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336FC" w14:textId="77777777" w:rsidR="00F1016E" w:rsidRDefault="00D357A6">
      <w:pPr>
        <w:tabs>
          <w:tab w:val="center" w:pos="4243"/>
        </w:tabs>
        <w:spacing w:after="1066" w:line="259" w:lineRule="auto"/>
        <w:ind w:left="0" w:right="0" w:firstLine="0"/>
        <w:jc w:val="left"/>
      </w:pPr>
      <w:r>
        <w:t xml:space="preserve"> </w:t>
      </w:r>
      <w:r>
        <w:tab/>
      </w:r>
      <w:r>
        <w:rPr>
          <w:noProof/>
        </w:rPr>
        <w:drawing>
          <wp:inline distT="0" distB="0" distL="0" distR="0" wp14:anchorId="225C46B3" wp14:editId="49111206">
            <wp:extent cx="3381375" cy="75565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0"/>
                    <a:stretch>
                      <a:fillRect/>
                    </a:stretch>
                  </pic:blipFill>
                  <pic:spPr>
                    <a:xfrm>
                      <a:off x="0" y="0"/>
                      <a:ext cx="3381375" cy="755650"/>
                    </a:xfrm>
                    <a:prstGeom prst="rect">
                      <a:avLst/>
                    </a:prstGeom>
                  </pic:spPr>
                </pic:pic>
              </a:graphicData>
            </a:graphic>
          </wp:inline>
        </w:drawing>
      </w:r>
    </w:p>
    <w:p w14:paraId="3C8111BA" w14:textId="77777777" w:rsidR="00F1016E" w:rsidRDefault="00D357A6">
      <w:pPr>
        <w:spacing w:after="111" w:line="259" w:lineRule="auto"/>
        <w:ind w:left="-5" w:right="7" w:hanging="10"/>
      </w:pPr>
      <w:r>
        <w:rPr>
          <w:b/>
        </w:rPr>
        <w:t xml:space="preserve">PLIEGO DE PRESCRIPCIONES TÉCNICAS POR LAS QUE SE RIGE LA CONTRATACIÓN DE </w:t>
      </w:r>
    </w:p>
    <w:p w14:paraId="3E91DE8B" w14:textId="77777777" w:rsidR="00F1016E" w:rsidRDefault="00D357A6">
      <w:pPr>
        <w:spacing w:after="514"/>
        <w:ind w:left="-5" w:right="7" w:hanging="10"/>
      </w:pPr>
      <w:r>
        <w:rPr>
          <w:b/>
        </w:rPr>
        <w:t>TRANSPORTE A LA UTE DEL TERRITORIO DE ARABA DURANTE LOS CURSOS ESCOLARES 20232024 Y 2024-</w:t>
      </w:r>
      <w:r>
        <w:rPr>
          <w:b/>
        </w:rPr>
        <w:t xml:space="preserve">2025 CON LA POSIBILIDAD DE PRORROGARLO DURANTE EL SIGUIENTE O LOS SIGUIENTES CURSOS ACADÉMICOS. </w:t>
      </w:r>
    </w:p>
    <w:p w14:paraId="7D134964" w14:textId="77777777" w:rsidR="00F1016E" w:rsidRDefault="00D357A6">
      <w:pPr>
        <w:numPr>
          <w:ilvl w:val="0"/>
          <w:numId w:val="1"/>
        </w:numPr>
        <w:spacing w:after="111" w:line="259" w:lineRule="auto"/>
        <w:ind w:right="7" w:hanging="427"/>
      </w:pPr>
      <w:r>
        <w:rPr>
          <w:b/>
        </w:rPr>
        <w:t xml:space="preserve">OBJETO DEL CONTRATO </w:t>
      </w:r>
    </w:p>
    <w:p w14:paraId="67F38BCB" w14:textId="77777777" w:rsidR="00F1016E" w:rsidRDefault="00D357A6">
      <w:pPr>
        <w:spacing w:after="360"/>
        <w:ind w:left="420" w:right="14"/>
      </w:pPr>
      <w:r>
        <w:t xml:space="preserve"> Servicio de transporte en vehículos de turismo, para alumnos, y alumnas desde sus domicilios o centros escolares a la Unidad Terapéutico </w:t>
      </w:r>
      <w:r>
        <w:t xml:space="preserve">Educativas Territorial para la Atención Hospitalaria, Domiciliaria y Terapéutico-Educativa dependientes del Departamento de Educación sito en Nieves Cano 18 bajo (Araba) en el periodo correspondiente a los días lectivos de los cursos escolares 2023-2024 y </w:t>
      </w:r>
      <w:r>
        <w:t xml:space="preserve">2024-2025 con la posibilidad de prorrogarlo durante el siguiente o los siguientes cursos académicos. </w:t>
      </w:r>
    </w:p>
    <w:p w14:paraId="0546DE5D" w14:textId="77777777" w:rsidR="00F1016E" w:rsidRDefault="00D357A6">
      <w:pPr>
        <w:spacing w:after="393"/>
        <w:ind w:left="420" w:right="14"/>
      </w:pPr>
      <w:r>
        <w:t xml:space="preserve"> El contrato se divide en dos lotes. Cada lote se oferta diferenciándose por su correspondiente código de itinerario. </w:t>
      </w:r>
    </w:p>
    <w:p w14:paraId="0ACD53AE" w14:textId="77777777" w:rsidR="00F1016E" w:rsidRDefault="00D357A6">
      <w:pPr>
        <w:numPr>
          <w:ilvl w:val="0"/>
          <w:numId w:val="1"/>
        </w:numPr>
        <w:spacing w:after="111" w:line="259" w:lineRule="auto"/>
        <w:ind w:right="7" w:hanging="427"/>
      </w:pPr>
      <w:r>
        <w:rPr>
          <w:b/>
        </w:rPr>
        <w:t xml:space="preserve">ITINERARIOS.  </w:t>
      </w:r>
    </w:p>
    <w:p w14:paraId="020FEF0A" w14:textId="77777777" w:rsidR="00F1016E" w:rsidRDefault="00D357A6">
      <w:pPr>
        <w:spacing w:after="120"/>
        <w:ind w:left="420" w:right="14"/>
      </w:pPr>
      <w:r>
        <w:t xml:space="preserve"> La Dirección del ce</w:t>
      </w:r>
      <w:r>
        <w:t xml:space="preserve">ntro Territorial UTE facilitará a la empresa adjudicataria el calendario escolar del centro. Así mismo, le hará entrega de listados detallados de alumnos/as a transportar, itinerarios y horarios con la antelación suficiente.  </w:t>
      </w:r>
    </w:p>
    <w:p w14:paraId="38520848" w14:textId="77777777" w:rsidR="00F1016E" w:rsidRDefault="00D357A6">
      <w:pPr>
        <w:spacing w:after="127"/>
        <w:ind w:left="420" w:right="14"/>
      </w:pPr>
      <w:r>
        <w:t xml:space="preserve"> Los itinerarios podrán sufri</w:t>
      </w:r>
      <w:r>
        <w:t xml:space="preserve">r modificaciones para ajustarse a las nuevas incorporaciones y bajas del alumnado, debiéndose ajustar el servicio. En caso de que fuera necesario, las paradas de cada recorrido variarán y se especificarán en función de alumnado por la Dirección del centro </w:t>
      </w:r>
      <w:r>
        <w:t xml:space="preserve">Territorial mencionado. </w:t>
      </w:r>
    </w:p>
    <w:p w14:paraId="3E148E19" w14:textId="77777777" w:rsidR="00F1016E" w:rsidRDefault="00D357A6">
      <w:pPr>
        <w:spacing w:after="45"/>
        <w:ind w:left="-15" w:right="14" w:firstLine="0"/>
      </w:pPr>
      <w:r>
        <w:t xml:space="preserve"> El número de kilómetros/día estimado es de 196, </w:t>
      </w:r>
      <w:r>
        <w:rPr>
          <w:i/>
          <w:sz w:val="20"/>
        </w:rPr>
        <w:t xml:space="preserve">(sin contabilizar los que hace el-la chófer sólo) </w:t>
      </w:r>
      <w:r>
        <w:t xml:space="preserve">pudiendo variar en función de: </w:t>
      </w:r>
    </w:p>
    <w:p w14:paraId="359C1AB1" w14:textId="77777777" w:rsidR="00F1016E" w:rsidRDefault="00D357A6">
      <w:pPr>
        <w:numPr>
          <w:ilvl w:val="1"/>
          <w:numId w:val="1"/>
        </w:numPr>
        <w:spacing w:line="259" w:lineRule="auto"/>
        <w:ind w:right="14" w:hanging="142"/>
      </w:pPr>
      <w:r>
        <w:t xml:space="preserve">Las nuevas necesidades que tengan que ser atendidas.  </w:t>
      </w:r>
    </w:p>
    <w:p w14:paraId="40B8C853" w14:textId="77777777" w:rsidR="00F1016E" w:rsidRDefault="00D357A6">
      <w:pPr>
        <w:numPr>
          <w:ilvl w:val="1"/>
          <w:numId w:val="1"/>
        </w:numPr>
        <w:spacing w:after="132" w:line="259" w:lineRule="auto"/>
        <w:ind w:right="14" w:hanging="142"/>
      </w:pPr>
      <w:r>
        <w:t xml:space="preserve">El incremento o decremento del recorrido por incremento o eliminación de paradas.  </w:t>
      </w:r>
    </w:p>
    <w:p w14:paraId="0BE9F1B2" w14:textId="320BC082" w:rsidR="00F1016E" w:rsidRDefault="00D357A6">
      <w:pPr>
        <w:numPr>
          <w:ilvl w:val="1"/>
          <w:numId w:val="1"/>
        </w:numPr>
        <w:spacing w:line="259" w:lineRule="auto"/>
        <w:ind w:right="14" w:hanging="142"/>
      </w:pPr>
      <w:r>
        <w:t xml:space="preserve">El aumento o disminución del número de alumnos/as del recorrido.  </w:t>
      </w:r>
    </w:p>
    <w:p w14:paraId="07E4FB72" w14:textId="77777777" w:rsidR="00D357A6" w:rsidRDefault="00D357A6" w:rsidP="00D357A6">
      <w:pPr>
        <w:spacing w:line="259" w:lineRule="auto"/>
        <w:ind w:left="852" w:right="14" w:firstLine="0"/>
      </w:pPr>
    </w:p>
    <w:p w14:paraId="28E9EF77" w14:textId="77777777" w:rsidR="00F1016E" w:rsidRDefault="00835366">
      <w:pPr>
        <w:numPr>
          <w:ilvl w:val="1"/>
          <w:numId w:val="1"/>
        </w:numPr>
        <w:spacing w:after="664"/>
        <w:ind w:right="14" w:hanging="142"/>
      </w:pPr>
      <w:r>
        <w:t xml:space="preserve">El </w:t>
      </w:r>
      <w:r w:rsidR="00D357A6">
        <w:t xml:space="preserve">calendario lectivo aprobado por el centro educativo. </w:t>
      </w:r>
    </w:p>
    <w:p w14:paraId="31946BBE" w14:textId="77777777" w:rsidR="00F1016E" w:rsidRDefault="00D357A6">
      <w:pPr>
        <w:spacing w:after="0" w:line="259" w:lineRule="auto"/>
        <w:ind w:left="0" w:right="0" w:firstLine="0"/>
        <w:jc w:val="right"/>
      </w:pPr>
      <w:r>
        <w:rPr>
          <w:sz w:val="12"/>
        </w:rPr>
        <w:t xml:space="preserve"> </w:t>
      </w:r>
    </w:p>
    <w:p w14:paraId="09B27988" w14:textId="75487472" w:rsidR="00F1016E" w:rsidRDefault="00F1016E">
      <w:pPr>
        <w:spacing w:after="0" w:line="259" w:lineRule="auto"/>
        <w:ind w:left="0" w:right="0" w:firstLine="0"/>
        <w:jc w:val="right"/>
      </w:pPr>
    </w:p>
    <w:p w14:paraId="1EED0996" w14:textId="77777777" w:rsidR="00F1016E" w:rsidRDefault="00D357A6">
      <w:pPr>
        <w:numPr>
          <w:ilvl w:val="0"/>
          <w:numId w:val="1"/>
        </w:numPr>
        <w:spacing w:after="111" w:line="259" w:lineRule="auto"/>
        <w:ind w:right="7" w:hanging="427"/>
      </w:pPr>
      <w:r>
        <w:rPr>
          <w:b/>
        </w:rPr>
        <w:t xml:space="preserve">PERSONAS A TRANSPORTAR </w:t>
      </w:r>
    </w:p>
    <w:p w14:paraId="0695754B" w14:textId="77777777" w:rsidR="00F1016E" w:rsidRDefault="00D357A6">
      <w:pPr>
        <w:spacing w:after="120"/>
        <w:ind w:left="420" w:right="14"/>
      </w:pPr>
      <w:r>
        <w:t xml:space="preserve"> Se trata del alumnado que acude a la Unidad Terapéutico Educativa, en edad de escolarización obligatoria </w:t>
      </w:r>
      <w:r>
        <w:rPr>
          <w:i/>
        </w:rPr>
        <w:t xml:space="preserve">(etapa primaria 6-12 años y etapa secundaria 12-16 </w:t>
      </w:r>
      <w:r>
        <w:rPr>
          <w:i/>
        </w:rPr>
        <w:t>años)</w:t>
      </w:r>
      <w:r>
        <w:t xml:space="preserve">, con necesidades específicas de apoyo educativo, que presenta situaciones que requieren una intervención intensiva y específica, por un período de tiempo definido. </w:t>
      </w:r>
    </w:p>
    <w:p w14:paraId="2EC181C2" w14:textId="77777777" w:rsidR="00F1016E" w:rsidRDefault="00D357A6">
      <w:pPr>
        <w:spacing w:after="120"/>
        <w:ind w:left="420" w:right="14"/>
      </w:pPr>
      <w:r>
        <w:t xml:space="preserve"> La permanencia de cada alumno-a en la Unidad Terapéutico-Educativa se ajustará a las</w:t>
      </w:r>
      <w:r>
        <w:t xml:space="preserve"> condiciones particulares de cada uno de ellos y ellas. Los días de permanencia en el Programa son de lunes a viernes, en franjas horarias definidas y acudiendo a sus colegios de referencia para completar el horario escolar. </w:t>
      </w:r>
    </w:p>
    <w:p w14:paraId="509BBC34" w14:textId="77777777" w:rsidR="00F1016E" w:rsidRDefault="00D357A6">
      <w:pPr>
        <w:spacing w:after="513"/>
        <w:ind w:left="420" w:right="14"/>
      </w:pPr>
      <w:r>
        <w:t xml:space="preserve"> </w:t>
      </w:r>
      <w:r>
        <w:t>Los vehículos que realizan los itinerarios de transporte objeto del presente expediente de contratación deberán transportar, asimismo, a personas especialistas de apoyo educativo cuando, en función de las circunstancias concurrentes, la Dirección del Centr</w:t>
      </w:r>
      <w:r>
        <w:t xml:space="preserve">o Territorial para la Atención Hospitalaria, Domiciliaria y Terapéutico-Educativa determine la necesidad de que los alumnos vayan acompañados por dichos profesionales. </w:t>
      </w:r>
    </w:p>
    <w:p w14:paraId="018FF0BC" w14:textId="77777777" w:rsidR="00F1016E" w:rsidRDefault="00D357A6">
      <w:pPr>
        <w:numPr>
          <w:ilvl w:val="0"/>
          <w:numId w:val="1"/>
        </w:numPr>
        <w:spacing w:after="111" w:line="259" w:lineRule="auto"/>
        <w:ind w:right="7" w:hanging="427"/>
      </w:pPr>
      <w:r>
        <w:rPr>
          <w:b/>
        </w:rPr>
        <w:t xml:space="preserve">VEHÍCULOS. </w:t>
      </w:r>
    </w:p>
    <w:p w14:paraId="0A13079C" w14:textId="77777777" w:rsidR="00F1016E" w:rsidRDefault="00D357A6">
      <w:pPr>
        <w:spacing w:after="120"/>
        <w:ind w:left="420" w:right="14"/>
      </w:pPr>
      <w:r>
        <w:t xml:space="preserve"> Los vehículos adscritos a la ejecución de este servicio deben tener el mín</w:t>
      </w:r>
      <w:r>
        <w:t xml:space="preserve">imo de plazas indicado para cada itinerario (en el Anexo I), y contar con las preceptivas licencias y seguros en materia de transporte. </w:t>
      </w:r>
    </w:p>
    <w:p w14:paraId="17179EB4" w14:textId="77777777" w:rsidR="00F1016E" w:rsidRDefault="00D357A6">
      <w:pPr>
        <w:spacing w:after="118"/>
        <w:ind w:left="420" w:right="14"/>
      </w:pPr>
      <w:r>
        <w:t xml:space="preserve"> La primera matriculación de los vehículos con los que se realizará el servicio de transporte debe ser posterior a 31 d</w:t>
      </w:r>
      <w:r>
        <w:t xml:space="preserve">e diciembre de 2012. </w:t>
      </w:r>
    </w:p>
    <w:p w14:paraId="003012C2" w14:textId="013310DE" w:rsidR="00F1016E" w:rsidRDefault="00D357A6">
      <w:pPr>
        <w:spacing w:after="120"/>
        <w:ind w:left="420" w:right="14"/>
      </w:pPr>
      <w:r>
        <w:t xml:space="preserve"> En caso de imposibilidad temporal de uso del vehículo ofertado para un itinerario podrá realizarse el servicio con un vehículo que cumpla con los requisitos exigidos en los pliegos de prescripciones técnicas en lo relativo al periodo</w:t>
      </w:r>
      <w:r>
        <w:t xml:space="preserve"> de matriculación y disponga mínimo de las mismas plazas que el vehículo ofertado inicialmente. La utilización del vehículo de reserva, en caso de imposibilidad temporal de uso del vehículo ofertado para un itinerario, deberá comunicarse por el contratista</w:t>
      </w:r>
      <w:r>
        <w:t xml:space="preserve"> a la Delegación Territorial correspondiente con antelación o en el mismo día de la utilización del vehículo de reserva, mediante el modelo contenido (en el Anexo II). </w:t>
      </w:r>
    </w:p>
    <w:p w14:paraId="1F1ABC70" w14:textId="05157320" w:rsidR="00D357A6" w:rsidRDefault="00D357A6">
      <w:pPr>
        <w:spacing w:after="120"/>
        <w:ind w:left="420" w:right="14"/>
      </w:pPr>
    </w:p>
    <w:p w14:paraId="22EE401C" w14:textId="77777777" w:rsidR="00D357A6" w:rsidRDefault="00D357A6">
      <w:pPr>
        <w:spacing w:after="120"/>
        <w:ind w:left="420" w:right="14"/>
      </w:pPr>
    </w:p>
    <w:p w14:paraId="4F4C5083" w14:textId="77777777" w:rsidR="00F1016E" w:rsidRDefault="00D357A6">
      <w:pPr>
        <w:spacing w:after="480"/>
        <w:ind w:left="420" w:right="14"/>
      </w:pPr>
      <w:r>
        <w:t xml:space="preserve"> El Departamento de Educación podrá autorizar la sustitución permanente de vehículo, si</w:t>
      </w:r>
      <w:r>
        <w:t>empre que lo solicite el transportista y aporte para ello vehículo con capacidad y antigüedad igual o menor a la del vehículo sustituido. La solicitud para la sustitución permanente de vehículo se presentará en la Delegación Territorial de Educación corres</w:t>
      </w:r>
      <w:r>
        <w:t xml:space="preserve">pondiente junto con la documentación reglamentaria del nuevo vehículo. La solicitud de sustitución permanente de vehículo deberá ajustarse en su contenido al modelo del Anexo II. </w:t>
      </w:r>
    </w:p>
    <w:p w14:paraId="3DB9A458" w14:textId="77777777" w:rsidR="00F1016E" w:rsidRDefault="00D357A6">
      <w:pPr>
        <w:spacing w:after="230" w:line="259" w:lineRule="auto"/>
        <w:ind w:left="-5" w:right="7" w:hanging="10"/>
      </w:pPr>
      <w:r>
        <w:rPr>
          <w:b/>
        </w:rPr>
        <w:t xml:space="preserve">PRECIO MÁXIMO DE LICITACIÓN </w:t>
      </w:r>
    </w:p>
    <w:p w14:paraId="15E29FFC" w14:textId="77777777" w:rsidR="00F1016E" w:rsidRDefault="00D357A6">
      <w:pPr>
        <w:ind w:left="-15" w:right="14" w:firstLine="0"/>
      </w:pPr>
      <w:r>
        <w:t>El precio unitario máximo de licitación</w:t>
      </w:r>
      <w:r>
        <w:rPr>
          <w:i/>
        </w:rPr>
        <w:t>, -consi</w:t>
      </w:r>
      <w:r>
        <w:rPr>
          <w:i/>
        </w:rPr>
        <w:t xml:space="preserve">derando la subida aplicada a los recursos junto a la inflación general, - </w:t>
      </w:r>
      <w:r>
        <w:t xml:space="preserve">es de 0,8182€/km; + 0,0818 IVA (10%), hacen un total 0,90€/km. </w:t>
      </w:r>
    </w:p>
    <w:p w14:paraId="32203C1F" w14:textId="77777777" w:rsidR="00F1016E" w:rsidRDefault="00D357A6">
      <w:pPr>
        <w:numPr>
          <w:ilvl w:val="0"/>
          <w:numId w:val="2"/>
        </w:numPr>
        <w:spacing w:after="232" w:line="259" w:lineRule="auto"/>
        <w:ind w:right="7" w:hanging="427"/>
      </w:pPr>
      <w:r>
        <w:rPr>
          <w:b/>
        </w:rPr>
        <w:t xml:space="preserve">OBLIGACIONES ESPECÍFICAS DE LA EMPRESA ADJUDICATARIA. </w:t>
      </w:r>
    </w:p>
    <w:p w14:paraId="19AF463C" w14:textId="77777777" w:rsidR="00F1016E" w:rsidRDefault="00D357A6">
      <w:pPr>
        <w:spacing w:after="34"/>
        <w:ind w:left="420" w:right="14"/>
      </w:pPr>
      <w:r>
        <w:t xml:space="preserve"> </w:t>
      </w:r>
      <w:r>
        <w:t xml:space="preserve">Con carácter general, la empresa adjudicataria está sujeta al cumplimiento de las siguientes obligaciones específicas: </w:t>
      </w:r>
    </w:p>
    <w:p w14:paraId="74261E85" w14:textId="77777777" w:rsidR="00F1016E" w:rsidRDefault="00D357A6">
      <w:pPr>
        <w:numPr>
          <w:ilvl w:val="1"/>
          <w:numId w:val="2"/>
        </w:numPr>
        <w:ind w:left="849" w:right="14" w:hanging="283"/>
      </w:pPr>
      <w:r>
        <w:t>A prestar el servicio con el horario y la continuidad convenida, terminando el itinerario adjudicado para la hora del comienzo de las cl</w:t>
      </w:r>
      <w:r>
        <w:t>ases y recogiendo al alumnado en el momento que termine su horario escolar en la Unidad Terapéutico-Educativa.</w:t>
      </w:r>
      <w:r>
        <w:rPr>
          <w:b/>
        </w:rPr>
        <w:t xml:space="preserve"> </w:t>
      </w:r>
    </w:p>
    <w:p w14:paraId="756DD364" w14:textId="77777777" w:rsidR="00F1016E" w:rsidRDefault="00D357A6">
      <w:pPr>
        <w:numPr>
          <w:ilvl w:val="1"/>
          <w:numId w:val="2"/>
        </w:numPr>
        <w:ind w:left="849" w:right="14" w:hanging="283"/>
      </w:pPr>
      <w:r>
        <w:t>A ajustarse a los diferentes horarios establecidos para algunos días de la semana y para las circunstancias específicas de algunos alumnos o alu</w:t>
      </w:r>
      <w:r>
        <w:t xml:space="preserve">mnas. </w:t>
      </w:r>
      <w:r>
        <w:rPr>
          <w:b/>
        </w:rPr>
        <w:t xml:space="preserve"> </w:t>
      </w:r>
    </w:p>
    <w:p w14:paraId="1153A5EE" w14:textId="77777777" w:rsidR="00F1016E" w:rsidRDefault="00D357A6">
      <w:pPr>
        <w:numPr>
          <w:ilvl w:val="1"/>
          <w:numId w:val="2"/>
        </w:numPr>
        <w:ind w:left="849" w:right="14" w:hanging="283"/>
      </w:pPr>
      <w:r>
        <w:t xml:space="preserve">A realizar el transporte según el calendario escolar previsto en el centro, teniendo en cuenta las posibles variaciones de horario e itinerario del </w:t>
      </w:r>
      <w:r>
        <w:t>periodo escolar y las periódicamente previstas por la dirección del Centro Territorial correspondiente.</w:t>
      </w:r>
      <w:r>
        <w:rPr>
          <w:b/>
        </w:rPr>
        <w:t xml:space="preserve"> </w:t>
      </w:r>
    </w:p>
    <w:p w14:paraId="51116604" w14:textId="77777777" w:rsidR="00F1016E" w:rsidRDefault="00D357A6">
      <w:pPr>
        <w:numPr>
          <w:ilvl w:val="1"/>
          <w:numId w:val="2"/>
        </w:numPr>
        <w:ind w:left="849" w:right="14" w:hanging="283"/>
      </w:pPr>
      <w:r>
        <w:t>El itinerario podrá sufrir modificaciones para ajustarse a las altas y nuevas incorporaciones del alumnado, debiéndose así ajustar el servicio a los nu</w:t>
      </w:r>
      <w:r>
        <w:t>evos itinerarios. Las paradas de cada recorrido variarán y se especificarán en función de alumnado por la Dirección del centro Territorial correspondiente.</w:t>
      </w:r>
      <w:r>
        <w:rPr>
          <w:b/>
        </w:rPr>
        <w:t xml:space="preserve"> </w:t>
      </w:r>
    </w:p>
    <w:p w14:paraId="23837707" w14:textId="77777777" w:rsidR="00F1016E" w:rsidRDefault="00D357A6">
      <w:pPr>
        <w:numPr>
          <w:ilvl w:val="1"/>
          <w:numId w:val="2"/>
        </w:numPr>
        <w:ind w:left="849" w:right="14" w:hanging="283"/>
      </w:pPr>
      <w:r>
        <w:t>A adscribir los medios materiales y personales para la ejecución del servicio contratado según lo s</w:t>
      </w:r>
      <w:r>
        <w:t>eñalado en su oferta de licitación.</w:t>
      </w:r>
      <w:r>
        <w:rPr>
          <w:b/>
        </w:rPr>
        <w:t xml:space="preserve"> </w:t>
      </w:r>
    </w:p>
    <w:p w14:paraId="13041544" w14:textId="77777777" w:rsidR="00D357A6" w:rsidRDefault="00D357A6">
      <w:pPr>
        <w:numPr>
          <w:ilvl w:val="1"/>
          <w:numId w:val="2"/>
        </w:numPr>
        <w:ind w:left="849" w:right="14" w:hanging="283"/>
      </w:pPr>
      <w:r>
        <w:t>Es condición especial de ejecución que la empresa realice el itinerario que se le ha adjudicado con el vehículo autorizado para ello, salvo autorización previa y siempre que el vehículo cuente como mínimo con el mismo n</w:t>
      </w:r>
      <w:r>
        <w:t xml:space="preserve">úmero de plazas que el requerido en la licitación para prestar el servicio y debe pertenecer a la misma escala de </w:t>
      </w:r>
    </w:p>
    <w:p w14:paraId="4F52A76E" w14:textId="77777777" w:rsidR="00D357A6" w:rsidRDefault="00D357A6" w:rsidP="00D357A6">
      <w:pPr>
        <w:ind w:left="849" w:right="14" w:firstLine="0"/>
      </w:pPr>
    </w:p>
    <w:p w14:paraId="2577F8E5" w14:textId="77777777" w:rsidR="00D357A6" w:rsidRDefault="00D357A6" w:rsidP="00D357A6">
      <w:pPr>
        <w:ind w:left="849" w:right="14" w:firstLine="0"/>
      </w:pPr>
    </w:p>
    <w:p w14:paraId="057A1DA4" w14:textId="4AB539D2" w:rsidR="00F1016E" w:rsidRDefault="00D357A6" w:rsidP="00D357A6">
      <w:pPr>
        <w:ind w:left="850" w:right="14" w:firstLine="0"/>
      </w:pPr>
      <w:r>
        <w:t>antigüedad o a otra inferior a la del vehículo preferente valorado en el proceso de adjudicación.</w:t>
      </w:r>
      <w:r>
        <w:rPr>
          <w:b/>
        </w:rPr>
        <w:t xml:space="preserve"> </w:t>
      </w:r>
    </w:p>
    <w:p w14:paraId="38CFC4BE" w14:textId="77777777" w:rsidR="00F1016E" w:rsidRDefault="00D357A6">
      <w:pPr>
        <w:numPr>
          <w:ilvl w:val="1"/>
          <w:numId w:val="2"/>
        </w:numPr>
        <w:ind w:left="849" w:right="14" w:hanging="283"/>
      </w:pPr>
      <w:r>
        <w:t>A garantizar la rotación mínima de los prof</w:t>
      </w:r>
      <w:r>
        <w:t>esionales que van a realizar los transportes en cada caso, debido al carácter sensible del tipo de alumnado al que va dirigido el servicio, justificada únicamente en casos de fuerza mayor.</w:t>
      </w:r>
      <w:r>
        <w:rPr>
          <w:b/>
        </w:rPr>
        <w:t xml:space="preserve"> </w:t>
      </w:r>
    </w:p>
    <w:p w14:paraId="15BB6E4A" w14:textId="77777777" w:rsidR="00F1016E" w:rsidRDefault="00D357A6">
      <w:pPr>
        <w:numPr>
          <w:ilvl w:val="1"/>
          <w:numId w:val="2"/>
        </w:numPr>
        <w:ind w:left="849" w:right="14" w:hanging="283"/>
      </w:pPr>
      <w:r>
        <w:t xml:space="preserve">A contar, en cumplimiento de lo establecido en la Ley 26/2015, de </w:t>
      </w:r>
      <w:r>
        <w:t>28 de julio,</w:t>
      </w:r>
      <w:r>
        <w:rPr>
          <w:color w:val="FF0000"/>
          <w:sz w:val="20"/>
        </w:rPr>
        <w:t xml:space="preserve"> </w:t>
      </w:r>
      <w:r>
        <w:t xml:space="preserve">de modificación del sistema de protección a la infancia y a la adolescencia, con la certificación negativa del Registro Central de Delincuentes sexuales de todas las personas que vayan a prestar el servicio de transporte del alumnado, lo cual </w:t>
      </w:r>
      <w:r>
        <w:t>se acreditará mediante certificado del ministerio de justicia obteniéndolo a través de https: / / sede.mjusticia.gob.es (ver Anexo III). La Administración requerirá a la contratista la presentación de dichas certificaciones en el momento de la firma del co</w:t>
      </w:r>
      <w:r>
        <w:t>ntrato.</w:t>
      </w:r>
      <w:r>
        <w:rPr>
          <w:b/>
        </w:rPr>
        <w:t xml:space="preserve"> </w:t>
      </w:r>
    </w:p>
    <w:p w14:paraId="5282C860" w14:textId="77777777" w:rsidR="00F1016E" w:rsidRDefault="00D357A6">
      <w:pPr>
        <w:numPr>
          <w:ilvl w:val="1"/>
          <w:numId w:val="2"/>
        </w:numPr>
        <w:ind w:left="849" w:right="14" w:hanging="283"/>
      </w:pPr>
      <w:r>
        <w:t>A cumplir las disposiciones vigentes en materia de Transporte y, en particular, en los ámbitos de Transporte de Personas y de Transporte de Escolares</w:t>
      </w:r>
      <w:r>
        <w:rPr>
          <w:b/>
        </w:rPr>
        <w:t xml:space="preserve">. </w:t>
      </w:r>
    </w:p>
    <w:p w14:paraId="7E4DED41" w14:textId="77777777" w:rsidR="00F1016E" w:rsidRDefault="00D357A6">
      <w:pPr>
        <w:numPr>
          <w:ilvl w:val="1"/>
          <w:numId w:val="2"/>
        </w:numPr>
        <w:spacing w:after="393"/>
        <w:ind w:left="849" w:right="14" w:hanging="283"/>
      </w:pPr>
      <w:r>
        <w:t>A seguir las indicaciones contenidas en los protocolos de actuación que se establezcan desde la</w:t>
      </w:r>
      <w:r>
        <w:t>s Direcciones de los Centro Territorial para la Atención Hospitalaria, Domiciliaria y Terapéutico-Educativa para asegurar la correcta realización de la prestación.</w:t>
      </w:r>
      <w:r>
        <w:rPr>
          <w:b/>
        </w:rPr>
        <w:t xml:space="preserve"> </w:t>
      </w:r>
    </w:p>
    <w:p w14:paraId="0E93C36A" w14:textId="77777777" w:rsidR="00F1016E" w:rsidRDefault="00D357A6">
      <w:pPr>
        <w:numPr>
          <w:ilvl w:val="0"/>
          <w:numId w:val="2"/>
        </w:numPr>
        <w:spacing w:after="111" w:line="259" w:lineRule="auto"/>
        <w:ind w:right="7" w:hanging="427"/>
      </w:pPr>
      <w:r>
        <w:rPr>
          <w:b/>
        </w:rPr>
        <w:t xml:space="preserve">COBERTURA DE BAJAS </w:t>
      </w:r>
    </w:p>
    <w:p w14:paraId="55BC6318" w14:textId="77777777" w:rsidR="00F1016E" w:rsidRDefault="00D357A6">
      <w:pPr>
        <w:numPr>
          <w:ilvl w:val="1"/>
          <w:numId w:val="2"/>
        </w:numPr>
        <w:spacing w:after="513"/>
        <w:ind w:left="849" w:right="14" w:hanging="283"/>
      </w:pPr>
      <w:r>
        <w:t>fin de ofrecer las máximas garantías en la cobertura inmediata de las p</w:t>
      </w:r>
      <w:r>
        <w:t xml:space="preserve">osibles bajas no previstas o sobrevenidas, la empresa adjudicataria dispondrá de personal sustituto, ofreciendo garantías plenas de prestación del servicio. </w:t>
      </w:r>
    </w:p>
    <w:p w14:paraId="3732624A" w14:textId="77777777" w:rsidR="00F1016E" w:rsidRDefault="00D357A6">
      <w:pPr>
        <w:numPr>
          <w:ilvl w:val="0"/>
          <w:numId w:val="2"/>
        </w:numPr>
        <w:spacing w:after="111" w:line="259" w:lineRule="auto"/>
        <w:ind w:right="7" w:hanging="427"/>
      </w:pPr>
      <w:r>
        <w:rPr>
          <w:b/>
        </w:rPr>
        <w:t xml:space="preserve">PLAN DE CONTINGENCIA </w:t>
      </w:r>
    </w:p>
    <w:p w14:paraId="22F1912B" w14:textId="77777777" w:rsidR="00F1016E" w:rsidRDefault="00D357A6">
      <w:pPr>
        <w:spacing w:after="200"/>
        <w:ind w:left="420" w:right="14"/>
      </w:pPr>
      <w:r>
        <w:t xml:space="preserve"> Teniendo en cuenta la pandemia provocada por el Covid19, la empresa adjudic</w:t>
      </w:r>
      <w:r>
        <w:t xml:space="preserve">ataria deberá confeccionar un plan de contingencia adecuado a la normativa sanitaria vigente en el momento de desarrollo de la actividad que especifique los protocolos de actuación y describa las medidas higiénico-sanitarias y de seguridad adoptadas. </w:t>
      </w:r>
    </w:p>
    <w:p w14:paraId="285AE1C2" w14:textId="77777777" w:rsidR="00F1016E" w:rsidRDefault="00D357A6">
      <w:pPr>
        <w:spacing w:after="0" w:line="259" w:lineRule="auto"/>
        <w:ind w:left="0" w:right="0" w:firstLine="0"/>
        <w:jc w:val="left"/>
      </w:pPr>
      <w:r>
        <w:t xml:space="preserve"> </w:t>
      </w:r>
    </w:p>
    <w:p w14:paraId="41939FBA" w14:textId="77777777" w:rsidR="00F1016E" w:rsidRDefault="00F1016E">
      <w:pPr>
        <w:sectPr w:rsidR="00F1016E">
          <w:headerReference w:type="even" r:id="rId11"/>
          <w:headerReference w:type="default" r:id="rId12"/>
          <w:footerReference w:type="even" r:id="rId13"/>
          <w:footerReference w:type="default" r:id="rId14"/>
          <w:headerReference w:type="first" r:id="rId15"/>
          <w:footerReference w:type="first" r:id="rId16"/>
          <w:pgSz w:w="11906" w:h="16838"/>
          <w:pgMar w:top="556" w:right="1672" w:bottom="282" w:left="1702" w:header="720" w:footer="720" w:gutter="0"/>
          <w:cols w:space="720"/>
          <w:titlePg/>
        </w:sectPr>
      </w:pPr>
    </w:p>
    <w:p w14:paraId="57636AA6" w14:textId="77777777" w:rsidR="00F1016E" w:rsidRDefault="00D357A6">
      <w:pPr>
        <w:tabs>
          <w:tab w:val="center" w:pos="7001"/>
        </w:tabs>
        <w:spacing w:after="323" w:line="259" w:lineRule="auto"/>
        <w:ind w:left="0" w:right="0" w:firstLine="0"/>
        <w:jc w:val="left"/>
      </w:pPr>
      <w:r>
        <w:lastRenderedPageBreak/>
        <w:t xml:space="preserve"> </w:t>
      </w:r>
      <w:r>
        <w:tab/>
      </w:r>
      <w:r>
        <w:rPr>
          <w:noProof/>
        </w:rPr>
        <w:drawing>
          <wp:inline distT="0" distB="0" distL="0" distR="0" wp14:anchorId="2EED5795" wp14:editId="6245BC14">
            <wp:extent cx="2571750" cy="311150"/>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7"/>
                    <a:stretch>
                      <a:fillRect/>
                    </a:stretch>
                  </pic:blipFill>
                  <pic:spPr>
                    <a:xfrm>
                      <a:off x="0" y="0"/>
                      <a:ext cx="2571750" cy="311150"/>
                    </a:xfrm>
                    <a:prstGeom prst="rect">
                      <a:avLst/>
                    </a:prstGeom>
                  </pic:spPr>
                </pic:pic>
              </a:graphicData>
            </a:graphic>
          </wp:inline>
        </w:drawing>
      </w:r>
    </w:p>
    <w:p w14:paraId="1BFF5878" w14:textId="77777777" w:rsidR="00F1016E" w:rsidRDefault="00D357A6">
      <w:pPr>
        <w:spacing w:after="407" w:line="259" w:lineRule="auto"/>
        <w:ind w:left="0" w:right="0" w:firstLine="0"/>
        <w:jc w:val="left"/>
      </w:pPr>
      <w:r>
        <w:t xml:space="preserve"> </w:t>
      </w:r>
    </w:p>
    <w:p w14:paraId="2DF1B83B" w14:textId="77777777" w:rsidR="00F1016E" w:rsidRDefault="00D357A6">
      <w:pPr>
        <w:pStyle w:val="Ttulo1"/>
      </w:pPr>
      <w:r>
        <w:t xml:space="preserve">ANEXO I </w:t>
      </w:r>
    </w:p>
    <w:tbl>
      <w:tblPr>
        <w:tblStyle w:val="TableGrid"/>
        <w:tblW w:w="13994" w:type="dxa"/>
        <w:tblInd w:w="5" w:type="dxa"/>
        <w:tblCellMar>
          <w:top w:w="0" w:type="dxa"/>
          <w:left w:w="196" w:type="dxa"/>
          <w:bottom w:w="0" w:type="dxa"/>
          <w:right w:w="115" w:type="dxa"/>
        </w:tblCellMar>
        <w:tblLook w:val="04A0" w:firstRow="1" w:lastRow="0" w:firstColumn="1" w:lastColumn="0" w:noHBand="0" w:noVBand="1"/>
      </w:tblPr>
      <w:tblGrid>
        <w:gridCol w:w="2690"/>
        <w:gridCol w:w="3969"/>
        <w:gridCol w:w="3274"/>
        <w:gridCol w:w="1931"/>
        <w:gridCol w:w="2130"/>
      </w:tblGrid>
      <w:tr w:rsidR="00F1016E" w14:paraId="2C5B4644" w14:textId="77777777">
        <w:trPr>
          <w:trHeight w:val="801"/>
        </w:trPr>
        <w:tc>
          <w:tcPr>
            <w:tcW w:w="269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D357199" w14:textId="77777777" w:rsidR="00F1016E" w:rsidRDefault="00D357A6">
            <w:pPr>
              <w:spacing w:after="0" w:line="259" w:lineRule="auto"/>
              <w:ind w:left="0" w:right="82" w:firstLine="0"/>
              <w:jc w:val="center"/>
            </w:pPr>
            <w:r>
              <w:rPr>
                <w:b/>
              </w:rPr>
              <w:t xml:space="preserve">TERRITORIO HISTORICO </w:t>
            </w:r>
          </w:p>
        </w:tc>
        <w:tc>
          <w:tcPr>
            <w:tcW w:w="396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7653BCF7" w14:textId="77777777" w:rsidR="00F1016E" w:rsidRDefault="00D357A6">
            <w:pPr>
              <w:spacing w:after="0" w:line="259" w:lineRule="auto"/>
              <w:ind w:left="0" w:right="83" w:firstLine="0"/>
              <w:jc w:val="center"/>
            </w:pPr>
            <w:r>
              <w:rPr>
                <w:b/>
              </w:rPr>
              <w:t xml:space="preserve">DESCRIPCIÓN DEL RECORRIDO </w:t>
            </w:r>
          </w:p>
        </w:tc>
        <w:tc>
          <w:tcPr>
            <w:tcW w:w="3274"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05854D64" w14:textId="77777777" w:rsidR="00F1016E" w:rsidRDefault="00D357A6">
            <w:pPr>
              <w:spacing w:after="0" w:line="259" w:lineRule="auto"/>
              <w:ind w:left="99" w:right="84" w:firstLine="0"/>
              <w:jc w:val="center"/>
            </w:pPr>
            <w:r>
              <w:rPr>
                <w:b/>
              </w:rPr>
              <w:t xml:space="preserve">Km. REFERENCIA DIARIOS  IDA Y VUELTA </w:t>
            </w:r>
          </w:p>
        </w:tc>
        <w:tc>
          <w:tcPr>
            <w:tcW w:w="1931"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65F699F7" w14:textId="77777777" w:rsidR="00F1016E" w:rsidRDefault="00D357A6">
            <w:pPr>
              <w:spacing w:after="0" w:line="259" w:lineRule="auto"/>
              <w:ind w:left="0" w:right="82" w:firstLine="0"/>
              <w:jc w:val="center"/>
            </w:pPr>
            <w:r>
              <w:rPr>
                <w:b/>
              </w:rPr>
              <w:t xml:space="preserve">SERVICIOS </w:t>
            </w:r>
          </w:p>
        </w:tc>
        <w:tc>
          <w:tcPr>
            <w:tcW w:w="213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407D921D" w14:textId="77777777" w:rsidR="00F1016E" w:rsidRDefault="00D357A6">
            <w:pPr>
              <w:spacing w:after="0" w:line="259" w:lineRule="auto"/>
              <w:ind w:left="0" w:right="0" w:firstLine="0"/>
              <w:jc w:val="left"/>
            </w:pPr>
            <w:r>
              <w:rPr>
                <w:b/>
              </w:rPr>
              <w:t xml:space="preserve">DÍAS POR SEMANA </w:t>
            </w:r>
          </w:p>
        </w:tc>
      </w:tr>
      <w:tr w:rsidR="00F1016E" w14:paraId="765FE1E0" w14:textId="77777777">
        <w:trPr>
          <w:trHeight w:val="583"/>
        </w:trPr>
        <w:tc>
          <w:tcPr>
            <w:tcW w:w="2690" w:type="dxa"/>
            <w:tcBorders>
              <w:top w:val="single" w:sz="4" w:space="0" w:color="000000"/>
              <w:left w:val="single" w:sz="8" w:space="0" w:color="000000"/>
              <w:bottom w:val="single" w:sz="8" w:space="0" w:color="000000"/>
              <w:right w:val="single" w:sz="8" w:space="0" w:color="000000"/>
            </w:tcBorders>
            <w:vAlign w:val="center"/>
          </w:tcPr>
          <w:p w14:paraId="44A36F7A" w14:textId="77777777" w:rsidR="00F1016E" w:rsidRDefault="00D357A6">
            <w:pPr>
              <w:spacing w:after="0" w:line="259" w:lineRule="auto"/>
              <w:ind w:left="0" w:right="80" w:firstLine="0"/>
              <w:jc w:val="center"/>
            </w:pPr>
            <w:r>
              <w:rPr>
                <w:b/>
              </w:rPr>
              <w:t>ARABA</w:t>
            </w:r>
            <w:r>
              <w:t xml:space="preserve"> </w:t>
            </w:r>
          </w:p>
        </w:tc>
        <w:tc>
          <w:tcPr>
            <w:tcW w:w="3969" w:type="dxa"/>
            <w:tcBorders>
              <w:top w:val="single" w:sz="4" w:space="0" w:color="000000"/>
              <w:left w:val="single" w:sz="8" w:space="0" w:color="000000"/>
              <w:bottom w:val="single" w:sz="8" w:space="0" w:color="000000"/>
              <w:right w:val="single" w:sz="4" w:space="0" w:color="000000"/>
            </w:tcBorders>
            <w:vAlign w:val="center"/>
          </w:tcPr>
          <w:p w14:paraId="4CF86DD1" w14:textId="77777777" w:rsidR="00F1016E" w:rsidRDefault="00D357A6" w:rsidP="00835366">
            <w:pPr>
              <w:spacing w:after="0" w:line="259" w:lineRule="auto"/>
              <w:ind w:left="0" w:right="88" w:firstLine="0"/>
              <w:jc w:val="center"/>
            </w:pPr>
            <w:r>
              <w:t>1.</w:t>
            </w:r>
            <w:r>
              <w:rPr>
                <w:rFonts w:ascii="Arial" w:eastAsia="Arial" w:hAnsi="Arial" w:cs="Arial"/>
              </w:rPr>
              <w:t xml:space="preserve"> </w:t>
            </w:r>
            <w:r>
              <w:t>LABASTIDA</w:t>
            </w:r>
            <w:r w:rsidR="00835366">
              <w:t>-GASTEIZ</w:t>
            </w:r>
            <w:r>
              <w:t xml:space="preserve"> </w:t>
            </w:r>
          </w:p>
        </w:tc>
        <w:tc>
          <w:tcPr>
            <w:tcW w:w="3274" w:type="dxa"/>
            <w:tcBorders>
              <w:top w:val="single" w:sz="4" w:space="0" w:color="000000"/>
              <w:left w:val="single" w:sz="4" w:space="0" w:color="000000"/>
              <w:bottom w:val="single" w:sz="4" w:space="0" w:color="000000"/>
              <w:right w:val="single" w:sz="4" w:space="0" w:color="000000"/>
            </w:tcBorders>
            <w:vAlign w:val="center"/>
          </w:tcPr>
          <w:p w14:paraId="7199C43D" w14:textId="77777777" w:rsidR="00F1016E" w:rsidRDefault="00D357A6">
            <w:pPr>
              <w:spacing w:after="0" w:line="259" w:lineRule="auto"/>
              <w:ind w:left="0" w:right="78" w:firstLine="0"/>
              <w:jc w:val="center"/>
            </w:pPr>
            <w:r>
              <w:t>9</w:t>
            </w:r>
            <w:r>
              <w:t xml:space="preserve">2 km.  </w:t>
            </w:r>
          </w:p>
        </w:tc>
        <w:tc>
          <w:tcPr>
            <w:tcW w:w="1931" w:type="dxa"/>
            <w:tcBorders>
              <w:top w:val="single" w:sz="4" w:space="0" w:color="000000"/>
              <w:left w:val="single" w:sz="4" w:space="0" w:color="000000"/>
              <w:bottom w:val="single" w:sz="4" w:space="0" w:color="000000"/>
              <w:right w:val="single" w:sz="4" w:space="0" w:color="000000"/>
            </w:tcBorders>
            <w:vAlign w:val="center"/>
          </w:tcPr>
          <w:p w14:paraId="330A45C8" w14:textId="77777777" w:rsidR="00F1016E" w:rsidRDefault="00D357A6">
            <w:pPr>
              <w:spacing w:after="0" w:line="259" w:lineRule="auto"/>
              <w:ind w:left="0" w:right="79" w:firstLine="0"/>
              <w:jc w:val="center"/>
            </w:pPr>
            <w:r>
              <w:t xml:space="preserve">2 </w:t>
            </w:r>
          </w:p>
        </w:tc>
        <w:tc>
          <w:tcPr>
            <w:tcW w:w="2130" w:type="dxa"/>
            <w:tcBorders>
              <w:top w:val="single" w:sz="4" w:space="0" w:color="000000"/>
              <w:left w:val="single" w:sz="4" w:space="0" w:color="000000"/>
              <w:bottom w:val="single" w:sz="8" w:space="0" w:color="000000"/>
              <w:right w:val="single" w:sz="8" w:space="0" w:color="000000"/>
            </w:tcBorders>
            <w:vAlign w:val="center"/>
          </w:tcPr>
          <w:p w14:paraId="2C23D99B" w14:textId="77777777" w:rsidR="00F1016E" w:rsidRDefault="00D357A6">
            <w:pPr>
              <w:spacing w:after="0" w:line="259" w:lineRule="auto"/>
              <w:ind w:left="0" w:right="80" w:firstLine="0"/>
              <w:jc w:val="center"/>
            </w:pPr>
            <w:r>
              <w:t xml:space="preserve">4 </w:t>
            </w:r>
          </w:p>
        </w:tc>
      </w:tr>
      <w:tr w:rsidR="00F1016E" w14:paraId="7521B557" w14:textId="77777777">
        <w:trPr>
          <w:trHeight w:val="588"/>
        </w:trPr>
        <w:tc>
          <w:tcPr>
            <w:tcW w:w="2690" w:type="dxa"/>
            <w:tcBorders>
              <w:top w:val="single" w:sz="8" w:space="0" w:color="000000"/>
              <w:left w:val="single" w:sz="8" w:space="0" w:color="000000"/>
              <w:bottom w:val="single" w:sz="8" w:space="0" w:color="000000"/>
              <w:right w:val="single" w:sz="8" w:space="0" w:color="000000"/>
            </w:tcBorders>
            <w:vAlign w:val="center"/>
          </w:tcPr>
          <w:p w14:paraId="57695505" w14:textId="77777777" w:rsidR="00F1016E" w:rsidRDefault="00D357A6">
            <w:pPr>
              <w:spacing w:after="0" w:line="259" w:lineRule="auto"/>
              <w:ind w:left="0" w:right="80" w:firstLine="0"/>
              <w:jc w:val="center"/>
            </w:pPr>
            <w:r>
              <w:rPr>
                <w:b/>
              </w:rPr>
              <w:t>ARABA</w:t>
            </w:r>
            <w:r>
              <w:t xml:space="preserve"> </w:t>
            </w:r>
          </w:p>
        </w:tc>
        <w:tc>
          <w:tcPr>
            <w:tcW w:w="3969" w:type="dxa"/>
            <w:tcBorders>
              <w:top w:val="single" w:sz="8" w:space="0" w:color="000000"/>
              <w:left w:val="single" w:sz="8" w:space="0" w:color="000000"/>
              <w:bottom w:val="single" w:sz="8" w:space="0" w:color="000000"/>
              <w:right w:val="single" w:sz="4" w:space="0" w:color="000000"/>
            </w:tcBorders>
            <w:vAlign w:val="center"/>
          </w:tcPr>
          <w:p w14:paraId="7EEF8A63" w14:textId="77777777" w:rsidR="00F1016E" w:rsidRDefault="00835366" w:rsidP="00835366">
            <w:pPr>
              <w:spacing w:after="0" w:line="259" w:lineRule="auto"/>
              <w:ind w:left="374" w:right="0" w:firstLine="0"/>
              <w:jc w:val="left"/>
            </w:pPr>
            <w:r>
              <w:t xml:space="preserve">          </w:t>
            </w:r>
            <w:r w:rsidR="00D357A6">
              <w:t>2.</w:t>
            </w:r>
            <w:r w:rsidR="00D357A6">
              <w:rPr>
                <w:rFonts w:ascii="Arial" w:eastAsia="Arial" w:hAnsi="Arial" w:cs="Arial"/>
              </w:rPr>
              <w:t xml:space="preserve"> </w:t>
            </w:r>
            <w:r w:rsidR="00D357A6">
              <w:t xml:space="preserve">LLODIO </w:t>
            </w:r>
            <w:r>
              <w:t>-GASTEIZ</w:t>
            </w:r>
          </w:p>
        </w:tc>
        <w:tc>
          <w:tcPr>
            <w:tcW w:w="3274" w:type="dxa"/>
            <w:tcBorders>
              <w:top w:val="single" w:sz="4" w:space="0" w:color="000000"/>
              <w:left w:val="single" w:sz="4" w:space="0" w:color="000000"/>
              <w:bottom w:val="single" w:sz="4" w:space="0" w:color="000000"/>
              <w:right w:val="single" w:sz="4" w:space="0" w:color="000000"/>
            </w:tcBorders>
            <w:vAlign w:val="center"/>
          </w:tcPr>
          <w:p w14:paraId="469CF58B" w14:textId="77777777" w:rsidR="00F1016E" w:rsidRDefault="00D357A6">
            <w:pPr>
              <w:spacing w:after="0" w:line="259" w:lineRule="auto"/>
              <w:ind w:left="0" w:right="83" w:firstLine="0"/>
              <w:jc w:val="center"/>
            </w:pPr>
            <w:r>
              <w:t>1</w:t>
            </w:r>
            <w:r>
              <w:t xml:space="preserve">04 km.  </w:t>
            </w:r>
          </w:p>
        </w:tc>
        <w:tc>
          <w:tcPr>
            <w:tcW w:w="1931" w:type="dxa"/>
            <w:tcBorders>
              <w:top w:val="single" w:sz="4" w:space="0" w:color="000000"/>
              <w:left w:val="single" w:sz="4" w:space="0" w:color="000000"/>
              <w:bottom w:val="single" w:sz="4" w:space="0" w:color="000000"/>
              <w:right w:val="single" w:sz="4" w:space="0" w:color="000000"/>
            </w:tcBorders>
            <w:vAlign w:val="center"/>
          </w:tcPr>
          <w:p w14:paraId="0E84BFD3" w14:textId="77777777" w:rsidR="00F1016E" w:rsidRDefault="00D357A6">
            <w:pPr>
              <w:spacing w:after="0" w:line="259" w:lineRule="auto"/>
              <w:ind w:left="0" w:right="79" w:firstLine="0"/>
              <w:jc w:val="center"/>
            </w:pPr>
            <w:r>
              <w:t xml:space="preserve">2 </w:t>
            </w:r>
          </w:p>
        </w:tc>
        <w:tc>
          <w:tcPr>
            <w:tcW w:w="2130" w:type="dxa"/>
            <w:tcBorders>
              <w:top w:val="single" w:sz="8" w:space="0" w:color="000000"/>
              <w:left w:val="single" w:sz="4" w:space="0" w:color="000000"/>
              <w:bottom w:val="single" w:sz="8" w:space="0" w:color="000000"/>
              <w:right w:val="single" w:sz="8" w:space="0" w:color="000000"/>
            </w:tcBorders>
            <w:vAlign w:val="center"/>
          </w:tcPr>
          <w:p w14:paraId="15BFAB77" w14:textId="77777777" w:rsidR="00F1016E" w:rsidRDefault="00D357A6">
            <w:pPr>
              <w:spacing w:after="0" w:line="259" w:lineRule="auto"/>
              <w:ind w:left="0" w:right="80" w:firstLine="0"/>
              <w:jc w:val="center"/>
            </w:pPr>
            <w:r>
              <w:t xml:space="preserve">4 </w:t>
            </w:r>
          </w:p>
        </w:tc>
      </w:tr>
    </w:tbl>
    <w:p w14:paraId="2936C4E4" w14:textId="77777777" w:rsidR="00F1016E" w:rsidRDefault="00D357A6">
      <w:pPr>
        <w:spacing w:after="311" w:line="259" w:lineRule="auto"/>
        <w:ind w:left="0" w:right="0" w:firstLine="0"/>
        <w:jc w:val="left"/>
      </w:pPr>
      <w:r>
        <w:t xml:space="preserve"> </w:t>
      </w:r>
    </w:p>
    <w:p w14:paraId="352C2317" w14:textId="77777777" w:rsidR="00F1016E" w:rsidRDefault="00D357A6">
      <w:pPr>
        <w:spacing w:after="312" w:line="259" w:lineRule="auto"/>
        <w:ind w:left="0" w:right="0" w:firstLine="0"/>
        <w:jc w:val="left"/>
      </w:pPr>
      <w:r>
        <w:t xml:space="preserve"> </w:t>
      </w:r>
    </w:p>
    <w:p w14:paraId="794AEF09" w14:textId="77777777" w:rsidR="00F1016E" w:rsidRDefault="00D357A6">
      <w:pPr>
        <w:spacing w:after="311" w:line="259" w:lineRule="auto"/>
        <w:ind w:left="0" w:right="0" w:firstLine="0"/>
        <w:jc w:val="left"/>
      </w:pPr>
      <w:r>
        <w:t xml:space="preserve"> </w:t>
      </w:r>
    </w:p>
    <w:p w14:paraId="4AC129A0" w14:textId="77777777" w:rsidR="00F1016E" w:rsidRDefault="00D357A6">
      <w:pPr>
        <w:spacing w:after="3909" w:line="259" w:lineRule="auto"/>
        <w:ind w:left="0" w:right="0" w:firstLine="0"/>
        <w:jc w:val="left"/>
      </w:pPr>
      <w:r>
        <w:t xml:space="preserve"> </w:t>
      </w:r>
    </w:p>
    <w:p w14:paraId="522BF4E7" w14:textId="2D7C2BF2" w:rsidR="00F1016E" w:rsidRDefault="00D357A6">
      <w:pPr>
        <w:tabs>
          <w:tab w:val="center" w:pos="7001"/>
        </w:tabs>
        <w:spacing w:after="460" w:line="259" w:lineRule="auto"/>
        <w:ind w:left="0" w:right="0" w:firstLine="0"/>
        <w:jc w:val="left"/>
      </w:pPr>
      <w:r>
        <w:lastRenderedPageBreak/>
        <w:tab/>
      </w:r>
      <w:r>
        <w:rPr>
          <w:noProof/>
        </w:rPr>
        <w:drawing>
          <wp:inline distT="0" distB="0" distL="0" distR="0" wp14:anchorId="284D3A03" wp14:editId="35B74A66">
            <wp:extent cx="2571750" cy="311150"/>
            <wp:effectExtent l="0" t="0" r="0" b="0"/>
            <wp:docPr id="670" name="Picture 670"/>
            <wp:cNvGraphicFramePr/>
            <a:graphic xmlns:a="http://schemas.openxmlformats.org/drawingml/2006/main">
              <a:graphicData uri="http://schemas.openxmlformats.org/drawingml/2006/picture">
                <pic:pic xmlns:pic="http://schemas.openxmlformats.org/drawingml/2006/picture">
                  <pic:nvPicPr>
                    <pic:cNvPr id="670" name="Picture 670"/>
                    <pic:cNvPicPr/>
                  </pic:nvPicPr>
                  <pic:blipFill>
                    <a:blip r:embed="rId17"/>
                    <a:stretch>
                      <a:fillRect/>
                    </a:stretch>
                  </pic:blipFill>
                  <pic:spPr>
                    <a:xfrm>
                      <a:off x="0" y="0"/>
                      <a:ext cx="2571750" cy="311150"/>
                    </a:xfrm>
                    <a:prstGeom prst="rect">
                      <a:avLst/>
                    </a:prstGeom>
                  </pic:spPr>
                </pic:pic>
              </a:graphicData>
            </a:graphic>
          </wp:inline>
        </w:drawing>
      </w:r>
    </w:p>
    <w:p w14:paraId="7B5F2425" w14:textId="77777777" w:rsidR="00F1016E" w:rsidRDefault="00D357A6">
      <w:pPr>
        <w:pStyle w:val="Ttulo1"/>
        <w:spacing w:after="352"/>
        <w:ind w:right="1"/>
      </w:pPr>
      <w:r>
        <w:t xml:space="preserve">ANEXO II </w:t>
      </w:r>
    </w:p>
    <w:p w14:paraId="0BFAA4AB" w14:textId="77777777" w:rsidR="00F1016E" w:rsidRDefault="00D357A6">
      <w:pPr>
        <w:spacing w:after="184" w:line="259" w:lineRule="auto"/>
        <w:ind w:left="0" w:right="0" w:firstLine="0"/>
        <w:jc w:val="left"/>
      </w:pPr>
      <w:r>
        <w:rPr>
          <w:b/>
          <w:sz w:val="28"/>
        </w:rPr>
        <w:t xml:space="preserve">Expte.: </w:t>
      </w:r>
    </w:p>
    <w:p w14:paraId="298BE61A" w14:textId="77777777" w:rsidR="00F1016E" w:rsidRDefault="00D357A6">
      <w:pPr>
        <w:spacing w:after="0" w:line="259" w:lineRule="auto"/>
        <w:ind w:left="12" w:right="2" w:hanging="10"/>
        <w:jc w:val="center"/>
      </w:pPr>
      <w:r>
        <w:rPr>
          <w:b/>
          <w:sz w:val="24"/>
        </w:rPr>
        <w:t xml:space="preserve">VEHÍCULOS PREFERENTES OFERTADOS </w:t>
      </w:r>
    </w:p>
    <w:tbl>
      <w:tblPr>
        <w:tblStyle w:val="TableGrid"/>
        <w:tblW w:w="13992" w:type="dxa"/>
        <w:tblInd w:w="6" w:type="dxa"/>
        <w:tblCellMar>
          <w:top w:w="0" w:type="dxa"/>
          <w:left w:w="121" w:type="dxa"/>
          <w:bottom w:w="0" w:type="dxa"/>
          <w:right w:w="63" w:type="dxa"/>
        </w:tblCellMar>
        <w:tblLook w:val="04A0" w:firstRow="1" w:lastRow="0" w:firstColumn="1" w:lastColumn="0" w:noHBand="0" w:noVBand="1"/>
      </w:tblPr>
      <w:tblGrid>
        <w:gridCol w:w="2171"/>
        <w:gridCol w:w="3289"/>
        <w:gridCol w:w="2219"/>
        <w:gridCol w:w="2536"/>
        <w:gridCol w:w="3777"/>
      </w:tblGrid>
      <w:tr w:rsidR="00F1016E" w14:paraId="06C5D29A" w14:textId="77777777">
        <w:trPr>
          <w:trHeight w:val="777"/>
        </w:trPr>
        <w:tc>
          <w:tcPr>
            <w:tcW w:w="2171"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77072CD6" w14:textId="77777777" w:rsidR="00F1016E" w:rsidRDefault="00D357A6">
            <w:pPr>
              <w:spacing w:after="23" w:line="259" w:lineRule="auto"/>
              <w:ind w:left="0" w:right="62" w:firstLine="0"/>
              <w:jc w:val="center"/>
            </w:pPr>
            <w:r>
              <w:rPr>
                <w:b/>
                <w:sz w:val="20"/>
              </w:rPr>
              <w:t xml:space="preserve">TERRITORIO </w:t>
            </w:r>
          </w:p>
          <w:p w14:paraId="69501330" w14:textId="77777777" w:rsidR="00F1016E" w:rsidRDefault="00D357A6">
            <w:pPr>
              <w:spacing w:after="0" w:line="259" w:lineRule="auto"/>
              <w:ind w:left="0" w:right="62" w:firstLine="0"/>
              <w:jc w:val="center"/>
            </w:pPr>
            <w:r>
              <w:rPr>
                <w:b/>
                <w:sz w:val="20"/>
              </w:rPr>
              <w:t xml:space="preserve">HISTORICO </w:t>
            </w:r>
          </w:p>
        </w:tc>
        <w:tc>
          <w:tcPr>
            <w:tcW w:w="328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3FFD059C" w14:textId="77777777" w:rsidR="00F1016E" w:rsidRDefault="00D357A6">
            <w:pPr>
              <w:spacing w:after="0" w:line="259" w:lineRule="auto"/>
              <w:ind w:left="0" w:right="61" w:firstLine="0"/>
              <w:jc w:val="center"/>
            </w:pPr>
            <w:r>
              <w:rPr>
                <w:b/>
                <w:sz w:val="20"/>
              </w:rPr>
              <w:t xml:space="preserve">ITINERARIO </w:t>
            </w:r>
          </w:p>
        </w:tc>
        <w:tc>
          <w:tcPr>
            <w:tcW w:w="221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68CCFE19" w14:textId="77777777" w:rsidR="00F1016E" w:rsidRDefault="00D357A6">
            <w:pPr>
              <w:spacing w:after="0" w:line="259" w:lineRule="auto"/>
              <w:ind w:left="0" w:right="62" w:firstLine="0"/>
              <w:jc w:val="center"/>
            </w:pPr>
            <w:r>
              <w:rPr>
                <w:b/>
                <w:sz w:val="20"/>
              </w:rPr>
              <w:t xml:space="preserve">MATRÍCULA </w:t>
            </w:r>
          </w:p>
        </w:tc>
        <w:tc>
          <w:tcPr>
            <w:tcW w:w="2536"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B3CE96A" w14:textId="77777777" w:rsidR="00F1016E" w:rsidRDefault="00D357A6">
            <w:pPr>
              <w:spacing w:after="0" w:line="259" w:lineRule="auto"/>
              <w:ind w:left="0" w:right="0" w:firstLine="0"/>
              <w:jc w:val="left"/>
            </w:pPr>
            <w:r>
              <w:rPr>
                <w:b/>
                <w:sz w:val="20"/>
              </w:rPr>
              <w:t xml:space="preserve">FECHA DE MATRÍCULACIÓN </w:t>
            </w:r>
          </w:p>
        </w:tc>
        <w:tc>
          <w:tcPr>
            <w:tcW w:w="3777"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0AD3434E" w14:textId="77777777" w:rsidR="00F1016E" w:rsidRDefault="00D357A6">
            <w:pPr>
              <w:spacing w:after="23" w:line="259" w:lineRule="auto"/>
              <w:ind w:left="0" w:right="60" w:firstLine="0"/>
              <w:jc w:val="center"/>
            </w:pPr>
            <w:r>
              <w:rPr>
                <w:b/>
                <w:sz w:val="20"/>
              </w:rPr>
              <w:t xml:space="preserve">Nº PLAZAS </w:t>
            </w:r>
          </w:p>
          <w:p w14:paraId="65C9B8DD" w14:textId="77777777" w:rsidR="00F1016E" w:rsidRDefault="00D357A6">
            <w:pPr>
              <w:spacing w:after="0" w:line="259" w:lineRule="auto"/>
              <w:ind w:left="0" w:right="59" w:firstLine="0"/>
              <w:jc w:val="center"/>
            </w:pPr>
            <w:r>
              <w:rPr>
                <w:b/>
                <w:sz w:val="20"/>
              </w:rPr>
              <w:t xml:space="preserve">INCLUIDA LA DEL/LA CONDUCTOR-A </w:t>
            </w:r>
          </w:p>
        </w:tc>
      </w:tr>
      <w:tr w:rsidR="00F1016E" w14:paraId="1329809E" w14:textId="77777777">
        <w:trPr>
          <w:trHeight w:val="520"/>
        </w:trPr>
        <w:tc>
          <w:tcPr>
            <w:tcW w:w="2171" w:type="dxa"/>
            <w:tcBorders>
              <w:top w:val="single" w:sz="4" w:space="0" w:color="000000"/>
              <w:left w:val="single" w:sz="4" w:space="0" w:color="000000"/>
              <w:bottom w:val="single" w:sz="4" w:space="0" w:color="000000"/>
              <w:right w:val="single" w:sz="4" w:space="0" w:color="000000"/>
            </w:tcBorders>
            <w:vAlign w:val="center"/>
          </w:tcPr>
          <w:p w14:paraId="6E2D0907" w14:textId="77777777" w:rsidR="00F1016E" w:rsidRDefault="00D357A6">
            <w:pPr>
              <w:spacing w:after="0" w:line="259" w:lineRule="auto"/>
              <w:ind w:left="0" w:right="61" w:firstLine="0"/>
              <w:jc w:val="center"/>
            </w:pPr>
            <w:r>
              <w:rPr>
                <w:b/>
                <w:sz w:val="20"/>
              </w:rPr>
              <w:t xml:space="preserve">ARABA </w:t>
            </w:r>
          </w:p>
        </w:tc>
        <w:tc>
          <w:tcPr>
            <w:tcW w:w="3289" w:type="dxa"/>
            <w:tcBorders>
              <w:top w:val="single" w:sz="4" w:space="0" w:color="000000"/>
              <w:left w:val="single" w:sz="4" w:space="0" w:color="000000"/>
              <w:bottom w:val="single" w:sz="4" w:space="0" w:color="000000"/>
              <w:right w:val="single" w:sz="4" w:space="0" w:color="000000"/>
            </w:tcBorders>
            <w:vAlign w:val="center"/>
          </w:tcPr>
          <w:p w14:paraId="50C03C64" w14:textId="77777777" w:rsidR="00F1016E" w:rsidRDefault="00D357A6" w:rsidP="00835366">
            <w:pPr>
              <w:spacing w:after="0" w:line="259" w:lineRule="auto"/>
              <w:ind w:left="0" w:right="42" w:firstLine="0"/>
              <w:jc w:val="center"/>
            </w:pPr>
            <w:r>
              <w:t>1.</w:t>
            </w:r>
            <w:r>
              <w:rPr>
                <w:rFonts w:ascii="Arial" w:eastAsia="Arial" w:hAnsi="Arial" w:cs="Arial"/>
              </w:rPr>
              <w:t xml:space="preserve"> </w:t>
            </w:r>
            <w:r>
              <w:t>LABASTIDA</w:t>
            </w:r>
            <w:r w:rsidR="00835366">
              <w:t>-GASTEIZ</w:t>
            </w:r>
            <w:r>
              <w:rPr>
                <w:sz w:val="20"/>
              </w:rPr>
              <w:t xml:space="preserve"> </w:t>
            </w:r>
          </w:p>
        </w:tc>
        <w:tc>
          <w:tcPr>
            <w:tcW w:w="2219" w:type="dxa"/>
            <w:tcBorders>
              <w:top w:val="single" w:sz="4" w:space="0" w:color="000000"/>
              <w:left w:val="single" w:sz="4" w:space="0" w:color="000000"/>
              <w:bottom w:val="single" w:sz="4" w:space="0" w:color="000000"/>
              <w:right w:val="single" w:sz="4" w:space="0" w:color="000000"/>
            </w:tcBorders>
            <w:vAlign w:val="center"/>
          </w:tcPr>
          <w:p w14:paraId="79D9A310" w14:textId="77777777" w:rsidR="00F1016E" w:rsidRDefault="00D357A6">
            <w:pPr>
              <w:spacing w:after="0" w:line="259" w:lineRule="auto"/>
              <w:ind w:left="0" w:right="15" w:firstLine="0"/>
              <w:jc w:val="center"/>
            </w:pPr>
            <w:r>
              <w:rPr>
                <w:sz w:val="20"/>
              </w:rPr>
              <w:t xml:space="preserve"> </w:t>
            </w:r>
          </w:p>
        </w:tc>
        <w:tc>
          <w:tcPr>
            <w:tcW w:w="2536" w:type="dxa"/>
            <w:tcBorders>
              <w:top w:val="single" w:sz="4" w:space="0" w:color="000000"/>
              <w:left w:val="single" w:sz="4" w:space="0" w:color="000000"/>
              <w:bottom w:val="single" w:sz="4" w:space="0" w:color="000000"/>
              <w:right w:val="single" w:sz="4" w:space="0" w:color="000000"/>
            </w:tcBorders>
            <w:vAlign w:val="center"/>
          </w:tcPr>
          <w:p w14:paraId="2D519BBE" w14:textId="77777777" w:rsidR="00F1016E" w:rsidRDefault="00D357A6">
            <w:pPr>
              <w:spacing w:after="0" w:line="259" w:lineRule="auto"/>
              <w:ind w:left="0" w:right="17" w:firstLine="0"/>
              <w:jc w:val="center"/>
            </w:pPr>
            <w:r>
              <w:rPr>
                <w:sz w:val="20"/>
              </w:rPr>
              <w:t xml:space="preserve"> </w:t>
            </w:r>
          </w:p>
        </w:tc>
        <w:tc>
          <w:tcPr>
            <w:tcW w:w="3777" w:type="dxa"/>
            <w:tcBorders>
              <w:top w:val="single" w:sz="4" w:space="0" w:color="000000"/>
              <w:left w:val="single" w:sz="4" w:space="0" w:color="000000"/>
              <w:bottom w:val="single" w:sz="4" w:space="0" w:color="000000"/>
              <w:right w:val="single" w:sz="4" w:space="0" w:color="000000"/>
            </w:tcBorders>
            <w:vAlign w:val="center"/>
          </w:tcPr>
          <w:p w14:paraId="2ED0967A" w14:textId="77777777" w:rsidR="00F1016E" w:rsidRDefault="00D357A6">
            <w:pPr>
              <w:spacing w:after="0" w:line="259" w:lineRule="auto"/>
              <w:ind w:left="0" w:right="12" w:firstLine="0"/>
              <w:jc w:val="center"/>
            </w:pPr>
            <w:r>
              <w:rPr>
                <w:sz w:val="20"/>
              </w:rPr>
              <w:t xml:space="preserve"> </w:t>
            </w:r>
          </w:p>
        </w:tc>
      </w:tr>
      <w:tr w:rsidR="00F1016E" w14:paraId="5531FB39" w14:textId="77777777">
        <w:trPr>
          <w:trHeight w:val="518"/>
        </w:trPr>
        <w:tc>
          <w:tcPr>
            <w:tcW w:w="2171" w:type="dxa"/>
            <w:tcBorders>
              <w:top w:val="single" w:sz="4" w:space="0" w:color="000000"/>
              <w:left w:val="single" w:sz="4" w:space="0" w:color="000000"/>
              <w:bottom w:val="single" w:sz="4" w:space="0" w:color="000000"/>
              <w:right w:val="single" w:sz="4" w:space="0" w:color="000000"/>
            </w:tcBorders>
            <w:vAlign w:val="center"/>
          </w:tcPr>
          <w:p w14:paraId="3A37ED03" w14:textId="77777777" w:rsidR="00F1016E" w:rsidRDefault="00D357A6">
            <w:pPr>
              <w:spacing w:after="0" w:line="259" w:lineRule="auto"/>
              <w:ind w:left="0" w:right="61" w:firstLine="0"/>
              <w:jc w:val="center"/>
            </w:pPr>
            <w:r>
              <w:rPr>
                <w:b/>
                <w:sz w:val="20"/>
              </w:rPr>
              <w:t xml:space="preserve">ARABA </w:t>
            </w:r>
          </w:p>
        </w:tc>
        <w:tc>
          <w:tcPr>
            <w:tcW w:w="3289" w:type="dxa"/>
            <w:tcBorders>
              <w:top w:val="single" w:sz="4" w:space="0" w:color="000000"/>
              <w:left w:val="single" w:sz="4" w:space="0" w:color="000000"/>
              <w:bottom w:val="single" w:sz="4" w:space="0" w:color="000000"/>
              <w:right w:val="single" w:sz="4" w:space="0" w:color="000000"/>
            </w:tcBorders>
            <w:vAlign w:val="center"/>
          </w:tcPr>
          <w:p w14:paraId="0E8C6E19" w14:textId="77777777" w:rsidR="00F1016E" w:rsidRDefault="00D357A6" w:rsidP="00835366">
            <w:pPr>
              <w:spacing w:after="0" w:line="259" w:lineRule="auto"/>
              <w:ind w:left="0" w:right="162" w:firstLine="0"/>
              <w:jc w:val="center"/>
            </w:pPr>
            <w:r>
              <w:t>2.</w:t>
            </w:r>
            <w:r>
              <w:rPr>
                <w:rFonts w:ascii="Arial" w:eastAsia="Arial" w:hAnsi="Arial" w:cs="Arial"/>
              </w:rPr>
              <w:t xml:space="preserve"> </w:t>
            </w:r>
            <w:r>
              <w:t>LLODIO</w:t>
            </w:r>
            <w:r>
              <w:rPr>
                <w:sz w:val="20"/>
              </w:rPr>
              <w:t xml:space="preserve"> </w:t>
            </w:r>
            <w:r w:rsidR="00835366">
              <w:rPr>
                <w:sz w:val="20"/>
              </w:rPr>
              <w:t>-</w:t>
            </w:r>
            <w:r w:rsidR="00835366" w:rsidRPr="00D357A6">
              <w:t>GASTEIZ</w:t>
            </w:r>
          </w:p>
        </w:tc>
        <w:tc>
          <w:tcPr>
            <w:tcW w:w="2219" w:type="dxa"/>
            <w:tcBorders>
              <w:top w:val="single" w:sz="4" w:space="0" w:color="000000"/>
              <w:left w:val="single" w:sz="4" w:space="0" w:color="000000"/>
              <w:bottom w:val="single" w:sz="4" w:space="0" w:color="000000"/>
              <w:right w:val="single" w:sz="4" w:space="0" w:color="000000"/>
            </w:tcBorders>
            <w:vAlign w:val="center"/>
          </w:tcPr>
          <w:p w14:paraId="3C687F09" w14:textId="77777777" w:rsidR="00F1016E" w:rsidRDefault="00D357A6">
            <w:pPr>
              <w:spacing w:after="0" w:line="259" w:lineRule="auto"/>
              <w:ind w:left="0" w:right="15" w:firstLine="0"/>
              <w:jc w:val="center"/>
            </w:pPr>
            <w:r>
              <w:rPr>
                <w:sz w:val="20"/>
              </w:rPr>
              <w:t xml:space="preserve"> </w:t>
            </w:r>
          </w:p>
        </w:tc>
        <w:tc>
          <w:tcPr>
            <w:tcW w:w="2536" w:type="dxa"/>
            <w:tcBorders>
              <w:top w:val="single" w:sz="4" w:space="0" w:color="000000"/>
              <w:left w:val="single" w:sz="4" w:space="0" w:color="000000"/>
              <w:bottom w:val="single" w:sz="4" w:space="0" w:color="000000"/>
              <w:right w:val="single" w:sz="4" w:space="0" w:color="000000"/>
            </w:tcBorders>
            <w:vAlign w:val="center"/>
          </w:tcPr>
          <w:p w14:paraId="0FDE60D4" w14:textId="77777777" w:rsidR="00F1016E" w:rsidRDefault="00D357A6">
            <w:pPr>
              <w:spacing w:after="0" w:line="259" w:lineRule="auto"/>
              <w:ind w:left="0" w:right="17" w:firstLine="0"/>
              <w:jc w:val="center"/>
            </w:pPr>
            <w:r>
              <w:rPr>
                <w:sz w:val="20"/>
              </w:rPr>
              <w:t xml:space="preserve"> </w:t>
            </w:r>
          </w:p>
        </w:tc>
        <w:tc>
          <w:tcPr>
            <w:tcW w:w="3777" w:type="dxa"/>
            <w:tcBorders>
              <w:top w:val="single" w:sz="4" w:space="0" w:color="000000"/>
              <w:left w:val="single" w:sz="4" w:space="0" w:color="000000"/>
              <w:bottom w:val="single" w:sz="4" w:space="0" w:color="000000"/>
              <w:right w:val="single" w:sz="4" w:space="0" w:color="000000"/>
            </w:tcBorders>
            <w:vAlign w:val="center"/>
          </w:tcPr>
          <w:p w14:paraId="61354F59" w14:textId="77777777" w:rsidR="00F1016E" w:rsidRDefault="00D357A6">
            <w:pPr>
              <w:spacing w:after="0" w:line="259" w:lineRule="auto"/>
              <w:ind w:left="0" w:right="12" w:firstLine="0"/>
              <w:jc w:val="center"/>
            </w:pPr>
            <w:r>
              <w:rPr>
                <w:sz w:val="20"/>
              </w:rPr>
              <w:t xml:space="preserve"> </w:t>
            </w:r>
          </w:p>
        </w:tc>
      </w:tr>
    </w:tbl>
    <w:p w14:paraId="344DEA99" w14:textId="77777777" w:rsidR="002F4B26" w:rsidRDefault="002F4B26">
      <w:pPr>
        <w:spacing w:after="61" w:line="259" w:lineRule="auto"/>
        <w:ind w:left="12" w:right="0" w:hanging="10"/>
        <w:jc w:val="center"/>
        <w:rPr>
          <w:b/>
          <w:sz w:val="24"/>
        </w:rPr>
      </w:pPr>
    </w:p>
    <w:p w14:paraId="797F9724" w14:textId="1FD47309" w:rsidR="00F1016E" w:rsidRDefault="00D357A6">
      <w:pPr>
        <w:spacing w:after="61" w:line="259" w:lineRule="auto"/>
        <w:ind w:left="12" w:right="0" w:hanging="10"/>
        <w:jc w:val="center"/>
      </w:pPr>
      <w:r>
        <w:rPr>
          <w:b/>
          <w:sz w:val="24"/>
        </w:rPr>
        <w:t xml:space="preserve">VEHÍCULO(S) DE RESERVA OFERTADO(S) </w:t>
      </w:r>
    </w:p>
    <w:p w14:paraId="2ED62D53" w14:textId="77777777" w:rsidR="00F1016E" w:rsidRDefault="00D357A6">
      <w:pPr>
        <w:spacing w:after="0" w:line="259" w:lineRule="auto"/>
        <w:ind w:left="0" w:right="0" w:firstLine="0"/>
        <w:jc w:val="right"/>
      </w:pPr>
      <w:r>
        <w:rPr>
          <w:sz w:val="20"/>
        </w:rPr>
        <w:t xml:space="preserve">(Mínimo de 1 vehículo reservado y hasta un máximo de 2). </w:t>
      </w:r>
    </w:p>
    <w:tbl>
      <w:tblPr>
        <w:tblStyle w:val="TableGrid"/>
        <w:tblW w:w="13992" w:type="dxa"/>
        <w:tblInd w:w="6" w:type="dxa"/>
        <w:tblCellMar>
          <w:top w:w="0" w:type="dxa"/>
          <w:left w:w="115" w:type="dxa"/>
          <w:bottom w:w="123" w:type="dxa"/>
          <w:right w:w="115" w:type="dxa"/>
        </w:tblCellMar>
        <w:tblLook w:val="04A0" w:firstRow="1" w:lastRow="0" w:firstColumn="1" w:lastColumn="0" w:noHBand="0" w:noVBand="1"/>
      </w:tblPr>
      <w:tblGrid>
        <w:gridCol w:w="3734"/>
        <w:gridCol w:w="2923"/>
        <w:gridCol w:w="2978"/>
        <w:gridCol w:w="4357"/>
      </w:tblGrid>
      <w:tr w:rsidR="00F1016E" w14:paraId="430825F2" w14:textId="77777777">
        <w:trPr>
          <w:trHeight w:val="775"/>
        </w:trPr>
        <w:tc>
          <w:tcPr>
            <w:tcW w:w="3734"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69959CB2" w14:textId="77777777" w:rsidR="00F1016E" w:rsidRDefault="00D357A6">
            <w:pPr>
              <w:spacing w:after="23" w:line="259" w:lineRule="auto"/>
              <w:ind w:left="0" w:right="7" w:firstLine="0"/>
              <w:jc w:val="center"/>
            </w:pPr>
            <w:r>
              <w:rPr>
                <w:b/>
                <w:sz w:val="20"/>
              </w:rPr>
              <w:t xml:space="preserve">TERRITORIO </w:t>
            </w:r>
          </w:p>
          <w:p w14:paraId="2BA946CF" w14:textId="77777777" w:rsidR="00F1016E" w:rsidRDefault="00D357A6">
            <w:pPr>
              <w:spacing w:after="0" w:line="259" w:lineRule="auto"/>
              <w:ind w:left="0" w:right="6" w:firstLine="0"/>
              <w:jc w:val="center"/>
            </w:pPr>
            <w:r>
              <w:rPr>
                <w:b/>
                <w:sz w:val="20"/>
              </w:rPr>
              <w:t xml:space="preserve">HISTORICO </w:t>
            </w:r>
          </w:p>
        </w:tc>
        <w:tc>
          <w:tcPr>
            <w:tcW w:w="2923" w:type="dxa"/>
            <w:tcBorders>
              <w:top w:val="single" w:sz="4" w:space="0" w:color="000000"/>
              <w:left w:val="single" w:sz="4" w:space="0" w:color="000000"/>
              <w:bottom w:val="single" w:sz="4" w:space="0" w:color="000000"/>
              <w:right w:val="single" w:sz="4" w:space="0" w:color="000000"/>
            </w:tcBorders>
            <w:shd w:val="clear" w:color="auto" w:fill="D5DCE4"/>
            <w:vAlign w:val="bottom"/>
          </w:tcPr>
          <w:p w14:paraId="180E4D7E" w14:textId="77777777" w:rsidR="00F1016E" w:rsidRDefault="00D357A6">
            <w:pPr>
              <w:spacing w:after="0" w:line="259" w:lineRule="auto"/>
              <w:ind w:left="0" w:right="2" w:firstLine="0"/>
              <w:jc w:val="center"/>
            </w:pPr>
            <w:r>
              <w:rPr>
                <w:b/>
                <w:sz w:val="20"/>
              </w:rPr>
              <w:t xml:space="preserve">MATRÍCULA </w:t>
            </w:r>
          </w:p>
        </w:tc>
        <w:tc>
          <w:tcPr>
            <w:tcW w:w="2978" w:type="dxa"/>
            <w:tcBorders>
              <w:top w:val="single" w:sz="4" w:space="0" w:color="000000"/>
              <w:left w:val="single" w:sz="4" w:space="0" w:color="000000"/>
              <w:bottom w:val="single" w:sz="4" w:space="0" w:color="000000"/>
              <w:right w:val="single" w:sz="4" w:space="0" w:color="000000"/>
            </w:tcBorders>
            <w:shd w:val="clear" w:color="auto" w:fill="D5DCE4"/>
            <w:vAlign w:val="bottom"/>
          </w:tcPr>
          <w:p w14:paraId="77BF8987" w14:textId="77777777" w:rsidR="00F1016E" w:rsidRDefault="00D357A6">
            <w:pPr>
              <w:spacing w:after="0" w:line="259" w:lineRule="auto"/>
              <w:ind w:left="0" w:right="6" w:firstLine="0"/>
              <w:jc w:val="center"/>
            </w:pPr>
            <w:r>
              <w:rPr>
                <w:b/>
                <w:sz w:val="20"/>
              </w:rPr>
              <w:t xml:space="preserve">FECHA DE MATRÍCULACIÓN </w:t>
            </w:r>
          </w:p>
        </w:tc>
        <w:tc>
          <w:tcPr>
            <w:tcW w:w="4357"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0A0BE713" w14:textId="77777777" w:rsidR="00F1016E" w:rsidRDefault="00D357A6">
            <w:pPr>
              <w:spacing w:after="23" w:line="259" w:lineRule="auto"/>
              <w:ind w:left="0" w:right="7" w:firstLine="0"/>
              <w:jc w:val="center"/>
            </w:pPr>
            <w:r>
              <w:rPr>
                <w:b/>
                <w:sz w:val="20"/>
              </w:rPr>
              <w:t xml:space="preserve">Nº PLAZAS </w:t>
            </w:r>
          </w:p>
          <w:p w14:paraId="05AC6E17" w14:textId="77777777" w:rsidR="00F1016E" w:rsidRDefault="00D357A6">
            <w:pPr>
              <w:spacing w:after="0" w:line="259" w:lineRule="auto"/>
              <w:ind w:left="0" w:right="6" w:firstLine="0"/>
              <w:jc w:val="center"/>
            </w:pPr>
            <w:r>
              <w:rPr>
                <w:b/>
                <w:sz w:val="20"/>
              </w:rPr>
              <w:t xml:space="preserve">INCLUIDA LA DEL/LA CONDUCTOR-A </w:t>
            </w:r>
          </w:p>
        </w:tc>
      </w:tr>
      <w:tr w:rsidR="00F1016E" w14:paraId="0E016D92" w14:textId="77777777">
        <w:trPr>
          <w:trHeight w:val="520"/>
        </w:trPr>
        <w:tc>
          <w:tcPr>
            <w:tcW w:w="3734" w:type="dxa"/>
            <w:tcBorders>
              <w:top w:val="single" w:sz="4" w:space="0" w:color="000000"/>
              <w:left w:val="single" w:sz="4" w:space="0" w:color="000000"/>
              <w:bottom w:val="single" w:sz="4" w:space="0" w:color="000000"/>
              <w:right w:val="single" w:sz="4" w:space="0" w:color="000000"/>
            </w:tcBorders>
            <w:vAlign w:val="center"/>
          </w:tcPr>
          <w:p w14:paraId="2AA49A98" w14:textId="77777777" w:rsidR="00F1016E" w:rsidRDefault="00D357A6">
            <w:pPr>
              <w:spacing w:after="0" w:line="259" w:lineRule="auto"/>
              <w:ind w:left="0" w:right="0" w:firstLine="0"/>
              <w:jc w:val="center"/>
            </w:pPr>
            <w:r>
              <w:rPr>
                <w:b/>
              </w:rPr>
              <w:t>ARABA</w:t>
            </w:r>
            <w:r>
              <w:rPr>
                <w:b/>
                <w:sz w:val="16"/>
              </w:rPr>
              <w:t xml:space="preserve"> </w:t>
            </w:r>
          </w:p>
        </w:tc>
        <w:tc>
          <w:tcPr>
            <w:tcW w:w="2923" w:type="dxa"/>
            <w:tcBorders>
              <w:top w:val="single" w:sz="4" w:space="0" w:color="000000"/>
              <w:left w:val="single" w:sz="4" w:space="0" w:color="000000"/>
              <w:bottom w:val="single" w:sz="4" w:space="0" w:color="000000"/>
              <w:right w:val="single" w:sz="4" w:space="0" w:color="000000"/>
            </w:tcBorders>
            <w:vAlign w:val="center"/>
          </w:tcPr>
          <w:p w14:paraId="07CB7F5B" w14:textId="77777777" w:rsidR="00F1016E" w:rsidRDefault="00D357A6">
            <w:pPr>
              <w:spacing w:after="0" w:line="259" w:lineRule="auto"/>
              <w:ind w:left="36" w:right="0" w:firstLine="0"/>
              <w:jc w:val="center"/>
            </w:pPr>
            <w:r>
              <w:rPr>
                <w:b/>
                <w:sz w:val="16"/>
              </w:rPr>
              <w:t xml:space="preserve"> </w:t>
            </w:r>
          </w:p>
        </w:tc>
        <w:tc>
          <w:tcPr>
            <w:tcW w:w="2978" w:type="dxa"/>
            <w:tcBorders>
              <w:top w:val="single" w:sz="4" w:space="0" w:color="000000"/>
              <w:left w:val="single" w:sz="4" w:space="0" w:color="000000"/>
              <w:bottom w:val="single" w:sz="4" w:space="0" w:color="000000"/>
              <w:right w:val="single" w:sz="4" w:space="0" w:color="000000"/>
            </w:tcBorders>
            <w:vAlign w:val="center"/>
          </w:tcPr>
          <w:p w14:paraId="24E17A23" w14:textId="77777777" w:rsidR="00F1016E" w:rsidRDefault="00D357A6">
            <w:pPr>
              <w:spacing w:after="0" w:line="259" w:lineRule="auto"/>
              <w:ind w:left="36" w:right="0" w:firstLine="0"/>
              <w:jc w:val="center"/>
            </w:pPr>
            <w:r>
              <w:rPr>
                <w:b/>
                <w:sz w:val="16"/>
              </w:rPr>
              <w:t xml:space="preserve"> </w:t>
            </w:r>
          </w:p>
        </w:tc>
        <w:tc>
          <w:tcPr>
            <w:tcW w:w="4357" w:type="dxa"/>
            <w:tcBorders>
              <w:top w:val="single" w:sz="4" w:space="0" w:color="000000"/>
              <w:left w:val="single" w:sz="4" w:space="0" w:color="000000"/>
              <w:bottom w:val="single" w:sz="4" w:space="0" w:color="000000"/>
              <w:right w:val="single" w:sz="4" w:space="0" w:color="000000"/>
            </w:tcBorders>
            <w:vAlign w:val="center"/>
          </w:tcPr>
          <w:p w14:paraId="79174D67" w14:textId="77777777" w:rsidR="00F1016E" w:rsidRDefault="00D357A6">
            <w:pPr>
              <w:spacing w:after="0" w:line="259" w:lineRule="auto"/>
              <w:ind w:left="32" w:right="0" w:firstLine="0"/>
              <w:jc w:val="center"/>
            </w:pPr>
            <w:r>
              <w:rPr>
                <w:b/>
                <w:sz w:val="16"/>
              </w:rPr>
              <w:t xml:space="preserve"> </w:t>
            </w:r>
          </w:p>
        </w:tc>
      </w:tr>
      <w:tr w:rsidR="00F1016E" w14:paraId="09918B46" w14:textId="77777777">
        <w:trPr>
          <w:trHeight w:val="518"/>
        </w:trPr>
        <w:tc>
          <w:tcPr>
            <w:tcW w:w="3734" w:type="dxa"/>
            <w:tcBorders>
              <w:top w:val="single" w:sz="4" w:space="0" w:color="000000"/>
              <w:left w:val="single" w:sz="4" w:space="0" w:color="000000"/>
              <w:bottom w:val="single" w:sz="4" w:space="0" w:color="000000"/>
              <w:right w:val="single" w:sz="4" w:space="0" w:color="000000"/>
            </w:tcBorders>
            <w:vAlign w:val="center"/>
          </w:tcPr>
          <w:p w14:paraId="67D524F9" w14:textId="77777777" w:rsidR="00F1016E" w:rsidRDefault="00D357A6">
            <w:pPr>
              <w:spacing w:after="0" w:line="259" w:lineRule="auto"/>
              <w:ind w:left="0" w:right="0" w:firstLine="0"/>
              <w:jc w:val="center"/>
            </w:pPr>
            <w:r>
              <w:rPr>
                <w:b/>
              </w:rPr>
              <w:t>ARABA</w:t>
            </w:r>
            <w:r>
              <w:rPr>
                <w:b/>
                <w:sz w:val="16"/>
              </w:rPr>
              <w:t xml:space="preserve"> </w:t>
            </w:r>
          </w:p>
        </w:tc>
        <w:tc>
          <w:tcPr>
            <w:tcW w:w="2923" w:type="dxa"/>
            <w:tcBorders>
              <w:top w:val="single" w:sz="4" w:space="0" w:color="000000"/>
              <w:left w:val="single" w:sz="4" w:space="0" w:color="000000"/>
              <w:bottom w:val="single" w:sz="4" w:space="0" w:color="000000"/>
              <w:right w:val="single" w:sz="4" w:space="0" w:color="000000"/>
            </w:tcBorders>
            <w:vAlign w:val="center"/>
          </w:tcPr>
          <w:p w14:paraId="76F8415D" w14:textId="77777777" w:rsidR="00F1016E" w:rsidRDefault="00D357A6">
            <w:pPr>
              <w:spacing w:after="0" w:line="259" w:lineRule="auto"/>
              <w:ind w:left="36" w:right="0" w:firstLine="0"/>
              <w:jc w:val="center"/>
            </w:pPr>
            <w:r>
              <w:rPr>
                <w:b/>
                <w:sz w:val="16"/>
              </w:rPr>
              <w:t xml:space="preserve"> </w:t>
            </w:r>
          </w:p>
        </w:tc>
        <w:tc>
          <w:tcPr>
            <w:tcW w:w="2978" w:type="dxa"/>
            <w:tcBorders>
              <w:top w:val="single" w:sz="4" w:space="0" w:color="000000"/>
              <w:left w:val="single" w:sz="4" w:space="0" w:color="000000"/>
              <w:bottom w:val="single" w:sz="4" w:space="0" w:color="000000"/>
              <w:right w:val="single" w:sz="4" w:space="0" w:color="000000"/>
            </w:tcBorders>
            <w:vAlign w:val="center"/>
          </w:tcPr>
          <w:p w14:paraId="2CF095FB" w14:textId="77777777" w:rsidR="00F1016E" w:rsidRDefault="00D357A6">
            <w:pPr>
              <w:spacing w:after="0" w:line="259" w:lineRule="auto"/>
              <w:ind w:left="36" w:right="0" w:firstLine="0"/>
              <w:jc w:val="center"/>
            </w:pPr>
            <w:r>
              <w:rPr>
                <w:b/>
                <w:sz w:val="16"/>
              </w:rPr>
              <w:t xml:space="preserve"> </w:t>
            </w:r>
          </w:p>
        </w:tc>
        <w:tc>
          <w:tcPr>
            <w:tcW w:w="4357" w:type="dxa"/>
            <w:tcBorders>
              <w:top w:val="single" w:sz="4" w:space="0" w:color="000000"/>
              <w:left w:val="single" w:sz="4" w:space="0" w:color="000000"/>
              <w:bottom w:val="single" w:sz="4" w:space="0" w:color="000000"/>
              <w:right w:val="single" w:sz="4" w:space="0" w:color="000000"/>
            </w:tcBorders>
            <w:vAlign w:val="center"/>
          </w:tcPr>
          <w:p w14:paraId="24B68824" w14:textId="77777777" w:rsidR="00F1016E" w:rsidRDefault="00D357A6">
            <w:pPr>
              <w:spacing w:after="0" w:line="259" w:lineRule="auto"/>
              <w:ind w:left="32" w:right="0" w:firstLine="0"/>
              <w:jc w:val="center"/>
            </w:pPr>
            <w:r>
              <w:rPr>
                <w:b/>
                <w:sz w:val="16"/>
              </w:rPr>
              <w:t xml:space="preserve"> </w:t>
            </w:r>
          </w:p>
        </w:tc>
      </w:tr>
    </w:tbl>
    <w:p w14:paraId="2F98A6C4" w14:textId="77777777" w:rsidR="00F1016E" w:rsidRDefault="00D357A6">
      <w:pPr>
        <w:spacing w:after="229" w:line="251" w:lineRule="auto"/>
        <w:ind w:left="284" w:right="0" w:firstLine="0"/>
        <w:jc w:val="left"/>
      </w:pPr>
      <w:r>
        <w:rPr>
          <w:rFonts w:ascii="Verdana" w:eastAsia="Verdana" w:hAnsi="Verdana" w:cs="Verdana"/>
          <w:b/>
          <w:sz w:val="20"/>
        </w:rPr>
        <w:t xml:space="preserve">Nota. - </w:t>
      </w:r>
      <w:r>
        <w:rPr>
          <w:rFonts w:ascii="Verdana" w:eastAsia="Verdana" w:hAnsi="Verdana" w:cs="Verdana"/>
          <w:sz w:val="18"/>
        </w:rPr>
        <w:t xml:space="preserve">La primera matriculación de todos los vehículos ofertados habrá de ser posterior al 31 de diciembre de 2012. El número de plazas, incluida la del conductor, han de ser, como mínimo, de 5. </w:t>
      </w:r>
    </w:p>
    <w:p w14:paraId="0E4278BC" w14:textId="77777777" w:rsidR="00F1016E" w:rsidRDefault="00D357A6">
      <w:pPr>
        <w:spacing w:after="1225" w:line="259" w:lineRule="auto"/>
        <w:ind w:left="284" w:right="0" w:firstLine="0"/>
        <w:jc w:val="left"/>
      </w:pPr>
      <w:r>
        <w:rPr>
          <w:rFonts w:ascii="Verdana" w:eastAsia="Verdana" w:hAnsi="Verdana" w:cs="Verdana"/>
          <w:sz w:val="18"/>
        </w:rPr>
        <w:t xml:space="preserve"> </w:t>
      </w:r>
    </w:p>
    <w:p w14:paraId="576FB265" w14:textId="77777777" w:rsidR="00F1016E" w:rsidRDefault="00F1016E">
      <w:pPr>
        <w:sectPr w:rsidR="00F1016E">
          <w:headerReference w:type="even" r:id="rId18"/>
          <w:headerReference w:type="default" r:id="rId19"/>
          <w:footerReference w:type="even" r:id="rId20"/>
          <w:footerReference w:type="default" r:id="rId21"/>
          <w:headerReference w:type="first" r:id="rId22"/>
          <w:footerReference w:type="first" r:id="rId23"/>
          <w:pgSz w:w="16838" w:h="11906" w:orient="landscape"/>
          <w:pgMar w:top="751" w:right="1420" w:bottom="567" w:left="1418" w:header="720" w:footer="720" w:gutter="0"/>
          <w:cols w:space="720"/>
        </w:sectPr>
      </w:pPr>
    </w:p>
    <w:p w14:paraId="731BA015" w14:textId="77777777" w:rsidR="00F1016E" w:rsidRDefault="00D357A6">
      <w:pPr>
        <w:pStyle w:val="Ttulo1"/>
        <w:tabs>
          <w:tab w:val="center" w:pos="4817"/>
        </w:tabs>
        <w:ind w:left="0" w:firstLine="0"/>
        <w:jc w:val="left"/>
      </w:pPr>
      <w:r>
        <w:rPr>
          <w:noProof/>
          <w:sz w:val="22"/>
        </w:rPr>
        <w:lastRenderedPageBreak/>
        <mc:AlternateContent>
          <mc:Choice Requires="wpg">
            <w:drawing>
              <wp:inline distT="0" distB="0" distL="0" distR="0" wp14:anchorId="53AE0591" wp14:editId="561875B3">
                <wp:extent cx="1806575" cy="917473"/>
                <wp:effectExtent l="0" t="0" r="0" b="0"/>
                <wp:docPr id="6447" name="Group 6447"/>
                <wp:cNvGraphicFramePr/>
                <a:graphic xmlns:a="http://schemas.openxmlformats.org/drawingml/2006/main">
                  <a:graphicData uri="http://schemas.microsoft.com/office/word/2010/wordprocessingGroup">
                    <wpg:wgp>
                      <wpg:cNvGrpSpPr/>
                      <wpg:grpSpPr>
                        <a:xfrm>
                          <a:off x="0" y="0"/>
                          <a:ext cx="1806575" cy="917473"/>
                          <a:chOff x="0" y="0"/>
                          <a:chExt cx="1806575" cy="917473"/>
                        </a:xfrm>
                      </wpg:grpSpPr>
                      <wps:wsp>
                        <wps:cNvPr id="955" name="Rectangle 955"/>
                        <wps:cNvSpPr/>
                        <wps:spPr>
                          <a:xfrm>
                            <a:off x="192964" y="317271"/>
                            <a:ext cx="42144" cy="189937"/>
                          </a:xfrm>
                          <a:prstGeom prst="rect">
                            <a:avLst/>
                          </a:prstGeom>
                          <a:ln>
                            <a:noFill/>
                          </a:ln>
                        </wps:spPr>
                        <wps:txbx>
                          <w:txbxContent>
                            <w:p w14:paraId="137E23AA"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s:wsp>
                        <wps:cNvPr id="956" name="Rectangle 956"/>
                        <wps:cNvSpPr/>
                        <wps:spPr>
                          <a:xfrm>
                            <a:off x="192964" y="640614"/>
                            <a:ext cx="42144" cy="189937"/>
                          </a:xfrm>
                          <a:prstGeom prst="rect">
                            <a:avLst/>
                          </a:prstGeom>
                          <a:ln>
                            <a:noFill/>
                          </a:ln>
                        </wps:spPr>
                        <wps:txbx>
                          <w:txbxContent>
                            <w:p w14:paraId="2FD88892"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89" name="Picture 989"/>
                          <pic:cNvPicPr/>
                        </pic:nvPicPr>
                        <pic:blipFill>
                          <a:blip r:embed="rId24"/>
                          <a:stretch>
                            <a:fillRect/>
                          </a:stretch>
                        </pic:blipFill>
                        <pic:spPr>
                          <a:xfrm>
                            <a:off x="0" y="66675"/>
                            <a:ext cx="1806575" cy="850798"/>
                          </a:xfrm>
                          <a:prstGeom prst="rect">
                            <a:avLst/>
                          </a:prstGeom>
                        </pic:spPr>
                      </pic:pic>
                      <pic:pic xmlns:pic="http://schemas.openxmlformats.org/drawingml/2006/picture">
                        <pic:nvPicPr>
                          <pic:cNvPr id="991" name="Picture 991"/>
                          <pic:cNvPicPr/>
                        </pic:nvPicPr>
                        <pic:blipFill>
                          <a:blip r:embed="rId24"/>
                          <a:stretch>
                            <a:fillRect/>
                          </a:stretch>
                        </pic:blipFill>
                        <pic:spPr>
                          <a:xfrm>
                            <a:off x="0" y="0"/>
                            <a:ext cx="1806575" cy="850798"/>
                          </a:xfrm>
                          <a:prstGeom prst="rect">
                            <a:avLst/>
                          </a:prstGeom>
                        </pic:spPr>
                      </pic:pic>
                    </wpg:wgp>
                  </a:graphicData>
                </a:graphic>
              </wp:inline>
            </w:drawing>
          </mc:Choice>
          <mc:Fallback>
            <w:pict>
              <v:group w14:anchorId="53AE0591" id="Group 6447" o:spid="_x0000_s1026" style="width:142.25pt;height:72.25pt;mso-position-horizontal-relative:char;mso-position-vertical-relative:line" coordsize="18065,917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">
                <v:rect id="Rectangle 955" o:spid="_x0000_s1027" style="position:absolute;left:1929;top:317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Tn8xQAAANwAAAAPAAAAZHJzL2Rvd25yZXYueG1sRI9Pi8Iw&#10;FMTvwn6H8Ba8aarg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64Tn8xQAAANwAAAAP&#10;AAAAAAAAAAAAAAAAAAcCAABkcnMvZG93bnJldi54bWxQSwUGAAAAAAMAAwC3AAAA+QIAAAAA&#10;" filled="f" stroked="f">
                  <v:textbox inset="0,0,0,0">
                    <w:txbxContent>
                      <w:p w14:paraId="137E23AA" w14:textId="77777777" w:rsidR="00F1016E" w:rsidRDefault="00D357A6">
                        <w:pPr>
                          <w:spacing w:after="160" w:line="259" w:lineRule="auto"/>
                          <w:ind w:left="0" w:right="0" w:firstLine="0"/>
                          <w:jc w:val="left"/>
                        </w:pPr>
                        <w:r>
                          <w:t xml:space="preserve"> </w:t>
                        </w:r>
                      </w:p>
                    </w:txbxContent>
                  </v:textbox>
                </v:rect>
                <v:rect id="Rectangle 956" o:spid="_x0000_s1028" style="position:absolute;left:1929;top:640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6eLxQAAANwAAAAPAAAAZHJzL2Rvd25yZXYueG1sRI9Pi8Iw&#10;FMTvwn6H8Ba8aaqg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AKM6eLxQAAANwAAAAP&#10;AAAAAAAAAAAAAAAAAAcCAABkcnMvZG93bnJldi54bWxQSwUGAAAAAAMAAwC3AAAA+QIAAAAA&#10;" filled="f" stroked="f">
                  <v:textbox inset="0,0,0,0">
                    <w:txbxContent>
                      <w:p w14:paraId="2FD88892" w14:textId="77777777" w:rsidR="00F1016E" w:rsidRDefault="00D357A6">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9" o:spid="_x0000_s1029" type="#_x0000_t75" style="position:absolute;top:666;width:18065;height:8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">
                  <v:imagedata r:id="rId25" o:title=""/>
                </v:shape>
                <v:shape id="Picture 991" o:spid="_x0000_s1030" type="#_x0000_t75" style="position:absolute;width:18065;height:8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">
                  <v:imagedata r:id="rId25" o:title=""/>
                </v:shape>
                <w10:anchorlock/>
              </v:group>
            </w:pict>
          </mc:Fallback>
        </mc:AlternateContent>
      </w:r>
      <w:r>
        <w:tab/>
        <w:t xml:space="preserve">ANEXO III </w:t>
      </w:r>
    </w:p>
    <w:p w14:paraId="05D94C34" w14:textId="77777777" w:rsidR="00F1016E" w:rsidRDefault="00D357A6">
      <w:pPr>
        <w:spacing w:after="0" w:line="265" w:lineRule="auto"/>
        <w:ind w:left="-5" w:right="0" w:hanging="10"/>
        <w:jc w:val="left"/>
      </w:pPr>
      <w:r>
        <w:rPr>
          <w:b/>
          <w:sz w:val="26"/>
        </w:rPr>
        <w:t xml:space="preserve">REGISTRO CENTRAL DE </w:t>
      </w:r>
    </w:p>
    <w:p w14:paraId="7C4D230E" w14:textId="77777777" w:rsidR="00F1016E" w:rsidRDefault="00D357A6">
      <w:pPr>
        <w:spacing w:after="1331" w:line="265" w:lineRule="auto"/>
        <w:ind w:left="-5" w:right="0" w:hanging="10"/>
        <w:jc w:val="left"/>
      </w:pPr>
      <w:r>
        <w:rPr>
          <w:noProof/>
        </w:rPr>
        <mc:AlternateContent>
          <mc:Choice Requires="wpg">
            <w:drawing>
              <wp:anchor distT="0" distB="0" distL="114300" distR="114300" simplePos="0" relativeHeight="251658240" behindDoc="0" locked="0" layoutInCell="1" allowOverlap="1" wp14:anchorId="03682EB2" wp14:editId="4ED40DE6">
                <wp:simplePos x="0" y="0"/>
                <wp:positionH relativeFrom="page">
                  <wp:posOffset>196215</wp:posOffset>
                </wp:positionH>
                <wp:positionV relativeFrom="page">
                  <wp:posOffset>6793726</wp:posOffset>
                </wp:positionV>
                <wp:extent cx="128839" cy="3566427"/>
                <wp:effectExtent l="0" t="0" r="0" b="0"/>
                <wp:wrapSquare wrapText="bothSides"/>
                <wp:docPr id="6446" name="Group 6446"/>
                <wp:cNvGraphicFramePr/>
                <a:graphic xmlns:a="http://schemas.openxmlformats.org/drawingml/2006/main">
                  <a:graphicData uri="http://schemas.microsoft.com/office/word/2010/wordprocessingGroup">
                    <wpg:wgp>
                      <wpg:cNvGrpSpPr/>
                      <wpg:grpSpPr>
                        <a:xfrm>
                          <a:off x="0" y="0"/>
                          <a:ext cx="128839" cy="3566427"/>
                          <a:chOff x="0" y="0"/>
                          <a:chExt cx="128839" cy="3566427"/>
                        </a:xfrm>
                      </wpg:grpSpPr>
                      <wps:wsp>
                        <wps:cNvPr id="947" name="Rectangle 947"/>
                        <wps:cNvSpPr/>
                        <wps:spPr>
                          <a:xfrm rot="-5399999">
                            <a:off x="-149009" y="3246062"/>
                            <a:ext cx="469375" cy="171355"/>
                          </a:xfrm>
                          <a:prstGeom prst="rect">
                            <a:avLst/>
                          </a:prstGeom>
                          <a:ln>
                            <a:noFill/>
                          </a:ln>
                        </wps:spPr>
                        <wps:txbx>
                          <w:txbxContent>
                            <w:p w14:paraId="01C7BAF4" w14:textId="77777777" w:rsidR="00F1016E" w:rsidRDefault="00D357A6">
                              <w:pPr>
                                <w:spacing w:after="160" w:line="259" w:lineRule="auto"/>
                                <w:ind w:left="0" w:right="0" w:firstLine="0"/>
                                <w:jc w:val="left"/>
                              </w:pPr>
                              <w:r>
                                <w:rPr>
                                  <w:sz w:val="20"/>
                                </w:rPr>
                                <w:t xml:space="preserve">Puede </w:t>
                              </w:r>
                            </w:p>
                          </w:txbxContent>
                        </wps:txbx>
                        <wps:bodyPr horzOverflow="overflow" vert="horz" lIns="0" tIns="0" rIns="0" bIns="0" rtlCol="0">
                          <a:noAutofit/>
                        </wps:bodyPr>
                      </wps:wsp>
                      <wps:wsp>
                        <wps:cNvPr id="948" name="Rectangle 948"/>
                        <wps:cNvSpPr/>
                        <wps:spPr>
                          <a:xfrm rot="-5399999">
                            <a:off x="-246583" y="2794918"/>
                            <a:ext cx="664525" cy="171355"/>
                          </a:xfrm>
                          <a:prstGeom prst="rect">
                            <a:avLst/>
                          </a:prstGeom>
                          <a:ln>
                            <a:noFill/>
                          </a:ln>
                        </wps:spPr>
                        <wps:txbx>
                          <w:txbxContent>
                            <w:p w14:paraId="698BAD17" w14:textId="77777777" w:rsidR="00F1016E" w:rsidRDefault="00D357A6">
                              <w:pPr>
                                <w:spacing w:after="160" w:line="259" w:lineRule="auto"/>
                                <w:ind w:left="0" w:right="0" w:firstLine="0"/>
                                <w:jc w:val="left"/>
                              </w:pPr>
                              <w:r>
                                <w:rPr>
                                  <w:sz w:val="20"/>
                                </w:rPr>
                                <w:t>conseguir</w:t>
                              </w:r>
                            </w:p>
                          </w:txbxContent>
                        </wps:txbx>
                        <wps:bodyPr horzOverflow="overflow" vert="horz" lIns="0" tIns="0" rIns="0" bIns="0" rtlCol="0">
                          <a:noAutofit/>
                        </wps:bodyPr>
                      </wps:wsp>
                      <wps:wsp>
                        <wps:cNvPr id="949" name="Rectangle 949"/>
                        <wps:cNvSpPr/>
                        <wps:spPr>
                          <a:xfrm rot="-5399999">
                            <a:off x="66667" y="2608298"/>
                            <a:ext cx="38021" cy="171355"/>
                          </a:xfrm>
                          <a:prstGeom prst="rect">
                            <a:avLst/>
                          </a:prstGeom>
                          <a:ln>
                            <a:noFill/>
                          </a:ln>
                        </wps:spPr>
                        <wps:txbx>
                          <w:txbxContent>
                            <w:p w14:paraId="711262A1" w14:textId="77777777" w:rsidR="00F1016E" w:rsidRDefault="00D357A6">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950" name="Rectangle 950"/>
                        <wps:cNvSpPr/>
                        <wps:spPr>
                          <a:xfrm rot="-5399999">
                            <a:off x="-800327" y="1712347"/>
                            <a:ext cx="1772012" cy="171355"/>
                          </a:xfrm>
                          <a:prstGeom prst="rect">
                            <a:avLst/>
                          </a:prstGeom>
                          <a:ln>
                            <a:noFill/>
                          </a:ln>
                        </wps:spPr>
                        <wps:txbx>
                          <w:txbxContent>
                            <w:p w14:paraId="6E41B741" w14:textId="77777777" w:rsidR="00F1016E" w:rsidRDefault="00D357A6">
                              <w:pPr>
                                <w:spacing w:after="160" w:line="259" w:lineRule="auto"/>
                                <w:ind w:left="0" w:right="0" w:firstLine="0"/>
                                <w:jc w:val="left"/>
                              </w:pPr>
                              <w:r>
                                <w:rPr>
                                  <w:sz w:val="20"/>
                                </w:rPr>
                                <w:t>este documento en https:</w:t>
                              </w:r>
                            </w:p>
                          </w:txbxContent>
                        </wps:txbx>
                        <wps:bodyPr horzOverflow="overflow" vert="horz" lIns="0" tIns="0" rIns="0" bIns="0" rtlCol="0">
                          <a:noAutofit/>
                        </wps:bodyPr>
                      </wps:wsp>
                      <wps:wsp>
                        <wps:cNvPr id="951" name="Rectangle 951"/>
                        <wps:cNvSpPr/>
                        <wps:spPr>
                          <a:xfrm rot="-5399999">
                            <a:off x="66667" y="1245588"/>
                            <a:ext cx="38021" cy="171355"/>
                          </a:xfrm>
                          <a:prstGeom prst="rect">
                            <a:avLst/>
                          </a:prstGeom>
                          <a:ln>
                            <a:noFill/>
                          </a:ln>
                        </wps:spPr>
                        <wps:txbx>
                          <w:txbxContent>
                            <w:p w14:paraId="7047A638" w14:textId="77777777" w:rsidR="00F1016E" w:rsidRDefault="00D357A6">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952" name="Rectangle 952"/>
                        <wps:cNvSpPr/>
                        <wps:spPr>
                          <a:xfrm rot="-5399999">
                            <a:off x="-753391" y="396573"/>
                            <a:ext cx="1678138" cy="171355"/>
                          </a:xfrm>
                          <a:prstGeom prst="rect">
                            <a:avLst/>
                          </a:prstGeom>
                          <a:ln>
                            <a:noFill/>
                          </a:ln>
                        </wps:spPr>
                        <wps:txbx>
                          <w:txbxContent>
                            <w:p w14:paraId="06DC1331" w14:textId="77777777" w:rsidR="00F1016E" w:rsidRDefault="00D357A6">
                              <w:pPr>
                                <w:spacing w:after="160" w:line="259" w:lineRule="auto"/>
                                <w:ind w:left="0" w:right="0" w:firstLine="0"/>
                                <w:jc w:val="left"/>
                              </w:pPr>
                              <w:r>
                                <w:rPr>
                                  <w:sz w:val="20"/>
                                </w:rPr>
                                <w:t>/ / sede.mjusticia.gob.es</w:t>
                              </w:r>
                            </w:p>
                          </w:txbxContent>
                        </wps:txbx>
                        <wps:bodyPr horzOverflow="overflow" vert="horz" lIns="0" tIns="0" rIns="0" bIns="0" rtlCol="0">
                          <a:noAutofit/>
                        </wps:bodyPr>
                      </wps:wsp>
                      <wps:wsp>
                        <wps:cNvPr id="953" name="Rectangle 953"/>
                        <wps:cNvSpPr/>
                        <wps:spPr>
                          <a:xfrm rot="-5399999">
                            <a:off x="66668" y="-45621"/>
                            <a:ext cx="38020" cy="171356"/>
                          </a:xfrm>
                          <a:prstGeom prst="rect">
                            <a:avLst/>
                          </a:prstGeom>
                          <a:ln>
                            <a:noFill/>
                          </a:ln>
                        </wps:spPr>
                        <wps:txbx>
                          <w:txbxContent>
                            <w:p w14:paraId="776B6196" w14:textId="77777777" w:rsidR="00F1016E" w:rsidRDefault="00D357A6">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954" name="Rectangle 954"/>
                        <wps:cNvSpPr/>
                        <wps:spPr>
                          <a:xfrm rot="-5399999">
                            <a:off x="66668" y="-76101"/>
                            <a:ext cx="38020" cy="171356"/>
                          </a:xfrm>
                          <a:prstGeom prst="rect">
                            <a:avLst/>
                          </a:prstGeom>
                          <a:ln>
                            <a:noFill/>
                          </a:ln>
                        </wps:spPr>
                        <wps:txbx>
                          <w:txbxContent>
                            <w:p w14:paraId="2512CDD4" w14:textId="77777777" w:rsidR="00F1016E" w:rsidRDefault="00D357A6">
                              <w:pPr>
                                <w:spacing w:after="160" w:line="259" w:lineRule="auto"/>
                                <w:ind w:left="0" w:right="0" w:firstLine="0"/>
                                <w:jc w:val="left"/>
                              </w:pPr>
                              <w:r>
                                <w:rPr>
                                  <w:sz w:val="20"/>
                                </w:rPr>
                                <w:t xml:space="preserve"> </w:t>
                              </w:r>
                            </w:p>
                          </w:txbxContent>
                        </wps:txbx>
                        <wps:bodyPr horzOverflow="overflow" vert="horz" lIns="0" tIns="0" rIns="0" bIns="0" rtlCol="0">
                          <a:noAutofit/>
                        </wps:bodyPr>
                      </wps:wsp>
                    </wpg:wgp>
                  </a:graphicData>
                </a:graphic>
              </wp:anchor>
            </w:drawing>
          </mc:Choice>
          <mc:Fallback>
            <w:pict>
              <v:group w14:anchorId="03682EB2" id="Group 6446" o:spid="_x0000_s1031" style="position:absolute;left:0;text-align:left;margin-left:15.45pt;margin-top:534.95pt;width:10.15pt;height:280.8pt;z-index:251658240;mso-position-horizontal-relative:page;mso-position-vertical-relative:page" coordsize="1288,35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">
                <v:rect id="Rectangle 947" o:spid="_x0000_s1032" style="position:absolute;left:-1490;top:32460;width:4694;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" filled="f" stroked="f">
                  <v:textbox inset="0,0,0,0">
                    <w:txbxContent>
                      <w:p w14:paraId="01C7BAF4" w14:textId="77777777" w:rsidR="00F1016E" w:rsidRDefault="00D357A6">
                        <w:pPr>
                          <w:spacing w:after="160" w:line="259" w:lineRule="auto"/>
                          <w:ind w:left="0" w:right="0" w:firstLine="0"/>
                          <w:jc w:val="left"/>
                        </w:pPr>
                        <w:r>
                          <w:rPr>
                            <w:sz w:val="20"/>
                          </w:rPr>
                          <w:t xml:space="preserve">Puede </w:t>
                        </w:r>
                      </w:p>
                    </w:txbxContent>
                  </v:textbox>
                </v:rect>
                <v:rect id="Rectangle 948" o:spid="_x0000_s1033" style="position:absolute;left:-2466;top:27949;width:6645;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" filled="f" stroked="f">
                  <v:textbox inset="0,0,0,0">
                    <w:txbxContent>
                      <w:p w14:paraId="698BAD17" w14:textId="77777777" w:rsidR="00F1016E" w:rsidRDefault="00D357A6">
                        <w:pPr>
                          <w:spacing w:after="160" w:line="259" w:lineRule="auto"/>
                          <w:ind w:left="0" w:right="0" w:firstLine="0"/>
                          <w:jc w:val="left"/>
                        </w:pPr>
                        <w:r>
                          <w:rPr>
                            <w:sz w:val="20"/>
                          </w:rPr>
                          <w:t>conseguir</w:t>
                        </w:r>
                      </w:p>
                    </w:txbxContent>
                  </v:textbox>
                </v:rect>
                <v:rect id="Rectangle 949" o:spid="_x0000_s1034" style="position:absolute;left:667;top:26082;width:380;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" filled="f" stroked="f">
                  <v:textbox inset="0,0,0,0">
                    <w:txbxContent>
                      <w:p w14:paraId="711262A1" w14:textId="77777777" w:rsidR="00F1016E" w:rsidRDefault="00D357A6">
                        <w:pPr>
                          <w:spacing w:after="160" w:line="259" w:lineRule="auto"/>
                          <w:ind w:left="0" w:right="0" w:firstLine="0"/>
                          <w:jc w:val="left"/>
                        </w:pPr>
                        <w:r>
                          <w:rPr>
                            <w:sz w:val="20"/>
                          </w:rPr>
                          <w:t xml:space="preserve"> </w:t>
                        </w:r>
                      </w:p>
                    </w:txbxContent>
                  </v:textbox>
                </v:rect>
                <v:rect id="Rectangle 950" o:spid="_x0000_s1035" style="position:absolute;left:-8003;top:17123;width:17720;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" filled="f" stroked="f">
                  <v:textbox inset="0,0,0,0">
                    <w:txbxContent>
                      <w:p w14:paraId="6E41B741" w14:textId="77777777" w:rsidR="00F1016E" w:rsidRDefault="00D357A6">
                        <w:pPr>
                          <w:spacing w:after="160" w:line="259" w:lineRule="auto"/>
                          <w:ind w:left="0" w:right="0" w:firstLine="0"/>
                          <w:jc w:val="left"/>
                        </w:pPr>
                        <w:r>
                          <w:rPr>
                            <w:sz w:val="20"/>
                          </w:rPr>
                          <w:t>este documento en https:</w:t>
                        </w:r>
                      </w:p>
                    </w:txbxContent>
                  </v:textbox>
                </v:rect>
                <v:rect id="Rectangle 951" o:spid="_x0000_s1036" style="position:absolute;left:667;top:12455;width:380;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" filled="f" stroked="f">
                  <v:textbox inset="0,0,0,0">
                    <w:txbxContent>
                      <w:p w14:paraId="7047A638" w14:textId="77777777" w:rsidR="00F1016E" w:rsidRDefault="00D357A6">
                        <w:pPr>
                          <w:spacing w:after="160" w:line="259" w:lineRule="auto"/>
                          <w:ind w:left="0" w:right="0" w:firstLine="0"/>
                          <w:jc w:val="left"/>
                        </w:pPr>
                        <w:r>
                          <w:rPr>
                            <w:sz w:val="20"/>
                          </w:rPr>
                          <w:t xml:space="preserve"> </w:t>
                        </w:r>
                      </w:p>
                    </w:txbxContent>
                  </v:textbox>
                </v:rect>
                <v:rect id="Rectangle 952" o:spid="_x0000_s1037" style="position:absolute;left:-7534;top:3966;width:16781;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" filled="f" stroked="f">
                  <v:textbox inset="0,0,0,0">
                    <w:txbxContent>
                      <w:p w14:paraId="06DC1331" w14:textId="77777777" w:rsidR="00F1016E" w:rsidRDefault="00D357A6">
                        <w:pPr>
                          <w:spacing w:after="160" w:line="259" w:lineRule="auto"/>
                          <w:ind w:left="0" w:right="0" w:firstLine="0"/>
                          <w:jc w:val="left"/>
                        </w:pPr>
                        <w:r>
                          <w:rPr>
                            <w:sz w:val="20"/>
                          </w:rPr>
                          <w:t>/ / sede.mjusticia.gob.es</w:t>
                        </w:r>
                      </w:p>
                    </w:txbxContent>
                  </v:textbox>
                </v:rect>
                <v:rect id="Rectangle 953" o:spid="_x0000_s1038" style="position:absolute;left:667;top:-457;width:380;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" filled="f" stroked="f">
                  <v:textbox inset="0,0,0,0">
                    <w:txbxContent>
                      <w:p w14:paraId="776B6196" w14:textId="77777777" w:rsidR="00F1016E" w:rsidRDefault="00D357A6">
                        <w:pPr>
                          <w:spacing w:after="160" w:line="259" w:lineRule="auto"/>
                          <w:ind w:left="0" w:right="0" w:firstLine="0"/>
                          <w:jc w:val="left"/>
                        </w:pPr>
                        <w:r>
                          <w:rPr>
                            <w:sz w:val="20"/>
                          </w:rPr>
                          <w:t xml:space="preserve"> </w:t>
                        </w:r>
                      </w:p>
                    </w:txbxContent>
                  </v:textbox>
                </v:rect>
                <v:rect id="Rectangle 954" o:spid="_x0000_s1039" style="position:absolute;left:667;top:-761;width:379;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" filled="f" stroked="f">
                  <v:textbox inset="0,0,0,0">
                    <w:txbxContent>
                      <w:p w14:paraId="2512CDD4" w14:textId="77777777" w:rsidR="00F1016E" w:rsidRDefault="00D357A6">
                        <w:pPr>
                          <w:spacing w:after="160" w:line="259" w:lineRule="auto"/>
                          <w:ind w:left="0" w:right="0" w:firstLine="0"/>
                          <w:jc w:val="left"/>
                        </w:pPr>
                        <w:r>
                          <w:rPr>
                            <w:sz w:val="20"/>
                          </w:rPr>
                          <w:t xml:space="preserve"> </w:t>
                        </w:r>
                      </w:p>
                    </w:txbxContent>
                  </v:textbox>
                </v:rect>
                <w10:wrap type="square" anchorx="page" anchory="page"/>
              </v:group>
            </w:pict>
          </mc:Fallback>
        </mc:AlternateContent>
      </w:r>
      <w:r>
        <w:rPr>
          <w:b/>
          <w:sz w:val="26"/>
        </w:rPr>
        <w:t xml:space="preserve">DELINCUENTES SEXUALES </w:t>
      </w:r>
    </w:p>
    <w:p w14:paraId="54DFA225" w14:textId="66E94078" w:rsidR="00F1016E" w:rsidRDefault="00D357A6" w:rsidP="00D357A6">
      <w:pPr>
        <w:spacing w:after="3697" w:line="259" w:lineRule="auto"/>
        <w:ind w:left="284" w:right="-307" w:firstLine="0"/>
        <w:jc w:val="left"/>
      </w:pPr>
      <w:r>
        <w:t xml:space="preserve"> </w:t>
      </w:r>
      <w:r>
        <w:rPr>
          <w:noProof/>
        </w:rPr>
        <mc:AlternateContent>
          <mc:Choice Requires="wpg">
            <w:drawing>
              <wp:inline distT="0" distB="0" distL="0" distR="0" wp14:anchorId="382602FA" wp14:editId="254D032B">
                <wp:extent cx="5791849" cy="4918520"/>
                <wp:effectExtent l="0" t="0" r="0" b="0"/>
                <wp:docPr id="6445" name="Group 6445"/>
                <wp:cNvGraphicFramePr/>
                <a:graphic xmlns:a="http://schemas.openxmlformats.org/drawingml/2006/main">
                  <a:graphicData uri="http://schemas.microsoft.com/office/word/2010/wordprocessingGroup">
                    <wpg:wgp>
                      <wpg:cNvGrpSpPr/>
                      <wpg:grpSpPr>
                        <a:xfrm>
                          <a:off x="0" y="0"/>
                          <a:ext cx="5791849" cy="4918520"/>
                          <a:chOff x="0" y="0"/>
                          <a:chExt cx="5791849" cy="4918520"/>
                        </a:xfrm>
                      </wpg:grpSpPr>
                      <wps:wsp>
                        <wps:cNvPr id="928" name="Shape 928"/>
                        <wps:cNvSpPr/>
                        <wps:spPr>
                          <a:xfrm>
                            <a:off x="208712" y="3446970"/>
                            <a:ext cx="1475257" cy="1471549"/>
                          </a:xfrm>
                          <a:custGeom>
                            <a:avLst/>
                            <a:gdLst/>
                            <a:ahLst/>
                            <a:cxnLst/>
                            <a:rect l="0" t="0" r="0" b="0"/>
                            <a:pathLst>
                              <a:path w="1475257" h="1471549">
                                <a:moveTo>
                                  <a:pt x="355244" y="0"/>
                                </a:moveTo>
                                <a:cubicBezTo>
                                  <a:pt x="360070" y="508"/>
                                  <a:pt x="365150" y="2286"/>
                                  <a:pt x="371881" y="5969"/>
                                </a:cubicBezTo>
                                <a:cubicBezTo>
                                  <a:pt x="378739" y="9652"/>
                                  <a:pt x="385978" y="14478"/>
                                  <a:pt x="394741" y="21209"/>
                                </a:cubicBezTo>
                                <a:cubicBezTo>
                                  <a:pt x="403123" y="28575"/>
                                  <a:pt x="414045" y="38354"/>
                                  <a:pt x="425348" y="49784"/>
                                </a:cubicBezTo>
                                <a:cubicBezTo>
                                  <a:pt x="435762" y="60071"/>
                                  <a:pt x="443890" y="69342"/>
                                  <a:pt x="451256" y="77724"/>
                                </a:cubicBezTo>
                                <a:cubicBezTo>
                                  <a:pt x="457987" y="86614"/>
                                  <a:pt x="463702" y="94615"/>
                                  <a:pt x="466496" y="100584"/>
                                </a:cubicBezTo>
                                <a:cubicBezTo>
                                  <a:pt x="470179" y="107442"/>
                                  <a:pt x="471957" y="112395"/>
                                  <a:pt x="472465" y="117221"/>
                                </a:cubicBezTo>
                                <a:cubicBezTo>
                                  <a:pt x="472338" y="122555"/>
                                  <a:pt x="470433" y="126238"/>
                                  <a:pt x="467766" y="128778"/>
                                </a:cubicBezTo>
                                <a:cubicBezTo>
                                  <a:pt x="376707" y="219964"/>
                                  <a:pt x="285648" y="311023"/>
                                  <a:pt x="194462" y="402208"/>
                                </a:cubicBezTo>
                                <a:cubicBezTo>
                                  <a:pt x="311937" y="519683"/>
                                  <a:pt x="429412" y="637032"/>
                                  <a:pt x="546887" y="754507"/>
                                </a:cubicBezTo>
                                <a:cubicBezTo>
                                  <a:pt x="624992" y="676402"/>
                                  <a:pt x="703224" y="598170"/>
                                  <a:pt x="781202" y="520192"/>
                                </a:cubicBezTo>
                                <a:cubicBezTo>
                                  <a:pt x="783996" y="517398"/>
                                  <a:pt x="787552" y="515493"/>
                                  <a:pt x="792886" y="515493"/>
                                </a:cubicBezTo>
                                <a:cubicBezTo>
                                  <a:pt x="797585" y="516001"/>
                                  <a:pt x="804189" y="518159"/>
                                  <a:pt x="810031" y="520827"/>
                                </a:cubicBezTo>
                                <a:cubicBezTo>
                                  <a:pt x="816001" y="523621"/>
                                  <a:pt x="824129" y="529463"/>
                                  <a:pt x="832383" y="536702"/>
                                </a:cubicBezTo>
                                <a:cubicBezTo>
                                  <a:pt x="840765" y="543941"/>
                                  <a:pt x="850798" y="552957"/>
                                  <a:pt x="862101" y="564261"/>
                                </a:cubicBezTo>
                                <a:cubicBezTo>
                                  <a:pt x="872515" y="574675"/>
                                  <a:pt x="880643" y="583819"/>
                                  <a:pt x="888009" y="592328"/>
                                </a:cubicBezTo>
                                <a:cubicBezTo>
                                  <a:pt x="895248" y="600582"/>
                                  <a:pt x="900201" y="607822"/>
                                  <a:pt x="902995" y="613791"/>
                                </a:cubicBezTo>
                                <a:cubicBezTo>
                                  <a:pt x="905789" y="619632"/>
                                  <a:pt x="906932" y="625348"/>
                                  <a:pt x="906551" y="629284"/>
                                </a:cubicBezTo>
                                <a:cubicBezTo>
                                  <a:pt x="906551" y="634492"/>
                                  <a:pt x="904646" y="638048"/>
                                  <a:pt x="901979" y="640842"/>
                                </a:cubicBezTo>
                                <a:cubicBezTo>
                                  <a:pt x="823874" y="718947"/>
                                  <a:pt x="745642" y="797052"/>
                                  <a:pt x="667537" y="875283"/>
                                </a:cubicBezTo>
                                <a:cubicBezTo>
                                  <a:pt x="801395" y="1009142"/>
                                  <a:pt x="935380" y="1143127"/>
                                  <a:pt x="1069366" y="1277112"/>
                                </a:cubicBezTo>
                                <a:cubicBezTo>
                                  <a:pt x="1161821" y="1184656"/>
                                  <a:pt x="1254151" y="1092327"/>
                                  <a:pt x="1346479" y="999998"/>
                                </a:cubicBezTo>
                                <a:cubicBezTo>
                                  <a:pt x="1349146" y="997331"/>
                                  <a:pt x="1352702" y="995426"/>
                                  <a:pt x="1358164" y="995299"/>
                                </a:cubicBezTo>
                                <a:cubicBezTo>
                                  <a:pt x="1362863" y="995807"/>
                                  <a:pt x="1368451" y="997077"/>
                                  <a:pt x="1374420" y="999871"/>
                                </a:cubicBezTo>
                                <a:cubicBezTo>
                                  <a:pt x="1381277" y="1003427"/>
                                  <a:pt x="1388898" y="1007872"/>
                                  <a:pt x="1397279" y="1015111"/>
                                </a:cubicBezTo>
                                <a:cubicBezTo>
                                  <a:pt x="1405661" y="1022350"/>
                                  <a:pt x="1416583" y="1032256"/>
                                  <a:pt x="1427886" y="1043558"/>
                                </a:cubicBezTo>
                                <a:cubicBezTo>
                                  <a:pt x="1438301" y="1053973"/>
                                  <a:pt x="1446429" y="1063244"/>
                                  <a:pt x="1453667" y="1071499"/>
                                </a:cubicBezTo>
                                <a:cubicBezTo>
                                  <a:pt x="1461033" y="1079881"/>
                                  <a:pt x="1466241" y="1088390"/>
                                  <a:pt x="1469923" y="1095375"/>
                                </a:cubicBezTo>
                                <a:cubicBezTo>
                                  <a:pt x="1473479" y="1102106"/>
                                  <a:pt x="1474749" y="1107821"/>
                                  <a:pt x="1475257" y="1112520"/>
                                </a:cubicBezTo>
                                <a:cubicBezTo>
                                  <a:pt x="1475257" y="1117854"/>
                                  <a:pt x="1473352" y="1121410"/>
                                  <a:pt x="1470685" y="1124077"/>
                                </a:cubicBezTo>
                                <a:cubicBezTo>
                                  <a:pt x="1358798" y="1235837"/>
                                  <a:pt x="1247039" y="1347724"/>
                                  <a:pt x="1135279" y="1459483"/>
                                </a:cubicBezTo>
                                <a:cubicBezTo>
                                  <a:pt x="1127151" y="1467612"/>
                                  <a:pt x="1114577" y="1471549"/>
                                  <a:pt x="1098195" y="1468882"/>
                                </a:cubicBezTo>
                                <a:cubicBezTo>
                                  <a:pt x="1081811" y="1467485"/>
                                  <a:pt x="1062380" y="1455928"/>
                                  <a:pt x="1039901" y="1433322"/>
                                </a:cubicBezTo>
                                <a:cubicBezTo>
                                  <a:pt x="705892" y="1099439"/>
                                  <a:pt x="372008" y="765556"/>
                                  <a:pt x="38164" y="431673"/>
                                </a:cubicBezTo>
                                <a:cubicBezTo>
                                  <a:pt x="15621" y="409194"/>
                                  <a:pt x="3988" y="389636"/>
                                  <a:pt x="1829" y="372491"/>
                                </a:cubicBezTo>
                                <a:cubicBezTo>
                                  <a:pt x="0" y="356870"/>
                                  <a:pt x="3924" y="344424"/>
                                  <a:pt x="12014" y="336296"/>
                                </a:cubicBezTo>
                                <a:cubicBezTo>
                                  <a:pt x="122517" y="225806"/>
                                  <a:pt x="233070" y="115189"/>
                                  <a:pt x="343687" y="4699"/>
                                </a:cubicBezTo>
                                <a:cubicBezTo>
                                  <a:pt x="346354" y="2032"/>
                                  <a:pt x="349910" y="127"/>
                                  <a:pt x="355244"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29" name="Shape 929"/>
                        <wps:cNvSpPr/>
                        <wps:spPr>
                          <a:xfrm>
                            <a:off x="812241" y="3119946"/>
                            <a:ext cx="1123950" cy="1336040"/>
                          </a:xfrm>
                          <a:custGeom>
                            <a:avLst/>
                            <a:gdLst/>
                            <a:ahLst/>
                            <a:cxnLst/>
                            <a:rect l="0" t="0" r="0" b="0"/>
                            <a:pathLst>
                              <a:path w="1123950" h="1336040">
                                <a:moveTo>
                                  <a:pt x="74549" y="762"/>
                                </a:moveTo>
                                <a:cubicBezTo>
                                  <a:pt x="80391" y="127"/>
                                  <a:pt x="85725" y="0"/>
                                  <a:pt x="90805" y="1905"/>
                                </a:cubicBezTo>
                                <a:cubicBezTo>
                                  <a:pt x="95885" y="3683"/>
                                  <a:pt x="99949" y="6604"/>
                                  <a:pt x="104267" y="10922"/>
                                </a:cubicBezTo>
                                <a:cubicBezTo>
                                  <a:pt x="377063" y="283845"/>
                                  <a:pt x="649986" y="556641"/>
                                  <a:pt x="922782" y="829564"/>
                                </a:cubicBezTo>
                                <a:cubicBezTo>
                                  <a:pt x="966978" y="873759"/>
                                  <a:pt x="1004951" y="917448"/>
                                  <a:pt x="1037590" y="959484"/>
                                </a:cubicBezTo>
                                <a:cubicBezTo>
                                  <a:pt x="1070229" y="1001522"/>
                                  <a:pt x="1092454" y="1041654"/>
                                  <a:pt x="1106297" y="1080007"/>
                                </a:cubicBezTo>
                                <a:cubicBezTo>
                                  <a:pt x="1120140" y="1118362"/>
                                  <a:pt x="1123950" y="1154049"/>
                                  <a:pt x="1118108" y="1187957"/>
                                </a:cubicBezTo>
                                <a:cubicBezTo>
                                  <a:pt x="1113155" y="1222756"/>
                                  <a:pt x="1094994" y="1254506"/>
                                  <a:pt x="1065276" y="1284224"/>
                                </a:cubicBezTo>
                                <a:cubicBezTo>
                                  <a:pt x="1054989" y="1294511"/>
                                  <a:pt x="1044448" y="1303401"/>
                                  <a:pt x="1032129" y="1310386"/>
                                </a:cubicBezTo>
                                <a:cubicBezTo>
                                  <a:pt x="1019175" y="1318006"/>
                                  <a:pt x="1006602" y="1323848"/>
                                  <a:pt x="994156" y="1327531"/>
                                </a:cubicBezTo>
                                <a:cubicBezTo>
                                  <a:pt x="980821" y="1330325"/>
                                  <a:pt x="968883" y="1333754"/>
                                  <a:pt x="957707" y="1334389"/>
                                </a:cubicBezTo>
                                <a:cubicBezTo>
                                  <a:pt x="947420" y="1335913"/>
                                  <a:pt x="938784" y="1336040"/>
                                  <a:pt x="933704" y="1334135"/>
                                </a:cubicBezTo>
                                <a:cubicBezTo>
                                  <a:pt x="928116" y="1332738"/>
                                  <a:pt x="923036" y="1331087"/>
                                  <a:pt x="918464" y="1328547"/>
                                </a:cubicBezTo>
                                <a:cubicBezTo>
                                  <a:pt x="913384" y="1326769"/>
                                  <a:pt x="907923" y="1323467"/>
                                  <a:pt x="902208" y="1318768"/>
                                </a:cubicBezTo>
                                <a:cubicBezTo>
                                  <a:pt x="896747" y="1315466"/>
                                  <a:pt x="890143" y="1310005"/>
                                  <a:pt x="881761" y="1302766"/>
                                </a:cubicBezTo>
                                <a:cubicBezTo>
                                  <a:pt x="874268" y="1296289"/>
                                  <a:pt x="865632" y="1287653"/>
                                  <a:pt x="855218" y="1277239"/>
                                </a:cubicBezTo>
                                <a:cubicBezTo>
                                  <a:pt x="842264" y="1264157"/>
                                  <a:pt x="832358" y="1253236"/>
                                  <a:pt x="824230" y="1243965"/>
                                </a:cubicBezTo>
                                <a:cubicBezTo>
                                  <a:pt x="816864" y="1235710"/>
                                  <a:pt x="810514" y="1228217"/>
                                  <a:pt x="806958" y="1221486"/>
                                </a:cubicBezTo>
                                <a:cubicBezTo>
                                  <a:pt x="804164" y="1215390"/>
                                  <a:pt x="802386" y="1210310"/>
                                  <a:pt x="801878" y="1205483"/>
                                </a:cubicBezTo>
                                <a:cubicBezTo>
                                  <a:pt x="801751" y="1202182"/>
                                  <a:pt x="803656" y="1198626"/>
                                  <a:pt x="806323" y="1195958"/>
                                </a:cubicBezTo>
                                <a:cubicBezTo>
                                  <a:pt x="808990" y="1193292"/>
                                  <a:pt x="814578" y="1191006"/>
                                  <a:pt x="823722" y="1190625"/>
                                </a:cubicBezTo>
                                <a:cubicBezTo>
                                  <a:pt x="832485" y="1190752"/>
                                  <a:pt x="843026" y="1190371"/>
                                  <a:pt x="854710" y="1189228"/>
                                </a:cubicBezTo>
                                <a:cubicBezTo>
                                  <a:pt x="865886" y="1188593"/>
                                  <a:pt x="877697" y="1185164"/>
                                  <a:pt x="890143" y="1181481"/>
                                </a:cubicBezTo>
                                <a:cubicBezTo>
                                  <a:pt x="902716" y="1177798"/>
                                  <a:pt x="914908" y="1170558"/>
                                  <a:pt x="926338" y="1159256"/>
                                </a:cubicBezTo>
                                <a:cubicBezTo>
                                  <a:pt x="938784" y="1146810"/>
                                  <a:pt x="946531" y="1133982"/>
                                  <a:pt x="949833" y="1120140"/>
                                </a:cubicBezTo>
                                <a:cubicBezTo>
                                  <a:pt x="954024" y="1107186"/>
                                  <a:pt x="951738" y="1090549"/>
                                  <a:pt x="944626" y="1071626"/>
                                </a:cubicBezTo>
                                <a:cubicBezTo>
                                  <a:pt x="937260" y="1052703"/>
                                  <a:pt x="922782" y="1029207"/>
                                  <a:pt x="901954" y="1003173"/>
                                </a:cubicBezTo>
                                <a:cubicBezTo>
                                  <a:pt x="881126" y="977011"/>
                                  <a:pt x="852424" y="944880"/>
                                  <a:pt x="815213" y="907669"/>
                                </a:cubicBezTo>
                                <a:cubicBezTo>
                                  <a:pt x="547243" y="639699"/>
                                  <a:pt x="279273" y="371856"/>
                                  <a:pt x="11303" y="103886"/>
                                </a:cubicBezTo>
                                <a:cubicBezTo>
                                  <a:pt x="7112" y="99568"/>
                                  <a:pt x="4191" y="95504"/>
                                  <a:pt x="2286" y="90424"/>
                                </a:cubicBezTo>
                                <a:cubicBezTo>
                                  <a:pt x="381" y="85344"/>
                                  <a:pt x="0" y="80645"/>
                                  <a:pt x="1143" y="74295"/>
                                </a:cubicBezTo>
                                <a:cubicBezTo>
                                  <a:pt x="2286" y="67818"/>
                                  <a:pt x="5461" y="61214"/>
                                  <a:pt x="10541" y="54483"/>
                                </a:cubicBezTo>
                                <a:cubicBezTo>
                                  <a:pt x="15621" y="47625"/>
                                  <a:pt x="21717" y="39751"/>
                                  <a:pt x="30861" y="30480"/>
                                </a:cubicBezTo>
                                <a:cubicBezTo>
                                  <a:pt x="39497" y="21971"/>
                                  <a:pt x="48006" y="15240"/>
                                  <a:pt x="54864" y="10160"/>
                                </a:cubicBezTo>
                                <a:cubicBezTo>
                                  <a:pt x="61595" y="5080"/>
                                  <a:pt x="68199" y="1905"/>
                                  <a:pt x="74549"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0" name="Shape 930"/>
                        <wps:cNvSpPr/>
                        <wps:spPr>
                          <a:xfrm>
                            <a:off x="1101547" y="2554287"/>
                            <a:ext cx="1475232" cy="1471295"/>
                          </a:xfrm>
                          <a:custGeom>
                            <a:avLst/>
                            <a:gdLst/>
                            <a:ahLst/>
                            <a:cxnLst/>
                            <a:rect l="0" t="0" r="0" b="0"/>
                            <a:pathLst>
                              <a:path w="1475232" h="1471295">
                                <a:moveTo>
                                  <a:pt x="355219" y="0"/>
                                </a:moveTo>
                                <a:cubicBezTo>
                                  <a:pt x="359918" y="508"/>
                                  <a:pt x="364998" y="2286"/>
                                  <a:pt x="371983" y="5842"/>
                                </a:cubicBezTo>
                                <a:cubicBezTo>
                                  <a:pt x="378714" y="9398"/>
                                  <a:pt x="385953" y="14351"/>
                                  <a:pt x="394716" y="21209"/>
                                </a:cubicBezTo>
                                <a:cubicBezTo>
                                  <a:pt x="403098" y="28448"/>
                                  <a:pt x="414020" y="38354"/>
                                  <a:pt x="425323" y="49657"/>
                                </a:cubicBezTo>
                                <a:cubicBezTo>
                                  <a:pt x="435737" y="60071"/>
                                  <a:pt x="443865" y="69215"/>
                                  <a:pt x="451231" y="77597"/>
                                </a:cubicBezTo>
                                <a:cubicBezTo>
                                  <a:pt x="457962" y="86360"/>
                                  <a:pt x="463804" y="94488"/>
                                  <a:pt x="466598" y="100457"/>
                                </a:cubicBezTo>
                                <a:cubicBezTo>
                                  <a:pt x="470154" y="107315"/>
                                  <a:pt x="471805" y="112395"/>
                                  <a:pt x="472313" y="117221"/>
                                </a:cubicBezTo>
                                <a:cubicBezTo>
                                  <a:pt x="472313" y="122428"/>
                                  <a:pt x="470535" y="125984"/>
                                  <a:pt x="467741" y="128778"/>
                                </a:cubicBezTo>
                                <a:cubicBezTo>
                                  <a:pt x="376682" y="219837"/>
                                  <a:pt x="285496" y="310896"/>
                                  <a:pt x="194437" y="401955"/>
                                </a:cubicBezTo>
                                <a:cubicBezTo>
                                  <a:pt x="311912" y="519430"/>
                                  <a:pt x="429387" y="636905"/>
                                  <a:pt x="546862" y="754380"/>
                                </a:cubicBezTo>
                                <a:cubicBezTo>
                                  <a:pt x="624967" y="676275"/>
                                  <a:pt x="703072" y="598170"/>
                                  <a:pt x="781304" y="519938"/>
                                </a:cubicBezTo>
                                <a:cubicBezTo>
                                  <a:pt x="783971" y="517271"/>
                                  <a:pt x="787527" y="515366"/>
                                  <a:pt x="792861" y="515366"/>
                                </a:cubicBezTo>
                                <a:cubicBezTo>
                                  <a:pt x="797560" y="515874"/>
                                  <a:pt x="804164" y="518033"/>
                                  <a:pt x="810006" y="520700"/>
                                </a:cubicBezTo>
                                <a:cubicBezTo>
                                  <a:pt x="815975" y="523494"/>
                                  <a:pt x="824103" y="529336"/>
                                  <a:pt x="832358" y="536575"/>
                                </a:cubicBezTo>
                                <a:cubicBezTo>
                                  <a:pt x="840740" y="543814"/>
                                  <a:pt x="850773" y="552831"/>
                                  <a:pt x="862203" y="564134"/>
                                </a:cubicBezTo>
                                <a:cubicBezTo>
                                  <a:pt x="872490" y="574548"/>
                                  <a:pt x="880618" y="583819"/>
                                  <a:pt x="887984" y="592074"/>
                                </a:cubicBezTo>
                                <a:cubicBezTo>
                                  <a:pt x="895223" y="600456"/>
                                  <a:pt x="900176" y="607568"/>
                                  <a:pt x="902970" y="613537"/>
                                </a:cubicBezTo>
                                <a:cubicBezTo>
                                  <a:pt x="905637" y="619633"/>
                                  <a:pt x="906907" y="625094"/>
                                  <a:pt x="906526" y="629031"/>
                                </a:cubicBezTo>
                                <a:cubicBezTo>
                                  <a:pt x="906399" y="634365"/>
                                  <a:pt x="904621" y="638048"/>
                                  <a:pt x="901954" y="640715"/>
                                </a:cubicBezTo>
                                <a:cubicBezTo>
                                  <a:pt x="823849" y="718820"/>
                                  <a:pt x="745617" y="796925"/>
                                  <a:pt x="667512" y="875030"/>
                                </a:cubicBezTo>
                                <a:cubicBezTo>
                                  <a:pt x="801497" y="1009015"/>
                                  <a:pt x="935482" y="1143000"/>
                                  <a:pt x="1069467" y="1276985"/>
                                </a:cubicBezTo>
                                <a:cubicBezTo>
                                  <a:pt x="1161796" y="1184656"/>
                                  <a:pt x="1254125" y="1092200"/>
                                  <a:pt x="1346454" y="999871"/>
                                </a:cubicBezTo>
                                <a:cubicBezTo>
                                  <a:pt x="1349248" y="997204"/>
                                  <a:pt x="1352804" y="995299"/>
                                  <a:pt x="1358011" y="995299"/>
                                </a:cubicBezTo>
                                <a:cubicBezTo>
                                  <a:pt x="1362837" y="995680"/>
                                  <a:pt x="1368425" y="996950"/>
                                  <a:pt x="1374394" y="999744"/>
                                </a:cubicBezTo>
                                <a:cubicBezTo>
                                  <a:pt x="1381252" y="1003300"/>
                                  <a:pt x="1388872" y="1007745"/>
                                  <a:pt x="1397254" y="1014984"/>
                                </a:cubicBezTo>
                                <a:cubicBezTo>
                                  <a:pt x="1405636" y="1022223"/>
                                  <a:pt x="1416558" y="1032129"/>
                                  <a:pt x="1427861" y="1043432"/>
                                </a:cubicBezTo>
                                <a:cubicBezTo>
                                  <a:pt x="1438275" y="1053846"/>
                                  <a:pt x="1446403" y="1063117"/>
                                  <a:pt x="1453642" y="1071372"/>
                                </a:cubicBezTo>
                                <a:cubicBezTo>
                                  <a:pt x="1461008" y="1079754"/>
                                  <a:pt x="1466215" y="1088390"/>
                                  <a:pt x="1469898" y="1095121"/>
                                </a:cubicBezTo>
                                <a:cubicBezTo>
                                  <a:pt x="1473454" y="1101979"/>
                                  <a:pt x="1474724" y="1107694"/>
                                  <a:pt x="1475232" y="1112393"/>
                                </a:cubicBezTo>
                                <a:cubicBezTo>
                                  <a:pt x="1475232" y="1117727"/>
                                  <a:pt x="1473327" y="1121284"/>
                                  <a:pt x="1470533" y="1123950"/>
                                </a:cubicBezTo>
                                <a:cubicBezTo>
                                  <a:pt x="1358773" y="1235837"/>
                                  <a:pt x="1247013" y="1347597"/>
                                  <a:pt x="1135126" y="1459357"/>
                                </a:cubicBezTo>
                                <a:cubicBezTo>
                                  <a:pt x="1127125" y="1467485"/>
                                  <a:pt x="1114552" y="1471295"/>
                                  <a:pt x="1098042" y="1468755"/>
                                </a:cubicBezTo>
                                <a:cubicBezTo>
                                  <a:pt x="1081786" y="1467485"/>
                                  <a:pt x="1062482" y="1455801"/>
                                  <a:pt x="1039876" y="1433195"/>
                                </a:cubicBezTo>
                                <a:cubicBezTo>
                                  <a:pt x="705993" y="1099312"/>
                                  <a:pt x="372110" y="765429"/>
                                  <a:pt x="38227" y="431546"/>
                                </a:cubicBezTo>
                                <a:cubicBezTo>
                                  <a:pt x="15621" y="408940"/>
                                  <a:pt x="3937" y="389509"/>
                                  <a:pt x="1778" y="372491"/>
                                </a:cubicBezTo>
                                <a:cubicBezTo>
                                  <a:pt x="0" y="356743"/>
                                  <a:pt x="3810" y="344297"/>
                                  <a:pt x="11938" y="336169"/>
                                </a:cubicBezTo>
                                <a:cubicBezTo>
                                  <a:pt x="122555" y="225679"/>
                                  <a:pt x="233045" y="115189"/>
                                  <a:pt x="343535" y="4572"/>
                                </a:cubicBezTo>
                                <a:cubicBezTo>
                                  <a:pt x="346329" y="1905"/>
                                  <a:pt x="349885" y="0"/>
                                  <a:pt x="355219"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1" name="Shape 931"/>
                        <wps:cNvSpPr/>
                        <wps:spPr>
                          <a:xfrm>
                            <a:off x="1644091" y="1650555"/>
                            <a:ext cx="1847342" cy="1847723"/>
                          </a:xfrm>
                          <a:custGeom>
                            <a:avLst/>
                            <a:gdLst/>
                            <a:ahLst/>
                            <a:cxnLst/>
                            <a:rect l="0" t="0" r="0" b="0"/>
                            <a:pathLst>
                              <a:path w="1847342" h="1847723">
                                <a:moveTo>
                                  <a:pt x="738632" y="1905"/>
                                </a:moveTo>
                                <a:cubicBezTo>
                                  <a:pt x="748030" y="4953"/>
                                  <a:pt x="757682" y="9017"/>
                                  <a:pt x="768096" y="14097"/>
                                </a:cubicBezTo>
                                <a:cubicBezTo>
                                  <a:pt x="779018" y="20701"/>
                                  <a:pt x="790448" y="29972"/>
                                  <a:pt x="802640" y="42164"/>
                                </a:cubicBezTo>
                                <a:cubicBezTo>
                                  <a:pt x="1146937" y="386461"/>
                                  <a:pt x="1491234" y="730758"/>
                                  <a:pt x="1835531" y="1075055"/>
                                </a:cubicBezTo>
                                <a:cubicBezTo>
                                  <a:pt x="1839849" y="1079373"/>
                                  <a:pt x="1843659" y="1084326"/>
                                  <a:pt x="1845564" y="1089406"/>
                                </a:cubicBezTo>
                                <a:cubicBezTo>
                                  <a:pt x="1847342" y="1094486"/>
                                  <a:pt x="1847215" y="1099693"/>
                                  <a:pt x="1845310" y="1105281"/>
                                </a:cubicBezTo>
                                <a:cubicBezTo>
                                  <a:pt x="1844167" y="1111758"/>
                                  <a:pt x="1841500" y="1117727"/>
                                  <a:pt x="1837309" y="1125474"/>
                                </a:cubicBezTo>
                                <a:cubicBezTo>
                                  <a:pt x="1832229" y="1132332"/>
                                  <a:pt x="1825498" y="1140587"/>
                                  <a:pt x="1816354" y="1149858"/>
                                </a:cubicBezTo>
                                <a:cubicBezTo>
                                  <a:pt x="1807718" y="1158494"/>
                                  <a:pt x="1799336" y="1165225"/>
                                  <a:pt x="1792478" y="1170305"/>
                                </a:cubicBezTo>
                                <a:cubicBezTo>
                                  <a:pt x="1784731" y="1174369"/>
                                  <a:pt x="1778127" y="1177544"/>
                                  <a:pt x="1772285" y="1178179"/>
                                </a:cubicBezTo>
                                <a:cubicBezTo>
                                  <a:pt x="1766824" y="1180211"/>
                                  <a:pt x="1761998" y="1179830"/>
                                  <a:pt x="1756918" y="1177925"/>
                                </a:cubicBezTo>
                                <a:cubicBezTo>
                                  <a:pt x="1751838" y="1176020"/>
                                  <a:pt x="1747012" y="1172337"/>
                                  <a:pt x="1742567" y="1168019"/>
                                </a:cubicBezTo>
                                <a:cubicBezTo>
                                  <a:pt x="1416558" y="841883"/>
                                  <a:pt x="1090549" y="515874"/>
                                  <a:pt x="764413" y="189738"/>
                                </a:cubicBezTo>
                                <a:cubicBezTo>
                                  <a:pt x="764032" y="190119"/>
                                  <a:pt x="763651" y="190500"/>
                                  <a:pt x="763270" y="190881"/>
                                </a:cubicBezTo>
                                <a:cubicBezTo>
                                  <a:pt x="1010666" y="599313"/>
                                  <a:pt x="1252220" y="1011301"/>
                                  <a:pt x="1499616" y="1419606"/>
                                </a:cubicBezTo>
                                <a:cubicBezTo>
                                  <a:pt x="1502918" y="1425067"/>
                                  <a:pt x="1504696" y="1430147"/>
                                  <a:pt x="1505712" y="1434465"/>
                                </a:cubicBezTo>
                                <a:cubicBezTo>
                                  <a:pt x="1506220" y="1439164"/>
                                  <a:pt x="1505966" y="1444498"/>
                                  <a:pt x="1504061" y="1449959"/>
                                </a:cubicBezTo>
                                <a:cubicBezTo>
                                  <a:pt x="1502918" y="1456436"/>
                                  <a:pt x="1499743" y="1463040"/>
                                  <a:pt x="1495679" y="1468755"/>
                                </a:cubicBezTo>
                                <a:cubicBezTo>
                                  <a:pt x="1491234" y="1474978"/>
                                  <a:pt x="1484757" y="1481455"/>
                                  <a:pt x="1477645" y="1488440"/>
                                </a:cubicBezTo>
                                <a:cubicBezTo>
                                  <a:pt x="1470025" y="1496060"/>
                                  <a:pt x="1462786" y="1501648"/>
                                  <a:pt x="1456436" y="1506220"/>
                                </a:cubicBezTo>
                                <a:cubicBezTo>
                                  <a:pt x="1450213" y="1510665"/>
                                  <a:pt x="1444117" y="1513332"/>
                                  <a:pt x="1437767" y="1514475"/>
                                </a:cubicBezTo>
                                <a:cubicBezTo>
                                  <a:pt x="1432306" y="1516507"/>
                                  <a:pt x="1426972" y="1516634"/>
                                  <a:pt x="1422781" y="1515618"/>
                                </a:cubicBezTo>
                                <a:cubicBezTo>
                                  <a:pt x="1417955" y="1515110"/>
                                  <a:pt x="1412875" y="1513332"/>
                                  <a:pt x="1408938" y="1510411"/>
                                </a:cubicBezTo>
                                <a:cubicBezTo>
                                  <a:pt x="1003935" y="1259586"/>
                                  <a:pt x="595757" y="1014222"/>
                                  <a:pt x="190881" y="763270"/>
                                </a:cubicBezTo>
                                <a:cubicBezTo>
                                  <a:pt x="190627" y="763524"/>
                                  <a:pt x="190500" y="763651"/>
                                  <a:pt x="190246" y="763905"/>
                                </a:cubicBezTo>
                                <a:cubicBezTo>
                                  <a:pt x="516382" y="1090041"/>
                                  <a:pt x="842391" y="1416050"/>
                                  <a:pt x="1168527" y="1742059"/>
                                </a:cubicBezTo>
                                <a:cubicBezTo>
                                  <a:pt x="1172845" y="1746504"/>
                                  <a:pt x="1176528" y="1751330"/>
                                  <a:pt x="1178433" y="1756410"/>
                                </a:cubicBezTo>
                                <a:cubicBezTo>
                                  <a:pt x="1180338" y="1761490"/>
                                  <a:pt x="1180211" y="1766824"/>
                                  <a:pt x="1178179" y="1772285"/>
                                </a:cubicBezTo>
                                <a:cubicBezTo>
                                  <a:pt x="1177163" y="1778762"/>
                                  <a:pt x="1174369" y="1784731"/>
                                  <a:pt x="1170178" y="1792478"/>
                                </a:cubicBezTo>
                                <a:cubicBezTo>
                                  <a:pt x="1165225" y="1799336"/>
                                  <a:pt x="1157859" y="1808226"/>
                                  <a:pt x="1148715" y="1817370"/>
                                </a:cubicBezTo>
                                <a:cubicBezTo>
                                  <a:pt x="1139571" y="1826641"/>
                                  <a:pt x="1131697" y="1832737"/>
                                  <a:pt x="1124839" y="1837817"/>
                                </a:cubicBezTo>
                                <a:cubicBezTo>
                                  <a:pt x="1117219" y="1842008"/>
                                  <a:pt x="1110615" y="1845183"/>
                                  <a:pt x="1104773" y="1845818"/>
                                </a:cubicBezTo>
                                <a:cubicBezTo>
                                  <a:pt x="1099185" y="1847723"/>
                                  <a:pt x="1094359" y="1847342"/>
                                  <a:pt x="1089914" y="1845056"/>
                                </a:cubicBezTo>
                                <a:cubicBezTo>
                                  <a:pt x="1084834" y="1843151"/>
                                  <a:pt x="1079881" y="1839341"/>
                                  <a:pt x="1075563" y="1835023"/>
                                </a:cubicBezTo>
                                <a:cubicBezTo>
                                  <a:pt x="731266" y="1490726"/>
                                  <a:pt x="386969" y="1146429"/>
                                  <a:pt x="42672" y="802132"/>
                                </a:cubicBezTo>
                                <a:cubicBezTo>
                                  <a:pt x="18415" y="777748"/>
                                  <a:pt x="4953" y="756666"/>
                                  <a:pt x="2540" y="738124"/>
                                </a:cubicBezTo>
                                <a:cubicBezTo>
                                  <a:pt x="0" y="719709"/>
                                  <a:pt x="3683" y="705739"/>
                                  <a:pt x="13843" y="695452"/>
                                </a:cubicBezTo>
                                <a:cubicBezTo>
                                  <a:pt x="32766" y="676656"/>
                                  <a:pt x="51689" y="657733"/>
                                  <a:pt x="70612" y="638810"/>
                                </a:cubicBezTo>
                                <a:cubicBezTo>
                                  <a:pt x="82423" y="626872"/>
                                  <a:pt x="94488" y="618363"/>
                                  <a:pt x="106553" y="613283"/>
                                </a:cubicBezTo>
                                <a:cubicBezTo>
                                  <a:pt x="118745" y="608076"/>
                                  <a:pt x="131572" y="605536"/>
                                  <a:pt x="146304" y="606552"/>
                                </a:cubicBezTo>
                                <a:cubicBezTo>
                                  <a:pt x="160655" y="607949"/>
                                  <a:pt x="175514" y="611886"/>
                                  <a:pt x="191135" y="618998"/>
                                </a:cubicBezTo>
                                <a:cubicBezTo>
                                  <a:pt x="206756" y="626110"/>
                                  <a:pt x="224536" y="635889"/>
                                  <a:pt x="243840" y="647827"/>
                                </a:cubicBezTo>
                                <a:cubicBezTo>
                                  <a:pt x="580644" y="853821"/>
                                  <a:pt x="920242" y="1055243"/>
                                  <a:pt x="1257046" y="1261364"/>
                                </a:cubicBezTo>
                                <a:cubicBezTo>
                                  <a:pt x="1257935" y="1260475"/>
                                  <a:pt x="1258824" y="1259586"/>
                                  <a:pt x="1259713" y="1258570"/>
                                </a:cubicBezTo>
                                <a:cubicBezTo>
                                  <a:pt x="1057021" y="919988"/>
                                  <a:pt x="859536" y="578485"/>
                                  <a:pt x="656971" y="240030"/>
                                </a:cubicBezTo>
                                <a:cubicBezTo>
                                  <a:pt x="643255" y="218821"/>
                                  <a:pt x="633095" y="199644"/>
                                  <a:pt x="625602" y="182753"/>
                                </a:cubicBezTo>
                                <a:cubicBezTo>
                                  <a:pt x="618236" y="165735"/>
                                  <a:pt x="613791" y="151257"/>
                                  <a:pt x="611759" y="137541"/>
                                </a:cubicBezTo>
                                <a:cubicBezTo>
                                  <a:pt x="610616" y="124714"/>
                                  <a:pt x="611632" y="113538"/>
                                  <a:pt x="615061" y="102997"/>
                                </a:cubicBezTo>
                                <a:cubicBezTo>
                                  <a:pt x="619379" y="93345"/>
                                  <a:pt x="625729" y="83566"/>
                                  <a:pt x="635000" y="74422"/>
                                </a:cubicBezTo>
                                <a:cubicBezTo>
                                  <a:pt x="654812" y="54610"/>
                                  <a:pt x="674624" y="34798"/>
                                  <a:pt x="694436" y="14986"/>
                                </a:cubicBezTo>
                                <a:cubicBezTo>
                                  <a:pt x="700278" y="9017"/>
                                  <a:pt x="706628" y="4445"/>
                                  <a:pt x="714121" y="2286"/>
                                </a:cubicBezTo>
                                <a:cubicBezTo>
                                  <a:pt x="721614" y="0"/>
                                  <a:pt x="729742" y="381"/>
                                  <a:pt x="738632" y="1905"/>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2" name="Shape 932"/>
                        <wps:cNvSpPr/>
                        <wps:spPr>
                          <a:xfrm>
                            <a:off x="2588717" y="1154239"/>
                            <a:ext cx="488182" cy="797118"/>
                          </a:xfrm>
                          <a:custGeom>
                            <a:avLst/>
                            <a:gdLst/>
                            <a:ahLst/>
                            <a:cxnLst/>
                            <a:rect l="0" t="0" r="0" b="0"/>
                            <a:pathLst>
                              <a:path w="488182" h="797118">
                                <a:moveTo>
                                  <a:pt x="366141" y="889"/>
                                </a:moveTo>
                                <a:cubicBezTo>
                                  <a:pt x="403733" y="0"/>
                                  <a:pt x="443230" y="5207"/>
                                  <a:pt x="483489" y="18923"/>
                                </a:cubicBezTo>
                                <a:lnTo>
                                  <a:pt x="488182" y="20835"/>
                                </a:lnTo>
                                <a:lnTo>
                                  <a:pt x="488182" y="183878"/>
                                </a:lnTo>
                                <a:lnTo>
                                  <a:pt x="460645" y="173307"/>
                                </a:lnTo>
                                <a:cubicBezTo>
                                  <a:pt x="442595" y="168402"/>
                                  <a:pt x="425895" y="166052"/>
                                  <a:pt x="410718" y="166370"/>
                                </a:cubicBezTo>
                                <a:cubicBezTo>
                                  <a:pt x="380238" y="167005"/>
                                  <a:pt x="354584" y="174117"/>
                                  <a:pt x="333375" y="186309"/>
                                </a:cubicBezTo>
                                <a:cubicBezTo>
                                  <a:pt x="312166" y="198755"/>
                                  <a:pt x="293878" y="213741"/>
                                  <a:pt x="278130" y="229489"/>
                                </a:cubicBezTo>
                                <a:cubicBezTo>
                                  <a:pt x="249555" y="258064"/>
                                  <a:pt x="220853" y="286766"/>
                                  <a:pt x="192278" y="315341"/>
                                </a:cubicBezTo>
                                <a:lnTo>
                                  <a:pt x="488182" y="611245"/>
                                </a:lnTo>
                                <a:lnTo>
                                  <a:pt x="488182" y="797118"/>
                                </a:lnTo>
                                <a:lnTo>
                                  <a:pt x="40259" y="349250"/>
                                </a:lnTo>
                                <a:cubicBezTo>
                                  <a:pt x="16891" y="325755"/>
                                  <a:pt x="4318" y="305562"/>
                                  <a:pt x="2159" y="288417"/>
                                </a:cubicBezTo>
                                <a:cubicBezTo>
                                  <a:pt x="0" y="271399"/>
                                  <a:pt x="3556" y="257429"/>
                                  <a:pt x="12827" y="248285"/>
                                </a:cubicBezTo>
                                <a:cubicBezTo>
                                  <a:pt x="62611" y="198374"/>
                                  <a:pt x="112522" y="148463"/>
                                  <a:pt x="162433" y="98552"/>
                                </a:cubicBezTo>
                                <a:cubicBezTo>
                                  <a:pt x="177546" y="83566"/>
                                  <a:pt x="193040" y="69723"/>
                                  <a:pt x="208788" y="57531"/>
                                </a:cubicBezTo>
                                <a:cubicBezTo>
                                  <a:pt x="225044" y="46736"/>
                                  <a:pt x="245872" y="34036"/>
                                  <a:pt x="270891" y="21336"/>
                                </a:cubicBezTo>
                                <a:cubicBezTo>
                                  <a:pt x="296926" y="9652"/>
                                  <a:pt x="327914" y="2286"/>
                                  <a:pt x="366141"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3" name="Shape 933"/>
                        <wps:cNvSpPr/>
                        <wps:spPr>
                          <a:xfrm>
                            <a:off x="3076900" y="1175075"/>
                            <a:ext cx="693299" cy="1377054"/>
                          </a:xfrm>
                          <a:custGeom>
                            <a:avLst/>
                            <a:gdLst/>
                            <a:ahLst/>
                            <a:cxnLst/>
                            <a:rect l="0" t="0" r="0" b="0"/>
                            <a:pathLst>
                              <a:path w="693299" h="1377054">
                                <a:moveTo>
                                  <a:pt x="0" y="0"/>
                                </a:moveTo>
                                <a:lnTo>
                                  <a:pt x="56552" y="23044"/>
                                </a:lnTo>
                                <a:cubicBezTo>
                                  <a:pt x="77190" y="32949"/>
                                  <a:pt x="98050" y="44570"/>
                                  <a:pt x="119132" y="58286"/>
                                </a:cubicBezTo>
                                <a:cubicBezTo>
                                  <a:pt x="161677" y="86861"/>
                                  <a:pt x="203714" y="121151"/>
                                  <a:pt x="246259" y="163696"/>
                                </a:cubicBezTo>
                                <a:cubicBezTo>
                                  <a:pt x="302647" y="220084"/>
                                  <a:pt x="346843" y="276599"/>
                                  <a:pt x="380879" y="332860"/>
                                </a:cubicBezTo>
                                <a:cubicBezTo>
                                  <a:pt x="414915" y="389248"/>
                                  <a:pt x="435616" y="444366"/>
                                  <a:pt x="447173" y="497579"/>
                                </a:cubicBezTo>
                                <a:cubicBezTo>
                                  <a:pt x="458222" y="551046"/>
                                  <a:pt x="455047" y="601846"/>
                                  <a:pt x="442093" y="650106"/>
                                </a:cubicBezTo>
                                <a:cubicBezTo>
                                  <a:pt x="428631" y="698874"/>
                                  <a:pt x="399548" y="744721"/>
                                  <a:pt x="356368" y="787901"/>
                                </a:cubicBezTo>
                                <a:cubicBezTo>
                                  <a:pt x="329825" y="814444"/>
                                  <a:pt x="303409" y="840860"/>
                                  <a:pt x="276993" y="867403"/>
                                </a:cubicBezTo>
                                <a:cubicBezTo>
                                  <a:pt x="411867" y="1002277"/>
                                  <a:pt x="546614" y="1137024"/>
                                  <a:pt x="681361" y="1271771"/>
                                </a:cubicBezTo>
                                <a:cubicBezTo>
                                  <a:pt x="685806" y="1276216"/>
                                  <a:pt x="689489" y="1281042"/>
                                  <a:pt x="691394" y="1286122"/>
                                </a:cubicBezTo>
                                <a:cubicBezTo>
                                  <a:pt x="693299" y="1291202"/>
                                  <a:pt x="693172" y="1296536"/>
                                  <a:pt x="691648" y="1301616"/>
                                </a:cubicBezTo>
                                <a:cubicBezTo>
                                  <a:pt x="690632" y="1307966"/>
                                  <a:pt x="687838" y="1313935"/>
                                  <a:pt x="683774" y="1321682"/>
                                </a:cubicBezTo>
                                <a:cubicBezTo>
                                  <a:pt x="678694" y="1328413"/>
                                  <a:pt x="671963" y="1336922"/>
                                  <a:pt x="662692" y="1346066"/>
                                </a:cubicBezTo>
                                <a:cubicBezTo>
                                  <a:pt x="653548" y="1355210"/>
                                  <a:pt x="645674" y="1361433"/>
                                  <a:pt x="638816" y="1366513"/>
                                </a:cubicBezTo>
                                <a:cubicBezTo>
                                  <a:pt x="631196" y="1370704"/>
                                  <a:pt x="624592" y="1373879"/>
                                  <a:pt x="618242" y="1375022"/>
                                </a:cubicBezTo>
                                <a:cubicBezTo>
                                  <a:pt x="612654" y="1377054"/>
                                  <a:pt x="607828" y="1376673"/>
                                  <a:pt x="602748" y="1374768"/>
                                </a:cubicBezTo>
                                <a:cubicBezTo>
                                  <a:pt x="597795" y="1372863"/>
                                  <a:pt x="592842" y="1369053"/>
                                  <a:pt x="588524" y="1364735"/>
                                </a:cubicBezTo>
                                <a:lnTo>
                                  <a:pt x="0" y="776283"/>
                                </a:lnTo>
                                <a:lnTo>
                                  <a:pt x="0" y="590410"/>
                                </a:lnTo>
                                <a:lnTo>
                                  <a:pt x="154565" y="744975"/>
                                </a:lnTo>
                                <a:cubicBezTo>
                                  <a:pt x="182505" y="717035"/>
                                  <a:pt x="210318" y="689095"/>
                                  <a:pt x="238258" y="661282"/>
                                </a:cubicBezTo>
                                <a:cubicBezTo>
                                  <a:pt x="266325" y="633088"/>
                                  <a:pt x="283724" y="604005"/>
                                  <a:pt x="291090" y="573779"/>
                                </a:cubicBezTo>
                                <a:cubicBezTo>
                                  <a:pt x="297948" y="543934"/>
                                  <a:pt x="297694" y="511803"/>
                                  <a:pt x="288931" y="478656"/>
                                </a:cubicBezTo>
                                <a:cubicBezTo>
                                  <a:pt x="281184" y="446271"/>
                                  <a:pt x="266071" y="411219"/>
                                  <a:pt x="243846" y="376167"/>
                                </a:cubicBezTo>
                                <a:cubicBezTo>
                                  <a:pt x="221494" y="341242"/>
                                  <a:pt x="194443" y="307460"/>
                                  <a:pt x="160661" y="273678"/>
                                </a:cubicBezTo>
                                <a:cubicBezTo>
                                  <a:pt x="114687" y="227704"/>
                                  <a:pt x="70999" y="195065"/>
                                  <a:pt x="30486" y="174745"/>
                                </a:cubicBezTo>
                                <a:lnTo>
                                  <a:pt x="0" y="16304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4" name="Shape 934"/>
                        <wps:cNvSpPr/>
                        <wps:spPr>
                          <a:xfrm>
                            <a:off x="3146628" y="785305"/>
                            <a:ext cx="1460627" cy="1183132"/>
                          </a:xfrm>
                          <a:custGeom>
                            <a:avLst/>
                            <a:gdLst/>
                            <a:ahLst/>
                            <a:cxnLst/>
                            <a:rect l="0" t="0" r="0" b="0"/>
                            <a:pathLst>
                              <a:path w="1460627" h="1183132">
                                <a:moveTo>
                                  <a:pt x="74549" y="1015"/>
                                </a:moveTo>
                                <a:cubicBezTo>
                                  <a:pt x="80899" y="0"/>
                                  <a:pt x="85725" y="253"/>
                                  <a:pt x="90805" y="2159"/>
                                </a:cubicBezTo>
                                <a:cubicBezTo>
                                  <a:pt x="95885" y="4063"/>
                                  <a:pt x="100711" y="7747"/>
                                  <a:pt x="105029" y="12192"/>
                                </a:cubicBezTo>
                                <a:cubicBezTo>
                                  <a:pt x="428879" y="335914"/>
                                  <a:pt x="752602" y="659765"/>
                                  <a:pt x="1076325" y="983361"/>
                                </a:cubicBezTo>
                                <a:cubicBezTo>
                                  <a:pt x="1159891" y="899922"/>
                                  <a:pt x="1243457" y="816356"/>
                                  <a:pt x="1326896" y="732790"/>
                                </a:cubicBezTo>
                                <a:cubicBezTo>
                                  <a:pt x="1330198" y="729488"/>
                                  <a:pt x="1333881" y="727710"/>
                                  <a:pt x="1339088" y="727583"/>
                                </a:cubicBezTo>
                                <a:cubicBezTo>
                                  <a:pt x="1343914" y="728091"/>
                                  <a:pt x="1350391" y="730250"/>
                                  <a:pt x="1356360" y="733044"/>
                                </a:cubicBezTo>
                                <a:cubicBezTo>
                                  <a:pt x="1363091" y="736600"/>
                                  <a:pt x="1371219" y="742442"/>
                                  <a:pt x="1379474" y="749681"/>
                                </a:cubicBezTo>
                                <a:cubicBezTo>
                                  <a:pt x="1387856" y="756920"/>
                                  <a:pt x="1398778" y="766826"/>
                                  <a:pt x="1410081" y="778129"/>
                                </a:cubicBezTo>
                                <a:cubicBezTo>
                                  <a:pt x="1421384" y="789432"/>
                                  <a:pt x="1430401" y="799465"/>
                                  <a:pt x="1437640" y="807847"/>
                                </a:cubicBezTo>
                                <a:cubicBezTo>
                                  <a:pt x="1445006" y="816102"/>
                                  <a:pt x="1450848" y="824230"/>
                                  <a:pt x="1454404" y="831088"/>
                                </a:cubicBezTo>
                                <a:cubicBezTo>
                                  <a:pt x="1458976" y="838708"/>
                                  <a:pt x="1460119" y="844423"/>
                                  <a:pt x="1460627" y="849122"/>
                                </a:cubicBezTo>
                                <a:cubicBezTo>
                                  <a:pt x="1460627" y="854456"/>
                                  <a:pt x="1459611" y="858901"/>
                                  <a:pt x="1456309" y="862203"/>
                                </a:cubicBezTo>
                                <a:cubicBezTo>
                                  <a:pt x="1353312" y="965073"/>
                                  <a:pt x="1250315" y="1068070"/>
                                  <a:pt x="1147445" y="1171067"/>
                                </a:cubicBezTo>
                                <a:cubicBezTo>
                                  <a:pt x="1139317" y="1179195"/>
                                  <a:pt x="1126744" y="1183132"/>
                                  <a:pt x="1110361" y="1180465"/>
                                </a:cubicBezTo>
                                <a:cubicBezTo>
                                  <a:pt x="1094105" y="1179068"/>
                                  <a:pt x="1074674" y="1167511"/>
                                  <a:pt x="1052068" y="1144905"/>
                                </a:cubicBezTo>
                                <a:cubicBezTo>
                                  <a:pt x="705485" y="798195"/>
                                  <a:pt x="358902" y="451612"/>
                                  <a:pt x="12192" y="105028"/>
                                </a:cubicBezTo>
                                <a:cubicBezTo>
                                  <a:pt x="7874" y="100584"/>
                                  <a:pt x="4191" y="95758"/>
                                  <a:pt x="2286" y="90677"/>
                                </a:cubicBezTo>
                                <a:cubicBezTo>
                                  <a:pt x="381" y="85598"/>
                                  <a:pt x="0" y="80899"/>
                                  <a:pt x="1143" y="74549"/>
                                </a:cubicBezTo>
                                <a:cubicBezTo>
                                  <a:pt x="3175" y="68961"/>
                                  <a:pt x="6350" y="62357"/>
                                  <a:pt x="10541" y="54737"/>
                                </a:cubicBezTo>
                                <a:cubicBezTo>
                                  <a:pt x="15494" y="47878"/>
                                  <a:pt x="22225" y="39497"/>
                                  <a:pt x="30861" y="30734"/>
                                </a:cubicBezTo>
                                <a:cubicBezTo>
                                  <a:pt x="40132" y="21589"/>
                                  <a:pt x="48514" y="14986"/>
                                  <a:pt x="55372" y="9906"/>
                                </a:cubicBezTo>
                                <a:cubicBezTo>
                                  <a:pt x="62992" y="5714"/>
                                  <a:pt x="68961" y="3048"/>
                                  <a:pt x="74549" y="1015"/>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5" name="Shape 935"/>
                        <wps:cNvSpPr/>
                        <wps:spPr>
                          <a:xfrm>
                            <a:off x="3754450" y="0"/>
                            <a:ext cx="680587" cy="1264666"/>
                          </a:xfrm>
                          <a:custGeom>
                            <a:avLst/>
                            <a:gdLst/>
                            <a:ahLst/>
                            <a:cxnLst/>
                            <a:rect l="0" t="0" r="0" b="0"/>
                            <a:pathLst>
                              <a:path w="680587" h="1264666">
                                <a:moveTo>
                                  <a:pt x="381032" y="1905"/>
                                </a:moveTo>
                                <a:cubicBezTo>
                                  <a:pt x="415004" y="3810"/>
                                  <a:pt x="450152" y="10160"/>
                                  <a:pt x="486664" y="21654"/>
                                </a:cubicBezTo>
                                <a:cubicBezTo>
                                  <a:pt x="541338" y="38894"/>
                                  <a:pt x="599012" y="65278"/>
                                  <a:pt x="659257" y="101931"/>
                                </a:cubicBezTo>
                                <a:lnTo>
                                  <a:pt x="680587" y="115939"/>
                                </a:lnTo>
                                <a:lnTo>
                                  <a:pt x="680587" y="289066"/>
                                </a:lnTo>
                                <a:lnTo>
                                  <a:pt x="659106" y="273393"/>
                                </a:lnTo>
                                <a:cubicBezTo>
                                  <a:pt x="613815" y="242395"/>
                                  <a:pt x="569881" y="218345"/>
                                  <a:pt x="527304" y="199581"/>
                                </a:cubicBezTo>
                                <a:cubicBezTo>
                                  <a:pt x="484918" y="181864"/>
                                  <a:pt x="444532" y="172577"/>
                                  <a:pt x="405878" y="170916"/>
                                </a:cubicBezTo>
                                <a:cubicBezTo>
                                  <a:pt x="392993" y="170362"/>
                                  <a:pt x="380302" y="170656"/>
                                  <a:pt x="367792" y="171768"/>
                                </a:cubicBezTo>
                                <a:cubicBezTo>
                                  <a:pt x="317627" y="176212"/>
                                  <a:pt x="272796" y="198945"/>
                                  <a:pt x="232283" y="239458"/>
                                </a:cubicBezTo>
                                <a:cubicBezTo>
                                  <a:pt x="191770" y="279971"/>
                                  <a:pt x="169926" y="325564"/>
                                  <a:pt x="167259" y="377381"/>
                                </a:cubicBezTo>
                                <a:cubicBezTo>
                                  <a:pt x="164465" y="429323"/>
                                  <a:pt x="173609" y="483806"/>
                                  <a:pt x="197993" y="541083"/>
                                </a:cubicBezTo>
                                <a:cubicBezTo>
                                  <a:pt x="221996" y="598995"/>
                                  <a:pt x="255778" y="658685"/>
                                  <a:pt x="302768" y="719264"/>
                                </a:cubicBezTo>
                                <a:cubicBezTo>
                                  <a:pt x="350647" y="780859"/>
                                  <a:pt x="403098" y="841184"/>
                                  <a:pt x="463042" y="901129"/>
                                </a:cubicBezTo>
                                <a:cubicBezTo>
                                  <a:pt x="528955" y="967042"/>
                                  <a:pt x="593090" y="1024445"/>
                                  <a:pt x="655574" y="1073086"/>
                                </a:cubicBezTo>
                                <a:lnTo>
                                  <a:pt x="680587" y="1091866"/>
                                </a:lnTo>
                                <a:lnTo>
                                  <a:pt x="680587" y="1264666"/>
                                </a:lnTo>
                                <a:lnTo>
                                  <a:pt x="639064" y="1237170"/>
                                </a:lnTo>
                                <a:cubicBezTo>
                                  <a:pt x="555625" y="1178116"/>
                                  <a:pt x="467995" y="1102678"/>
                                  <a:pt x="375158" y="1009841"/>
                                </a:cubicBezTo>
                                <a:cubicBezTo>
                                  <a:pt x="286512" y="921321"/>
                                  <a:pt x="212598" y="833818"/>
                                  <a:pt x="153670" y="748601"/>
                                </a:cubicBezTo>
                                <a:cubicBezTo>
                                  <a:pt x="94869" y="663131"/>
                                  <a:pt x="54229" y="581216"/>
                                  <a:pt x="28829" y="503745"/>
                                </a:cubicBezTo>
                                <a:cubicBezTo>
                                  <a:pt x="4318" y="427164"/>
                                  <a:pt x="0" y="354520"/>
                                  <a:pt x="11557" y="286575"/>
                                </a:cubicBezTo>
                                <a:cubicBezTo>
                                  <a:pt x="24003" y="219646"/>
                                  <a:pt x="57150" y="159448"/>
                                  <a:pt x="110744" y="105981"/>
                                </a:cubicBezTo>
                                <a:cubicBezTo>
                                  <a:pt x="162052" y="54673"/>
                                  <a:pt x="218821" y="21272"/>
                                  <a:pt x="282448" y="8826"/>
                                </a:cubicBezTo>
                                <a:cubicBezTo>
                                  <a:pt x="314261" y="2540"/>
                                  <a:pt x="347059" y="0"/>
                                  <a:pt x="381032" y="1905"/>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36" name="Shape 936"/>
                        <wps:cNvSpPr/>
                        <wps:spPr>
                          <a:xfrm>
                            <a:off x="4435038" y="115939"/>
                            <a:ext cx="682885" cy="1270710"/>
                          </a:xfrm>
                          <a:custGeom>
                            <a:avLst/>
                            <a:gdLst/>
                            <a:ahLst/>
                            <a:cxnLst/>
                            <a:rect l="0" t="0" r="0" b="0"/>
                            <a:pathLst>
                              <a:path w="682885" h="1270710">
                                <a:moveTo>
                                  <a:pt x="0" y="0"/>
                                </a:moveTo>
                                <a:lnTo>
                                  <a:pt x="39757" y="26110"/>
                                </a:lnTo>
                                <a:cubicBezTo>
                                  <a:pt x="122307" y="84276"/>
                                  <a:pt x="209175" y="158698"/>
                                  <a:pt x="300234" y="249884"/>
                                </a:cubicBezTo>
                                <a:cubicBezTo>
                                  <a:pt x="391420" y="341070"/>
                                  <a:pt x="466223" y="429335"/>
                                  <a:pt x="525913" y="515568"/>
                                </a:cubicBezTo>
                                <a:cubicBezTo>
                                  <a:pt x="585730" y="601674"/>
                                  <a:pt x="626878" y="683208"/>
                                  <a:pt x="652278" y="760678"/>
                                </a:cubicBezTo>
                                <a:cubicBezTo>
                                  <a:pt x="677678" y="838148"/>
                                  <a:pt x="682885" y="911681"/>
                                  <a:pt x="670439" y="978610"/>
                                </a:cubicBezTo>
                                <a:cubicBezTo>
                                  <a:pt x="658882" y="1046555"/>
                                  <a:pt x="625735" y="1106753"/>
                                  <a:pt x="572268" y="1160220"/>
                                </a:cubicBezTo>
                                <a:cubicBezTo>
                                  <a:pt x="519817" y="1212671"/>
                                  <a:pt x="462413" y="1246326"/>
                                  <a:pt x="397897" y="1258010"/>
                                </a:cubicBezTo>
                                <a:cubicBezTo>
                                  <a:pt x="334270" y="1270710"/>
                                  <a:pt x="265944" y="1267281"/>
                                  <a:pt x="193427" y="1243786"/>
                                </a:cubicBezTo>
                                <a:cubicBezTo>
                                  <a:pt x="138753" y="1226546"/>
                                  <a:pt x="80865" y="1199447"/>
                                  <a:pt x="20137" y="1162061"/>
                                </a:cubicBezTo>
                                <a:lnTo>
                                  <a:pt x="0" y="1148727"/>
                                </a:lnTo>
                                <a:lnTo>
                                  <a:pt x="0" y="975927"/>
                                </a:lnTo>
                                <a:lnTo>
                                  <a:pt x="20886" y="991608"/>
                                </a:lnTo>
                                <a:cubicBezTo>
                                  <a:pt x="66284" y="1023600"/>
                                  <a:pt x="110147" y="1048269"/>
                                  <a:pt x="152152" y="1066367"/>
                                </a:cubicBezTo>
                                <a:cubicBezTo>
                                  <a:pt x="208921" y="1091386"/>
                                  <a:pt x="262007" y="1100149"/>
                                  <a:pt x="311283" y="1094815"/>
                                </a:cubicBezTo>
                                <a:cubicBezTo>
                                  <a:pt x="360940" y="1090751"/>
                                  <a:pt x="406152" y="1067637"/>
                                  <a:pt x="447173" y="1026616"/>
                                </a:cubicBezTo>
                                <a:cubicBezTo>
                                  <a:pt x="487686" y="985976"/>
                                  <a:pt x="510673" y="939240"/>
                                  <a:pt x="513340" y="887424"/>
                                </a:cubicBezTo>
                                <a:cubicBezTo>
                                  <a:pt x="516134" y="835608"/>
                                  <a:pt x="506736" y="779855"/>
                                  <a:pt x="481336" y="721562"/>
                                </a:cubicBezTo>
                                <a:cubicBezTo>
                                  <a:pt x="456952" y="664158"/>
                                  <a:pt x="422154" y="603706"/>
                                  <a:pt x="374275" y="542111"/>
                                </a:cubicBezTo>
                                <a:cubicBezTo>
                                  <a:pt x="326523" y="480516"/>
                                  <a:pt x="273183" y="419302"/>
                                  <a:pt x="212477" y="358596"/>
                                </a:cubicBezTo>
                                <a:cubicBezTo>
                                  <a:pt x="149104" y="295223"/>
                                  <a:pt x="85858" y="238835"/>
                                  <a:pt x="24263" y="190828"/>
                                </a:cubicBezTo>
                                <a:lnTo>
                                  <a:pt x="0" y="173126"/>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61" name="Rectangle 961"/>
                        <wps:cNvSpPr/>
                        <wps:spPr>
                          <a:xfrm>
                            <a:off x="0" y="177736"/>
                            <a:ext cx="832805" cy="189937"/>
                          </a:xfrm>
                          <a:prstGeom prst="rect">
                            <a:avLst/>
                          </a:prstGeom>
                          <a:ln>
                            <a:noFill/>
                          </a:ln>
                        </wps:spPr>
                        <wps:txbx>
                          <w:txbxContent>
                            <w:p w14:paraId="06ABA3FF" w14:textId="77777777" w:rsidR="00F1016E" w:rsidRDefault="00D357A6">
                              <w:pPr>
                                <w:spacing w:after="160" w:line="259" w:lineRule="auto"/>
                                <w:ind w:left="0" w:right="0" w:firstLine="0"/>
                                <w:jc w:val="left"/>
                              </w:pPr>
                              <w:r>
                                <w:rPr>
                                  <w:b/>
                                </w:rPr>
                                <w:t>CERTIFICA:</w:t>
                              </w:r>
                            </w:p>
                          </w:txbxContent>
                        </wps:txbx>
                        <wps:bodyPr horzOverflow="overflow" vert="horz" lIns="0" tIns="0" rIns="0" bIns="0" rtlCol="0">
                          <a:noAutofit/>
                        </wps:bodyPr>
                      </wps:wsp>
                      <wps:wsp>
                        <wps:cNvPr id="962" name="Rectangle 962"/>
                        <wps:cNvSpPr/>
                        <wps:spPr>
                          <a:xfrm>
                            <a:off x="626313" y="177736"/>
                            <a:ext cx="42144" cy="189937"/>
                          </a:xfrm>
                          <a:prstGeom prst="rect">
                            <a:avLst/>
                          </a:prstGeom>
                          <a:ln>
                            <a:noFill/>
                          </a:ln>
                        </wps:spPr>
                        <wps:txbx>
                          <w:txbxContent>
                            <w:p w14:paraId="1E714FAC" w14:textId="77777777" w:rsidR="00F1016E" w:rsidRDefault="00D357A6">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963" name="Rectangle 963"/>
                        <wps:cNvSpPr/>
                        <wps:spPr>
                          <a:xfrm>
                            <a:off x="0" y="526732"/>
                            <a:ext cx="7698129" cy="189937"/>
                          </a:xfrm>
                          <a:prstGeom prst="rect">
                            <a:avLst/>
                          </a:prstGeom>
                          <a:ln>
                            <a:noFill/>
                          </a:ln>
                        </wps:spPr>
                        <wps:txbx>
                          <w:txbxContent>
                            <w:p w14:paraId="2FEFA513" w14:textId="77777777" w:rsidR="00F1016E" w:rsidRDefault="00D357A6">
                              <w:pPr>
                                <w:spacing w:after="160" w:line="259" w:lineRule="auto"/>
                                <w:ind w:left="0" w:right="0" w:firstLine="0"/>
                                <w:jc w:val="left"/>
                              </w:pPr>
                              <w:r>
                                <w:t xml:space="preserve">Que, en el día de la fecha consultada la Base de Datos del Registro Central de Delincuentes Sexuales, </w:t>
                              </w:r>
                            </w:p>
                          </w:txbxContent>
                        </wps:txbx>
                        <wps:bodyPr horzOverflow="overflow" vert="horz" lIns="0" tIns="0" rIns="0" bIns="0" rtlCol="0">
                          <a:noAutofit/>
                        </wps:bodyPr>
                      </wps:wsp>
                      <wps:wsp>
                        <wps:cNvPr id="964" name="Rectangle 964"/>
                        <wps:cNvSpPr/>
                        <wps:spPr>
                          <a:xfrm>
                            <a:off x="0" y="721804"/>
                            <a:ext cx="929213" cy="189937"/>
                          </a:xfrm>
                          <a:prstGeom prst="rect">
                            <a:avLst/>
                          </a:prstGeom>
                          <a:ln>
                            <a:noFill/>
                          </a:ln>
                        </wps:spPr>
                        <wps:txbx>
                          <w:txbxContent>
                            <w:p w14:paraId="6D7C5620" w14:textId="77777777" w:rsidR="00F1016E" w:rsidRDefault="00D357A6">
                              <w:pPr>
                                <w:spacing w:after="160" w:line="259" w:lineRule="auto"/>
                                <w:ind w:left="0" w:right="0" w:firstLine="0"/>
                                <w:jc w:val="left"/>
                              </w:pPr>
                              <w:r>
                                <w:rPr>
                                  <w:b/>
                                </w:rPr>
                                <w:t>NO CONSTA</w:t>
                              </w:r>
                            </w:p>
                          </w:txbxContent>
                        </wps:txbx>
                        <wps:bodyPr horzOverflow="overflow" vert="horz" lIns="0" tIns="0" rIns="0" bIns="0" rtlCol="0">
                          <a:noAutofit/>
                        </wps:bodyPr>
                      </wps:wsp>
                      <wps:wsp>
                        <wps:cNvPr id="965" name="Rectangle 965"/>
                        <wps:cNvSpPr/>
                        <wps:spPr>
                          <a:xfrm>
                            <a:off x="699465" y="721804"/>
                            <a:ext cx="42144" cy="189937"/>
                          </a:xfrm>
                          <a:prstGeom prst="rect">
                            <a:avLst/>
                          </a:prstGeom>
                          <a:ln>
                            <a:noFill/>
                          </a:ln>
                        </wps:spPr>
                        <wps:txbx>
                          <w:txbxContent>
                            <w:p w14:paraId="00A95E5A"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s:wsp>
                        <wps:cNvPr id="966" name="Rectangle 966"/>
                        <wps:cNvSpPr/>
                        <wps:spPr>
                          <a:xfrm>
                            <a:off x="731469" y="721804"/>
                            <a:ext cx="2163316" cy="189937"/>
                          </a:xfrm>
                          <a:prstGeom prst="rect">
                            <a:avLst/>
                          </a:prstGeom>
                          <a:ln>
                            <a:noFill/>
                          </a:ln>
                        </wps:spPr>
                        <wps:txbx>
                          <w:txbxContent>
                            <w:p w14:paraId="09EC3295" w14:textId="77777777" w:rsidR="00F1016E" w:rsidRDefault="00D357A6">
                              <w:pPr>
                                <w:spacing w:after="160" w:line="259" w:lineRule="auto"/>
                                <w:ind w:left="0" w:right="0" w:firstLine="0"/>
                                <w:jc w:val="left"/>
                              </w:pPr>
                              <w:r>
                                <w:t>información penal relativa a:</w:t>
                              </w:r>
                            </w:p>
                          </w:txbxContent>
                        </wps:txbx>
                        <wps:bodyPr horzOverflow="overflow" vert="horz" lIns="0" tIns="0" rIns="0" bIns="0" rtlCol="0">
                          <a:noAutofit/>
                        </wps:bodyPr>
                      </wps:wsp>
                      <wps:wsp>
                        <wps:cNvPr id="967" name="Rectangle 967"/>
                        <wps:cNvSpPr/>
                        <wps:spPr>
                          <a:xfrm>
                            <a:off x="2357958" y="721804"/>
                            <a:ext cx="42143" cy="189937"/>
                          </a:xfrm>
                          <a:prstGeom prst="rect">
                            <a:avLst/>
                          </a:prstGeom>
                          <a:ln>
                            <a:noFill/>
                          </a:ln>
                        </wps:spPr>
                        <wps:txbx>
                          <w:txbxContent>
                            <w:p w14:paraId="2202E778"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s:wsp>
                        <wps:cNvPr id="968" name="Rectangle 968"/>
                        <wps:cNvSpPr/>
                        <wps:spPr>
                          <a:xfrm>
                            <a:off x="1170381" y="1145476"/>
                            <a:ext cx="476448" cy="189937"/>
                          </a:xfrm>
                          <a:prstGeom prst="rect">
                            <a:avLst/>
                          </a:prstGeom>
                          <a:ln>
                            <a:noFill/>
                          </a:ln>
                        </wps:spPr>
                        <wps:txbx>
                          <w:txbxContent>
                            <w:p w14:paraId="351E34EB" w14:textId="77777777" w:rsidR="00F1016E" w:rsidRDefault="00D357A6">
                              <w:pPr>
                                <w:spacing w:after="160" w:line="259" w:lineRule="auto"/>
                                <w:ind w:left="0" w:right="0" w:firstLine="0"/>
                                <w:jc w:val="left"/>
                              </w:pPr>
                              <w:r>
                                <w:rPr>
                                  <w:b/>
                                </w:rPr>
                                <w:t>D / Dª</w:t>
                              </w:r>
                            </w:p>
                          </w:txbxContent>
                        </wps:txbx>
                        <wps:bodyPr horzOverflow="overflow" vert="horz" lIns="0" tIns="0" rIns="0" bIns="0" rtlCol="0">
                          <a:noAutofit/>
                        </wps:bodyPr>
                      </wps:wsp>
                      <wps:wsp>
                        <wps:cNvPr id="969" name="Rectangle 969"/>
                        <wps:cNvSpPr/>
                        <wps:spPr>
                          <a:xfrm>
                            <a:off x="1528902" y="1145476"/>
                            <a:ext cx="42144" cy="189937"/>
                          </a:xfrm>
                          <a:prstGeom prst="rect">
                            <a:avLst/>
                          </a:prstGeom>
                          <a:ln>
                            <a:noFill/>
                          </a:ln>
                        </wps:spPr>
                        <wps:txbx>
                          <w:txbxContent>
                            <w:p w14:paraId="6AAD6FFA" w14:textId="77777777" w:rsidR="00F1016E" w:rsidRDefault="00D357A6">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970" name="Rectangle 970"/>
                        <wps:cNvSpPr/>
                        <wps:spPr>
                          <a:xfrm>
                            <a:off x="0" y="1572197"/>
                            <a:ext cx="5777606" cy="189937"/>
                          </a:xfrm>
                          <a:prstGeom prst="rect">
                            <a:avLst/>
                          </a:prstGeom>
                          <a:ln>
                            <a:noFill/>
                          </a:ln>
                        </wps:spPr>
                        <wps:txbx>
                          <w:txbxContent>
                            <w:p w14:paraId="16886CBC" w14:textId="77777777" w:rsidR="00F1016E" w:rsidRDefault="00D357A6">
                              <w:pPr>
                                <w:spacing w:after="160" w:line="259" w:lineRule="auto"/>
                                <w:ind w:left="0" w:right="0" w:firstLine="0"/>
                                <w:jc w:val="left"/>
                              </w:pPr>
                              <w:r>
                                <w:t>Conforme a lo dispuesto en la Decisión Marco 2009/315/JAI del Consejo de 2</w:t>
                              </w:r>
                            </w:p>
                          </w:txbxContent>
                        </wps:txbx>
                        <wps:bodyPr horzOverflow="overflow" vert="horz" lIns="0" tIns="0" rIns="0" bIns="0" rtlCol="0">
                          <a:noAutofit/>
                        </wps:bodyPr>
                      </wps:wsp>
                      <wps:wsp>
                        <wps:cNvPr id="6423" name="Rectangle 6423"/>
                        <wps:cNvSpPr/>
                        <wps:spPr>
                          <a:xfrm>
                            <a:off x="4347033" y="1572197"/>
                            <a:ext cx="94544" cy="189937"/>
                          </a:xfrm>
                          <a:prstGeom prst="rect">
                            <a:avLst/>
                          </a:prstGeom>
                          <a:ln>
                            <a:noFill/>
                          </a:ln>
                        </wps:spPr>
                        <wps:txbx>
                          <w:txbxContent>
                            <w:p w14:paraId="0AD3201E" w14:textId="77777777" w:rsidR="00F1016E" w:rsidRDefault="00D357A6">
                              <w:pPr>
                                <w:spacing w:after="160" w:line="259" w:lineRule="auto"/>
                                <w:ind w:left="0" w:right="0" w:firstLine="0"/>
                                <w:jc w:val="left"/>
                              </w:pPr>
                              <w:r>
                                <w:t>6</w:t>
                              </w:r>
                            </w:p>
                          </w:txbxContent>
                        </wps:txbx>
                        <wps:bodyPr horzOverflow="overflow" vert="horz" lIns="0" tIns="0" rIns="0" bIns="0" rtlCol="0">
                          <a:noAutofit/>
                        </wps:bodyPr>
                      </wps:wsp>
                      <wps:wsp>
                        <wps:cNvPr id="6424" name="Rectangle 6424"/>
                        <wps:cNvSpPr/>
                        <wps:spPr>
                          <a:xfrm>
                            <a:off x="4417136" y="1572197"/>
                            <a:ext cx="1827285" cy="189937"/>
                          </a:xfrm>
                          <a:prstGeom prst="rect">
                            <a:avLst/>
                          </a:prstGeom>
                          <a:ln>
                            <a:noFill/>
                          </a:ln>
                        </wps:spPr>
                        <wps:txbx>
                          <w:txbxContent>
                            <w:p w14:paraId="3C5E3C38" w14:textId="77777777" w:rsidR="00F1016E" w:rsidRDefault="00D357A6">
                              <w:pPr>
                                <w:spacing w:after="160" w:line="259" w:lineRule="auto"/>
                                <w:ind w:left="0" w:right="0" w:firstLine="0"/>
                                <w:jc w:val="left"/>
                              </w:pPr>
                              <w:r>
                                <w:t xml:space="preserve"> de febrero, relativa a la </w:t>
                              </w:r>
                            </w:p>
                          </w:txbxContent>
                        </wps:txbx>
                        <wps:bodyPr horzOverflow="overflow" vert="horz" lIns="0" tIns="0" rIns="0" bIns="0" rtlCol="0">
                          <a:noAutofit/>
                        </wps:bodyPr>
                      </wps:wsp>
                      <wps:wsp>
                        <wps:cNvPr id="972" name="Rectangle 972"/>
                        <wps:cNvSpPr/>
                        <wps:spPr>
                          <a:xfrm>
                            <a:off x="0" y="1767268"/>
                            <a:ext cx="7697570" cy="189937"/>
                          </a:xfrm>
                          <a:prstGeom prst="rect">
                            <a:avLst/>
                          </a:prstGeom>
                          <a:ln>
                            <a:noFill/>
                          </a:ln>
                        </wps:spPr>
                        <wps:txbx>
                          <w:txbxContent>
                            <w:p w14:paraId="5598FB20" w14:textId="77777777" w:rsidR="00F1016E" w:rsidRDefault="00D357A6">
                              <w:pPr>
                                <w:spacing w:after="160" w:line="259" w:lineRule="auto"/>
                                <w:ind w:left="0" w:right="0" w:firstLine="0"/>
                                <w:jc w:val="left"/>
                              </w:pPr>
                              <w:r>
                                <w:t xml:space="preserve">organización y al contenido del intercambio de información de los registros de antecedentes penales </w:t>
                              </w:r>
                            </w:p>
                          </w:txbxContent>
                        </wps:txbx>
                        <wps:bodyPr horzOverflow="overflow" vert="horz" lIns="0" tIns="0" rIns="0" bIns="0" rtlCol="0">
                          <a:noAutofit/>
                        </wps:bodyPr>
                      </wps:wsp>
                      <wps:wsp>
                        <wps:cNvPr id="973" name="Rectangle 973"/>
                        <wps:cNvSpPr/>
                        <wps:spPr>
                          <a:xfrm>
                            <a:off x="0" y="1963864"/>
                            <a:ext cx="2189236" cy="189937"/>
                          </a:xfrm>
                          <a:prstGeom prst="rect">
                            <a:avLst/>
                          </a:prstGeom>
                          <a:ln>
                            <a:noFill/>
                          </a:ln>
                        </wps:spPr>
                        <wps:txbx>
                          <w:txbxContent>
                            <w:p w14:paraId="7A54EC31" w14:textId="77777777" w:rsidR="00F1016E" w:rsidRDefault="00D357A6">
                              <w:pPr>
                                <w:spacing w:after="160" w:line="259" w:lineRule="auto"/>
                                <w:ind w:left="0" w:right="0" w:firstLine="0"/>
                                <w:jc w:val="left"/>
                              </w:pPr>
                              <w:r>
                                <w:t xml:space="preserve">entre los Estados miembros, </w:t>
                              </w:r>
                            </w:p>
                          </w:txbxContent>
                        </wps:txbx>
                        <wps:bodyPr horzOverflow="overflow" vert="horz" lIns="0" tIns="0" rIns="0" bIns="0" rtlCol="0">
                          <a:noAutofit/>
                        </wps:bodyPr>
                      </wps:wsp>
                      <wps:wsp>
                        <wps:cNvPr id="974" name="Rectangle 974"/>
                        <wps:cNvSpPr/>
                        <wps:spPr>
                          <a:xfrm>
                            <a:off x="1649298" y="1963864"/>
                            <a:ext cx="2868384" cy="189937"/>
                          </a:xfrm>
                          <a:prstGeom prst="rect">
                            <a:avLst/>
                          </a:prstGeom>
                          <a:ln>
                            <a:noFill/>
                          </a:ln>
                        </wps:spPr>
                        <wps:txbx>
                          <w:txbxContent>
                            <w:p w14:paraId="49C637F9" w14:textId="77777777" w:rsidR="00F1016E" w:rsidRDefault="00D357A6">
                              <w:pPr>
                                <w:spacing w:after="160" w:line="259" w:lineRule="auto"/>
                                <w:ind w:left="0" w:right="0" w:firstLine="0"/>
                                <w:jc w:val="left"/>
                              </w:pPr>
                              <w:r>
                                <w:rPr>
                                  <w:b/>
                                </w:rPr>
                                <w:t>tratándose de ciudadanos españoles,</w:t>
                              </w:r>
                            </w:p>
                          </w:txbxContent>
                        </wps:txbx>
                        <wps:bodyPr horzOverflow="overflow" vert="horz" lIns="0" tIns="0" rIns="0" bIns="0" rtlCol="0">
                          <a:noAutofit/>
                        </wps:bodyPr>
                      </wps:wsp>
                      <wps:wsp>
                        <wps:cNvPr id="975" name="Rectangle 975"/>
                        <wps:cNvSpPr/>
                        <wps:spPr>
                          <a:xfrm>
                            <a:off x="3806012" y="1963864"/>
                            <a:ext cx="42143" cy="189937"/>
                          </a:xfrm>
                          <a:prstGeom prst="rect">
                            <a:avLst/>
                          </a:prstGeom>
                          <a:ln>
                            <a:noFill/>
                          </a:ln>
                        </wps:spPr>
                        <wps:txbx>
                          <w:txbxContent>
                            <w:p w14:paraId="393FD800"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s:wsp>
                        <wps:cNvPr id="976" name="Rectangle 976"/>
                        <wps:cNvSpPr/>
                        <wps:spPr>
                          <a:xfrm>
                            <a:off x="3839540" y="1963864"/>
                            <a:ext cx="2595196" cy="189937"/>
                          </a:xfrm>
                          <a:prstGeom prst="rect">
                            <a:avLst/>
                          </a:prstGeom>
                          <a:ln>
                            <a:noFill/>
                          </a:ln>
                        </wps:spPr>
                        <wps:txbx>
                          <w:txbxContent>
                            <w:p w14:paraId="12F46A4F" w14:textId="77777777" w:rsidR="00F1016E" w:rsidRDefault="00D357A6">
                              <w:pPr>
                                <w:spacing w:after="160" w:line="259" w:lineRule="auto"/>
                                <w:ind w:left="0" w:right="0" w:firstLine="0"/>
                                <w:jc w:val="left"/>
                              </w:pPr>
                              <w:r>
                                <w:t xml:space="preserve">el presente certificado incluye, en </w:t>
                              </w:r>
                            </w:p>
                          </w:txbxContent>
                        </wps:txbx>
                        <wps:bodyPr horzOverflow="overflow" vert="horz" lIns="0" tIns="0" rIns="0" bIns="0" rtlCol="0">
                          <a:noAutofit/>
                        </wps:bodyPr>
                      </wps:wsp>
                      <wps:wsp>
                        <wps:cNvPr id="977" name="Rectangle 977"/>
                        <wps:cNvSpPr/>
                        <wps:spPr>
                          <a:xfrm>
                            <a:off x="0" y="2160460"/>
                            <a:ext cx="2289001" cy="189937"/>
                          </a:xfrm>
                          <a:prstGeom prst="rect">
                            <a:avLst/>
                          </a:prstGeom>
                          <a:ln>
                            <a:noFill/>
                          </a:ln>
                        </wps:spPr>
                        <wps:txbx>
                          <w:txbxContent>
                            <w:p w14:paraId="02D67E30" w14:textId="77777777" w:rsidR="00F1016E" w:rsidRDefault="00D357A6">
                              <w:pPr>
                                <w:spacing w:after="160" w:line="259" w:lineRule="auto"/>
                                <w:ind w:left="0" w:right="0" w:firstLine="0"/>
                                <w:jc w:val="left"/>
                              </w:pPr>
                              <w:r>
                                <w:t>su caso, las condenas impues</w:t>
                              </w:r>
                            </w:p>
                          </w:txbxContent>
                        </wps:txbx>
                        <wps:bodyPr horzOverflow="overflow" vert="horz" lIns="0" tIns="0" rIns="0" bIns="0" rtlCol="0">
                          <a:noAutofit/>
                        </wps:bodyPr>
                      </wps:wsp>
                      <wps:wsp>
                        <wps:cNvPr id="978" name="Rectangle 978"/>
                        <wps:cNvSpPr/>
                        <wps:spPr>
                          <a:xfrm>
                            <a:off x="1722450" y="2160460"/>
                            <a:ext cx="5407449" cy="189937"/>
                          </a:xfrm>
                          <a:prstGeom prst="rect">
                            <a:avLst/>
                          </a:prstGeom>
                          <a:ln>
                            <a:noFill/>
                          </a:ln>
                        </wps:spPr>
                        <wps:txbx>
                          <w:txbxContent>
                            <w:p w14:paraId="79C8262D" w14:textId="77777777" w:rsidR="00F1016E" w:rsidRDefault="00D357A6">
                              <w:pPr>
                                <w:spacing w:after="160" w:line="259" w:lineRule="auto"/>
                                <w:ind w:left="0" w:right="0" w:firstLine="0"/>
                                <w:jc w:val="left"/>
                              </w:pPr>
                              <w:r>
                                <w:t xml:space="preserve">tas por otros Estados miembros de la Unión Europea, en los mismos </w:t>
                              </w:r>
                            </w:p>
                          </w:txbxContent>
                        </wps:txbx>
                        <wps:bodyPr horzOverflow="overflow" vert="horz" lIns="0" tIns="0" rIns="0" bIns="0" rtlCol="0">
                          <a:noAutofit/>
                        </wps:bodyPr>
                      </wps:wsp>
                      <wps:wsp>
                        <wps:cNvPr id="979" name="Rectangle 979"/>
                        <wps:cNvSpPr/>
                        <wps:spPr>
                          <a:xfrm>
                            <a:off x="0" y="2355786"/>
                            <a:ext cx="7698875" cy="189937"/>
                          </a:xfrm>
                          <a:prstGeom prst="rect">
                            <a:avLst/>
                          </a:prstGeom>
                          <a:ln>
                            <a:noFill/>
                          </a:ln>
                        </wps:spPr>
                        <wps:txbx>
                          <w:txbxContent>
                            <w:p w14:paraId="1851B607" w14:textId="77777777" w:rsidR="00F1016E" w:rsidRDefault="00D357A6">
                              <w:pPr>
                                <w:spacing w:after="160" w:line="259" w:lineRule="auto"/>
                                <w:ind w:left="0" w:right="0" w:firstLine="0"/>
                                <w:jc w:val="left"/>
                              </w:pPr>
                              <w:r>
                                <w:t xml:space="preserve">términos en que tales condenas hayan sido notificadas, sin que exista necesariamente una </w:t>
                              </w:r>
                            </w:p>
                          </w:txbxContent>
                        </wps:txbx>
                        <wps:bodyPr horzOverflow="overflow" vert="horz" lIns="0" tIns="0" rIns="0" bIns="0" rtlCol="0">
                          <a:noAutofit/>
                        </wps:bodyPr>
                      </wps:wsp>
                      <wps:wsp>
                        <wps:cNvPr id="980" name="Rectangle 980"/>
                        <wps:cNvSpPr/>
                        <wps:spPr>
                          <a:xfrm>
                            <a:off x="0" y="2552383"/>
                            <a:ext cx="7100658" cy="189937"/>
                          </a:xfrm>
                          <a:prstGeom prst="rect">
                            <a:avLst/>
                          </a:prstGeom>
                          <a:ln>
                            <a:noFill/>
                          </a:ln>
                        </wps:spPr>
                        <wps:txbx>
                          <w:txbxContent>
                            <w:p w14:paraId="3295EF03" w14:textId="77777777" w:rsidR="00F1016E" w:rsidRDefault="00D357A6">
                              <w:pPr>
                                <w:spacing w:after="160" w:line="259" w:lineRule="auto"/>
                                <w:ind w:left="0" w:right="0" w:firstLine="0"/>
                                <w:jc w:val="left"/>
                              </w:pPr>
                              <w:r>
                                <w:t xml:space="preserve">equiparación entre los tipos delictivos del Estado de condena y los tipos delictivos nacionales. </w:t>
                              </w:r>
                            </w:p>
                          </w:txbxContent>
                        </wps:txbx>
                        <wps:bodyPr horzOverflow="overflow" vert="horz" lIns="0" tIns="0" rIns="0" bIns="0" rtlCol="0">
                          <a:noAutofit/>
                        </wps:bodyPr>
                      </wps:wsp>
                      <wps:wsp>
                        <wps:cNvPr id="981" name="Rectangle 981"/>
                        <wps:cNvSpPr/>
                        <wps:spPr>
                          <a:xfrm>
                            <a:off x="5339538" y="2552383"/>
                            <a:ext cx="42143" cy="189937"/>
                          </a:xfrm>
                          <a:prstGeom prst="rect">
                            <a:avLst/>
                          </a:prstGeom>
                          <a:ln>
                            <a:noFill/>
                          </a:ln>
                        </wps:spPr>
                        <wps:txbx>
                          <w:txbxContent>
                            <w:p w14:paraId="1ED2892B"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s:wsp>
                        <wps:cNvPr id="982" name="Rectangle 982"/>
                        <wps:cNvSpPr/>
                        <wps:spPr>
                          <a:xfrm>
                            <a:off x="0" y="2901378"/>
                            <a:ext cx="176034" cy="189937"/>
                          </a:xfrm>
                          <a:prstGeom prst="rect">
                            <a:avLst/>
                          </a:prstGeom>
                          <a:ln>
                            <a:noFill/>
                          </a:ln>
                        </wps:spPr>
                        <wps:txbx>
                          <w:txbxContent>
                            <w:p w14:paraId="2162F95A" w14:textId="77777777" w:rsidR="00F1016E" w:rsidRDefault="00D357A6">
                              <w:pPr>
                                <w:spacing w:after="160" w:line="259" w:lineRule="auto"/>
                                <w:ind w:left="0" w:right="0" w:firstLine="0"/>
                                <w:jc w:val="left"/>
                              </w:pPr>
                              <w:r>
                                <w:t xml:space="preserve">El </w:t>
                              </w:r>
                            </w:p>
                          </w:txbxContent>
                        </wps:txbx>
                        <wps:bodyPr horzOverflow="overflow" vert="horz" lIns="0" tIns="0" rIns="0" bIns="0" rtlCol="0">
                          <a:noAutofit/>
                        </wps:bodyPr>
                      </wps:wsp>
                      <wps:wsp>
                        <wps:cNvPr id="983" name="Rectangle 983"/>
                        <wps:cNvSpPr/>
                        <wps:spPr>
                          <a:xfrm>
                            <a:off x="132588" y="2901378"/>
                            <a:ext cx="6942525" cy="189937"/>
                          </a:xfrm>
                          <a:prstGeom prst="rect">
                            <a:avLst/>
                          </a:prstGeom>
                          <a:ln>
                            <a:noFill/>
                          </a:ln>
                        </wps:spPr>
                        <wps:txbx>
                          <w:txbxContent>
                            <w:p w14:paraId="68F05BBF" w14:textId="77777777" w:rsidR="00F1016E" w:rsidRDefault="00D357A6">
                              <w:pPr>
                                <w:spacing w:after="160" w:line="259" w:lineRule="auto"/>
                                <w:ind w:left="0" w:right="0" w:firstLine="0"/>
                                <w:jc w:val="left"/>
                              </w:pPr>
                              <w:r>
                                <w:t>presente certificado refleja la situación del titular interesado/a en la fecha de su expedición.</w:t>
                              </w:r>
                            </w:p>
                          </w:txbxContent>
                        </wps:txbx>
                        <wps:bodyPr horzOverflow="overflow" vert="horz" lIns="0" tIns="0" rIns="0" bIns="0" rtlCol="0">
                          <a:noAutofit/>
                        </wps:bodyPr>
                      </wps:wsp>
                      <wps:wsp>
                        <wps:cNvPr id="984" name="Rectangle 984"/>
                        <wps:cNvSpPr/>
                        <wps:spPr>
                          <a:xfrm>
                            <a:off x="5353253" y="2901378"/>
                            <a:ext cx="42143" cy="189937"/>
                          </a:xfrm>
                          <a:prstGeom prst="rect">
                            <a:avLst/>
                          </a:prstGeom>
                          <a:ln>
                            <a:noFill/>
                          </a:ln>
                        </wps:spPr>
                        <wps:txbx>
                          <w:txbxContent>
                            <w:p w14:paraId="5FD495CA"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s:wsp>
                        <wps:cNvPr id="985" name="Rectangle 985"/>
                        <wps:cNvSpPr/>
                        <wps:spPr>
                          <a:xfrm>
                            <a:off x="4133672" y="3555175"/>
                            <a:ext cx="2161078" cy="189936"/>
                          </a:xfrm>
                          <a:prstGeom prst="rect">
                            <a:avLst/>
                          </a:prstGeom>
                          <a:ln>
                            <a:noFill/>
                          </a:ln>
                        </wps:spPr>
                        <wps:txbx>
                          <w:txbxContent>
                            <w:p w14:paraId="3EA1F595" w14:textId="77777777" w:rsidR="00F1016E" w:rsidRDefault="00D357A6">
                              <w:pPr>
                                <w:spacing w:after="160" w:line="259" w:lineRule="auto"/>
                                <w:ind w:left="0" w:right="0" w:firstLine="0"/>
                                <w:jc w:val="left"/>
                              </w:pPr>
                              <w:r>
                                <w:t>XXXXX a XX de XXXX de 202X</w:t>
                              </w:r>
                            </w:p>
                          </w:txbxContent>
                        </wps:txbx>
                        <wps:bodyPr horzOverflow="overflow" vert="horz" lIns="0" tIns="0" rIns="0" bIns="0" rtlCol="0">
                          <a:noAutofit/>
                        </wps:bodyPr>
                      </wps:wsp>
                      <wps:wsp>
                        <wps:cNvPr id="986" name="Rectangle 986"/>
                        <wps:cNvSpPr/>
                        <wps:spPr>
                          <a:xfrm>
                            <a:off x="5760161" y="3555175"/>
                            <a:ext cx="42144" cy="189936"/>
                          </a:xfrm>
                          <a:prstGeom prst="rect">
                            <a:avLst/>
                          </a:prstGeom>
                          <a:ln>
                            <a:noFill/>
                          </a:ln>
                        </wps:spPr>
                        <wps:txbx>
                          <w:txbxContent>
                            <w:p w14:paraId="3858C149" w14:textId="77777777" w:rsidR="00F1016E" w:rsidRDefault="00D357A6">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382602FA" id="Group 6445" o:spid="_x0000_s1040" style="width:456.05pt;height:387.3pt;mso-position-horizontal-relative:char;mso-position-vertical-relative:line" coordsize="57918,49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">
                <v:shape id="Shape 928" o:spid="_x0000_s1041" style="position:absolute;left:2087;top:34469;width:14752;height:14716;visibility:visible;mso-wrap-style:square;v-text-anchor:top" coordsize="1475257,1471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" path="m355244,v4826,508,9906,2286,16637,5969c378739,9652,385978,14478,394741,21209v8382,7366,19304,17145,30607,28575c435762,60071,443890,69342,451256,77724v6731,8890,12446,16891,15240,22860c470179,107442,471957,112395,472465,117221v-127,5334,-2032,9017,-4699,11557c376707,219964,285648,311023,194462,402208,311937,519683,429412,637032,546887,754507,624992,676402,703224,598170,781202,520192v2794,-2794,6350,-4699,11684,-4699c797585,516001,804189,518159,810031,520827v5970,2794,14098,8636,22352,15875c840765,543941,850798,552957,862101,564261v10414,10414,18542,19558,25908,28067c895248,600582,900201,607822,902995,613791v2794,5841,3937,11557,3556,15493c906551,634492,904646,638048,901979,640842,823874,718947,745642,797052,667537,875283v133858,133859,267843,267844,401829,401829c1161821,1184656,1254151,1092327,1346479,999998v2667,-2667,6223,-4572,11685,-4699c1362863,995807,1368451,997077,1374420,999871v6857,3556,14478,8001,22859,15240c1405661,1022350,1416583,1032256,1427886,1043558v10415,10415,18543,19686,25781,27941c1461033,1079881,1466241,1088390,1469923,1095375v3556,6731,4826,12446,5334,17145c1475257,1117854,1473352,1121410,1470685,1124077v-111887,111760,-223646,223647,-335406,335406c1127151,1467612,1114577,1471549,1098195,1468882v-16384,-1397,-35815,-12954,-58294,-35560c705892,1099439,372008,765556,38164,431673,15621,409194,3988,389636,1829,372491,,356870,3924,344424,12014,336296,122517,225806,233070,115189,343687,4699,346354,2032,349910,127,355244,xe" fillcolor="silver" stroked="f" strokeweight="0">
                  <v:fill opacity="32896f"/>
                  <v:stroke miterlimit="83231f" joinstyle="miter"/>
                  <v:path arrowok="t" textboxrect="0,0,1475257,1471549"/>
                </v:shape>
                <v:shape id="Shape 929" o:spid="_x0000_s1042" style="position:absolute;left:8122;top:31199;width:11239;height:13360;visibility:visible;mso-wrap-style:square;v-text-anchor:top" coordsize="1123950,133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" path="m74549,762c80391,127,85725,,90805,1905v5080,1778,9144,4699,13462,9017c377063,283845,649986,556641,922782,829564v44196,44195,82169,87884,114808,129920c1070229,1001522,1092454,1041654,1106297,1080007v13843,38355,17653,74042,11811,107950c1113155,1222756,1094994,1254506,1065276,1284224v-10287,10287,-20828,19177,-33147,26162c1019175,1318006,1006602,1323848,994156,1327531v-13335,2794,-25273,6223,-36449,6858c947420,1335913,938784,1336040,933704,1334135v-5588,-1397,-10668,-3048,-15240,-5588c913384,1326769,907923,1323467,902208,1318768v-5461,-3302,-12065,-8763,-20447,-16002c874268,1296289,865632,1287653,855218,1277239v-12954,-13082,-22860,-24003,-30988,-33274c816864,1235710,810514,1228217,806958,1221486v-2794,-6096,-4572,-11176,-5080,-16003c801751,1202182,803656,1198626,806323,1195958v2667,-2666,8255,-4952,17399,-5333c832485,1190752,843026,1190371,854710,1189228v11176,-635,22987,-4064,35433,-7747c902716,1177798,914908,1170558,926338,1159256v12446,-12446,20193,-25274,23495,-39116c954024,1107186,951738,1090549,944626,1071626v-7366,-18923,-21844,-42419,-42672,-68453c881126,977011,852424,944880,815213,907669,547243,639699,279273,371856,11303,103886,7112,99568,4191,95504,2286,90424,381,85344,,80645,1143,74295,2286,67818,5461,61214,10541,54483,15621,47625,21717,39751,30861,30480,39497,21971,48006,15240,54864,10160,61595,5080,68199,1905,74549,762xe" fillcolor="silver" stroked="f" strokeweight="0">
                  <v:fill opacity="32896f"/>
                  <v:stroke miterlimit="83231f" joinstyle="miter"/>
                  <v:path arrowok="t" textboxrect="0,0,1123950,1336040"/>
                </v:shape>
                <v:shape id="Shape 930" o:spid="_x0000_s1043" style="position:absolute;left:11015;top:25542;width:14752;height:14713;visibility:visible;mso-wrap-style:square;v-text-anchor:top" coordsize="1475232,147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" path="m355219,v4699,508,9779,2286,16764,5842c378714,9398,385953,14351,394716,21209v8382,7239,19304,17145,30607,28448c435737,60071,443865,69215,451231,77597v6731,8763,12573,16891,15367,22860c470154,107315,471805,112395,472313,117221v,5207,-1778,8763,-4572,11557c376682,219837,285496,310896,194437,401955,311912,519430,429387,636905,546862,754380,624967,676275,703072,598170,781304,519938v2667,-2667,6223,-4572,11557,-4572c797560,515874,804164,518033,810006,520700v5969,2794,14097,8636,22352,15875c840740,543814,850773,552831,862203,564134v10287,10414,18415,19685,25781,27940c895223,600456,900176,607568,902970,613537v2667,6096,3937,11557,3556,15494c906399,634365,904621,638048,901954,640715,823849,718820,745617,796925,667512,875030v133985,133985,267970,267970,401955,401955c1161796,1184656,1254125,1092200,1346454,999871v2794,-2667,6350,-4572,11557,-4572c1362837,995680,1368425,996950,1374394,999744v6858,3556,14478,8001,22860,15240c1405636,1022223,1416558,1032129,1427861,1043432v10414,10414,18542,19685,25781,27940c1461008,1079754,1466215,1088390,1469898,1095121v3556,6858,4826,12573,5334,17272c1475232,1117727,1473327,1121284,1470533,1123950v-111760,111887,-223520,223647,-335407,335407c1127125,1467485,1114552,1471295,1098042,1468755v-16256,-1270,-35560,-12954,-58166,-35560c705993,1099312,372110,765429,38227,431546,15621,408940,3937,389509,1778,372491,,356743,3810,344297,11938,336169,122555,225679,233045,115189,343535,4572,346329,1905,349885,,355219,xe" fillcolor="silver" stroked="f" strokeweight="0">
                  <v:fill opacity="32896f"/>
                  <v:stroke miterlimit="83231f" joinstyle="miter"/>
                  <v:path arrowok="t" textboxrect="0,0,1475232,1471295"/>
                </v:shape>
                <v:shape id="Shape 931" o:spid="_x0000_s1044" style="position:absolute;left:16440;top:16505;width:18474;height:18477;visibility:visible;mso-wrap-style:square;v-text-anchor:top" coordsize="1847342,184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" path="m738632,1905v9398,3048,19050,7112,29464,12192c779018,20701,790448,29972,802640,42164v344297,344297,688594,688594,1032891,1032891c1839849,1079373,1843659,1084326,1845564,1089406v1778,5080,1651,10287,-254,15875c1844167,1111758,1841500,1117727,1837309,1125474v-5080,6858,-11811,15113,-20955,24384c1807718,1158494,1799336,1165225,1792478,1170305v-7747,4064,-14351,7239,-20193,7874c1766824,1180211,1761998,1179830,1756918,1177925v-5080,-1905,-9906,-5588,-14351,-9906c1416558,841883,1090549,515874,764413,189738v-381,381,-762,762,-1143,1143c1010666,599313,1252220,1011301,1499616,1419606v3302,5461,5080,10541,6096,14859c1506220,1439164,1505966,1444498,1504061,1449959v-1143,6477,-4318,13081,-8382,18796c1491234,1474978,1484757,1481455,1477645,1488440v-7620,7620,-14859,13208,-21209,17780c1450213,1510665,1444117,1513332,1437767,1514475v-5461,2032,-10795,2159,-14986,1143c1417955,1515110,1412875,1513332,1408938,1510411,1003935,1259586,595757,1014222,190881,763270v-254,254,-381,381,-635,635c516382,1090041,842391,1416050,1168527,1742059v4318,4445,8001,9271,9906,14351c1180338,1761490,1180211,1766824,1178179,1772285v-1016,6477,-3810,12446,-8001,20193c1165225,1799336,1157859,1808226,1148715,1817370v-9144,9271,-17018,15367,-23876,20447c1117219,1842008,1110615,1845183,1104773,1845818v-5588,1905,-10414,1524,-14859,-762c1084834,1843151,1079881,1839341,1075563,1835023,731266,1490726,386969,1146429,42672,802132,18415,777748,4953,756666,2540,738124,,719709,3683,705739,13843,695452,32766,676656,51689,657733,70612,638810v11811,-11938,23876,-20447,35941,-25527c118745,608076,131572,605536,146304,606552v14351,1397,29210,5334,44831,12446c206756,626110,224536,635889,243840,647827v336804,205994,676402,407416,1013206,613537c1257935,1260475,1258824,1259586,1259713,1258570,1057021,919988,859536,578485,656971,240030,643255,218821,633095,199644,625602,182753v-7366,-17018,-11811,-31496,-13843,-45212c610616,124714,611632,113538,615061,102997v4318,-9652,10668,-19431,19939,-28575c654812,54610,674624,34798,694436,14986,700278,9017,706628,4445,714121,2286,721614,,729742,381,738632,1905xe" fillcolor="silver" stroked="f" strokeweight="0">
                  <v:fill opacity="32896f"/>
                  <v:stroke miterlimit="83231f" joinstyle="miter"/>
                  <v:path arrowok="t" textboxrect="0,0,1847342,1847723"/>
                </v:shape>
                <v:shape id="Shape 932" o:spid="_x0000_s1045" style="position:absolute;left:25887;top:11542;width:4881;height:7971;visibility:visible;mso-wrap-style:square;v-text-anchor:top" coordsize="488182,79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" path="m366141,889c403733,,443230,5207,483489,18923r4693,1912l488182,183878,460645,173307v-18050,-4905,-34750,-7255,-49927,-6937c380238,167005,354584,174117,333375,186309v-21209,12446,-39497,27432,-55245,43180c249555,258064,220853,286766,192278,315341l488182,611245r,185873l40259,349250c16891,325755,4318,305562,2159,288417,,271399,3556,257429,12827,248285,62611,198374,112522,148463,162433,98552,177546,83566,193040,69723,208788,57531,225044,46736,245872,34036,270891,21336,296926,9652,327914,2286,366141,889xe" fillcolor="silver" stroked="f" strokeweight="0">
                  <v:fill opacity="32896f"/>
                  <v:stroke miterlimit="83231f" joinstyle="miter"/>
                  <v:path arrowok="t" textboxrect="0,0,488182,797118"/>
                </v:shape>
                <v:shape id="Shape 933" o:spid="_x0000_s1046" style="position:absolute;left:30769;top:11750;width:6932;height:13771;visibility:visible;mso-wrap-style:square;v-text-anchor:top" coordsize="693299,1377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" path="m,l56552,23044v20638,9905,41498,21526,62580,35242c161677,86861,203714,121151,246259,163696v56388,56388,100584,112903,134620,169164c414915,389248,435616,444366,447173,497579v11049,53467,7874,104267,-5080,152527c428631,698874,399548,744721,356368,787901v-26543,26543,-52959,52959,-79375,79502c411867,1002277,546614,1137024,681361,1271771v4445,4445,8128,9271,10033,14351c693299,1291202,693172,1296536,691648,1301616v-1016,6350,-3810,12319,-7874,20066c678694,1328413,671963,1336922,662692,1346066v-9144,9144,-17018,15367,-23876,20447c631196,1370704,624592,1373879,618242,1375022v-5588,2032,-10414,1651,-15494,-254c597795,1372863,592842,1369053,588524,1364735l,776283,,590410,154565,744975v27940,-27940,55753,-55880,83693,-83693c266325,633088,283724,604005,291090,573779v6858,-29845,6604,-61976,-2159,-95123c281184,446271,266071,411219,243846,376167,221494,341242,194443,307460,160661,273678,114687,227704,70999,195065,30486,174745l,163042,,xe" fillcolor="silver" stroked="f" strokeweight="0">
                  <v:fill opacity="32896f"/>
                  <v:stroke miterlimit="83231f" joinstyle="miter"/>
                  <v:path arrowok="t" textboxrect="0,0,693299,1377054"/>
                </v:shape>
                <v:shape id="Shape 934" o:spid="_x0000_s1047" style="position:absolute;left:31466;top:7853;width:14606;height:11831;visibility:visible;mso-wrap-style:square;v-text-anchor:top" coordsize="1460627,1183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" path="m74549,1015c80899,,85725,253,90805,2159v5080,1904,9906,5588,14224,10033c428879,335914,752602,659765,1076325,983361v83566,-83439,167132,-167005,250571,-250571c1330198,729488,1333881,727710,1339088,727583v4826,508,11303,2667,17272,5461c1363091,736600,1371219,742442,1379474,749681v8382,7239,19304,17145,30607,28448c1421384,789432,1430401,799465,1437640,807847v7366,8255,13208,16383,16764,23241c1458976,838708,1460119,844423,1460627,849122v,5334,-1016,9779,-4318,13081c1353312,965073,1250315,1068070,1147445,1171067v-8128,8128,-20701,12065,-37084,9398c1094105,1179068,1074674,1167511,1052068,1144905,705485,798195,358902,451612,12192,105028,7874,100584,4191,95758,2286,90677,381,85598,,80899,1143,74549,3175,68961,6350,62357,10541,54737,15494,47878,22225,39497,30861,30734,40132,21589,48514,14986,55372,9906,62992,5714,68961,3048,74549,1015xe" fillcolor="silver" stroked="f" strokeweight="0">
                  <v:fill opacity="32896f"/>
                  <v:stroke miterlimit="83231f" joinstyle="miter"/>
                  <v:path arrowok="t" textboxrect="0,0,1460627,1183132"/>
                </v:shape>
                <v:shape id="Shape 935" o:spid="_x0000_s1048" style="position:absolute;left:37544;width:6806;height:12646;visibility:visible;mso-wrap-style:square;v-text-anchor:top" coordsize="680587,1264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" path="m381032,1905v33972,1905,69120,8255,105632,19749c541338,38894,599012,65278,659257,101931r21330,14008l680587,289066,659106,273393c613815,242395,569881,218345,527304,199581,484918,181864,444532,172577,405878,170916v-12885,-554,-25576,-260,-38086,852c317627,176212,272796,198945,232283,239458v-40513,40513,-62357,86106,-65024,137923c164465,429323,173609,483806,197993,541083v24003,57912,57785,117602,104775,178181c350647,780859,403098,841184,463042,901129v65913,65913,130048,123316,192532,171957l680587,1091866r,172800l639064,1237170c555625,1178116,467995,1102678,375158,1009841,286512,921321,212598,833818,153670,748601,94869,663131,54229,581216,28829,503745,4318,427164,,354520,11557,286575,24003,219646,57150,159448,110744,105981,162052,54673,218821,21272,282448,8826,314261,2540,347059,,381032,1905xe" fillcolor="silver" stroked="f" strokeweight="0">
                  <v:fill opacity="32896f"/>
                  <v:stroke miterlimit="83231f" joinstyle="miter"/>
                  <v:path arrowok="t" textboxrect="0,0,680587,1264666"/>
                </v:shape>
                <v:shape id="Shape 936" o:spid="_x0000_s1049" style="position:absolute;left:44350;top:1159;width:6829;height:12707;visibility:visible;mso-wrap-style:square;v-text-anchor:top" coordsize="682885,127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" path="m,l39757,26110v82550,58166,169418,132588,260477,223774c391420,341070,466223,429335,525913,515568v59817,86106,100965,167640,126365,245110c677678,838148,682885,911681,670439,978610v-11557,67945,-44704,128143,-98171,181610c519817,1212671,462413,1246326,397897,1258010v-63627,12700,-131953,9271,-204470,-14224c138753,1226546,80865,1199447,20137,1162061l,1148727,,975927r20886,15681c66284,1023600,110147,1048269,152152,1066367v56769,25019,109855,33782,159131,28448c360940,1090751,406152,1067637,447173,1026616v40513,-40640,63500,-87376,66167,-139192c516134,835608,506736,779855,481336,721562,456952,664158,422154,603706,374275,542111,326523,480516,273183,419302,212477,358596,149104,295223,85858,238835,24263,190828l,173126,,xe" fillcolor="silver" stroked="f" strokeweight="0">
                  <v:fill opacity="32896f"/>
                  <v:stroke miterlimit="83231f" joinstyle="miter"/>
                  <v:path arrowok="t" textboxrect="0,0,682885,1270710"/>
                </v:shape>
                <v:rect id="Rectangle 961" o:spid="_x0000_s1050" style="position:absolute;top:1777;width:83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" filled="f" stroked="f">
                  <v:textbox inset="0,0,0,0">
                    <w:txbxContent>
                      <w:p w14:paraId="06ABA3FF" w14:textId="77777777" w:rsidR="00F1016E" w:rsidRDefault="00D357A6">
                        <w:pPr>
                          <w:spacing w:after="160" w:line="259" w:lineRule="auto"/>
                          <w:ind w:left="0" w:right="0" w:firstLine="0"/>
                          <w:jc w:val="left"/>
                        </w:pPr>
                        <w:r>
                          <w:rPr>
                            <w:b/>
                          </w:rPr>
                          <w:t>CERTIFICA:</w:t>
                        </w:r>
                      </w:p>
                    </w:txbxContent>
                  </v:textbox>
                </v:rect>
                <v:rect id="Rectangle 962" o:spid="_x0000_s1051" style="position:absolute;left:6263;top:177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" filled="f" stroked="f">
                  <v:textbox inset="0,0,0,0">
                    <w:txbxContent>
                      <w:p w14:paraId="1E714FAC" w14:textId="77777777" w:rsidR="00F1016E" w:rsidRDefault="00D357A6">
                        <w:pPr>
                          <w:spacing w:after="160" w:line="259" w:lineRule="auto"/>
                          <w:ind w:left="0" w:right="0" w:firstLine="0"/>
                          <w:jc w:val="left"/>
                        </w:pPr>
                        <w:r>
                          <w:rPr>
                            <w:b/>
                          </w:rPr>
                          <w:t xml:space="preserve"> </w:t>
                        </w:r>
                      </w:p>
                    </w:txbxContent>
                  </v:textbox>
                </v:rect>
                <v:rect id="Rectangle 963" o:spid="_x0000_s1052" style="position:absolute;top:5267;width:7698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" filled="f" stroked="f">
                  <v:textbox inset="0,0,0,0">
                    <w:txbxContent>
                      <w:p w14:paraId="2FEFA513" w14:textId="77777777" w:rsidR="00F1016E" w:rsidRDefault="00D357A6">
                        <w:pPr>
                          <w:spacing w:after="160" w:line="259" w:lineRule="auto"/>
                          <w:ind w:left="0" w:right="0" w:firstLine="0"/>
                          <w:jc w:val="left"/>
                        </w:pPr>
                        <w:r>
                          <w:t xml:space="preserve">Que, en el día de la fecha consultada la Base de Datos del Registro Central de Delincuentes Sexuales, </w:t>
                        </w:r>
                      </w:p>
                    </w:txbxContent>
                  </v:textbox>
                </v:rect>
                <v:rect id="Rectangle 964" o:spid="_x0000_s1053" style="position:absolute;top:7218;width:929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" filled="f" stroked="f">
                  <v:textbox inset="0,0,0,0">
                    <w:txbxContent>
                      <w:p w14:paraId="6D7C5620" w14:textId="77777777" w:rsidR="00F1016E" w:rsidRDefault="00D357A6">
                        <w:pPr>
                          <w:spacing w:after="160" w:line="259" w:lineRule="auto"/>
                          <w:ind w:left="0" w:right="0" w:firstLine="0"/>
                          <w:jc w:val="left"/>
                        </w:pPr>
                        <w:r>
                          <w:rPr>
                            <w:b/>
                          </w:rPr>
                          <w:t>NO CONSTA</w:t>
                        </w:r>
                      </w:p>
                    </w:txbxContent>
                  </v:textbox>
                </v:rect>
                <v:rect id="Rectangle 965" o:spid="_x0000_s1054" style="position:absolute;left:6994;top:721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" filled="f" stroked="f">
                  <v:textbox inset="0,0,0,0">
                    <w:txbxContent>
                      <w:p w14:paraId="00A95E5A" w14:textId="77777777" w:rsidR="00F1016E" w:rsidRDefault="00D357A6">
                        <w:pPr>
                          <w:spacing w:after="160" w:line="259" w:lineRule="auto"/>
                          <w:ind w:left="0" w:right="0" w:firstLine="0"/>
                          <w:jc w:val="left"/>
                        </w:pPr>
                        <w:r>
                          <w:t xml:space="preserve"> </w:t>
                        </w:r>
                      </w:p>
                    </w:txbxContent>
                  </v:textbox>
                </v:rect>
                <v:rect id="Rectangle 966" o:spid="_x0000_s1055" style="position:absolute;left:7314;top:7218;width:2163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" filled="f" stroked="f">
                  <v:textbox inset="0,0,0,0">
                    <w:txbxContent>
                      <w:p w14:paraId="09EC3295" w14:textId="77777777" w:rsidR="00F1016E" w:rsidRDefault="00D357A6">
                        <w:pPr>
                          <w:spacing w:after="160" w:line="259" w:lineRule="auto"/>
                          <w:ind w:left="0" w:right="0" w:firstLine="0"/>
                          <w:jc w:val="left"/>
                        </w:pPr>
                        <w:r>
                          <w:t>información penal relativa a:</w:t>
                        </w:r>
                      </w:p>
                    </w:txbxContent>
                  </v:textbox>
                </v:rect>
                <v:rect id="Rectangle 967" o:spid="_x0000_s1056" style="position:absolute;left:23579;top:721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" filled="f" stroked="f">
                  <v:textbox inset="0,0,0,0">
                    <w:txbxContent>
                      <w:p w14:paraId="2202E778" w14:textId="77777777" w:rsidR="00F1016E" w:rsidRDefault="00D357A6">
                        <w:pPr>
                          <w:spacing w:after="160" w:line="259" w:lineRule="auto"/>
                          <w:ind w:left="0" w:right="0" w:firstLine="0"/>
                          <w:jc w:val="left"/>
                        </w:pPr>
                        <w:r>
                          <w:t xml:space="preserve"> </w:t>
                        </w:r>
                      </w:p>
                    </w:txbxContent>
                  </v:textbox>
                </v:rect>
                <v:rect id="Rectangle 968" o:spid="_x0000_s1057" style="position:absolute;left:11703;top:11454;width:47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" filled="f" stroked="f">
                  <v:textbox inset="0,0,0,0">
                    <w:txbxContent>
                      <w:p w14:paraId="351E34EB" w14:textId="77777777" w:rsidR="00F1016E" w:rsidRDefault="00D357A6">
                        <w:pPr>
                          <w:spacing w:after="160" w:line="259" w:lineRule="auto"/>
                          <w:ind w:left="0" w:right="0" w:firstLine="0"/>
                          <w:jc w:val="left"/>
                        </w:pPr>
                        <w:r>
                          <w:rPr>
                            <w:b/>
                          </w:rPr>
                          <w:t>D / Dª</w:t>
                        </w:r>
                      </w:p>
                    </w:txbxContent>
                  </v:textbox>
                </v:rect>
                <v:rect id="Rectangle 969" o:spid="_x0000_s1058" style="position:absolute;left:15289;top:114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" filled="f" stroked="f">
                  <v:textbox inset="0,0,0,0">
                    <w:txbxContent>
                      <w:p w14:paraId="6AAD6FFA" w14:textId="77777777" w:rsidR="00F1016E" w:rsidRDefault="00D357A6">
                        <w:pPr>
                          <w:spacing w:after="160" w:line="259" w:lineRule="auto"/>
                          <w:ind w:left="0" w:right="0" w:firstLine="0"/>
                          <w:jc w:val="left"/>
                        </w:pPr>
                        <w:r>
                          <w:rPr>
                            <w:b/>
                          </w:rPr>
                          <w:t xml:space="preserve"> </w:t>
                        </w:r>
                      </w:p>
                    </w:txbxContent>
                  </v:textbox>
                </v:rect>
                <v:rect id="Rectangle 970" o:spid="_x0000_s1059" style="position:absolute;top:15721;width:5777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" filled="f" stroked="f">
                  <v:textbox inset="0,0,0,0">
                    <w:txbxContent>
                      <w:p w14:paraId="16886CBC" w14:textId="77777777" w:rsidR="00F1016E" w:rsidRDefault="00D357A6">
                        <w:pPr>
                          <w:spacing w:after="160" w:line="259" w:lineRule="auto"/>
                          <w:ind w:left="0" w:right="0" w:firstLine="0"/>
                          <w:jc w:val="left"/>
                        </w:pPr>
                        <w:r>
                          <w:t>Conforme a lo dispuesto en la Decisión Marco 2009/315/JAI del Consejo de 2</w:t>
                        </w:r>
                      </w:p>
                    </w:txbxContent>
                  </v:textbox>
                </v:rect>
                <v:rect id="Rectangle 6423" o:spid="_x0000_s1060" style="position:absolute;left:43470;top:15721;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" filled="f" stroked="f">
                  <v:textbox inset="0,0,0,0">
                    <w:txbxContent>
                      <w:p w14:paraId="0AD3201E" w14:textId="77777777" w:rsidR="00F1016E" w:rsidRDefault="00D357A6">
                        <w:pPr>
                          <w:spacing w:after="160" w:line="259" w:lineRule="auto"/>
                          <w:ind w:left="0" w:right="0" w:firstLine="0"/>
                          <w:jc w:val="left"/>
                        </w:pPr>
                        <w:r>
                          <w:t>6</w:t>
                        </w:r>
                      </w:p>
                    </w:txbxContent>
                  </v:textbox>
                </v:rect>
                <v:rect id="Rectangle 6424" o:spid="_x0000_s1061" style="position:absolute;left:44171;top:15721;width:1827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V1oxQAAAN0AAAAPAAAAZHJzL2Rvd25yZXYueG1sRI9Bi8Iw&#10;FITvgv8hPGFvmq6I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cpV1oxQAAAN0AAAAP&#10;AAAAAAAAAAAAAAAAAAcCAABkcnMvZG93bnJldi54bWxQSwUGAAAAAAMAAwC3AAAA+QIAAAAA&#10;" filled="f" stroked="f">
                  <v:textbox inset="0,0,0,0">
                    <w:txbxContent>
                      <w:p w14:paraId="3C5E3C38" w14:textId="77777777" w:rsidR="00F1016E" w:rsidRDefault="00D357A6">
                        <w:pPr>
                          <w:spacing w:after="160" w:line="259" w:lineRule="auto"/>
                          <w:ind w:left="0" w:right="0" w:firstLine="0"/>
                          <w:jc w:val="left"/>
                        </w:pPr>
                        <w:r>
                          <w:t xml:space="preserve"> de febrero, relativa a la </w:t>
                        </w:r>
                      </w:p>
                    </w:txbxContent>
                  </v:textbox>
                </v:rect>
                <v:rect id="Rectangle 972" o:spid="_x0000_s1062" style="position:absolute;top:17672;width:7697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" filled="f" stroked="f">
                  <v:textbox inset="0,0,0,0">
                    <w:txbxContent>
                      <w:p w14:paraId="5598FB20" w14:textId="77777777" w:rsidR="00F1016E" w:rsidRDefault="00D357A6">
                        <w:pPr>
                          <w:spacing w:after="160" w:line="259" w:lineRule="auto"/>
                          <w:ind w:left="0" w:right="0" w:firstLine="0"/>
                          <w:jc w:val="left"/>
                        </w:pPr>
                        <w:r>
                          <w:t xml:space="preserve">organización y al contenido del intercambio de información de los registros de antecedentes penales </w:t>
                        </w:r>
                      </w:p>
                    </w:txbxContent>
                  </v:textbox>
                </v:rect>
                <v:rect id="Rectangle 973" o:spid="_x0000_s1063" style="position:absolute;top:19638;width:2189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hzxQAAANwAAAAPAAAAZHJzL2Rvd25yZXYueG1sRI9Pa8JA&#10;FMTvhX6H5RW81Y0V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BR8VhzxQAAANwAAAAP&#10;AAAAAAAAAAAAAAAAAAcCAABkcnMvZG93bnJldi54bWxQSwUGAAAAAAMAAwC3AAAA+QIAAAAA&#10;" filled="f" stroked="f">
                  <v:textbox inset="0,0,0,0">
                    <w:txbxContent>
                      <w:p w14:paraId="7A54EC31" w14:textId="77777777" w:rsidR="00F1016E" w:rsidRDefault="00D357A6">
                        <w:pPr>
                          <w:spacing w:after="160" w:line="259" w:lineRule="auto"/>
                          <w:ind w:left="0" w:right="0" w:firstLine="0"/>
                          <w:jc w:val="left"/>
                        </w:pPr>
                        <w:r>
                          <w:t xml:space="preserve">entre los Estados miembros, </w:t>
                        </w:r>
                      </w:p>
                    </w:txbxContent>
                  </v:textbox>
                </v:rect>
                <v:rect id="Rectangle 974" o:spid="_x0000_s1064" style="position:absolute;left:16492;top:19638;width:2868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AHxQAAANwAAAAPAAAAZHJzL2Rvd25yZXYueG1sRI9Pa8JA&#10;FMTvhX6H5RW81Y1F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DeGMAHxQAAANwAAAAP&#10;AAAAAAAAAAAAAAAAAAcCAABkcnMvZG93bnJldi54bWxQSwUGAAAAAAMAAwC3AAAA+QIAAAAA&#10;" filled="f" stroked="f">
                  <v:textbox inset="0,0,0,0">
                    <w:txbxContent>
                      <w:p w14:paraId="49C637F9" w14:textId="77777777" w:rsidR="00F1016E" w:rsidRDefault="00D357A6">
                        <w:pPr>
                          <w:spacing w:after="160" w:line="259" w:lineRule="auto"/>
                          <w:ind w:left="0" w:right="0" w:firstLine="0"/>
                          <w:jc w:val="left"/>
                        </w:pPr>
                        <w:r>
                          <w:rPr>
                            <w:b/>
                          </w:rPr>
                          <w:t>tratándose de ciudadanos españoles,</w:t>
                        </w:r>
                      </w:p>
                    </w:txbxContent>
                  </v:textbox>
                </v:rect>
                <v:rect id="Rectangle 975" o:spid="_x0000_s1065" style="position:absolute;left:38060;top:1963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WcxQAAANwAAAAPAAAAZHJzL2Rvd25yZXYueG1sRI9Pa8JA&#10;FMTvhX6H5RW81Y0Fq4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CxVGWcxQAAANwAAAAP&#10;AAAAAAAAAAAAAAAAAAcCAABkcnMvZG93bnJldi54bWxQSwUGAAAAAAMAAwC3AAAA+QIAAAAA&#10;" filled="f" stroked="f">
                  <v:textbox inset="0,0,0,0">
                    <w:txbxContent>
                      <w:p w14:paraId="393FD800" w14:textId="77777777" w:rsidR="00F1016E" w:rsidRDefault="00D357A6">
                        <w:pPr>
                          <w:spacing w:after="160" w:line="259" w:lineRule="auto"/>
                          <w:ind w:left="0" w:right="0" w:firstLine="0"/>
                          <w:jc w:val="left"/>
                        </w:pPr>
                        <w:r>
                          <w:t xml:space="preserve"> </w:t>
                        </w:r>
                      </w:p>
                    </w:txbxContent>
                  </v:textbox>
                </v:rect>
                <v:rect id="Rectangle 976" o:spid="_x0000_s1066" style="position:absolute;left:38395;top:19638;width:2595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" filled="f" stroked="f">
                  <v:textbox inset="0,0,0,0">
                    <w:txbxContent>
                      <w:p w14:paraId="12F46A4F" w14:textId="77777777" w:rsidR="00F1016E" w:rsidRDefault="00D357A6">
                        <w:pPr>
                          <w:spacing w:after="160" w:line="259" w:lineRule="auto"/>
                          <w:ind w:left="0" w:right="0" w:firstLine="0"/>
                          <w:jc w:val="left"/>
                        </w:pPr>
                        <w:r>
                          <w:t xml:space="preserve">el presente certificado incluye, en </w:t>
                        </w:r>
                      </w:p>
                    </w:txbxContent>
                  </v:textbox>
                </v:rect>
                <v:rect id="Rectangle 977" o:spid="_x0000_s1067" style="position:absolute;top:21604;width:2289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" filled="f" stroked="f">
                  <v:textbox inset="0,0,0,0">
                    <w:txbxContent>
                      <w:p w14:paraId="02D67E30" w14:textId="77777777" w:rsidR="00F1016E" w:rsidRDefault="00D357A6">
                        <w:pPr>
                          <w:spacing w:after="160" w:line="259" w:lineRule="auto"/>
                          <w:ind w:left="0" w:right="0" w:firstLine="0"/>
                          <w:jc w:val="left"/>
                        </w:pPr>
                        <w:r>
                          <w:t>su caso, las condenas impues</w:t>
                        </w:r>
                      </w:p>
                    </w:txbxContent>
                  </v:textbox>
                </v:rect>
                <v:rect id="Rectangle 978" o:spid="_x0000_s1068" style="position:absolute;left:17224;top:21604;width:540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" filled="f" stroked="f">
                  <v:textbox inset="0,0,0,0">
                    <w:txbxContent>
                      <w:p w14:paraId="79C8262D" w14:textId="77777777" w:rsidR="00F1016E" w:rsidRDefault="00D357A6">
                        <w:pPr>
                          <w:spacing w:after="160" w:line="259" w:lineRule="auto"/>
                          <w:ind w:left="0" w:right="0" w:firstLine="0"/>
                          <w:jc w:val="left"/>
                        </w:pPr>
                        <w:r>
                          <w:t xml:space="preserve">tas por otros Estados miembros de la Unión Europea, en los mismos </w:t>
                        </w:r>
                      </w:p>
                    </w:txbxContent>
                  </v:textbox>
                </v:rect>
                <v:rect id="Rectangle 979" o:spid="_x0000_s1069" style="position:absolute;top:23557;width:7698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" filled="f" stroked="f">
                  <v:textbox inset="0,0,0,0">
                    <w:txbxContent>
                      <w:p w14:paraId="1851B607" w14:textId="77777777" w:rsidR="00F1016E" w:rsidRDefault="00D357A6">
                        <w:pPr>
                          <w:spacing w:after="160" w:line="259" w:lineRule="auto"/>
                          <w:ind w:left="0" w:right="0" w:firstLine="0"/>
                          <w:jc w:val="left"/>
                        </w:pPr>
                        <w:r>
                          <w:t xml:space="preserve">términos en que tales condenas hayan sido notificadas, sin que exista necesariamente una </w:t>
                        </w:r>
                      </w:p>
                    </w:txbxContent>
                  </v:textbox>
                </v:rect>
                <v:rect id="Rectangle 980" o:spid="_x0000_s1070" style="position:absolute;top:25523;width:7100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" filled="f" stroked="f">
                  <v:textbox inset="0,0,0,0">
                    <w:txbxContent>
                      <w:p w14:paraId="3295EF03" w14:textId="77777777" w:rsidR="00F1016E" w:rsidRDefault="00D357A6">
                        <w:pPr>
                          <w:spacing w:after="160" w:line="259" w:lineRule="auto"/>
                          <w:ind w:left="0" w:right="0" w:firstLine="0"/>
                          <w:jc w:val="left"/>
                        </w:pPr>
                        <w:r>
                          <w:t xml:space="preserve">equiparación entre los tipos delictivos del Estado de condena y los tipos delictivos nacionales. </w:t>
                        </w:r>
                      </w:p>
                    </w:txbxContent>
                  </v:textbox>
                </v:rect>
                <v:rect id="Rectangle 981" o:spid="_x0000_s1071" style="position:absolute;left:53395;top:255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" filled="f" stroked="f">
                  <v:textbox inset="0,0,0,0">
                    <w:txbxContent>
                      <w:p w14:paraId="1ED2892B" w14:textId="77777777" w:rsidR="00F1016E" w:rsidRDefault="00D357A6">
                        <w:pPr>
                          <w:spacing w:after="160" w:line="259" w:lineRule="auto"/>
                          <w:ind w:left="0" w:right="0" w:firstLine="0"/>
                          <w:jc w:val="left"/>
                        </w:pPr>
                        <w:r>
                          <w:t xml:space="preserve"> </w:t>
                        </w:r>
                      </w:p>
                    </w:txbxContent>
                  </v:textbox>
                </v:rect>
                <v:rect id="Rectangle 982" o:spid="_x0000_s1072" style="position:absolute;top:29013;width:176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" filled="f" stroked="f">
                  <v:textbox inset="0,0,0,0">
                    <w:txbxContent>
                      <w:p w14:paraId="2162F95A" w14:textId="77777777" w:rsidR="00F1016E" w:rsidRDefault="00D357A6">
                        <w:pPr>
                          <w:spacing w:after="160" w:line="259" w:lineRule="auto"/>
                          <w:ind w:left="0" w:right="0" w:firstLine="0"/>
                          <w:jc w:val="left"/>
                        </w:pPr>
                        <w:r>
                          <w:t xml:space="preserve">El </w:t>
                        </w:r>
                      </w:p>
                    </w:txbxContent>
                  </v:textbox>
                </v:rect>
                <v:rect id="Rectangle 983" o:spid="_x0000_s1073" style="position:absolute;left:1325;top:29013;width:6942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hUxQAAANwAAAAPAAAAZHJzL2Rvd25yZXYueG1sRI9Pa8JA&#10;FMTvgt9heYI33ahQ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BkJChUxQAAANwAAAAP&#10;AAAAAAAAAAAAAAAAAAcCAABkcnMvZG93bnJldi54bWxQSwUGAAAAAAMAAwC3AAAA+QIAAAAA&#10;" filled="f" stroked="f">
                  <v:textbox inset="0,0,0,0">
                    <w:txbxContent>
                      <w:p w14:paraId="68F05BBF" w14:textId="77777777" w:rsidR="00F1016E" w:rsidRDefault="00D357A6">
                        <w:pPr>
                          <w:spacing w:after="160" w:line="259" w:lineRule="auto"/>
                          <w:ind w:left="0" w:right="0" w:firstLine="0"/>
                          <w:jc w:val="left"/>
                        </w:pPr>
                        <w:r>
                          <w:t>presente certificado refleja la situación del titular interesado/a en la fecha de su expedición.</w:t>
                        </w:r>
                      </w:p>
                    </w:txbxContent>
                  </v:textbox>
                </v:rect>
                <v:rect id="Rectangle 984" o:spid="_x0000_s1074" style="position:absolute;left:53532;top:2901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AgxQAAANwAAAAPAAAAZHJzL2Rvd25yZXYueG1sRI9Pa8JA&#10;FMTvgt9heYI33ShS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DrzbAgxQAAANwAAAAP&#10;AAAAAAAAAAAAAAAAAAcCAABkcnMvZG93bnJldi54bWxQSwUGAAAAAAMAAwC3AAAA+QIAAAAA&#10;" filled="f" stroked="f">
                  <v:textbox inset="0,0,0,0">
                    <w:txbxContent>
                      <w:p w14:paraId="5FD495CA" w14:textId="77777777" w:rsidR="00F1016E" w:rsidRDefault="00D357A6">
                        <w:pPr>
                          <w:spacing w:after="160" w:line="259" w:lineRule="auto"/>
                          <w:ind w:left="0" w:right="0" w:firstLine="0"/>
                          <w:jc w:val="left"/>
                        </w:pPr>
                        <w:r>
                          <w:t xml:space="preserve"> </w:t>
                        </w:r>
                      </w:p>
                    </w:txbxContent>
                  </v:textbox>
                </v:rect>
                <v:rect id="Rectangle 985" o:spid="_x0000_s1075" style="position:absolute;left:41336;top:35551;width:2161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RW7xQAAANwAAAAPAAAAZHJzL2Rvd25yZXYueG1sRI9Pa8JA&#10;FMTvgt9heYI33ShY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CEgRW7xQAAANwAAAAP&#10;AAAAAAAAAAAAAAAAAAcCAABkcnMvZG93bnJldi54bWxQSwUGAAAAAAMAAwC3AAAA+QIAAAAA&#10;" filled="f" stroked="f">
                  <v:textbox inset="0,0,0,0">
                    <w:txbxContent>
                      <w:p w14:paraId="3EA1F595" w14:textId="77777777" w:rsidR="00F1016E" w:rsidRDefault="00D357A6">
                        <w:pPr>
                          <w:spacing w:after="160" w:line="259" w:lineRule="auto"/>
                          <w:ind w:left="0" w:right="0" w:firstLine="0"/>
                          <w:jc w:val="left"/>
                        </w:pPr>
                        <w:r>
                          <w:t>XXXXX a XX de XXXX de 202X</w:t>
                        </w:r>
                      </w:p>
                    </w:txbxContent>
                  </v:textbox>
                </v:rect>
                <v:rect id="Rectangle 986" o:spid="_x0000_s1076" style="position:absolute;left:57601;top:3555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" filled="f" stroked="f">
                  <v:textbox inset="0,0,0,0">
                    <w:txbxContent>
                      <w:p w14:paraId="3858C149" w14:textId="77777777" w:rsidR="00F1016E" w:rsidRDefault="00D357A6">
                        <w:pPr>
                          <w:spacing w:after="160" w:line="259" w:lineRule="auto"/>
                          <w:ind w:left="0" w:right="0" w:firstLine="0"/>
                          <w:jc w:val="left"/>
                        </w:pPr>
                        <w:r>
                          <w:t xml:space="preserve"> </w:t>
                        </w:r>
                      </w:p>
                    </w:txbxContent>
                  </v:textbox>
                </v:rect>
                <w10:anchorlock/>
              </v:group>
            </w:pict>
          </mc:Fallback>
        </mc:AlternateContent>
      </w:r>
    </w:p>
    <w:sectPr w:rsidR="00F1016E">
      <w:headerReference w:type="even" r:id="rId26"/>
      <w:headerReference w:type="default" r:id="rId27"/>
      <w:footerReference w:type="even" r:id="rId28"/>
      <w:footerReference w:type="default" r:id="rId29"/>
      <w:headerReference w:type="first" r:id="rId30"/>
      <w:footerReference w:type="first" r:id="rId31"/>
      <w:pgSz w:w="11906" w:h="16838"/>
      <w:pgMar w:top="962" w:right="1673" w:bottom="1440" w:left="11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F1ADD" w14:textId="77777777" w:rsidR="00000000" w:rsidRDefault="00D357A6">
      <w:pPr>
        <w:spacing w:after="0" w:line="240" w:lineRule="auto"/>
      </w:pPr>
      <w:r>
        <w:separator/>
      </w:r>
    </w:p>
  </w:endnote>
  <w:endnote w:type="continuationSeparator" w:id="0">
    <w:p w14:paraId="606CEC7D" w14:textId="77777777" w:rsidR="00000000" w:rsidRDefault="00D35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DBDF" w14:textId="77777777" w:rsidR="00F1016E" w:rsidRDefault="00D357A6">
    <w:pPr>
      <w:spacing w:after="0" w:line="259" w:lineRule="auto"/>
      <w:ind w:left="0" w:right="284" w:firstLine="0"/>
      <w:jc w:val="right"/>
    </w:pPr>
    <w:r>
      <w:fldChar w:fldCharType="begin"/>
    </w:r>
    <w:r>
      <w:instrText xml:space="preserve"> PAGE   \* MERGEFORMAT </w:instrText>
    </w:r>
    <w:r>
      <w:fldChar w:fldCharType="separate"/>
    </w:r>
    <w:r>
      <w:rPr>
        <w:color w:val="323E4F"/>
        <w:sz w:val="16"/>
      </w:rPr>
      <w:t>2</w:t>
    </w:r>
    <w:r>
      <w:rPr>
        <w:color w:val="323E4F"/>
        <w:sz w:val="16"/>
      </w:rPr>
      <w:fldChar w:fldCharType="end"/>
    </w:r>
    <w:r>
      <w:rPr>
        <w:color w:val="323E4F"/>
        <w:sz w:val="16"/>
      </w:rPr>
      <w:t xml:space="preserve"> | </w:t>
    </w:r>
    <w:r>
      <w:fldChar w:fldCharType="begin"/>
    </w:r>
    <w:r>
      <w:instrText xml:space="preserve"> NUMPAGES   \* MERGEFORMAT </w:instrText>
    </w:r>
    <w:r>
      <w:fldChar w:fldCharType="separate"/>
    </w:r>
    <w:r>
      <w:rPr>
        <w:color w:val="323E4F"/>
        <w:sz w:val="16"/>
      </w:rPr>
      <w:t>7</w:t>
    </w:r>
    <w:r>
      <w:rPr>
        <w:color w:val="323E4F"/>
        <w:sz w:val="16"/>
      </w:rPr>
      <w:fldChar w:fldCharType="end"/>
    </w:r>
    <w:r>
      <w:rPr>
        <w:color w:val="222A35"/>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FADE3" w14:textId="79C0A145" w:rsidR="00F1016E" w:rsidRDefault="00D357A6">
    <w:pPr>
      <w:spacing w:after="0" w:line="259" w:lineRule="auto"/>
      <w:ind w:left="0" w:right="284" w:firstLine="0"/>
      <w:jc w:val="right"/>
    </w:pPr>
    <w:r>
      <w:fldChar w:fldCharType="begin"/>
    </w:r>
    <w:r>
      <w:instrText xml:space="preserve"> PAGE   \* MERGEFORMAT </w:instrText>
    </w:r>
    <w:r>
      <w:fldChar w:fldCharType="separate"/>
    </w:r>
    <w:r w:rsidRPr="00D357A6">
      <w:rPr>
        <w:noProof/>
        <w:color w:val="323E4F"/>
        <w:sz w:val="16"/>
      </w:rPr>
      <w:t>4</w:t>
    </w:r>
    <w:r>
      <w:rPr>
        <w:color w:val="323E4F"/>
        <w:sz w:val="16"/>
      </w:rPr>
      <w:fldChar w:fldCharType="end"/>
    </w:r>
    <w:r>
      <w:rPr>
        <w:color w:val="323E4F"/>
        <w:sz w:val="16"/>
      </w:rPr>
      <w:t xml:space="preserve"> | </w:t>
    </w:r>
    <w:r>
      <w:fldChar w:fldCharType="begin"/>
    </w:r>
    <w:r>
      <w:instrText xml:space="preserve"> NUMPAGES   \* MERGEFORMAT </w:instrText>
    </w:r>
    <w:r>
      <w:fldChar w:fldCharType="separate"/>
    </w:r>
    <w:r w:rsidRPr="00D357A6">
      <w:rPr>
        <w:noProof/>
        <w:color w:val="323E4F"/>
        <w:sz w:val="16"/>
      </w:rPr>
      <w:t>7</w:t>
    </w:r>
    <w:r>
      <w:rPr>
        <w:color w:val="323E4F"/>
        <w:sz w:val="16"/>
      </w:rPr>
      <w:fldChar w:fldCharType="end"/>
    </w:r>
    <w:r>
      <w:rPr>
        <w:color w:val="222A35"/>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C4F8D" w14:textId="77777777" w:rsidR="00F1016E" w:rsidRDefault="00F1016E">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C7731" w14:textId="77777777" w:rsidR="00F1016E" w:rsidRDefault="00F1016E">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91E9B" w14:textId="77777777" w:rsidR="00F1016E" w:rsidRDefault="00F1016E">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0F545" w14:textId="77777777" w:rsidR="00F1016E" w:rsidRDefault="00F1016E">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63BE0" w14:textId="77777777" w:rsidR="00F1016E" w:rsidRDefault="00F1016E">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E29EA" w14:textId="77777777" w:rsidR="00F1016E" w:rsidRDefault="00F1016E">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E278" w14:textId="77777777" w:rsidR="00F1016E" w:rsidRDefault="00F1016E">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267B3" w14:textId="77777777" w:rsidR="00000000" w:rsidRDefault="00D357A6">
      <w:pPr>
        <w:spacing w:after="0" w:line="240" w:lineRule="auto"/>
      </w:pPr>
      <w:r>
        <w:separator/>
      </w:r>
    </w:p>
  </w:footnote>
  <w:footnote w:type="continuationSeparator" w:id="0">
    <w:p w14:paraId="3CD0A20F" w14:textId="77777777" w:rsidR="00000000" w:rsidRDefault="00D35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E598B" w14:textId="77777777" w:rsidR="00F1016E" w:rsidRDefault="00D357A6">
    <w:pPr>
      <w:spacing w:after="0" w:line="259" w:lineRule="auto"/>
      <w:ind w:left="0" w:right="0" w:firstLine="0"/>
      <w:jc w:val="left"/>
    </w:pPr>
    <w:r>
      <w:rPr>
        <w:noProof/>
      </w:rPr>
      <w:drawing>
        <wp:anchor distT="0" distB="0" distL="114300" distR="114300" simplePos="0" relativeHeight="251658240" behindDoc="0" locked="0" layoutInCell="1" allowOverlap="0" wp14:anchorId="610C233F" wp14:editId="29B10D57">
          <wp:simplePos x="0" y="0"/>
          <wp:positionH relativeFrom="page">
            <wp:posOffset>2493645</wp:posOffset>
          </wp:positionH>
          <wp:positionV relativeFrom="page">
            <wp:posOffset>449580</wp:posOffset>
          </wp:positionV>
          <wp:extent cx="2571750" cy="311150"/>
          <wp:effectExtent l="0" t="0" r="0" b="0"/>
          <wp:wrapSquare wrapText="bothSides"/>
          <wp:docPr id="8"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2571750" cy="311150"/>
                  </a:xfrm>
                  <a:prstGeom prst="rect">
                    <a:avLst/>
                  </a:prstGeom>
                </pic:spPr>
              </pic:pic>
            </a:graphicData>
          </a:graphic>
        </wp:anchor>
      </w:drawing>
    </w:r>
    <w:r>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D0C2C" w14:textId="77777777" w:rsidR="00F1016E" w:rsidRDefault="00D357A6">
    <w:pPr>
      <w:spacing w:after="0" w:line="259" w:lineRule="auto"/>
      <w:ind w:left="0" w:right="0" w:firstLine="0"/>
      <w:jc w:val="left"/>
    </w:pPr>
    <w:r>
      <w:rPr>
        <w:noProof/>
      </w:rPr>
      <w:drawing>
        <wp:anchor distT="0" distB="0" distL="114300" distR="114300" simplePos="0" relativeHeight="251659264" behindDoc="0" locked="0" layoutInCell="1" allowOverlap="0" wp14:anchorId="08599A33" wp14:editId="707D56F7">
          <wp:simplePos x="0" y="0"/>
          <wp:positionH relativeFrom="page">
            <wp:posOffset>2493645</wp:posOffset>
          </wp:positionH>
          <wp:positionV relativeFrom="page">
            <wp:posOffset>449580</wp:posOffset>
          </wp:positionV>
          <wp:extent cx="2571750" cy="311150"/>
          <wp:effectExtent l="0" t="0" r="0" b="0"/>
          <wp:wrapSquare wrapText="bothSides"/>
          <wp:docPr id="9"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2571750" cy="311150"/>
                  </a:xfrm>
                  <a:prstGeom prst="rect">
                    <a:avLst/>
                  </a:prstGeom>
                </pic:spPr>
              </pic:pic>
            </a:graphicData>
          </a:graphic>
        </wp:anchor>
      </w:drawing>
    </w:r>
    <w:r>
      <w:t xml:space="preserve"> </w:t>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50D81" w14:textId="77777777" w:rsidR="00F1016E" w:rsidRDefault="00F1016E">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63792" w14:textId="77777777" w:rsidR="00F1016E" w:rsidRDefault="00F1016E">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0B218" w14:textId="5E07F4B6" w:rsidR="00F1016E" w:rsidRDefault="00D357A6" w:rsidP="00D357A6">
    <w:pPr>
      <w:tabs>
        <w:tab w:val="left" w:pos="9960"/>
      </w:tabs>
      <w:spacing w:after="160" w:line="259" w:lineRule="auto"/>
      <w:ind w:left="0" w:right="0" w:firstLine="0"/>
      <w:jc w:val="left"/>
    </w:pPr>
    <w:r>
      <w:tab/>
    </w:r>
    <w:bookmarkStart w:id="0" w:name="_GoBack"/>
    <w:bookmarkEnd w:id="0"/>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C3CA6" w14:textId="77777777" w:rsidR="00F1016E" w:rsidRDefault="00F1016E">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8A04C" w14:textId="77777777" w:rsidR="00F1016E" w:rsidRDefault="00F1016E">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187A7" w14:textId="77777777" w:rsidR="00F1016E" w:rsidRDefault="00F1016E">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B7E11" w14:textId="77777777" w:rsidR="00F1016E" w:rsidRDefault="00F1016E">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A3339B"/>
    <w:multiLevelType w:val="hybridMultilevel"/>
    <w:tmpl w:val="F034A0D8"/>
    <w:lvl w:ilvl="0" w:tplc="F4144B3A">
      <w:start w:val="1"/>
      <w:numFmt w:val="decimal"/>
      <w:lvlText w:val="%1."/>
      <w:lvlJc w:val="left"/>
      <w:pPr>
        <w:ind w:left="4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DF236EC">
      <w:start w:val="1"/>
      <w:numFmt w:val="bullet"/>
      <w:lvlText w:val="•"/>
      <w:lvlJc w:val="left"/>
      <w:pPr>
        <w:ind w:left="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528BA7C">
      <w:start w:val="1"/>
      <w:numFmt w:val="bullet"/>
      <w:lvlText w:val="▪"/>
      <w:lvlJc w:val="left"/>
      <w:pPr>
        <w:ind w:left="1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24B2CC">
      <w:start w:val="1"/>
      <w:numFmt w:val="bullet"/>
      <w:lvlText w:val="•"/>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FA609A">
      <w:start w:val="1"/>
      <w:numFmt w:val="bullet"/>
      <w:lvlText w:val="o"/>
      <w:lvlJc w:val="left"/>
      <w:pPr>
        <w:ind w:left="33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2A5244">
      <w:start w:val="1"/>
      <w:numFmt w:val="bullet"/>
      <w:lvlText w:val="▪"/>
      <w:lvlJc w:val="left"/>
      <w:pPr>
        <w:ind w:left="4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369C8A">
      <w:start w:val="1"/>
      <w:numFmt w:val="bullet"/>
      <w:lvlText w:val="•"/>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F2EA50">
      <w:start w:val="1"/>
      <w:numFmt w:val="bullet"/>
      <w:lvlText w:val="o"/>
      <w:lvlJc w:val="left"/>
      <w:pPr>
        <w:ind w:left="55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AE7A9E">
      <w:start w:val="1"/>
      <w:numFmt w:val="bullet"/>
      <w:lvlText w:val="▪"/>
      <w:lvlJc w:val="left"/>
      <w:pPr>
        <w:ind w:left="6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CC15242"/>
    <w:multiLevelType w:val="hybridMultilevel"/>
    <w:tmpl w:val="FDAE861A"/>
    <w:lvl w:ilvl="0" w:tplc="F314F956">
      <w:start w:val="5"/>
      <w:numFmt w:val="decimal"/>
      <w:lvlText w:val="%1."/>
      <w:lvlJc w:val="left"/>
      <w:pPr>
        <w:ind w:left="4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75E8136">
      <w:start w:val="1"/>
      <w:numFmt w:val="upperLetter"/>
      <w:lvlText w:val="%2."/>
      <w:lvlJc w:val="left"/>
      <w:pPr>
        <w:ind w:left="8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2EC957C">
      <w:start w:val="1"/>
      <w:numFmt w:val="lowerRoman"/>
      <w:lvlText w:val="%3"/>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6A2309E">
      <w:start w:val="1"/>
      <w:numFmt w:val="decimal"/>
      <w:lvlText w:val="%4"/>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BF82E68">
      <w:start w:val="1"/>
      <w:numFmt w:val="lowerLetter"/>
      <w:lvlText w:val="%5"/>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BB8548E">
      <w:start w:val="1"/>
      <w:numFmt w:val="lowerRoman"/>
      <w:lvlText w:val="%6"/>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8982FB6">
      <w:start w:val="1"/>
      <w:numFmt w:val="decimal"/>
      <w:lvlText w:val="%7"/>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EB0C9B4">
      <w:start w:val="1"/>
      <w:numFmt w:val="lowerLetter"/>
      <w:lvlText w:val="%8"/>
      <w:lvlJc w:val="left"/>
      <w:pPr>
        <w:ind w:left="52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C42D74A">
      <w:start w:val="1"/>
      <w:numFmt w:val="lowerRoman"/>
      <w:lvlText w:val="%9"/>
      <w:lvlJc w:val="left"/>
      <w:pPr>
        <w:ind w:left="59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16E"/>
    <w:rsid w:val="002F4B26"/>
    <w:rsid w:val="00835366"/>
    <w:rsid w:val="00D357A6"/>
    <w:rsid w:val="00F101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133D4"/>
  <w15:docId w15:val="{5ED563FA-5C50-4C76-BCB6-FAA4DEDC9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3" w:line="359" w:lineRule="auto"/>
      <w:ind w:left="435" w:right="23" w:hanging="435"/>
      <w:jc w:val="both"/>
    </w:pPr>
    <w:rPr>
      <w:rFonts w:ascii="Calibri" w:eastAsia="Calibri" w:hAnsi="Calibri" w:cs="Calibri"/>
      <w:color w:val="000000"/>
    </w:rPr>
  </w:style>
  <w:style w:type="paragraph" w:styleId="Ttulo1">
    <w:name w:val="heading 1"/>
    <w:next w:val="Normal"/>
    <w:link w:val="Ttulo1Car"/>
    <w:uiPriority w:val="9"/>
    <w:unhideWhenUsed/>
    <w:qFormat/>
    <w:pPr>
      <w:keepNext/>
      <w:keepLines/>
      <w:spacing w:after="0"/>
      <w:ind w:left="10" w:hanging="10"/>
      <w:jc w:val="center"/>
      <w:outlineLvl w:val="0"/>
    </w:pPr>
    <w:rPr>
      <w:rFonts w:ascii="Calibri" w:eastAsia="Calibri" w:hAnsi="Calibri" w:cs="Calibri"/>
      <w:b/>
      <w:color w:val="00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jpg"/><Relationship Id="rId25" Type="http://schemas.openxmlformats.org/officeDocument/2006/relationships/image" Target="media/image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3.jp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footer" Target="footer7.xml"/><Relationship Id="rId10" Type="http://schemas.openxmlformats.org/officeDocument/2006/relationships/image" Target="media/image1.jpg"/><Relationship Id="rId19" Type="http://schemas.openxmlformats.org/officeDocument/2006/relationships/header" Target="header5.xm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8.xml"/><Relationship Id="rId30"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E76BFB37FAAD40814892B1DE6904C8" ma:contentTypeVersion="14" ma:contentTypeDescription="Crear nuevo documento." ma:contentTypeScope="" ma:versionID="5b43e03be5c86773dfecf78e4aa6b6fa">
  <xsd:schema xmlns:xsd="http://www.w3.org/2001/XMLSchema" xmlns:xs="http://www.w3.org/2001/XMLSchema" xmlns:p="http://schemas.microsoft.com/office/2006/metadata/properties" xmlns:ns2="3fb316c7-f374-4a9c-aae6-bdd33c32b1ee" xmlns:ns3="60648d63-37a4-4678-8ff5-17c78855b4cd" targetNamespace="http://schemas.microsoft.com/office/2006/metadata/properties" ma:root="true" ma:fieldsID="8cefb8ab4b210489d263701f79684af2" ns2:_="" ns3:_="">
    <xsd:import namespace="3fb316c7-f374-4a9c-aae6-bdd33c32b1ee"/>
    <xsd:import namespace="60648d63-37a4-4678-8ff5-17c78855b4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316c7-f374-4a9c-aae6-bdd33c32b1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0648d63-37a4-4678-8ff5-17c78855b4c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8377029-3ec6-4bb7-8a68-f990bd104c2d}" ma:internalName="TaxCatchAll" ma:showField="CatchAllData" ma:web="60648d63-37a4-4678-8ff5-17c78855b4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b316c7-f374-4a9c-aae6-bdd33c32b1ee">
      <Terms xmlns="http://schemas.microsoft.com/office/infopath/2007/PartnerControls"/>
    </lcf76f155ced4ddcb4097134ff3c332f>
    <TaxCatchAll xmlns="60648d63-37a4-4678-8ff5-17c78855b4cd"/>
  </documentManagement>
</p:properties>
</file>

<file path=customXml/itemProps1.xml><?xml version="1.0" encoding="utf-8"?>
<ds:datastoreItem xmlns:ds="http://schemas.openxmlformats.org/officeDocument/2006/customXml" ds:itemID="{3091A9CF-E434-41B2-828F-82A1CFBB5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316c7-f374-4a9c-aae6-bdd33c32b1ee"/>
    <ds:schemaRef ds:uri="60648d63-37a4-4678-8ff5-17c78855b4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4B0439-410B-4B99-B583-E5008CF56F12}">
  <ds:schemaRefs>
    <ds:schemaRef ds:uri="http://schemas.microsoft.com/sharepoint/v3/contenttype/forms"/>
  </ds:schemaRefs>
</ds:datastoreItem>
</file>

<file path=customXml/itemProps3.xml><?xml version="1.0" encoding="utf-8"?>
<ds:datastoreItem xmlns:ds="http://schemas.openxmlformats.org/officeDocument/2006/customXml" ds:itemID="{E83E7BBB-562C-4758-873A-2B84003B9195}">
  <ds:schemaRefs>
    <ds:schemaRef ds:uri="http://schemas.openxmlformats.org/package/2006/metadata/core-properties"/>
    <ds:schemaRef ds:uri="3fb316c7-f374-4a9c-aae6-bdd33c32b1e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60648d63-37a4-4678-8ff5-17c78855b4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1419</Words>
  <Characters>7806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Agirre Larrea, Mirenbego</dc:creator>
  <cp:keywords/>
  <cp:lastModifiedBy>Gonzalez Calzada, Asier</cp:lastModifiedBy>
  <cp:revision>2</cp:revision>
  <dcterms:created xsi:type="dcterms:W3CDTF">2023-03-15T10:38:00Z</dcterms:created>
  <dcterms:modified xsi:type="dcterms:W3CDTF">2023-03-15T10:38:00Z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0x010100D1E76BFB37FAAD40814892B1DE6904C8</vt:lpwstr>
  </property>
</Properties>
</file>