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310" w:rsidRPr="004B0449" w:rsidRDefault="004C1310" w:rsidP="004C1310">
      <w:pPr>
        <w:pStyle w:val="Ttulo1"/>
        <w:spacing w:before="0" w:line="240" w:lineRule="atLeast"/>
        <w:jc w:val="center"/>
        <w:rPr>
          <w:sz w:val="22"/>
          <w:szCs w:val="22"/>
        </w:rPr>
      </w:pPr>
      <w:bookmarkStart w:id="0" w:name="Ax_09"/>
      <w:bookmarkStart w:id="1" w:name="Anx_9"/>
      <w:bookmarkStart w:id="2" w:name="_Toc463331602"/>
      <w:bookmarkStart w:id="3" w:name="_Toc480816087"/>
      <w:bookmarkStart w:id="4" w:name="_Toc506479437"/>
      <w:bookmarkStart w:id="5" w:name="_Toc527533001"/>
      <w:bookmarkStart w:id="6" w:name="_Toc24615682"/>
      <w:r w:rsidRPr="004B0449">
        <w:rPr>
          <w:sz w:val="22"/>
          <w:szCs w:val="22"/>
        </w:rPr>
        <w:t xml:space="preserve">ANEXO IX.- </w:t>
      </w:r>
      <w:bookmarkEnd w:id="0"/>
      <w:bookmarkEnd w:id="1"/>
      <w:r w:rsidRPr="004B0449">
        <w:rPr>
          <w:sz w:val="22"/>
          <w:szCs w:val="22"/>
        </w:rPr>
        <w:t>MODELO DE OFERTA ECONÓMICA</w:t>
      </w:r>
      <w:bookmarkEnd w:id="2"/>
      <w:bookmarkEnd w:id="3"/>
      <w:r w:rsidRPr="004B0449">
        <w:rPr>
          <w:sz w:val="22"/>
          <w:szCs w:val="22"/>
        </w:rPr>
        <w:t xml:space="preserve"> Y DE LOS OTROS ELEMENTOS DE LA OFERTA EVALUABLES MEDIANTE FÓRMULAS</w:t>
      </w:r>
      <w:bookmarkEnd w:id="4"/>
      <w:bookmarkEnd w:id="5"/>
      <w:bookmarkEnd w:id="6"/>
    </w:p>
    <w:p w:rsidR="004C1310" w:rsidRPr="0010148B" w:rsidRDefault="004C1310" w:rsidP="004C1310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4C1310" w:rsidRPr="0010148B" w:rsidTr="007468D1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vAlign w:val="center"/>
          </w:tcPr>
          <w:p w:rsidR="004C1310" w:rsidRPr="0010148B" w:rsidRDefault="004C1310" w:rsidP="007468D1">
            <w:pPr>
              <w:spacing w:before="80" w:after="20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position w:val="19"/>
                <w:sz w:val="18"/>
                <w:szCs w:val="18"/>
              </w:rPr>
              <w:t>DATOS DE IDENTIFICACIÓN</w:t>
            </w:r>
          </w:p>
        </w:tc>
      </w:tr>
      <w:tr w:rsidR="004C1310" w:rsidRPr="0010148B" w:rsidTr="007468D1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vAlign w:val="center"/>
          </w:tcPr>
          <w:p w:rsidR="004C1310" w:rsidRPr="0010148B" w:rsidRDefault="004C1310" w:rsidP="007468D1">
            <w:pPr>
              <w:spacing w:after="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:rsidR="004C1310" w:rsidRPr="0010148B" w:rsidRDefault="004C1310" w:rsidP="007468D1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vAlign w:val="center"/>
          </w:tcPr>
          <w:p w:rsidR="004C1310" w:rsidRPr="0010148B" w:rsidRDefault="004C1310" w:rsidP="007468D1">
            <w:pPr>
              <w:spacing w:after="8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DNI-NIF</w:t>
            </w:r>
          </w:p>
          <w:p w:rsidR="004C1310" w:rsidRPr="0010148B" w:rsidRDefault="004C1310" w:rsidP="007468D1">
            <w:pPr>
              <w:spacing w:after="40"/>
              <w:ind w:left="4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C1310" w:rsidRPr="0010148B" w:rsidTr="007468D1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310" w:rsidRPr="0010148B" w:rsidRDefault="004C1310" w:rsidP="007468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4C1310" w:rsidRPr="0010148B" w:rsidRDefault="004C1310" w:rsidP="007468D1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4C1310" w:rsidRPr="0010148B" w:rsidTr="007468D1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310" w:rsidRPr="0010148B" w:rsidRDefault="004C1310" w:rsidP="007468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4C1310" w:rsidRPr="0010148B" w:rsidRDefault="004C1310" w:rsidP="007468D1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En nombre de la empresa que represento </w:t>
            </w:r>
          </w:p>
        </w:tc>
      </w:tr>
      <w:tr w:rsidR="004C1310" w:rsidRPr="0010148B" w:rsidTr="007468D1">
        <w:trPr>
          <w:trHeight w:val="340"/>
        </w:trPr>
        <w:tc>
          <w:tcPr>
            <w:tcW w:w="3261" w:type="dxa"/>
            <w:gridSpan w:val="2"/>
            <w:vAlign w:val="center"/>
          </w:tcPr>
          <w:p w:rsidR="004C1310" w:rsidRPr="0010148B" w:rsidRDefault="004C1310" w:rsidP="007468D1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vAlign w:val="center"/>
          </w:tcPr>
          <w:p w:rsidR="004C1310" w:rsidRPr="0010148B" w:rsidRDefault="004C1310" w:rsidP="007468D1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4C1310" w:rsidRPr="0010148B" w:rsidTr="007468D1">
        <w:trPr>
          <w:trHeight w:val="340"/>
        </w:trPr>
        <w:tc>
          <w:tcPr>
            <w:tcW w:w="3261" w:type="dxa"/>
            <w:gridSpan w:val="2"/>
            <w:vAlign w:val="center"/>
          </w:tcPr>
          <w:p w:rsidR="004C1310" w:rsidRPr="0010148B" w:rsidRDefault="004C1310" w:rsidP="007468D1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vAlign w:val="center"/>
          </w:tcPr>
          <w:p w:rsidR="004C1310" w:rsidRPr="0010148B" w:rsidRDefault="004C1310" w:rsidP="007468D1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4C1310" w:rsidRPr="0010148B" w:rsidRDefault="004C1310" w:rsidP="004C1310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7"/>
        <w:gridCol w:w="2887"/>
      </w:tblGrid>
      <w:tr w:rsidR="004C1310" w:rsidRPr="0010148B" w:rsidTr="007468D1">
        <w:trPr>
          <w:trHeight w:hRule="exact" w:val="284"/>
        </w:trPr>
        <w:tc>
          <w:tcPr>
            <w:tcW w:w="8504" w:type="dxa"/>
            <w:gridSpan w:val="2"/>
            <w:tcBorders>
              <w:top w:val="nil"/>
              <w:left w:val="nil"/>
              <w:right w:val="nil"/>
            </w:tcBorders>
          </w:tcPr>
          <w:p w:rsidR="004C1310" w:rsidRPr="0010148B" w:rsidRDefault="004C1310" w:rsidP="007468D1">
            <w:pPr>
              <w:spacing w:before="60" w:after="20"/>
              <w:rPr>
                <w:rFonts w:ascii="Arial" w:hAnsi="Arial" w:cs="Arial"/>
                <w:b/>
                <w:bCs/>
                <w:color w:val="000000"/>
                <w:position w:val="21"/>
                <w:sz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position w:val="21"/>
                <w:sz w:val="18"/>
              </w:rPr>
              <w:t>DATOS DEL EXPEDIENTE DE CONTRATACIÓN</w:t>
            </w:r>
          </w:p>
        </w:tc>
      </w:tr>
      <w:tr w:rsidR="004C1310" w:rsidRPr="00043F1D" w:rsidTr="007468D1">
        <w:trPr>
          <w:trHeight w:val="454"/>
        </w:trPr>
        <w:tc>
          <w:tcPr>
            <w:tcW w:w="5617" w:type="dxa"/>
            <w:tcBorders>
              <w:left w:val="nil"/>
              <w:bottom w:val="nil"/>
              <w:right w:val="nil"/>
            </w:tcBorders>
            <w:vAlign w:val="center"/>
          </w:tcPr>
          <w:p w:rsidR="004C1310" w:rsidRPr="0010148B" w:rsidRDefault="004C1310" w:rsidP="007468D1">
            <w:pPr>
              <w:spacing w:after="80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</w:rPr>
              <w:t>Denominación del contrato</w:t>
            </w:r>
          </w:p>
          <w:p w:rsidR="004C1310" w:rsidRDefault="004C1310" w:rsidP="007468D1">
            <w:pPr>
              <w:ind w:left="45"/>
              <w:rPr>
                <w:rFonts w:ascii="Arial" w:hAnsi="Arial" w:cs="Arial"/>
                <w:b/>
                <w:color w:val="00B050"/>
              </w:rPr>
            </w:pPr>
          </w:p>
          <w:p w:rsidR="004C1310" w:rsidRPr="00D777AA" w:rsidRDefault="004C1310" w:rsidP="007468D1">
            <w:pPr>
              <w:spacing w:line="0" w:lineRule="atLeast"/>
              <w:jc w:val="both"/>
              <w:rPr>
                <w:rFonts w:ascii="Arial" w:hAnsi="Arial" w:cs="Arial"/>
                <w:b/>
              </w:rPr>
            </w:pPr>
            <w:r w:rsidRPr="00D777AA">
              <w:rPr>
                <w:rFonts w:ascii="Arial" w:hAnsi="Arial" w:cs="Arial"/>
                <w:b/>
              </w:rPr>
              <w:t xml:space="preserve">Servicios de centro de día, viviendas con apoyo, y apartamentos tutelados en el centro </w:t>
            </w:r>
            <w:proofErr w:type="spellStart"/>
            <w:r w:rsidRPr="00D777AA">
              <w:rPr>
                <w:rFonts w:ascii="Arial" w:hAnsi="Arial" w:cs="Arial"/>
                <w:b/>
              </w:rPr>
              <w:t>Elizaran</w:t>
            </w:r>
            <w:proofErr w:type="spellEnd"/>
            <w:r w:rsidRPr="00D777AA">
              <w:rPr>
                <w:rFonts w:ascii="Arial" w:hAnsi="Arial" w:cs="Arial"/>
                <w:b/>
              </w:rPr>
              <w:t xml:space="preserve"> de San Sebastián.</w:t>
            </w:r>
          </w:p>
          <w:p w:rsidR="004C1310" w:rsidRPr="0010148B" w:rsidRDefault="004C1310" w:rsidP="007468D1">
            <w:pPr>
              <w:ind w:left="45"/>
              <w:rPr>
                <w:rFonts w:ascii="Arial" w:hAnsi="Arial" w:cs="Arial"/>
                <w:color w:val="000000"/>
                <w:sz w:val="18"/>
              </w:rPr>
            </w:pPr>
          </w:p>
        </w:tc>
        <w:tc>
          <w:tcPr>
            <w:tcW w:w="2887" w:type="dxa"/>
            <w:tcBorders>
              <w:left w:val="nil"/>
              <w:bottom w:val="nil"/>
              <w:right w:val="nil"/>
            </w:tcBorders>
            <w:vAlign w:val="center"/>
          </w:tcPr>
          <w:p w:rsidR="004C1310" w:rsidRPr="00043F1D" w:rsidRDefault="004C1310" w:rsidP="007468D1">
            <w:pPr>
              <w:spacing w:after="80"/>
              <w:jc w:val="righ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043F1D">
              <w:rPr>
                <w:rFonts w:ascii="Arial" w:hAnsi="Arial" w:cs="Arial"/>
                <w:b/>
                <w:bCs/>
                <w:color w:val="000000"/>
                <w:sz w:val="18"/>
              </w:rPr>
              <w:t>Código de referencia</w:t>
            </w:r>
          </w:p>
          <w:p w:rsidR="004C1310" w:rsidRPr="00043F1D" w:rsidRDefault="004C1310" w:rsidP="007468D1">
            <w:pPr>
              <w:ind w:left="45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3F1D">
              <w:rPr>
                <w:rFonts w:ascii="Arial" w:hAnsi="Arial"/>
              </w:rPr>
              <w:t>2023/</w:t>
            </w:r>
            <w:r w:rsidR="00497230">
              <w:rPr>
                <w:rFonts w:ascii="Arial" w:hAnsi="Arial"/>
              </w:rPr>
              <w:t>69</w:t>
            </w:r>
          </w:p>
        </w:tc>
      </w:tr>
    </w:tbl>
    <w:p w:rsidR="004C1310" w:rsidRPr="0010148B" w:rsidRDefault="004C1310" w:rsidP="004C1310">
      <w:pPr>
        <w:rPr>
          <w:rFonts w:ascii="Arial" w:hAnsi="Arial" w:cs="Arial"/>
        </w:rPr>
      </w:pPr>
    </w:p>
    <w:p w:rsidR="004C1310" w:rsidRPr="0010148B" w:rsidRDefault="004C1310" w:rsidP="004C1310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</w:rPr>
      </w:pPr>
      <w:r w:rsidRPr="0010148B">
        <w:rPr>
          <w:rFonts w:ascii="Arial" w:hAnsi="Arial" w:cs="Arial"/>
        </w:rPr>
        <w:t>Enterado</w:t>
      </w:r>
      <w:r>
        <w:rPr>
          <w:rFonts w:ascii="Arial" w:hAnsi="Arial" w:cs="Arial"/>
        </w:rPr>
        <w:t>/a</w:t>
      </w:r>
      <w:r w:rsidRPr="0010148B">
        <w:rPr>
          <w:rFonts w:ascii="Arial" w:hAnsi="Arial" w:cs="Arial"/>
        </w:rPr>
        <w:t xml:space="preserve"> de las condiciones y requisitos que se exigen con relación </w:t>
      </w:r>
      <w:r>
        <w:rPr>
          <w:rFonts w:ascii="Arial" w:hAnsi="Arial" w:cs="Arial"/>
        </w:rPr>
        <w:t>al expediente de contratación indicado</w:t>
      </w:r>
      <w:r w:rsidRPr="0010148B">
        <w:rPr>
          <w:rFonts w:ascii="Arial" w:hAnsi="Arial" w:cs="Arial"/>
        </w:rPr>
        <w:t>, propone el/los siguiente/s precio/s y, en su caso, las ofertas del resto de elementos evaluables mediante fórmulas.</w:t>
      </w:r>
    </w:p>
    <w:p w:rsidR="004C1310" w:rsidRPr="0010148B" w:rsidRDefault="004C1310" w:rsidP="004C1310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4C1310" w:rsidRPr="0010148B" w:rsidRDefault="004C1310" w:rsidP="004C1310">
      <w:pPr>
        <w:pStyle w:val="Prrafodelista"/>
        <w:autoSpaceDE w:val="0"/>
        <w:autoSpaceDN w:val="0"/>
        <w:adjustRightInd w:val="0"/>
        <w:spacing w:after="60" w:line="240" w:lineRule="atLeast"/>
        <w:ind w:left="0"/>
        <w:rPr>
          <w:rFonts w:ascii="Arial" w:hAnsi="Arial" w:cs="Arial"/>
          <w:b/>
        </w:rPr>
      </w:pPr>
      <w:r w:rsidRPr="0010148B">
        <w:rPr>
          <w:rFonts w:ascii="Arial" w:hAnsi="Arial" w:cs="Arial"/>
          <w:b/>
        </w:rPr>
        <w:t>1.- OFERTA ECONÓMICA</w:t>
      </w:r>
    </w:p>
    <w:tbl>
      <w:tblPr>
        <w:tblW w:w="11199" w:type="dxa"/>
        <w:tblInd w:w="-1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3"/>
        <w:gridCol w:w="1842"/>
        <w:gridCol w:w="2549"/>
        <w:gridCol w:w="2633"/>
        <w:gridCol w:w="1622"/>
      </w:tblGrid>
      <w:tr w:rsidR="004C1310" w:rsidRPr="009B1AD6" w:rsidTr="007468D1">
        <w:trPr>
          <w:trHeight w:val="297"/>
        </w:trPr>
        <w:tc>
          <w:tcPr>
            <w:tcW w:w="2553" w:type="dxa"/>
            <w:shd w:val="clear" w:color="auto" w:fill="FFFFFF"/>
          </w:tcPr>
          <w:p w:rsidR="004C1310" w:rsidRPr="00D777AA" w:rsidRDefault="004C1310" w:rsidP="007468D1">
            <w:pPr>
              <w:spacing w:line="0" w:lineRule="atLeast"/>
              <w:jc w:val="both"/>
              <w:rPr>
                <w:rFonts w:ascii="Arial" w:hAnsi="Arial" w:cs="Arial"/>
                <w:b/>
              </w:rPr>
            </w:pPr>
            <w:r w:rsidRPr="00D777AA">
              <w:rPr>
                <w:rFonts w:ascii="Arial" w:hAnsi="Arial" w:cs="Arial"/>
                <w:b/>
              </w:rPr>
              <w:t xml:space="preserve">Servicios de centro de </w:t>
            </w:r>
            <w:proofErr w:type="spellStart"/>
            <w:r w:rsidRPr="00D777AA">
              <w:rPr>
                <w:rFonts w:ascii="Arial" w:hAnsi="Arial" w:cs="Arial"/>
                <w:b/>
              </w:rPr>
              <w:t>dia</w:t>
            </w:r>
            <w:proofErr w:type="spellEnd"/>
            <w:r w:rsidRPr="00D777AA">
              <w:rPr>
                <w:rFonts w:ascii="Arial" w:hAnsi="Arial" w:cs="Arial"/>
                <w:b/>
              </w:rPr>
              <w:t xml:space="preserve">, viviendas con apoyo, y apartamentos tutelados en el centro </w:t>
            </w:r>
            <w:proofErr w:type="spellStart"/>
            <w:r w:rsidRPr="00D777AA">
              <w:rPr>
                <w:rFonts w:ascii="Arial" w:hAnsi="Arial" w:cs="Arial"/>
                <w:b/>
              </w:rPr>
              <w:t>Elizaran</w:t>
            </w:r>
            <w:proofErr w:type="spellEnd"/>
            <w:r w:rsidRPr="00D777AA">
              <w:rPr>
                <w:rFonts w:ascii="Arial" w:hAnsi="Arial" w:cs="Arial"/>
                <w:b/>
              </w:rPr>
              <w:t xml:space="preserve"> de San Sebastián.</w:t>
            </w:r>
          </w:p>
          <w:p w:rsidR="004C1310" w:rsidRPr="00D777AA" w:rsidRDefault="004C1310" w:rsidP="007468D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2" w:type="dxa"/>
            <w:shd w:val="clear" w:color="auto" w:fill="FFFFFF"/>
          </w:tcPr>
          <w:p w:rsidR="004C1310" w:rsidRPr="00D777AA" w:rsidRDefault="004C1310" w:rsidP="007468D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49" w:type="dxa"/>
            <w:shd w:val="clear" w:color="auto" w:fill="FFFFFF"/>
          </w:tcPr>
          <w:p w:rsidR="004C1310" w:rsidRPr="00D777AA" w:rsidRDefault="004C1310" w:rsidP="007468D1">
            <w:pPr>
              <w:jc w:val="center"/>
              <w:rPr>
                <w:rFonts w:ascii="Arial" w:hAnsi="Arial" w:cs="Arial"/>
                <w:b/>
                <w:bCs/>
              </w:rPr>
            </w:pPr>
            <w:r w:rsidRPr="00D777AA">
              <w:rPr>
                <w:rFonts w:ascii="Arial" w:hAnsi="Arial" w:cs="Arial"/>
                <w:b/>
                <w:bCs/>
              </w:rPr>
              <w:t>Precio máximo de licitación (sin IVA)</w:t>
            </w:r>
          </w:p>
        </w:tc>
        <w:tc>
          <w:tcPr>
            <w:tcW w:w="2633" w:type="dxa"/>
            <w:shd w:val="clear" w:color="auto" w:fill="D9D9D9"/>
          </w:tcPr>
          <w:p w:rsidR="004C1310" w:rsidRPr="00D777AA" w:rsidRDefault="004C1310" w:rsidP="007468D1">
            <w:pPr>
              <w:jc w:val="center"/>
              <w:rPr>
                <w:rFonts w:ascii="Arial" w:hAnsi="Arial" w:cs="Arial"/>
                <w:b/>
                <w:bCs/>
              </w:rPr>
            </w:pPr>
            <w:r w:rsidRPr="00D777AA">
              <w:rPr>
                <w:rFonts w:ascii="Arial" w:hAnsi="Arial" w:cs="Arial"/>
                <w:b/>
                <w:bCs/>
              </w:rPr>
              <w:t>Oferta sin IVA</w:t>
            </w:r>
          </w:p>
          <w:p w:rsidR="004C1310" w:rsidRPr="00D777AA" w:rsidRDefault="004C1310" w:rsidP="007468D1">
            <w:pPr>
              <w:jc w:val="center"/>
              <w:rPr>
                <w:rFonts w:ascii="Arial" w:hAnsi="Arial" w:cs="Arial"/>
                <w:b/>
                <w:bCs/>
              </w:rPr>
            </w:pPr>
            <w:r w:rsidRPr="00D777AA">
              <w:rPr>
                <w:rFonts w:ascii="Arial" w:hAnsi="Arial" w:cs="Arial"/>
                <w:b/>
                <w:bCs/>
              </w:rPr>
              <w:t>(en letra y números)</w:t>
            </w:r>
          </w:p>
        </w:tc>
        <w:tc>
          <w:tcPr>
            <w:tcW w:w="1622" w:type="dxa"/>
            <w:shd w:val="clear" w:color="auto" w:fill="D9D9D9"/>
          </w:tcPr>
          <w:p w:rsidR="004C1310" w:rsidRPr="00D777AA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  <w:bCs/>
              </w:rPr>
            </w:pPr>
            <w:r w:rsidRPr="00D777AA">
              <w:rPr>
                <w:rFonts w:ascii="Arial" w:hAnsi="Arial" w:cs="Arial"/>
                <w:b/>
                <w:bCs/>
              </w:rPr>
              <w:t xml:space="preserve">   IVA aplicable</w:t>
            </w:r>
          </w:p>
        </w:tc>
      </w:tr>
      <w:tr w:rsidR="004C1310" w:rsidRPr="00E66A1C" w:rsidTr="007468D1">
        <w:trPr>
          <w:trHeight w:val="735"/>
        </w:trPr>
        <w:tc>
          <w:tcPr>
            <w:tcW w:w="2553" w:type="dxa"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  <w:bCs/>
              </w:rPr>
            </w:pPr>
            <w:r w:rsidRPr="00E66A1C">
              <w:rPr>
                <w:rFonts w:ascii="Arial" w:eastAsia="Arial Unicode MS" w:hAnsi="Arial" w:cs="Arial"/>
                <w:b/>
              </w:rPr>
              <w:t>Viviendas con apoyo</w:t>
            </w:r>
          </w:p>
        </w:tc>
        <w:tc>
          <w:tcPr>
            <w:tcW w:w="1842" w:type="dxa"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49" w:type="dxa"/>
            <w:shd w:val="clear" w:color="auto" w:fill="FFFFFF"/>
          </w:tcPr>
          <w:p w:rsidR="004C1310" w:rsidRPr="007D47B7" w:rsidRDefault="004C1310" w:rsidP="007468D1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  <w:p w:rsidR="004C1310" w:rsidRPr="007D47B7" w:rsidRDefault="00497230" w:rsidP="007468D1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104,08 </w:t>
            </w:r>
            <w:r w:rsidR="004C1310" w:rsidRPr="00820C55">
              <w:rPr>
                <w:rFonts w:ascii="Arial" w:hAnsi="Arial" w:cs="Arial"/>
                <w:b/>
              </w:rPr>
              <w:t>€/día</w:t>
            </w:r>
          </w:p>
        </w:tc>
        <w:tc>
          <w:tcPr>
            <w:tcW w:w="2633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22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C1310" w:rsidRPr="00E66A1C" w:rsidTr="007468D1">
        <w:trPr>
          <w:trHeight w:val="63"/>
        </w:trPr>
        <w:tc>
          <w:tcPr>
            <w:tcW w:w="2553" w:type="dxa"/>
            <w:vMerge w:val="restart"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  <w:bCs/>
              </w:rPr>
            </w:pPr>
            <w:r w:rsidRPr="00E66A1C">
              <w:rPr>
                <w:rFonts w:ascii="Arial" w:hAnsi="Arial" w:cs="Arial"/>
                <w:b/>
              </w:rPr>
              <w:t>Apartamentos tutelados</w:t>
            </w:r>
          </w:p>
        </w:tc>
        <w:tc>
          <w:tcPr>
            <w:tcW w:w="1842" w:type="dxa"/>
            <w:shd w:val="clear" w:color="auto" w:fill="FFFFFF"/>
          </w:tcPr>
          <w:p w:rsidR="004C1310" w:rsidRPr="00E66A1C" w:rsidRDefault="004C1310" w:rsidP="007468D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  <w:p w:rsidR="004C1310" w:rsidRPr="00E66A1C" w:rsidRDefault="004C1310" w:rsidP="007468D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E66A1C">
              <w:rPr>
                <w:rFonts w:ascii="Arial" w:hAnsi="Arial" w:cs="Arial"/>
                <w:sz w:val="18"/>
                <w:szCs w:val="18"/>
              </w:rPr>
              <w:t>Habitación individual, uso individual, con manutención</w:t>
            </w:r>
          </w:p>
        </w:tc>
        <w:tc>
          <w:tcPr>
            <w:tcW w:w="2549" w:type="dxa"/>
            <w:shd w:val="clear" w:color="auto" w:fill="FFFFFF"/>
          </w:tcPr>
          <w:p w:rsidR="004C1310" w:rsidRPr="007D47B7" w:rsidRDefault="00497230" w:rsidP="007468D1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</w:rPr>
              <w:t>55,65</w:t>
            </w:r>
            <w:r w:rsidR="004C1310" w:rsidRPr="00820C55">
              <w:rPr>
                <w:rFonts w:ascii="Arial" w:hAnsi="Arial" w:cs="Arial"/>
                <w:b/>
              </w:rPr>
              <w:t xml:space="preserve"> €/día</w:t>
            </w:r>
          </w:p>
        </w:tc>
        <w:tc>
          <w:tcPr>
            <w:tcW w:w="2633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22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C1310" w:rsidRPr="00E66A1C" w:rsidTr="007468D1">
        <w:trPr>
          <w:trHeight w:val="57"/>
        </w:trPr>
        <w:tc>
          <w:tcPr>
            <w:tcW w:w="2553" w:type="dxa"/>
            <w:vMerge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shd w:val="clear" w:color="auto" w:fill="FFFFFF"/>
          </w:tcPr>
          <w:p w:rsidR="004C1310" w:rsidRPr="00E66A1C" w:rsidRDefault="004C1310" w:rsidP="007468D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E66A1C">
              <w:rPr>
                <w:rFonts w:ascii="Arial" w:hAnsi="Arial" w:cs="Arial"/>
                <w:sz w:val="18"/>
                <w:szCs w:val="18"/>
              </w:rPr>
              <w:t>Habitación individual, uso individual sin manutención</w:t>
            </w:r>
          </w:p>
        </w:tc>
        <w:tc>
          <w:tcPr>
            <w:tcW w:w="2549" w:type="dxa"/>
            <w:shd w:val="clear" w:color="auto" w:fill="FFFFFF"/>
          </w:tcPr>
          <w:p w:rsidR="004C1310" w:rsidRPr="00820C55" w:rsidRDefault="00497230" w:rsidP="007468D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37,12</w:t>
            </w:r>
            <w:r w:rsidR="004C1310" w:rsidRPr="00820C55">
              <w:rPr>
                <w:rFonts w:ascii="Arial" w:hAnsi="Arial" w:cs="Arial"/>
                <w:b/>
              </w:rPr>
              <w:t xml:space="preserve"> €/día</w:t>
            </w:r>
          </w:p>
        </w:tc>
        <w:tc>
          <w:tcPr>
            <w:tcW w:w="2633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22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C1310" w:rsidRPr="00E66A1C" w:rsidTr="007468D1">
        <w:trPr>
          <w:trHeight w:val="57"/>
        </w:trPr>
        <w:tc>
          <w:tcPr>
            <w:tcW w:w="2553" w:type="dxa"/>
            <w:vMerge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shd w:val="clear" w:color="auto" w:fill="FFFFFF"/>
          </w:tcPr>
          <w:p w:rsidR="004C1310" w:rsidRPr="00E66A1C" w:rsidRDefault="004C1310" w:rsidP="007468D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E66A1C">
              <w:rPr>
                <w:rFonts w:ascii="Arial" w:hAnsi="Arial" w:cs="Arial"/>
                <w:sz w:val="18"/>
                <w:szCs w:val="18"/>
              </w:rPr>
              <w:t>Habitación doble, uso individual con manutención</w:t>
            </w:r>
          </w:p>
        </w:tc>
        <w:tc>
          <w:tcPr>
            <w:tcW w:w="2549" w:type="dxa"/>
            <w:shd w:val="clear" w:color="auto" w:fill="FFFFFF"/>
          </w:tcPr>
          <w:p w:rsidR="004C1310" w:rsidRPr="00820C55" w:rsidRDefault="00497230" w:rsidP="007468D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55,65</w:t>
            </w:r>
            <w:r w:rsidR="004C1310" w:rsidRPr="00820C55">
              <w:rPr>
                <w:rFonts w:ascii="Arial" w:hAnsi="Arial" w:cs="Arial"/>
                <w:b/>
              </w:rPr>
              <w:t xml:space="preserve"> €/día</w:t>
            </w:r>
          </w:p>
        </w:tc>
        <w:tc>
          <w:tcPr>
            <w:tcW w:w="2633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22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C1310" w:rsidRPr="00E66A1C" w:rsidTr="007468D1">
        <w:trPr>
          <w:trHeight w:val="57"/>
        </w:trPr>
        <w:tc>
          <w:tcPr>
            <w:tcW w:w="2553" w:type="dxa"/>
            <w:vMerge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shd w:val="clear" w:color="auto" w:fill="FFFFFF"/>
          </w:tcPr>
          <w:p w:rsidR="004C1310" w:rsidRPr="00E66A1C" w:rsidRDefault="004C1310" w:rsidP="007468D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E66A1C">
              <w:rPr>
                <w:rFonts w:ascii="Arial" w:hAnsi="Arial" w:cs="Arial"/>
                <w:sz w:val="18"/>
                <w:szCs w:val="18"/>
              </w:rPr>
              <w:t>Habitación doble, uso Individual sin manutención</w:t>
            </w:r>
          </w:p>
        </w:tc>
        <w:tc>
          <w:tcPr>
            <w:tcW w:w="2549" w:type="dxa"/>
            <w:shd w:val="clear" w:color="auto" w:fill="FFFFFF"/>
          </w:tcPr>
          <w:p w:rsidR="004C1310" w:rsidRPr="007D47B7" w:rsidRDefault="00497230" w:rsidP="007468D1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37,12 </w:t>
            </w:r>
            <w:r w:rsidR="004C1310" w:rsidRPr="00820C55">
              <w:rPr>
                <w:rFonts w:ascii="Arial" w:hAnsi="Arial" w:cs="Arial"/>
                <w:b/>
              </w:rPr>
              <w:t>€/día</w:t>
            </w:r>
          </w:p>
        </w:tc>
        <w:tc>
          <w:tcPr>
            <w:tcW w:w="2633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22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C1310" w:rsidRPr="00E66A1C" w:rsidTr="007468D1">
        <w:trPr>
          <w:trHeight w:val="57"/>
        </w:trPr>
        <w:tc>
          <w:tcPr>
            <w:tcW w:w="2553" w:type="dxa"/>
            <w:vMerge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shd w:val="clear" w:color="auto" w:fill="FFFFFF"/>
          </w:tcPr>
          <w:p w:rsidR="004C1310" w:rsidRPr="00E66A1C" w:rsidRDefault="004C1310" w:rsidP="007468D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E66A1C">
              <w:rPr>
                <w:rFonts w:ascii="Arial" w:hAnsi="Arial" w:cs="Arial"/>
                <w:sz w:val="18"/>
                <w:szCs w:val="18"/>
              </w:rPr>
              <w:t>Habitación doble, uso doble, con manutención</w:t>
            </w:r>
          </w:p>
        </w:tc>
        <w:tc>
          <w:tcPr>
            <w:tcW w:w="2549" w:type="dxa"/>
            <w:shd w:val="clear" w:color="auto" w:fill="FFFFFF"/>
          </w:tcPr>
          <w:p w:rsidR="004C1310" w:rsidRPr="00820C55" w:rsidRDefault="00497230" w:rsidP="007468D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39,17</w:t>
            </w:r>
            <w:r w:rsidR="004C1310" w:rsidRPr="00820C55">
              <w:rPr>
                <w:rFonts w:ascii="Arial" w:hAnsi="Arial" w:cs="Arial"/>
                <w:b/>
              </w:rPr>
              <w:t xml:space="preserve"> €/día</w:t>
            </w:r>
          </w:p>
        </w:tc>
        <w:tc>
          <w:tcPr>
            <w:tcW w:w="2633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22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C1310" w:rsidRPr="00E66A1C" w:rsidTr="007468D1">
        <w:trPr>
          <w:trHeight w:val="57"/>
        </w:trPr>
        <w:tc>
          <w:tcPr>
            <w:tcW w:w="2553" w:type="dxa"/>
            <w:vMerge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shd w:val="clear" w:color="auto" w:fill="FFFFFF"/>
          </w:tcPr>
          <w:p w:rsidR="004C1310" w:rsidRPr="00E66A1C" w:rsidRDefault="004C1310" w:rsidP="007468D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E66A1C">
              <w:rPr>
                <w:rFonts w:ascii="Arial" w:hAnsi="Arial" w:cs="Arial"/>
                <w:sz w:val="18"/>
                <w:szCs w:val="18"/>
              </w:rPr>
              <w:t>Habitación doble, uso doble, sin manutención</w:t>
            </w:r>
          </w:p>
        </w:tc>
        <w:tc>
          <w:tcPr>
            <w:tcW w:w="2549" w:type="dxa"/>
            <w:shd w:val="clear" w:color="auto" w:fill="FFFFFF"/>
          </w:tcPr>
          <w:p w:rsidR="004C1310" w:rsidRPr="00820C55" w:rsidRDefault="00497230" w:rsidP="007468D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25,79</w:t>
            </w:r>
            <w:r w:rsidR="004C1310" w:rsidRPr="00820C55">
              <w:rPr>
                <w:rFonts w:ascii="Arial" w:hAnsi="Arial" w:cs="Arial"/>
                <w:b/>
              </w:rPr>
              <w:t xml:space="preserve"> €/día</w:t>
            </w:r>
          </w:p>
        </w:tc>
        <w:tc>
          <w:tcPr>
            <w:tcW w:w="2633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22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C1310" w:rsidRPr="00E66A1C" w:rsidTr="007468D1">
        <w:trPr>
          <w:trHeight w:val="57"/>
        </w:trPr>
        <w:tc>
          <w:tcPr>
            <w:tcW w:w="2553" w:type="dxa"/>
            <w:vMerge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shd w:val="clear" w:color="auto" w:fill="FFFFFF"/>
          </w:tcPr>
          <w:p w:rsidR="004C1310" w:rsidRPr="00E66A1C" w:rsidRDefault="004C1310" w:rsidP="007468D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E66A1C">
              <w:rPr>
                <w:rFonts w:ascii="Arial" w:hAnsi="Arial" w:cs="Arial"/>
                <w:sz w:val="18"/>
                <w:szCs w:val="18"/>
              </w:rPr>
              <w:t xml:space="preserve">Servicio </w:t>
            </w:r>
            <w:proofErr w:type="spellStart"/>
            <w:r w:rsidRPr="00E66A1C">
              <w:rPr>
                <w:rFonts w:ascii="Arial" w:hAnsi="Arial" w:cs="Arial"/>
                <w:sz w:val="18"/>
                <w:szCs w:val="18"/>
              </w:rPr>
              <w:t>Apovo</w:t>
            </w:r>
            <w:proofErr w:type="spellEnd"/>
            <w:r w:rsidRPr="00E66A1C">
              <w:rPr>
                <w:rFonts w:ascii="Arial" w:hAnsi="Arial" w:cs="Arial"/>
                <w:sz w:val="18"/>
                <w:szCs w:val="18"/>
              </w:rPr>
              <w:t xml:space="preserve"> Independiente</w:t>
            </w:r>
          </w:p>
        </w:tc>
        <w:tc>
          <w:tcPr>
            <w:tcW w:w="2549" w:type="dxa"/>
            <w:shd w:val="clear" w:color="auto" w:fill="FFFFFF"/>
          </w:tcPr>
          <w:p w:rsidR="004C1310" w:rsidRPr="007D47B7" w:rsidRDefault="00497230" w:rsidP="007468D1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</w:rPr>
              <w:t>23,59</w:t>
            </w:r>
            <w:r w:rsidR="004C1310" w:rsidRPr="00C131C3">
              <w:rPr>
                <w:rFonts w:ascii="Arial" w:hAnsi="Arial" w:cs="Arial"/>
                <w:b/>
              </w:rPr>
              <w:t xml:space="preserve"> €/hora</w:t>
            </w:r>
          </w:p>
        </w:tc>
        <w:tc>
          <w:tcPr>
            <w:tcW w:w="2633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22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C1310" w:rsidRPr="00E66A1C" w:rsidTr="007468D1">
        <w:trPr>
          <w:trHeight w:val="203"/>
        </w:trPr>
        <w:tc>
          <w:tcPr>
            <w:tcW w:w="2553" w:type="dxa"/>
            <w:vMerge w:val="restart"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</w:rPr>
            </w:pPr>
            <w:r w:rsidRPr="00E66A1C">
              <w:rPr>
                <w:rFonts w:ascii="Arial" w:hAnsi="Arial" w:cs="Arial"/>
                <w:b/>
              </w:rPr>
              <w:t>Centro de día</w:t>
            </w:r>
          </w:p>
        </w:tc>
        <w:tc>
          <w:tcPr>
            <w:tcW w:w="1842" w:type="dxa"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Cs/>
              </w:rPr>
            </w:pPr>
            <w:r w:rsidRPr="00E66A1C">
              <w:rPr>
                <w:rFonts w:ascii="Arial" w:hAnsi="Arial" w:cs="Arial"/>
                <w:bCs/>
              </w:rPr>
              <w:t>Laborable</w:t>
            </w:r>
          </w:p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Cs/>
              </w:rPr>
            </w:pPr>
          </w:p>
        </w:tc>
        <w:tc>
          <w:tcPr>
            <w:tcW w:w="2549" w:type="dxa"/>
            <w:shd w:val="clear" w:color="auto" w:fill="FFFFFF"/>
          </w:tcPr>
          <w:p w:rsidR="004C1310" w:rsidRPr="00C131C3" w:rsidRDefault="00497230" w:rsidP="007468D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57,17</w:t>
            </w:r>
            <w:r w:rsidR="004C1310" w:rsidRPr="00C131C3">
              <w:rPr>
                <w:rFonts w:ascii="Arial" w:hAnsi="Arial" w:cs="Arial"/>
                <w:b/>
              </w:rPr>
              <w:t xml:space="preserve"> €/día</w:t>
            </w:r>
          </w:p>
        </w:tc>
        <w:tc>
          <w:tcPr>
            <w:tcW w:w="2633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22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C1310" w:rsidRPr="00E66A1C" w:rsidTr="007468D1">
        <w:trPr>
          <w:trHeight w:val="203"/>
        </w:trPr>
        <w:tc>
          <w:tcPr>
            <w:tcW w:w="2553" w:type="dxa"/>
            <w:vMerge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shd w:val="clear" w:color="auto" w:fill="FFFFFF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Cs/>
              </w:rPr>
            </w:pPr>
            <w:r w:rsidRPr="00E66A1C">
              <w:rPr>
                <w:rFonts w:ascii="Arial" w:hAnsi="Arial" w:cs="Arial"/>
                <w:bCs/>
              </w:rPr>
              <w:t>Transporte</w:t>
            </w:r>
          </w:p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rPr>
                <w:rFonts w:ascii="Arial" w:hAnsi="Arial" w:cs="Arial"/>
                <w:bCs/>
              </w:rPr>
            </w:pPr>
          </w:p>
        </w:tc>
        <w:tc>
          <w:tcPr>
            <w:tcW w:w="2549" w:type="dxa"/>
            <w:shd w:val="clear" w:color="auto" w:fill="FFFFFF"/>
          </w:tcPr>
          <w:p w:rsidR="004C1310" w:rsidRPr="00C131C3" w:rsidRDefault="00497230" w:rsidP="007468D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19,27</w:t>
            </w:r>
            <w:bookmarkStart w:id="7" w:name="_GoBack"/>
            <w:bookmarkEnd w:id="7"/>
            <w:r w:rsidR="004C1310" w:rsidRPr="00C131C3">
              <w:rPr>
                <w:rFonts w:ascii="Arial" w:hAnsi="Arial" w:cs="Arial"/>
                <w:b/>
              </w:rPr>
              <w:t xml:space="preserve"> €/día</w:t>
            </w:r>
          </w:p>
        </w:tc>
        <w:tc>
          <w:tcPr>
            <w:tcW w:w="2633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22" w:type="dxa"/>
            <w:shd w:val="clear" w:color="auto" w:fill="D9D9D9"/>
          </w:tcPr>
          <w:p w:rsidR="004C1310" w:rsidRPr="00E66A1C" w:rsidRDefault="004C1310" w:rsidP="007468D1">
            <w:pPr>
              <w:tabs>
                <w:tab w:val="left" w:pos="1835"/>
                <w:tab w:val="left" w:leader="hyphen" w:pos="1958"/>
              </w:tabs>
              <w:ind w:right="-434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4C1310" w:rsidRPr="0010148B" w:rsidRDefault="004C1310" w:rsidP="004C1310">
      <w:pPr>
        <w:autoSpaceDE w:val="0"/>
        <w:autoSpaceDN w:val="0"/>
        <w:adjustRightInd w:val="0"/>
        <w:spacing w:after="60" w:line="240" w:lineRule="atLeast"/>
        <w:rPr>
          <w:rFonts w:ascii="Arial" w:hAnsi="Arial" w:cs="Arial"/>
        </w:rPr>
      </w:pPr>
    </w:p>
    <w:p w:rsidR="004C1310" w:rsidRPr="0010148B" w:rsidRDefault="004C1310" w:rsidP="004C1310">
      <w:pPr>
        <w:pStyle w:val="Prrafodelista"/>
        <w:autoSpaceDE w:val="0"/>
        <w:autoSpaceDN w:val="0"/>
        <w:adjustRightInd w:val="0"/>
        <w:spacing w:after="60" w:line="240" w:lineRule="atLeast"/>
        <w:ind w:left="0"/>
        <w:rPr>
          <w:rFonts w:ascii="Arial" w:hAnsi="Arial" w:cs="Arial"/>
          <w:b/>
        </w:rPr>
      </w:pPr>
      <w:r w:rsidRPr="0010148B">
        <w:rPr>
          <w:rFonts w:ascii="Arial" w:hAnsi="Arial" w:cs="Arial"/>
          <w:b/>
        </w:rPr>
        <w:t>2.- OTROS ELEMENTOS EVALUABLES MEDIANTE FÓRMULAS</w:t>
      </w:r>
    </w:p>
    <w:p w:rsidR="004C1310" w:rsidRPr="0010148B" w:rsidRDefault="004C1310" w:rsidP="004C1310">
      <w:pPr>
        <w:spacing w:after="60" w:line="240" w:lineRule="atLeast"/>
        <w:rPr>
          <w:rFonts w:ascii="Arial" w:hAnsi="Arial" w:cs="Arial"/>
          <w:lang w:val="eu-ES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51"/>
        <w:gridCol w:w="4107"/>
        <w:gridCol w:w="2693"/>
      </w:tblGrid>
      <w:tr w:rsidR="004C1310" w:rsidRPr="009B6D77" w:rsidTr="007468D1">
        <w:trPr>
          <w:trHeight w:val="233"/>
          <w:jc w:val="center"/>
        </w:trPr>
        <w:tc>
          <w:tcPr>
            <w:tcW w:w="2551" w:type="dxa"/>
            <w:vMerge w:val="restart"/>
            <w:shd w:val="clear" w:color="auto" w:fill="FFFFFF"/>
          </w:tcPr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u-ES" w:eastAsia="en-US"/>
              </w:rPr>
            </w:pPr>
          </w:p>
          <w:p w:rsidR="004C1310" w:rsidRPr="009F7FA3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eastAsia="en-US"/>
              </w:rPr>
            </w:pPr>
            <w:r w:rsidRPr="009F7FA3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eastAsia="en-US"/>
              </w:rPr>
              <w:t>Medidas de igualdad entre mujeres y hombres</w:t>
            </w:r>
          </w:p>
          <w:p w:rsidR="004C1310" w:rsidRPr="009B6D77" w:rsidRDefault="004C1310" w:rsidP="007468D1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:rsidR="004C1310" w:rsidRPr="009B6D77" w:rsidRDefault="004C1310" w:rsidP="007468D1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:rsidR="004C1310" w:rsidRPr="009B6D77" w:rsidRDefault="004C1310" w:rsidP="007468D1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:rsidR="004C1310" w:rsidRPr="009B6D77" w:rsidRDefault="004C1310" w:rsidP="007468D1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:rsidR="004C1310" w:rsidRPr="009B6D77" w:rsidRDefault="004C1310" w:rsidP="007468D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7" w:type="dxa"/>
            <w:shd w:val="clear" w:color="auto" w:fill="FFFFFF"/>
          </w:tcPr>
          <w:p w:rsidR="004C1310" w:rsidRPr="009B6D77" w:rsidRDefault="004C1310" w:rsidP="007468D1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shd w:val="pct15" w:color="auto" w:fill="auto"/>
          </w:tcPr>
          <w:p w:rsidR="004C1310" w:rsidRPr="009B6D77" w:rsidRDefault="004C1310" w:rsidP="007468D1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B6D77">
              <w:rPr>
                <w:rFonts w:ascii="Arial" w:hAnsi="Arial" w:cs="Arial"/>
                <w:b/>
                <w:bCs/>
                <w:sz w:val="18"/>
                <w:szCs w:val="18"/>
              </w:rPr>
              <w:t>Oferta</w:t>
            </w:r>
          </w:p>
        </w:tc>
      </w:tr>
      <w:tr w:rsidR="004C1310" w:rsidRPr="009B6D77" w:rsidTr="007468D1">
        <w:trPr>
          <w:trHeight w:val="254"/>
          <w:jc w:val="center"/>
        </w:trPr>
        <w:tc>
          <w:tcPr>
            <w:tcW w:w="2551" w:type="dxa"/>
            <w:vMerge/>
            <w:shd w:val="clear" w:color="auto" w:fill="FFFFFF"/>
          </w:tcPr>
          <w:p w:rsidR="004C1310" w:rsidRPr="009B6D77" w:rsidRDefault="004C1310" w:rsidP="007468D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7" w:type="dxa"/>
            <w:shd w:val="clear" w:color="auto" w:fill="FFFFFF"/>
          </w:tcPr>
          <w:p w:rsidR="004C1310" w:rsidRPr="009F7FA3" w:rsidRDefault="004C1310" w:rsidP="007468D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9F7FA3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Medidas de conciliación de la vida laboral, familiar y personal para la plantilla que ejecute el contrato, y que mejoren los mínimos establecidos en la Ley Orgánica 3/2007, de 22 de marzo, para la Igualdad efectiva de Mujeres y Hombres, así como en la Ley 4/2005, de 18 de febrero para la Igualdad de Mujeres y Hombres. </w:t>
            </w:r>
          </w:p>
          <w:p w:rsidR="004C1310" w:rsidRPr="009B6D77" w:rsidRDefault="004C1310" w:rsidP="007468D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u-ES" w:eastAsia="en-US"/>
              </w:rPr>
            </w:pPr>
          </w:p>
          <w:p w:rsidR="004C1310" w:rsidRPr="009B6D77" w:rsidRDefault="004C1310" w:rsidP="004C1310">
            <w:pPr>
              <w:pStyle w:val="Prrafodelista"/>
              <w:numPr>
                <w:ilvl w:val="0"/>
                <w:numId w:val="3"/>
              </w:numPr>
              <w:tabs>
                <w:tab w:val="left" w:pos="960"/>
                <w:tab w:val="right" w:leader="hyphen" w:pos="6806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B6D77">
              <w:rPr>
                <w:rFonts w:ascii="Arial" w:hAnsi="Arial" w:cs="Arial"/>
                <w:sz w:val="18"/>
                <w:szCs w:val="18"/>
                <w:lang w:eastAsia="en-US"/>
              </w:rPr>
              <w:t>Por suscribir un convenio de colaboración con una guardería o escuela infantil con el objeto de financiar los gastos que permitan la asistencia de hijos/as menores de 3 años de las personas trabajadoras.</w:t>
            </w:r>
          </w:p>
          <w:p w:rsidR="004C1310" w:rsidRPr="009B6D77" w:rsidRDefault="004C1310" w:rsidP="007468D1">
            <w:pPr>
              <w:pStyle w:val="Prrafodelista"/>
              <w:tabs>
                <w:tab w:val="left" w:pos="960"/>
                <w:tab w:val="right" w:leader="hyphen" w:pos="6806"/>
              </w:tabs>
              <w:spacing w:after="0" w:line="240" w:lineRule="auto"/>
              <w:ind w:left="35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shd w:val="pct15" w:color="auto" w:fill="auto"/>
          </w:tcPr>
          <w:p w:rsidR="004C1310" w:rsidRPr="009B6D77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B87C86" wp14:editId="538DF1E7">
                      <wp:simplePos x="0" y="0"/>
                      <wp:positionH relativeFrom="column">
                        <wp:posOffset>796290</wp:posOffset>
                      </wp:positionH>
                      <wp:positionV relativeFrom="paragraph">
                        <wp:posOffset>8255</wp:posOffset>
                      </wp:positionV>
                      <wp:extent cx="175260" cy="153035"/>
                      <wp:effectExtent l="7620" t="9525" r="7620" b="8890"/>
                      <wp:wrapNone/>
                      <wp:docPr id="7" name="Laukizuzena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260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1D63D5" id="Laukizuzena 7" o:spid="_x0000_s1026" style="position:absolute;margin-left:62.7pt;margin-top:.65pt;width:13.8pt;height:12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8600DD" wp14:editId="3ADBDEE0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8255</wp:posOffset>
                      </wp:positionV>
                      <wp:extent cx="153670" cy="153670"/>
                      <wp:effectExtent l="9525" t="9525" r="8255" b="8255"/>
                      <wp:wrapNone/>
                      <wp:docPr id="6" name="Laukizuzena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670" cy="153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44D6D5" id="Laukizuzena 6" o:spid="_x0000_s1026" style="position:absolute;margin-left:14.85pt;margin-top:.65pt;width:12.1pt;height:1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"/>
                  </w:pict>
                </mc:Fallback>
              </mc:AlternateContent>
            </w:r>
            <w:r w:rsidRPr="009B6D77">
              <w:rPr>
                <w:rFonts w:ascii="Arial" w:hAnsi="Arial" w:cs="Arial"/>
                <w:sz w:val="18"/>
                <w:szCs w:val="18"/>
                <w:lang w:val="eu-ES"/>
              </w:rPr>
              <w:t xml:space="preserve">SI            NO   </w:t>
            </w:r>
          </w:p>
          <w:p w:rsidR="004C1310" w:rsidRPr="009B6D77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C1310" w:rsidRPr="009B6D77" w:rsidTr="007468D1">
        <w:trPr>
          <w:trHeight w:val="254"/>
          <w:jc w:val="center"/>
        </w:trPr>
        <w:tc>
          <w:tcPr>
            <w:tcW w:w="2551" w:type="dxa"/>
            <w:vMerge/>
            <w:shd w:val="clear" w:color="auto" w:fill="FFFFFF"/>
          </w:tcPr>
          <w:p w:rsidR="004C1310" w:rsidRPr="009B6D77" w:rsidRDefault="004C1310" w:rsidP="007468D1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7" w:type="dxa"/>
            <w:shd w:val="clear" w:color="auto" w:fill="FFFFFF"/>
          </w:tcPr>
          <w:p w:rsidR="004C1310" w:rsidRPr="00D459BD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D459BD">
              <w:rPr>
                <w:rFonts w:ascii="Arial" w:hAnsi="Arial" w:cs="Arial"/>
                <w:b/>
                <w:bCs/>
                <w:lang w:eastAsia="en-US"/>
              </w:rPr>
              <w:t>Medidas de protección de la salud y la seguridad en el trabajo destinadas a la plantilla que ejecute el contrato y que incluyan la perspectiva de género en su elaboración.</w:t>
            </w:r>
          </w:p>
          <w:p w:rsidR="004C1310" w:rsidRPr="00D0154B" w:rsidRDefault="004C1310" w:rsidP="007468D1">
            <w:pPr>
              <w:spacing w:line="240" w:lineRule="atLeast"/>
              <w:ind w:firstLine="567"/>
              <w:jc w:val="both"/>
              <w:rPr>
                <w:rFonts w:ascii="Arial" w:hAnsi="Arial" w:cs="Arial"/>
                <w:b/>
                <w:bCs/>
                <w:lang w:val="eu-ES" w:eastAsia="en-US"/>
              </w:rPr>
            </w:pPr>
          </w:p>
          <w:p w:rsidR="004C1310" w:rsidRPr="00D459BD" w:rsidRDefault="004C1310" w:rsidP="004C1310">
            <w:pPr>
              <w:numPr>
                <w:ilvl w:val="0"/>
                <w:numId w:val="2"/>
              </w:num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D459BD">
              <w:rPr>
                <w:rFonts w:ascii="Arial" w:hAnsi="Arial" w:cs="Arial"/>
                <w:sz w:val="18"/>
                <w:szCs w:val="18"/>
                <w:lang w:eastAsia="en-US"/>
              </w:rPr>
              <w:t xml:space="preserve">Por suscribir un convenio de colaboración con un centro de fisioterapia con el objeto de financiar los gastos de tratamiento fisioterapéutico con el fin de evitar lesiones musculo-esqueléticas con ocasión del desempeño de su actividad laboral de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las personas trabajadoras …………</w:t>
            </w:r>
            <w:r w:rsidRPr="00D459BD">
              <w:rPr>
                <w:rFonts w:ascii="Arial" w:hAnsi="Arial" w:cs="Arial"/>
                <w:sz w:val="18"/>
                <w:szCs w:val="18"/>
                <w:lang w:eastAsia="en-US"/>
              </w:rPr>
              <w:t>………………... 10 puntos.</w:t>
            </w:r>
          </w:p>
          <w:p w:rsidR="004C1310" w:rsidRPr="00D0154B" w:rsidRDefault="004C1310" w:rsidP="007468D1">
            <w:pPr>
              <w:autoSpaceDE w:val="0"/>
              <w:autoSpaceDN w:val="0"/>
              <w:ind w:firstLine="567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4C1310" w:rsidRPr="00D0154B" w:rsidRDefault="004C1310" w:rsidP="007468D1">
            <w:pPr>
              <w:autoSpaceDE w:val="0"/>
              <w:autoSpaceDN w:val="0"/>
              <w:ind w:left="708" w:firstLine="567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D0154B">
              <w:rPr>
                <w:rFonts w:ascii="Arial" w:hAnsi="Arial" w:cs="Arial"/>
                <w:sz w:val="18"/>
                <w:szCs w:val="18"/>
                <w:lang w:eastAsia="en-US"/>
              </w:rPr>
              <w:t>El centro de fisioterapia deberá estar localizado en un radio máximo de 10 km del centro de trabajo.</w:t>
            </w:r>
          </w:p>
          <w:p w:rsidR="004C1310" w:rsidRPr="00D0154B" w:rsidRDefault="004C1310" w:rsidP="007468D1">
            <w:pPr>
              <w:autoSpaceDE w:val="0"/>
              <w:autoSpaceDN w:val="0"/>
              <w:ind w:left="708" w:firstLine="567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4C1310" w:rsidRPr="00D0154B" w:rsidRDefault="004C1310" w:rsidP="007468D1">
            <w:pPr>
              <w:autoSpaceDE w:val="0"/>
              <w:autoSpaceDN w:val="0"/>
              <w:ind w:left="708" w:firstLine="567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D0154B">
              <w:rPr>
                <w:rFonts w:ascii="Arial" w:hAnsi="Arial" w:cs="Arial"/>
                <w:sz w:val="18"/>
                <w:szCs w:val="18"/>
                <w:lang w:eastAsia="en-US"/>
              </w:rPr>
              <w:t>La medida de financiación deberá aplicarse en el plazo máximo de un mes desde la formalización del contrato.</w:t>
            </w:r>
          </w:p>
          <w:p w:rsidR="004C1310" w:rsidRPr="00D0154B" w:rsidRDefault="004C1310" w:rsidP="007468D1">
            <w:pPr>
              <w:autoSpaceDE w:val="0"/>
              <w:autoSpaceDN w:val="0"/>
              <w:ind w:left="708" w:firstLine="567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4C1310" w:rsidRPr="00D0154B" w:rsidRDefault="004C1310" w:rsidP="007468D1">
            <w:pPr>
              <w:autoSpaceDE w:val="0"/>
              <w:autoSpaceDN w:val="0"/>
              <w:ind w:left="708" w:firstLine="567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D0154B">
              <w:rPr>
                <w:rFonts w:ascii="Arial" w:hAnsi="Arial" w:cs="Arial"/>
                <w:sz w:val="18"/>
                <w:szCs w:val="18"/>
                <w:lang w:eastAsia="en-US"/>
              </w:rPr>
              <w:t xml:space="preserve">La financiación deberá cubrir al menos una bolsa de 100 horas destinadas a la totalidad de la plantilla.  </w:t>
            </w:r>
          </w:p>
          <w:p w:rsidR="004C1310" w:rsidRPr="009F7FA3" w:rsidRDefault="004C1310" w:rsidP="007468D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  <w:shd w:val="pct15" w:color="auto" w:fill="auto"/>
          </w:tcPr>
          <w:p w:rsidR="004C1310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C1310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C1310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C1310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C1310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C1310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C1310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C1310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C1310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C1310" w:rsidRPr="009F7FA3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u-ES"/>
              </w:rPr>
            </w:pPr>
            <w:r w:rsidRPr="009F7FA3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00200E2" wp14:editId="07E898D9">
                      <wp:simplePos x="0" y="0"/>
                      <wp:positionH relativeFrom="column">
                        <wp:posOffset>796290</wp:posOffset>
                      </wp:positionH>
                      <wp:positionV relativeFrom="paragraph">
                        <wp:posOffset>8255</wp:posOffset>
                      </wp:positionV>
                      <wp:extent cx="175260" cy="153035"/>
                      <wp:effectExtent l="7620" t="9525" r="7620" b="8890"/>
                      <wp:wrapNone/>
                      <wp:docPr id="9" name="Laukizuzena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260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02F807" id="Laukizuzena 9" o:spid="_x0000_s1026" style="position:absolute;margin-left:62.7pt;margin-top:.65pt;width:13.8pt;height:12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"/>
                  </w:pict>
                </mc:Fallback>
              </mc:AlternateContent>
            </w:r>
            <w:r w:rsidRPr="009F7FA3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13C7FE6" wp14:editId="09033D7A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8255</wp:posOffset>
                      </wp:positionV>
                      <wp:extent cx="153670" cy="153670"/>
                      <wp:effectExtent l="9525" t="9525" r="8255" b="8255"/>
                      <wp:wrapNone/>
                      <wp:docPr id="10" name="Laukizuzena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670" cy="153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E4D9CE" id="Laukizuzena 10" o:spid="_x0000_s1026" style="position:absolute;margin-left:14.85pt;margin-top:.65pt;width:12.1pt;height:12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"/>
                  </w:pict>
                </mc:Fallback>
              </mc:AlternateContent>
            </w:r>
            <w:r w:rsidRPr="009F7FA3">
              <w:rPr>
                <w:rFonts w:ascii="Arial" w:hAnsi="Arial" w:cs="Arial"/>
                <w:sz w:val="18"/>
                <w:szCs w:val="18"/>
                <w:lang w:val="eu-ES"/>
              </w:rPr>
              <w:t xml:space="preserve">SI            NO   </w:t>
            </w:r>
          </w:p>
          <w:p w:rsidR="004C1310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C1310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C1310" w:rsidRPr="009B6D77" w:rsidRDefault="004C1310" w:rsidP="007468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C1310" w:rsidRPr="009B6D77" w:rsidTr="007468D1">
        <w:trPr>
          <w:trHeight w:val="615"/>
          <w:jc w:val="center"/>
        </w:trPr>
        <w:tc>
          <w:tcPr>
            <w:tcW w:w="2551" w:type="dxa"/>
            <w:vMerge/>
            <w:shd w:val="clear" w:color="auto" w:fill="FFFFFF"/>
          </w:tcPr>
          <w:p w:rsidR="004C1310" w:rsidRPr="009B6D77" w:rsidRDefault="004C1310" w:rsidP="007468D1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107" w:type="dxa"/>
            <w:shd w:val="clear" w:color="auto" w:fill="FFFFFF"/>
          </w:tcPr>
          <w:p w:rsidR="004C1310" w:rsidRPr="009F7FA3" w:rsidRDefault="004C1310" w:rsidP="007468D1">
            <w:pPr>
              <w:pStyle w:val="P1"/>
              <w:spacing w:before="0" w:line="240" w:lineRule="auto"/>
              <w:ind w:left="0" w:right="-23"/>
              <w:rPr>
                <w:rFonts w:ascii="Arial" w:hAnsi="Arial" w:cs="Arial"/>
                <w:i w:val="0"/>
                <w:iCs w:val="0"/>
                <w:color w:val="auto"/>
                <w:sz w:val="18"/>
                <w:szCs w:val="18"/>
              </w:rPr>
            </w:pPr>
            <w:r w:rsidRPr="009F7FA3">
              <w:rPr>
                <w:rFonts w:ascii="Arial" w:hAnsi="Arial" w:cs="Arial"/>
                <w:b/>
                <w:bCs/>
                <w:i w:val="0"/>
                <w:iCs w:val="0"/>
                <w:color w:val="auto"/>
                <w:sz w:val="18"/>
                <w:szCs w:val="18"/>
              </w:rPr>
              <w:t>Cualificación en materia de igualdad de mujeres y hombres destinada a la plantilla que ejecute el contrato.</w:t>
            </w:r>
          </w:p>
          <w:p w:rsidR="004C1310" w:rsidRPr="009B6D77" w:rsidRDefault="004C1310" w:rsidP="007468D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u-ES" w:eastAsia="en-US"/>
              </w:rPr>
            </w:pPr>
          </w:p>
          <w:p w:rsidR="004C1310" w:rsidRPr="009B6D77" w:rsidRDefault="004C1310" w:rsidP="007468D1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-</w:t>
            </w:r>
            <w:r w:rsidRPr="009B6D77">
              <w:rPr>
                <w:rFonts w:ascii="Arial" w:hAnsi="Arial" w:cs="Arial"/>
                <w:sz w:val="18"/>
                <w:szCs w:val="18"/>
                <w:lang w:eastAsia="en-US"/>
              </w:rPr>
              <w:t>Por suscribir un convenio de colaboración con un centro o entidad autorizada con el fin de impartir un curso de 10 horas de acciones de sensibilización y formación al conjunto de la plantilla que ejecutará el contrato acerca de los derechos en materia de igualdad y conciliación reconocidos en la normativa vigente y convenio correspondiente. (Potenciar la conciliación familiar, personal y laboral contribuye a mejorar la salud y bienestar de los Objetivos de Desarrollo Sostenible (Agenda 2030) de la ONU.</w:t>
            </w:r>
          </w:p>
          <w:p w:rsidR="004C1310" w:rsidRPr="009B6D77" w:rsidRDefault="004C1310" w:rsidP="007468D1">
            <w:pPr>
              <w:spacing w:line="240" w:lineRule="atLeas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shd w:val="pct15" w:color="auto" w:fill="auto"/>
          </w:tcPr>
          <w:p w:rsidR="004C1310" w:rsidRPr="009B6D77" w:rsidRDefault="004C1310" w:rsidP="007468D1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4C1310" w:rsidRPr="009B6D77" w:rsidRDefault="004C1310" w:rsidP="007468D1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</w:p>
          <w:p w:rsidR="004C1310" w:rsidRPr="009B6D77" w:rsidRDefault="004C1310" w:rsidP="007468D1">
            <w:pPr>
              <w:spacing w:after="60" w:line="240" w:lineRule="atLeast"/>
              <w:rPr>
                <w:rFonts w:ascii="Arial" w:hAnsi="Arial" w:cs="Arial"/>
                <w:sz w:val="18"/>
                <w:szCs w:val="18"/>
                <w:lang w:val="eu-E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C5A1729" wp14:editId="07375AD3">
                      <wp:simplePos x="0" y="0"/>
                      <wp:positionH relativeFrom="column">
                        <wp:posOffset>796290</wp:posOffset>
                      </wp:positionH>
                      <wp:positionV relativeFrom="paragraph">
                        <wp:posOffset>8255</wp:posOffset>
                      </wp:positionV>
                      <wp:extent cx="175260" cy="153670"/>
                      <wp:effectExtent l="7620" t="6350" r="7620" b="11430"/>
                      <wp:wrapNone/>
                      <wp:docPr id="5" name="Laukizuzena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260" cy="153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D6B9E1" id="Laukizuzena 5" o:spid="_x0000_s1026" style="position:absolute;margin-left:62.7pt;margin-top:.65pt;width:13.8pt;height:12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1A4010E" wp14:editId="3BC95CF7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8255</wp:posOffset>
                      </wp:positionV>
                      <wp:extent cx="146050" cy="146050"/>
                      <wp:effectExtent l="9525" t="6350" r="6350" b="9525"/>
                      <wp:wrapNone/>
                      <wp:docPr id="2" name="Laukizuzena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050" cy="146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140DE2" id="Laukizuzena 2" o:spid="_x0000_s1026" style="position:absolute;margin-left:14.85pt;margin-top:.65pt;width:11.5pt;height:1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"/>
                  </w:pict>
                </mc:Fallback>
              </mc:AlternateContent>
            </w:r>
            <w:r w:rsidRPr="009B6D77">
              <w:rPr>
                <w:rFonts w:ascii="Arial" w:hAnsi="Arial" w:cs="Arial"/>
                <w:sz w:val="18"/>
                <w:szCs w:val="18"/>
                <w:lang w:val="eu-ES"/>
              </w:rPr>
              <w:t xml:space="preserve">SI            NO   </w:t>
            </w:r>
          </w:p>
          <w:p w:rsidR="004C1310" w:rsidRPr="009B6D77" w:rsidRDefault="004C1310" w:rsidP="007468D1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4C1310" w:rsidRPr="0010148B" w:rsidRDefault="004C1310" w:rsidP="004C1310">
      <w:pPr>
        <w:spacing w:after="60" w:line="240" w:lineRule="atLeast"/>
        <w:rPr>
          <w:rFonts w:ascii="Arial" w:hAnsi="Arial" w:cs="Arial"/>
          <w:lang w:val="eu-ES"/>
        </w:rPr>
      </w:pPr>
    </w:p>
    <w:p w:rsidR="004C1310" w:rsidRDefault="004C1310" w:rsidP="004C1310">
      <w:pPr>
        <w:jc w:val="both"/>
        <w:rPr>
          <w:rFonts w:ascii="Arial" w:hAnsi="Arial" w:cs="Arial"/>
          <w:b/>
        </w:rPr>
      </w:pPr>
    </w:p>
    <w:p w:rsidR="004C1310" w:rsidRDefault="004C1310" w:rsidP="004C1310">
      <w:pPr>
        <w:jc w:val="both"/>
        <w:rPr>
          <w:rFonts w:ascii="Arial" w:hAnsi="Arial" w:cs="Arial"/>
          <w:b/>
        </w:rPr>
      </w:pPr>
    </w:p>
    <w:p w:rsidR="004C1310" w:rsidRDefault="004C1310" w:rsidP="004C1310">
      <w:pPr>
        <w:jc w:val="both"/>
        <w:rPr>
          <w:rFonts w:ascii="Arial" w:hAnsi="Arial" w:cs="Arial"/>
          <w:b/>
        </w:rPr>
      </w:pPr>
    </w:p>
    <w:p w:rsidR="004C1310" w:rsidRDefault="004C1310" w:rsidP="004C1310">
      <w:pPr>
        <w:jc w:val="both"/>
        <w:rPr>
          <w:rFonts w:ascii="Arial" w:hAnsi="Arial" w:cs="Arial"/>
          <w:b/>
        </w:rPr>
      </w:pPr>
    </w:p>
    <w:p w:rsidR="004C1310" w:rsidRDefault="004C1310" w:rsidP="004C1310">
      <w:pPr>
        <w:jc w:val="both"/>
        <w:rPr>
          <w:rFonts w:ascii="Arial" w:hAnsi="Arial" w:cs="Arial"/>
          <w:b/>
        </w:rPr>
      </w:pPr>
    </w:p>
    <w:p w:rsidR="004C1310" w:rsidRPr="00B07F45" w:rsidRDefault="004C1310" w:rsidP="004C131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</w:t>
      </w:r>
      <w:r w:rsidRPr="00B07F45">
        <w:rPr>
          <w:rFonts w:ascii="Arial" w:hAnsi="Arial" w:cs="Arial"/>
          <w:b/>
        </w:rPr>
        <w:t>onvenio colectivo</w:t>
      </w:r>
      <w:r w:rsidRPr="00B07F45">
        <w:rPr>
          <w:rFonts w:ascii="Arial" w:hAnsi="Arial" w:cs="Arial"/>
        </w:rPr>
        <w:t xml:space="preserve"> que será de aplicación a los trabajadores y trabajadoras que realicen la actividad objeto del contrato:</w:t>
      </w:r>
      <w:r>
        <w:rPr>
          <w:rFonts w:ascii="Arial" w:hAnsi="Arial" w:cs="Arial"/>
        </w:rPr>
        <w:t xml:space="preserve"> </w:t>
      </w:r>
      <w:r w:rsidRPr="00847B4A">
        <w:rPr>
          <w:rFonts w:cs="Arial"/>
          <w:i/>
        </w:rPr>
        <w:t>(</w:t>
      </w:r>
      <w:r w:rsidRPr="00CE6BE7">
        <w:rPr>
          <w:rFonts w:ascii="Arial" w:hAnsi="Arial" w:cs="Arial"/>
          <w:i/>
        </w:rPr>
        <w:t>Indicar Convenio Colectivo</w:t>
      </w:r>
      <w:r w:rsidRPr="00847B4A">
        <w:rPr>
          <w:rFonts w:cs="Arial"/>
          <w:i/>
        </w:rPr>
        <w:t>)</w:t>
      </w:r>
    </w:p>
    <w:p w:rsidR="004C1310" w:rsidRDefault="004C1310" w:rsidP="004C1310">
      <w:pPr>
        <w:rPr>
          <w:rFonts w:ascii="Arial" w:hAnsi="Arial" w:cs="Arial"/>
        </w:rPr>
      </w:pPr>
    </w:p>
    <w:p w:rsidR="004C1310" w:rsidRPr="00B07F45" w:rsidRDefault="004C1310" w:rsidP="004C1310">
      <w:pPr>
        <w:rPr>
          <w:rFonts w:ascii="Arial" w:hAnsi="Arial" w:cs="Arial"/>
        </w:rPr>
      </w:pPr>
    </w:p>
    <w:p w:rsidR="004C1310" w:rsidRPr="0010148B" w:rsidRDefault="004C1310" w:rsidP="004C1310">
      <w:pPr>
        <w:autoSpaceDE w:val="0"/>
        <w:autoSpaceDN w:val="0"/>
        <w:adjustRightInd w:val="0"/>
        <w:spacing w:before="240" w:after="120" w:line="240" w:lineRule="atLeast"/>
        <w:rPr>
          <w:rFonts w:ascii="Arial" w:hAnsi="Arial" w:cs="Arial"/>
          <w:b/>
        </w:rPr>
      </w:pPr>
      <w:r w:rsidRPr="0010148B">
        <w:rPr>
          <w:rFonts w:ascii="Arial" w:hAnsi="Arial" w:cs="Arial"/>
          <w:b/>
        </w:rPr>
        <w:t>Lugar y fecha:</w:t>
      </w:r>
    </w:p>
    <w:tbl>
      <w:tblPr>
        <w:tblW w:w="7941" w:type="dxa"/>
        <w:tblCellSpacing w:w="0" w:type="dxa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3969"/>
        <w:gridCol w:w="3972"/>
      </w:tblGrid>
      <w:tr w:rsidR="004C1310" w:rsidRPr="00086AE4" w:rsidTr="007468D1">
        <w:trPr>
          <w:trHeight w:hRule="exact" w:val="737"/>
          <w:tblCellSpacing w:w="0" w:type="dxa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0" w:type="dxa"/>
            </w:tcMar>
          </w:tcPr>
          <w:p w:rsidR="004C1310" w:rsidRPr="00086AE4" w:rsidRDefault="004C1310" w:rsidP="007468D1">
            <w:pPr>
              <w:spacing w:before="100" w:beforeAutospacing="1"/>
              <w:rPr>
                <w:rFonts w:ascii="Arial" w:hAnsi="Arial" w:cs="Arial"/>
                <w:i/>
                <w:color w:val="00000A"/>
              </w:rPr>
            </w:pPr>
            <w:r w:rsidRPr="00086AE4">
              <w:rPr>
                <w:rFonts w:ascii="Arial" w:hAnsi="Arial" w:cs="Arial"/>
                <w:i/>
                <w:color w:val="00000A"/>
              </w:rPr>
              <w:t>Nombre empresa</w:t>
            </w:r>
          </w:p>
        </w:tc>
        <w:tc>
          <w:tcPr>
            <w:tcW w:w="3972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C1310" w:rsidRPr="00086AE4" w:rsidRDefault="004C1310" w:rsidP="007468D1">
            <w:pPr>
              <w:spacing w:before="100" w:beforeAutospacing="1"/>
              <w:jc w:val="center"/>
              <w:rPr>
                <w:rFonts w:ascii="Arial" w:hAnsi="Arial" w:cs="Arial"/>
                <w:i/>
                <w:color w:val="00000A"/>
              </w:rPr>
            </w:pPr>
            <w:r w:rsidRPr="00086AE4">
              <w:rPr>
                <w:rFonts w:ascii="Arial" w:hAnsi="Arial" w:cs="Arial"/>
                <w:i/>
                <w:color w:val="00000A"/>
              </w:rPr>
              <w:t>firma</w:t>
            </w:r>
          </w:p>
        </w:tc>
      </w:tr>
    </w:tbl>
    <w:p w:rsidR="008D0CA1" w:rsidRPr="00D96728" w:rsidRDefault="00C4741F" w:rsidP="00D96728"/>
    <w:sectPr w:rsidR="008D0CA1" w:rsidRPr="00D9672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BE5" w:rsidRDefault="00F05BE5" w:rsidP="004D4A0F">
      <w:r>
        <w:separator/>
      </w:r>
    </w:p>
  </w:endnote>
  <w:endnote w:type="continuationSeparator" w:id="0">
    <w:p w:rsidR="00F05BE5" w:rsidRDefault="00F05BE5" w:rsidP="004D4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BE5" w:rsidRDefault="00F05BE5" w:rsidP="004D4A0F">
      <w:r>
        <w:separator/>
      </w:r>
    </w:p>
  </w:footnote>
  <w:footnote w:type="continuationSeparator" w:id="0">
    <w:p w:rsidR="00F05BE5" w:rsidRDefault="00F05BE5" w:rsidP="004D4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A0F" w:rsidRDefault="004D4A0F">
    <w:pPr>
      <w:pStyle w:val="Encabezado"/>
    </w:pPr>
    <w:r>
      <w:rPr>
        <w:noProof/>
      </w:rPr>
      <w:drawing>
        <wp:inline distT="0" distB="0" distL="0" distR="0" wp14:anchorId="592D37C0">
          <wp:extent cx="2438400" cy="733425"/>
          <wp:effectExtent l="0" t="0" r="0" b="9525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84A76"/>
    <w:multiLevelType w:val="hybridMultilevel"/>
    <w:tmpl w:val="BF1885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9D6EF7"/>
    <w:multiLevelType w:val="hybridMultilevel"/>
    <w:tmpl w:val="25E8C022"/>
    <w:lvl w:ilvl="0" w:tplc="BCE4EE9A">
      <w:start w:val="1"/>
      <w:numFmt w:val="decimal"/>
      <w:lvlText w:val="%1."/>
      <w:lvlJc w:val="left"/>
      <w:pPr>
        <w:ind w:left="578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2" w15:restartNumberingAfterBreak="0">
    <w:nsid w:val="78330F4D"/>
    <w:multiLevelType w:val="hybridMultilevel"/>
    <w:tmpl w:val="29C4A4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0F"/>
    <w:rsid w:val="000940C1"/>
    <w:rsid w:val="003B1A7D"/>
    <w:rsid w:val="00497230"/>
    <w:rsid w:val="004C1310"/>
    <w:rsid w:val="004D4A0F"/>
    <w:rsid w:val="009F6C66"/>
    <w:rsid w:val="00BF2385"/>
    <w:rsid w:val="00D96728"/>
    <w:rsid w:val="00F0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397DA7F"/>
  <w15:chartTrackingRefBased/>
  <w15:docId w15:val="{44543509-6FEF-4CB2-B15A-CCF9C705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3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C131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rsid w:val="004D4A0F"/>
  </w:style>
  <w:style w:type="character" w:customStyle="1" w:styleId="TextonotapieCar">
    <w:name w:val="Texto nota pie Car"/>
    <w:basedOn w:val="Fuentedeprrafopredeter"/>
    <w:link w:val="Textonotapie"/>
    <w:uiPriority w:val="99"/>
    <w:rsid w:val="004D4A0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4D4A0F"/>
    <w:rPr>
      <w:rFonts w:cs="Times New Roman"/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D4A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A0F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D4A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D4A0F"/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9"/>
    <w:rsid w:val="004C1310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C131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4C1310"/>
    <w:rPr>
      <w:rFonts w:ascii="Calibri" w:eastAsia="Times New Roman" w:hAnsi="Calibri" w:cs="Times New Roman"/>
      <w:lang w:val="es-ES" w:eastAsia="es-ES"/>
    </w:rPr>
  </w:style>
  <w:style w:type="paragraph" w:customStyle="1" w:styleId="P1">
    <w:name w:val="P1"/>
    <w:basedOn w:val="Normal"/>
    <w:uiPriority w:val="99"/>
    <w:rsid w:val="004C1310"/>
    <w:pPr>
      <w:spacing w:before="60" w:line="195" w:lineRule="exact"/>
      <w:ind w:left="426" w:right="-20"/>
      <w:jc w:val="both"/>
    </w:pPr>
    <w:rPr>
      <w:i/>
      <w:iCs/>
      <w:color w:val="07070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600</Words>
  <Characters>3301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IZFE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CENGOTITA BLANCO, YOLANDA</dc:creator>
  <cp:keywords/>
  <dc:description/>
  <cp:lastModifiedBy>ADRIAN LLORENTE, MARIA ISABEL</cp:lastModifiedBy>
  <cp:revision>3</cp:revision>
  <dcterms:created xsi:type="dcterms:W3CDTF">2023-02-10T11:52:00Z</dcterms:created>
  <dcterms:modified xsi:type="dcterms:W3CDTF">2023-06-20T12:35:00Z</dcterms:modified>
</cp:coreProperties>
</file>