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82DDB"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09A3DC2A" w14:textId="77777777" w:rsidR="00AE7EFE" w:rsidRPr="00C208AE" w:rsidRDefault="00AE7EFE" w:rsidP="001B4E2F">
      <w:pPr>
        <w:ind w:left="-284" w:right="-316"/>
        <w:jc w:val="center"/>
        <w:rPr>
          <w:rFonts w:ascii="Verdana" w:eastAsia="Arial Unicode MS" w:hAnsi="Verdana"/>
          <w:b/>
          <w:sz w:val="10"/>
          <w:szCs w:val="10"/>
        </w:rPr>
      </w:pPr>
    </w:p>
    <w:p w14:paraId="6E41F42C" w14:textId="77777777" w:rsidR="007B24D7" w:rsidRPr="007B24D7" w:rsidRDefault="007B24D7" w:rsidP="007B24D7">
      <w:pPr>
        <w:ind w:left="600" w:right="-63"/>
        <w:jc w:val="center"/>
        <w:rPr>
          <w:rFonts w:ascii="Verdana" w:eastAsia="Arial Unicode MS" w:hAnsi="Verdana"/>
          <w:sz w:val="18"/>
          <w:szCs w:val="18"/>
        </w:rPr>
      </w:pPr>
      <w:bookmarkStart w:id="0" w:name="AnexoV3"/>
      <w:r w:rsidRPr="007B24D7">
        <w:rPr>
          <w:rFonts w:ascii="Verdana" w:hAnsi="Verdana" w:cs="Tahoma"/>
          <w:b/>
          <w:sz w:val="22"/>
          <w:szCs w:val="22"/>
          <w:lang w:val="es-ES_tradnl"/>
        </w:rPr>
        <w:t>ANEXO V.3.</w:t>
      </w:r>
    </w:p>
    <w:bookmarkEnd w:id="0"/>
    <w:p w14:paraId="73412FAC"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Modelo de aval BANCARIO</w:t>
      </w:r>
    </w:p>
    <w:p w14:paraId="26CEC4B5" w14:textId="77777777" w:rsidR="007B24D7" w:rsidRPr="007B24D7" w:rsidRDefault="007B24D7" w:rsidP="007B24D7">
      <w:pPr>
        <w:autoSpaceDE w:val="0"/>
        <w:autoSpaceDN w:val="0"/>
        <w:adjustRightInd w:val="0"/>
        <w:ind w:left="600" w:right="-63"/>
        <w:jc w:val="center"/>
        <w:rPr>
          <w:color w:val="000000"/>
        </w:rPr>
      </w:pPr>
    </w:p>
    <w:p w14:paraId="655D2AE5"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4243768C" w14:textId="77777777" w:rsidR="007B24D7" w:rsidRPr="007B24D7" w:rsidRDefault="007B24D7" w:rsidP="007B24D7">
      <w:pPr>
        <w:autoSpaceDE w:val="0"/>
        <w:autoSpaceDN w:val="0"/>
        <w:adjustRightInd w:val="0"/>
        <w:ind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14:paraId="3127AD28"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5A2A9845"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2F206682"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14:paraId="09096218" w14:textId="77777777" w:rsidR="007B24D7" w:rsidRPr="007B24D7" w:rsidRDefault="007B24D7" w:rsidP="007B24D7">
      <w:pPr>
        <w:autoSpaceDE w:val="0"/>
        <w:autoSpaceDN w:val="0"/>
        <w:adjustRightInd w:val="0"/>
        <w:ind w:left="600" w:right="-63"/>
        <w:jc w:val="center"/>
        <w:rPr>
          <w:rFonts w:ascii="Verdana" w:hAnsi="Verdana"/>
          <w:color w:val="000000"/>
          <w:sz w:val="20"/>
          <w:szCs w:val="20"/>
        </w:rPr>
      </w:pPr>
    </w:p>
    <w:p w14:paraId="4804F687" w14:textId="33254B89" w:rsidR="007B24D7" w:rsidRPr="007B24D7" w:rsidRDefault="007B24D7" w:rsidP="007B24D7">
      <w:pPr>
        <w:autoSpaceDE w:val="0"/>
        <w:autoSpaceDN w:val="0"/>
        <w:adjustRightInd w:val="0"/>
        <w:ind w:left="284" w:right="-63"/>
        <w:jc w:val="both"/>
        <w:rPr>
          <w:rFonts w:ascii="Verdana" w:hAnsi="Verdana"/>
          <w:sz w:val="20"/>
          <w:szCs w:val="20"/>
        </w:rPr>
      </w:pPr>
      <w:r w:rsidRPr="007B24D7">
        <w:rPr>
          <w:rFonts w:ascii="Verdana" w:hAnsi="Verdana"/>
          <w:color w:val="000000"/>
          <w:sz w:val="20"/>
          <w:szCs w:val="20"/>
        </w:rPr>
        <w:t xml:space="preserve">a </w:t>
      </w:r>
      <w:r w:rsidRPr="007B24D7">
        <w:rPr>
          <w:rFonts w:ascii="Verdana" w:hAnsi="Verdana"/>
          <w:color w:val="0000FF"/>
          <w:sz w:val="20"/>
          <w:szCs w:val="20"/>
        </w:rPr>
        <w:t>(</w:t>
      </w:r>
      <w:r w:rsidRPr="007B24D7">
        <w:rPr>
          <w:rFonts w:ascii="Verdana" w:hAnsi="Verdana"/>
          <w:i/>
          <w:color w:val="0000FF"/>
          <w:sz w:val="20"/>
          <w:szCs w:val="20"/>
        </w:rPr>
        <w:t>nombre y apellidos o razón social del avalado</w:t>
      </w:r>
      <w:r w:rsidRPr="007B24D7">
        <w:rPr>
          <w:rFonts w:ascii="Verdana" w:hAnsi="Verdana"/>
          <w:color w:val="0000FF"/>
          <w:sz w:val="20"/>
          <w:szCs w:val="20"/>
        </w:rPr>
        <w:t>)</w:t>
      </w:r>
      <w:r w:rsidRPr="007B24D7">
        <w:rPr>
          <w:rFonts w:ascii="Verdana" w:hAnsi="Verdana"/>
          <w:sz w:val="20"/>
          <w:szCs w:val="20"/>
        </w:rPr>
        <w:t>,</w:t>
      </w:r>
      <w:r w:rsidRPr="007B24D7">
        <w:rPr>
          <w:rFonts w:ascii="Verdana" w:hAnsi="Verdana"/>
          <w:color w:val="000000"/>
          <w:sz w:val="20"/>
          <w:szCs w:val="20"/>
        </w:rPr>
        <w:t xml:space="preserve"> NIF…………………</w:t>
      </w:r>
      <w:r w:rsidRPr="007B24D7">
        <w:rPr>
          <w:rFonts w:ascii="Verdana" w:hAnsi="Verdana"/>
          <w:sz w:val="20"/>
          <w:szCs w:val="20"/>
        </w:rPr>
        <w:t xml:space="preserve">, </w:t>
      </w:r>
      <w:r w:rsidRPr="007B24D7">
        <w:rPr>
          <w:rFonts w:ascii="Verdana" w:hAnsi="Verdana"/>
          <w:color w:val="000000"/>
          <w:sz w:val="20"/>
          <w:szCs w:val="20"/>
        </w:rPr>
        <w:t xml:space="preserve">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 xml:space="preserve">contrato </w:t>
      </w:r>
      <w:r w:rsidR="00504271" w:rsidRPr="00504271">
        <w:rPr>
          <w:rFonts w:ascii="Verdana" w:hAnsi="Verdana" w:cs="Tahoma"/>
          <w:sz w:val="20"/>
          <w:szCs w:val="20"/>
        </w:rPr>
        <w:t>Reforma instalaciones de climatización y ventilación en oficina de Lanbide Errenteria</w:t>
      </w:r>
      <w:r w:rsidR="0094605B">
        <w:rPr>
          <w:rFonts w:ascii="Verdana" w:hAnsi="Verdana" w:cs="Tahoma"/>
          <w:sz w:val="20"/>
          <w:szCs w:val="20"/>
        </w:rPr>
        <w:t xml:space="preserve">, referenciado con el número de expediente </w:t>
      </w:r>
      <w:r w:rsidR="00381D55">
        <w:rPr>
          <w:rFonts w:ascii="Verdana" w:hAnsi="Verdana" w:cs="Tahoma"/>
          <w:sz w:val="20"/>
          <w:szCs w:val="20"/>
        </w:rPr>
        <w:t>LAN/</w:t>
      </w:r>
      <w:r w:rsidR="00C62224">
        <w:rPr>
          <w:rFonts w:ascii="Verdana" w:hAnsi="Verdana" w:cs="Tahoma"/>
          <w:sz w:val="20"/>
          <w:szCs w:val="20"/>
        </w:rPr>
        <w:t>O</w:t>
      </w:r>
      <w:r w:rsidR="00381D55">
        <w:rPr>
          <w:rFonts w:ascii="Verdana" w:hAnsi="Verdana" w:cs="Tahoma"/>
          <w:sz w:val="20"/>
          <w:szCs w:val="20"/>
        </w:rPr>
        <w:t>-</w:t>
      </w:r>
      <w:r w:rsidR="00C62224">
        <w:rPr>
          <w:rFonts w:ascii="Verdana" w:hAnsi="Verdana" w:cs="Tahoma"/>
          <w:sz w:val="20"/>
          <w:szCs w:val="20"/>
        </w:rPr>
        <w:t>76</w:t>
      </w:r>
      <w:r w:rsidR="00381D55">
        <w:rPr>
          <w:rFonts w:ascii="Verdana" w:hAnsi="Verdana" w:cs="Tahoma"/>
          <w:sz w:val="20"/>
          <w:szCs w:val="20"/>
        </w:rPr>
        <w:t>/2023</w:t>
      </w:r>
      <w:r w:rsidR="00381D55" w:rsidRPr="007B24D7">
        <w:rPr>
          <w:rFonts w:ascii="Verdana" w:hAnsi="Verdana"/>
          <w:sz w:val="20"/>
          <w:szCs w:val="20"/>
        </w:rPr>
        <w:t>,</w:t>
      </w:r>
      <w:r w:rsidRPr="007B24D7">
        <w:rPr>
          <w:rFonts w:ascii="Verdana" w:hAnsi="Verdana"/>
          <w:sz w:val="20"/>
          <w:szCs w:val="20"/>
        </w:rPr>
        <w:t xml:space="preserve"> ante </w:t>
      </w:r>
      <w:r w:rsidR="00877EBF">
        <w:rPr>
          <w:rFonts w:ascii="Verdana" w:hAnsi="Verdana" w:cs="Tahoma"/>
          <w:sz w:val="20"/>
          <w:szCs w:val="20"/>
        </w:rPr>
        <w:t>Lanbide – Servicio Vasco de Empleo</w:t>
      </w:r>
      <w:r w:rsidR="00877EBF" w:rsidRPr="007B24D7">
        <w:rPr>
          <w:rFonts w:ascii="Verdana" w:hAnsi="Verdana" w:cs="Tahoma"/>
          <w:i/>
          <w:color w:val="0000FF"/>
          <w:sz w:val="20"/>
          <w:szCs w:val="20"/>
        </w:rPr>
        <w:t xml:space="preserve"> </w:t>
      </w:r>
      <w:r w:rsidR="00877EBF" w:rsidRPr="007B24D7">
        <w:rPr>
          <w:rFonts w:ascii="Verdana" w:hAnsi="Verdana"/>
          <w:sz w:val="20"/>
          <w:szCs w:val="20"/>
        </w:rPr>
        <w:t xml:space="preserve">con </w:t>
      </w:r>
      <w:r w:rsidR="00877EBF" w:rsidRPr="007B24D7">
        <w:rPr>
          <w:rFonts w:ascii="Verdana" w:hAnsi="Verdana"/>
          <w:b/>
          <w:sz w:val="20"/>
          <w:szCs w:val="20"/>
        </w:rPr>
        <w:t xml:space="preserve">NIF </w:t>
      </w:r>
      <w:r w:rsidR="00877EBF" w:rsidRPr="00454FD8">
        <w:rPr>
          <w:rFonts w:ascii="Verdana" w:hAnsi="Verdana" w:cs="Tahoma"/>
          <w:sz w:val="20"/>
          <w:szCs w:val="20"/>
        </w:rPr>
        <w:t>Q0100571I</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14:paraId="017281A6" w14:textId="77777777" w:rsidR="007B24D7" w:rsidRPr="007B24D7" w:rsidRDefault="007B24D7" w:rsidP="007B24D7">
      <w:pPr>
        <w:autoSpaceDE w:val="0"/>
        <w:autoSpaceDN w:val="0"/>
        <w:adjustRightInd w:val="0"/>
        <w:ind w:left="284" w:right="-63"/>
        <w:jc w:val="both"/>
        <w:rPr>
          <w:rFonts w:ascii="Verdana" w:hAnsi="Verdana"/>
          <w:color w:val="000000"/>
          <w:sz w:val="20"/>
          <w:szCs w:val="20"/>
        </w:rPr>
      </w:pPr>
    </w:p>
    <w:p w14:paraId="20E4604C" w14:textId="77777777" w:rsidR="007B24D7" w:rsidRPr="007B24D7" w:rsidRDefault="007B24D7" w:rsidP="007B24D7">
      <w:pPr>
        <w:autoSpaceDE w:val="0"/>
        <w:autoSpaceDN w:val="0"/>
        <w:adjustRightInd w:val="0"/>
        <w:ind w:left="284"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744F16C7" w14:textId="77777777" w:rsidR="007B24D7" w:rsidRPr="007B24D7" w:rsidRDefault="007B24D7" w:rsidP="007B24D7">
      <w:pPr>
        <w:autoSpaceDE w:val="0"/>
        <w:autoSpaceDN w:val="0"/>
        <w:adjustRightInd w:val="0"/>
        <w:ind w:left="284" w:right="-63"/>
        <w:jc w:val="both"/>
        <w:rPr>
          <w:rFonts w:ascii="Verdana" w:hAnsi="Verdana"/>
          <w:color w:val="000000"/>
          <w:sz w:val="20"/>
          <w:szCs w:val="20"/>
        </w:rPr>
      </w:pPr>
    </w:p>
    <w:p w14:paraId="1929CD77" w14:textId="0DB228D4" w:rsidR="007B24D7" w:rsidRPr="007B24D7" w:rsidRDefault="007B24D7" w:rsidP="007B24D7">
      <w:pPr>
        <w:autoSpaceDE w:val="0"/>
        <w:autoSpaceDN w:val="0"/>
        <w:adjustRightInd w:val="0"/>
        <w:ind w:left="284"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00877EBF">
        <w:rPr>
          <w:rFonts w:ascii="Verdana" w:hAnsi="Verdana" w:cs="Tahoma"/>
          <w:sz w:val="20"/>
          <w:szCs w:val="20"/>
        </w:rPr>
        <w:t>Lanbide – Servicio Vasco de Empleo</w:t>
      </w:r>
      <w:r w:rsidRPr="007B24D7">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73BBFF28" w14:textId="77777777" w:rsidR="007B24D7" w:rsidRPr="007B24D7" w:rsidRDefault="007B24D7" w:rsidP="007B24D7">
      <w:pPr>
        <w:autoSpaceDE w:val="0"/>
        <w:autoSpaceDN w:val="0"/>
        <w:adjustRightInd w:val="0"/>
        <w:ind w:left="284" w:right="-63"/>
        <w:jc w:val="both"/>
        <w:rPr>
          <w:rFonts w:ascii="Verdana" w:hAnsi="Verdana"/>
          <w:color w:val="000000"/>
          <w:sz w:val="20"/>
          <w:szCs w:val="20"/>
        </w:rPr>
      </w:pPr>
    </w:p>
    <w:p w14:paraId="0E3892D4" w14:textId="77777777"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(Lugar y fecha) </w:t>
      </w:r>
    </w:p>
    <w:p w14:paraId="2B6574B5" w14:textId="77777777"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(razón social de la entidad) </w:t>
      </w:r>
    </w:p>
    <w:p w14:paraId="6E3B053D" w14:textId="77777777" w:rsidR="007B24D7" w:rsidRPr="007B24D7" w:rsidRDefault="007B24D7" w:rsidP="007B24D7">
      <w:pPr>
        <w:autoSpaceDE w:val="0"/>
        <w:autoSpaceDN w:val="0"/>
        <w:adjustRightInd w:val="0"/>
        <w:ind w:left="284" w:right="-63"/>
        <w:rPr>
          <w:rFonts w:ascii="Verdana" w:hAnsi="Verdana"/>
          <w:color w:val="000000"/>
          <w:sz w:val="20"/>
          <w:szCs w:val="20"/>
        </w:rPr>
      </w:pPr>
      <w:r w:rsidRPr="007B24D7">
        <w:rPr>
          <w:rFonts w:ascii="Verdana" w:hAnsi="Verdana"/>
          <w:color w:val="000000"/>
          <w:sz w:val="20"/>
          <w:szCs w:val="20"/>
        </w:rPr>
        <w:t xml:space="preserve">(firma de los apoderados) </w:t>
      </w:r>
    </w:p>
    <w:p w14:paraId="6944EBEB" w14:textId="77777777" w:rsidR="007B24D7" w:rsidRPr="007B24D7" w:rsidRDefault="007B24D7" w:rsidP="007B24D7">
      <w:pPr>
        <w:ind w:left="600" w:right="-63"/>
        <w:jc w:val="center"/>
        <w:rPr>
          <w:rFonts w:ascii="Verdana" w:eastAsia="Arial Unicode MS" w:hAnsi="Verdana" w:cs="Tahoma"/>
          <w:b/>
          <w:sz w:val="20"/>
          <w:szCs w:val="20"/>
        </w:rPr>
      </w:pPr>
    </w:p>
    <w:p w14:paraId="141B92D4" w14:textId="77777777" w:rsidR="007B24D7" w:rsidRPr="007B24D7" w:rsidRDefault="007B24D7" w:rsidP="007B24D7">
      <w:pPr>
        <w:ind w:left="600" w:right="-63"/>
        <w:jc w:val="center"/>
        <w:rPr>
          <w:rFonts w:ascii="Verdana" w:eastAsia="Arial Unicode MS" w:hAnsi="Verdana" w:cs="Tahoma"/>
          <w:b/>
          <w:sz w:val="20"/>
          <w:szCs w:val="20"/>
        </w:rPr>
      </w:pPr>
    </w:p>
    <w:p w14:paraId="00DC9D8B" w14:textId="77777777" w:rsidR="007B24D7" w:rsidRPr="007B24D7" w:rsidRDefault="007B24D7" w:rsidP="007B24D7">
      <w:pPr>
        <w:ind w:left="600" w:right="-63"/>
        <w:jc w:val="center"/>
        <w:rPr>
          <w:rFonts w:ascii="Verdana" w:eastAsia="Arial Unicode MS" w:hAnsi="Verdana" w:cs="Tahoma"/>
          <w:b/>
          <w:sz w:val="20"/>
          <w:szCs w:val="20"/>
        </w:rPr>
      </w:pPr>
    </w:p>
    <w:p w14:paraId="2A949EC3" w14:textId="77777777" w:rsidR="007B24D7" w:rsidRPr="007B24D7" w:rsidRDefault="007B24D7" w:rsidP="007B24D7">
      <w:pPr>
        <w:ind w:left="600" w:right="-63"/>
        <w:jc w:val="center"/>
        <w:rPr>
          <w:rFonts w:ascii="Verdana" w:eastAsia="Arial Unicode MS" w:hAnsi="Verdana" w:cs="Tahoma"/>
          <w:b/>
          <w:sz w:val="20"/>
          <w:szCs w:val="20"/>
        </w:rPr>
      </w:pPr>
    </w:p>
    <w:p w14:paraId="229B5A56" w14:textId="77777777" w:rsidR="007B24D7" w:rsidRPr="007B24D7" w:rsidRDefault="007B24D7" w:rsidP="007B24D7">
      <w:pPr>
        <w:autoSpaceDE w:val="0"/>
        <w:autoSpaceDN w:val="0"/>
        <w:adjustRightInd w:val="0"/>
        <w:ind w:left="142" w:right="-6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14:paraId="3CE55CC3" w14:textId="77777777" w:rsidR="007B24D7" w:rsidRPr="007B24D7" w:rsidRDefault="007B24D7" w:rsidP="007B24D7">
      <w:pPr>
        <w:autoSpaceDE w:val="0"/>
        <w:autoSpaceDN w:val="0"/>
        <w:adjustRightInd w:val="0"/>
        <w:ind w:left="600" w:right="-63"/>
        <w:jc w:val="center"/>
        <w:rPr>
          <w:rFonts w:ascii="Verdana" w:hAnsi="Verdana"/>
          <w:b/>
          <w:caps/>
          <w:color w:val="000000"/>
          <w:sz w:val="20"/>
          <w:szCs w:val="20"/>
        </w:rPr>
        <w:sectPr w:rsidR="007B24D7" w:rsidRPr="007B24D7" w:rsidSect="00420BF0">
          <w:headerReference w:type="even" r:id="rId11"/>
          <w:headerReference w:type="first" r:id="rId12"/>
          <w:footnotePr>
            <w:numRestart w:val="eachSect"/>
          </w:footnotePr>
          <w:pgSz w:w="11906" w:h="16838" w:code="9"/>
          <w:pgMar w:top="0" w:right="1418" w:bottom="0" w:left="1418" w:header="284" w:footer="397" w:gutter="0"/>
          <w:cols w:space="708"/>
          <w:docGrid w:linePitch="360"/>
        </w:sectPr>
      </w:pPr>
    </w:p>
    <w:p w14:paraId="462479EC" w14:textId="40C909D8" w:rsidR="007B24D7" w:rsidRDefault="007B24D7" w:rsidP="007B24D7">
      <w:pPr>
        <w:shd w:val="clear" w:color="auto" w:fill="FFFFFF"/>
        <w:ind w:right="-427"/>
        <w:jc w:val="both"/>
        <w:rPr>
          <w:rFonts w:ascii="Verdana" w:hAnsi="Verdana"/>
          <w:b/>
          <w:sz w:val="16"/>
          <w:szCs w:val="16"/>
          <w:lang w:val="es-ES_tradnl" w:eastAsia="en-US"/>
        </w:rPr>
      </w:pPr>
    </w:p>
    <w:p w14:paraId="518C5795" w14:textId="77777777" w:rsidR="00061748" w:rsidRPr="007B24D7" w:rsidRDefault="00061748" w:rsidP="00061748">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Modelo de aval BANCARIO</w:t>
      </w:r>
    </w:p>
    <w:p w14:paraId="1008BEEE" w14:textId="77777777" w:rsidR="00061748" w:rsidRPr="007B24D7" w:rsidRDefault="00061748" w:rsidP="00061748">
      <w:pPr>
        <w:autoSpaceDE w:val="0"/>
        <w:autoSpaceDN w:val="0"/>
        <w:adjustRightInd w:val="0"/>
        <w:ind w:left="600" w:right="-63"/>
        <w:jc w:val="center"/>
        <w:rPr>
          <w:rFonts w:ascii="Verdana" w:hAnsi="Verdana"/>
          <w:b/>
          <w:caps/>
          <w:color w:val="000000"/>
          <w:sz w:val="20"/>
          <w:szCs w:val="20"/>
        </w:rPr>
      </w:pPr>
      <w:r w:rsidRPr="007B24D7">
        <w:rPr>
          <w:rFonts w:ascii="Verdana" w:hAnsi="Verdana"/>
          <w:b/>
          <w:caps/>
          <w:color w:val="000000"/>
          <w:sz w:val="20"/>
          <w:szCs w:val="20"/>
        </w:rPr>
        <w:t>ute</w:t>
      </w:r>
    </w:p>
    <w:p w14:paraId="3A917519" w14:textId="77777777" w:rsidR="00061748" w:rsidRPr="007B24D7" w:rsidRDefault="00061748" w:rsidP="00061748">
      <w:pPr>
        <w:autoSpaceDE w:val="0"/>
        <w:autoSpaceDN w:val="0"/>
        <w:adjustRightInd w:val="0"/>
        <w:ind w:left="600" w:right="-63"/>
        <w:jc w:val="center"/>
        <w:rPr>
          <w:color w:val="000000"/>
        </w:rPr>
      </w:pPr>
    </w:p>
    <w:p w14:paraId="7946023E" w14:textId="77777777" w:rsidR="00061748" w:rsidRPr="007B24D7" w:rsidRDefault="00061748" w:rsidP="00061748">
      <w:pPr>
        <w:autoSpaceDE w:val="0"/>
        <w:autoSpaceDN w:val="0"/>
        <w:adjustRightInd w:val="0"/>
        <w:ind w:left="600" w:right="-63"/>
        <w:jc w:val="center"/>
        <w:rPr>
          <w:rFonts w:ascii="Verdana" w:hAnsi="Verdana"/>
          <w:color w:val="000000"/>
          <w:sz w:val="20"/>
          <w:szCs w:val="20"/>
        </w:rPr>
      </w:pPr>
    </w:p>
    <w:p w14:paraId="0DD0ED47" w14:textId="77777777" w:rsidR="00061748" w:rsidRPr="007B24D7" w:rsidRDefault="00061748" w:rsidP="00061748">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La entidad (</w:t>
      </w:r>
      <w:r w:rsidRPr="007B24D7">
        <w:rPr>
          <w:rFonts w:ascii="Verdana" w:hAnsi="Verdana"/>
          <w:i/>
          <w:color w:val="0000FF"/>
          <w:sz w:val="20"/>
          <w:szCs w:val="20"/>
        </w:rPr>
        <w:t>razón social de la entidad de crédito o sociedad de garantía recíproca</w:t>
      </w:r>
      <w:r w:rsidRPr="007B24D7">
        <w:rPr>
          <w:rFonts w:ascii="Verdana" w:hAnsi="Verdana"/>
          <w:color w:val="000000"/>
          <w:sz w:val="20"/>
          <w:szCs w:val="20"/>
        </w:rPr>
        <w:t>), NIF, con domicilio (</w:t>
      </w:r>
      <w:r w:rsidRPr="007B24D7">
        <w:rPr>
          <w:rFonts w:ascii="Verdana" w:hAnsi="Verdana"/>
          <w:i/>
          <w:color w:val="0000FF"/>
          <w:sz w:val="20"/>
          <w:szCs w:val="20"/>
        </w:rPr>
        <w:t>a efectos de notificaciones y requerimientos</w:t>
      </w:r>
      <w:r w:rsidRPr="007B24D7">
        <w:rPr>
          <w:rFonts w:ascii="Verdana" w:hAnsi="Verdana"/>
          <w:color w:val="000000"/>
          <w:sz w:val="20"/>
          <w:szCs w:val="20"/>
        </w:rPr>
        <w:t>) en la calle/plaza/avenida, código postal, localidad, y en su nombre (</w:t>
      </w:r>
      <w:r w:rsidRPr="007B24D7">
        <w:rPr>
          <w:rFonts w:ascii="Verdana" w:hAnsi="Verdana"/>
          <w:i/>
          <w:color w:val="0000FF"/>
          <w:sz w:val="20"/>
          <w:szCs w:val="20"/>
        </w:rPr>
        <w:t>nombre y apellidos de los apoderados</w:t>
      </w:r>
      <w:r w:rsidRPr="007B24D7">
        <w:rPr>
          <w:rFonts w:ascii="Verdana" w:hAnsi="Verdana"/>
          <w:color w:val="000000"/>
          <w:sz w:val="20"/>
          <w:szCs w:val="20"/>
        </w:rPr>
        <w:t xml:space="preserve">), con poderes suficientes para obligarle en este acto, según resulta del bastanteo de poderes que se reseña en la parte inferior de este documento. </w:t>
      </w:r>
    </w:p>
    <w:p w14:paraId="232B6DE0" w14:textId="77777777" w:rsidR="00061748" w:rsidRPr="007B24D7" w:rsidRDefault="00061748" w:rsidP="00061748">
      <w:pPr>
        <w:autoSpaceDE w:val="0"/>
        <w:autoSpaceDN w:val="0"/>
        <w:adjustRightInd w:val="0"/>
        <w:ind w:left="600" w:right="-63"/>
        <w:jc w:val="center"/>
        <w:rPr>
          <w:rFonts w:ascii="Verdana" w:hAnsi="Verdana"/>
          <w:color w:val="000000"/>
          <w:sz w:val="20"/>
          <w:szCs w:val="20"/>
        </w:rPr>
      </w:pPr>
    </w:p>
    <w:p w14:paraId="5422DCE0" w14:textId="77777777" w:rsidR="00061748" w:rsidRPr="007B24D7" w:rsidRDefault="00061748" w:rsidP="00061748">
      <w:pPr>
        <w:autoSpaceDE w:val="0"/>
        <w:autoSpaceDN w:val="0"/>
        <w:adjustRightInd w:val="0"/>
        <w:ind w:left="600" w:right="-63"/>
        <w:jc w:val="center"/>
        <w:rPr>
          <w:rFonts w:ascii="Verdana" w:hAnsi="Verdana"/>
          <w:color w:val="000000"/>
          <w:sz w:val="20"/>
          <w:szCs w:val="20"/>
        </w:rPr>
      </w:pPr>
    </w:p>
    <w:p w14:paraId="5880678C" w14:textId="77777777" w:rsidR="00061748" w:rsidRPr="007B24D7" w:rsidRDefault="00061748" w:rsidP="00061748">
      <w:pPr>
        <w:autoSpaceDE w:val="0"/>
        <w:autoSpaceDN w:val="0"/>
        <w:adjustRightInd w:val="0"/>
        <w:ind w:left="600" w:right="-63"/>
        <w:jc w:val="center"/>
        <w:rPr>
          <w:rFonts w:ascii="Verdana" w:hAnsi="Verdana"/>
          <w:color w:val="000000"/>
          <w:sz w:val="20"/>
          <w:szCs w:val="20"/>
        </w:rPr>
      </w:pPr>
      <w:r w:rsidRPr="007B24D7">
        <w:rPr>
          <w:rFonts w:ascii="Verdana" w:hAnsi="Verdana"/>
          <w:color w:val="000000"/>
          <w:sz w:val="20"/>
          <w:szCs w:val="20"/>
        </w:rPr>
        <w:t xml:space="preserve">AVALA </w:t>
      </w:r>
    </w:p>
    <w:p w14:paraId="51114E75" w14:textId="77777777" w:rsidR="00061748" w:rsidRPr="007B24D7" w:rsidRDefault="00061748" w:rsidP="00061748">
      <w:pPr>
        <w:autoSpaceDE w:val="0"/>
        <w:autoSpaceDN w:val="0"/>
        <w:adjustRightInd w:val="0"/>
        <w:ind w:left="600" w:right="-63"/>
        <w:jc w:val="center"/>
        <w:rPr>
          <w:rFonts w:ascii="Verdana" w:hAnsi="Verdana"/>
          <w:color w:val="000000"/>
          <w:sz w:val="20"/>
          <w:szCs w:val="20"/>
        </w:rPr>
      </w:pPr>
    </w:p>
    <w:p w14:paraId="1FFBCE39" w14:textId="7659EF5E" w:rsidR="00061748" w:rsidRPr="007B24D7" w:rsidRDefault="00061748" w:rsidP="00061748">
      <w:pPr>
        <w:autoSpaceDE w:val="0"/>
        <w:autoSpaceDN w:val="0"/>
        <w:adjustRightInd w:val="0"/>
        <w:ind w:left="600" w:right="-63"/>
        <w:jc w:val="both"/>
        <w:rPr>
          <w:rFonts w:ascii="Verdana" w:hAnsi="Verdana"/>
          <w:sz w:val="20"/>
          <w:szCs w:val="20"/>
        </w:rPr>
      </w:pPr>
      <w:r w:rsidRPr="007B24D7">
        <w:rPr>
          <w:rFonts w:ascii="Verdana" w:hAnsi="Verdana"/>
          <w:color w:val="000000"/>
          <w:sz w:val="20"/>
          <w:szCs w:val="20"/>
        </w:rPr>
        <w:t>a (</w:t>
      </w:r>
      <w:r w:rsidRPr="007B24D7">
        <w:rPr>
          <w:rFonts w:ascii="Verdana" w:hAnsi="Verdana"/>
          <w:i/>
          <w:color w:val="0000FF"/>
          <w:sz w:val="20"/>
          <w:szCs w:val="20"/>
        </w:rPr>
        <w:t>nombre y apellidos o razón social del avalado nº 1</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y a </w:t>
      </w:r>
      <w:r w:rsidRPr="007B24D7">
        <w:rPr>
          <w:rFonts w:ascii="Verdana" w:hAnsi="Verdana"/>
          <w:color w:val="000000"/>
          <w:sz w:val="20"/>
          <w:szCs w:val="20"/>
        </w:rPr>
        <w:t>(</w:t>
      </w:r>
      <w:r w:rsidRPr="007B24D7">
        <w:rPr>
          <w:rFonts w:ascii="Verdana" w:hAnsi="Verdana"/>
          <w:i/>
          <w:color w:val="0000FF"/>
          <w:sz w:val="20"/>
          <w:szCs w:val="20"/>
        </w:rPr>
        <w:t>nombre y apellidos o razón social del avalado nº 2</w:t>
      </w:r>
      <w:r w:rsidRPr="007B24D7">
        <w:rPr>
          <w:rFonts w:ascii="Verdana" w:hAnsi="Verdana"/>
          <w:color w:val="000000"/>
          <w:sz w:val="20"/>
          <w:szCs w:val="20"/>
        </w:rPr>
        <w:t>)</w:t>
      </w:r>
      <w:r w:rsidRPr="007B24D7">
        <w:rPr>
          <w:rFonts w:ascii="Verdana" w:hAnsi="Verdana"/>
          <w:sz w:val="20"/>
          <w:szCs w:val="20"/>
        </w:rPr>
        <w:t>,</w:t>
      </w:r>
      <w:r w:rsidRPr="007B24D7">
        <w:rPr>
          <w:rFonts w:ascii="Verdana" w:hAnsi="Verdana"/>
          <w:color w:val="000000"/>
          <w:sz w:val="20"/>
          <w:szCs w:val="20"/>
        </w:rPr>
        <w:t xml:space="preserve"> </w:t>
      </w:r>
      <w:r w:rsidRPr="007B24D7">
        <w:rPr>
          <w:rFonts w:ascii="Verdana" w:hAnsi="Verdana"/>
          <w:sz w:val="20"/>
          <w:szCs w:val="20"/>
        </w:rPr>
        <w:t>NIF</w:t>
      </w:r>
      <w:r w:rsidRPr="007B24D7">
        <w:rPr>
          <w:rFonts w:ascii="Verdana" w:hAnsi="Verdana"/>
          <w:color w:val="000000"/>
          <w:sz w:val="20"/>
          <w:szCs w:val="20"/>
        </w:rPr>
        <w:t xml:space="preserve"> …………………</w:t>
      </w:r>
      <w:r w:rsidRPr="007B24D7">
        <w:rPr>
          <w:rFonts w:ascii="Verdana" w:hAnsi="Verdana"/>
          <w:sz w:val="20"/>
          <w:szCs w:val="20"/>
        </w:rPr>
        <w:t xml:space="preserve">, </w:t>
      </w:r>
      <w:r w:rsidRPr="007B24D7">
        <w:rPr>
          <w:rFonts w:ascii="Verdana" w:hAnsi="Verdana"/>
          <w:b/>
          <w:caps/>
          <w:sz w:val="20"/>
          <w:szCs w:val="20"/>
        </w:rPr>
        <w:t>conjunta y solidariamente,</w:t>
      </w:r>
      <w:r w:rsidRPr="007B24D7">
        <w:rPr>
          <w:rFonts w:ascii="Verdana" w:hAnsi="Verdana"/>
          <w:color w:val="000000"/>
          <w:sz w:val="20"/>
          <w:szCs w:val="20"/>
        </w:rPr>
        <w:t xml:space="preserve"> en virtud de </w:t>
      </w:r>
      <w:r w:rsidRPr="007B24D7">
        <w:rPr>
          <w:rFonts w:ascii="Verdana" w:hAnsi="Verdana"/>
          <w:sz w:val="20"/>
          <w:szCs w:val="20"/>
        </w:rPr>
        <w:t>lo dispuesto por el artículo 107 de la Ley de Contratos del Sector Público para responder de las obligaciones recogidas en el artículo 110 de la Ley de Contratos del Sector Público</w:t>
      </w:r>
      <w:r w:rsidRPr="007B24D7">
        <w:rPr>
          <w:rFonts w:ascii="Verdana" w:hAnsi="Verdana"/>
          <w:color w:val="000000"/>
          <w:sz w:val="20"/>
          <w:szCs w:val="20"/>
        </w:rPr>
        <w:t xml:space="preserve"> en relación con el </w:t>
      </w:r>
      <w:r w:rsidRPr="007B24D7">
        <w:rPr>
          <w:rFonts w:ascii="Verdana" w:hAnsi="Verdana"/>
          <w:sz w:val="20"/>
          <w:szCs w:val="20"/>
        </w:rPr>
        <w:t>contrato</w:t>
      </w:r>
      <w:r w:rsidR="007F79E3">
        <w:rPr>
          <w:rFonts w:ascii="Verdana" w:hAnsi="Verdana"/>
          <w:sz w:val="20"/>
          <w:szCs w:val="20"/>
        </w:rPr>
        <w:t xml:space="preserve"> </w:t>
      </w:r>
      <w:r w:rsidR="007F79E3" w:rsidRPr="00504271">
        <w:rPr>
          <w:rFonts w:ascii="Verdana" w:hAnsi="Verdana" w:cs="Tahoma"/>
          <w:sz w:val="20"/>
          <w:szCs w:val="20"/>
        </w:rPr>
        <w:t>Reforma instalaciones de climatización y ventilación en oficina de Lanbide Errenteria</w:t>
      </w:r>
      <w:r w:rsidRPr="007B24D7">
        <w:rPr>
          <w:rFonts w:ascii="Verdana" w:hAnsi="Verdana"/>
          <w:sz w:val="20"/>
          <w:szCs w:val="20"/>
        </w:rPr>
        <w:t>,</w:t>
      </w:r>
      <w:r w:rsidR="007F79E3">
        <w:rPr>
          <w:rFonts w:ascii="Verdana" w:hAnsi="Verdana"/>
          <w:sz w:val="20"/>
          <w:szCs w:val="20"/>
        </w:rPr>
        <w:t xml:space="preserve"> </w:t>
      </w:r>
      <w:r w:rsidR="007F79E3">
        <w:rPr>
          <w:rFonts w:ascii="Verdana" w:hAnsi="Verdana" w:cs="Tahoma"/>
          <w:sz w:val="20"/>
          <w:szCs w:val="20"/>
        </w:rPr>
        <w:t>referenciado con el número de expediente LAN/O-76/2023</w:t>
      </w:r>
      <w:r w:rsidRPr="007B24D7">
        <w:rPr>
          <w:rFonts w:ascii="Verdana" w:hAnsi="Verdana"/>
          <w:sz w:val="20"/>
          <w:szCs w:val="20"/>
        </w:rPr>
        <w:t xml:space="preserve"> ante </w:t>
      </w:r>
      <w:r w:rsidR="003413DE">
        <w:rPr>
          <w:rFonts w:ascii="Verdana" w:hAnsi="Verdana" w:cs="Tahoma"/>
          <w:sz w:val="20"/>
          <w:szCs w:val="20"/>
        </w:rPr>
        <w:t>Lanbide – Servicio Vasco de Empleo</w:t>
      </w:r>
      <w:r w:rsidR="003413DE" w:rsidRPr="007B24D7">
        <w:rPr>
          <w:rFonts w:ascii="Verdana" w:hAnsi="Verdana" w:cs="Tahoma"/>
          <w:i/>
          <w:color w:val="0000FF"/>
          <w:sz w:val="20"/>
          <w:szCs w:val="20"/>
        </w:rPr>
        <w:t xml:space="preserve"> </w:t>
      </w:r>
      <w:r w:rsidR="003413DE" w:rsidRPr="007B24D7">
        <w:rPr>
          <w:rFonts w:ascii="Verdana" w:hAnsi="Verdana"/>
          <w:sz w:val="20"/>
          <w:szCs w:val="20"/>
        </w:rPr>
        <w:t xml:space="preserve">con </w:t>
      </w:r>
      <w:r w:rsidR="003413DE" w:rsidRPr="007B24D7">
        <w:rPr>
          <w:rFonts w:ascii="Verdana" w:hAnsi="Verdana"/>
          <w:b/>
          <w:sz w:val="20"/>
          <w:szCs w:val="20"/>
        </w:rPr>
        <w:t xml:space="preserve">NIF </w:t>
      </w:r>
      <w:r w:rsidR="003413DE" w:rsidRPr="00454FD8">
        <w:rPr>
          <w:rFonts w:ascii="Verdana" w:hAnsi="Verdana" w:cs="Tahoma"/>
          <w:sz w:val="20"/>
          <w:szCs w:val="20"/>
        </w:rPr>
        <w:t>Q0100571I</w:t>
      </w:r>
      <w:r w:rsidRPr="007B24D7">
        <w:rPr>
          <w:rFonts w:ascii="Verdana" w:hAnsi="Verdana"/>
          <w:sz w:val="20"/>
          <w:szCs w:val="20"/>
        </w:rPr>
        <w:t>, por importe de (</w:t>
      </w:r>
      <w:r w:rsidRPr="007B24D7">
        <w:rPr>
          <w:rFonts w:ascii="Verdana" w:hAnsi="Verdana"/>
          <w:i/>
          <w:color w:val="0000FF"/>
          <w:sz w:val="20"/>
          <w:szCs w:val="20"/>
        </w:rPr>
        <w:t>indicar en letra y número</w:t>
      </w:r>
      <w:r w:rsidRPr="007B24D7">
        <w:rPr>
          <w:rFonts w:ascii="Verdana" w:hAnsi="Verdana"/>
          <w:sz w:val="20"/>
          <w:szCs w:val="20"/>
        </w:rPr>
        <w:t>), en concepto de garantía definitiva.</w:t>
      </w:r>
    </w:p>
    <w:p w14:paraId="1A2333E1" w14:textId="77777777" w:rsidR="00061748" w:rsidRPr="007B24D7" w:rsidRDefault="00061748" w:rsidP="00061748">
      <w:pPr>
        <w:autoSpaceDE w:val="0"/>
        <w:autoSpaceDN w:val="0"/>
        <w:adjustRightInd w:val="0"/>
        <w:ind w:left="600" w:right="-63"/>
        <w:jc w:val="both"/>
        <w:rPr>
          <w:rFonts w:ascii="Verdana" w:hAnsi="Verdana"/>
          <w:color w:val="000000"/>
          <w:sz w:val="20"/>
          <w:szCs w:val="20"/>
        </w:rPr>
      </w:pPr>
    </w:p>
    <w:p w14:paraId="538A0A0A" w14:textId="77777777" w:rsidR="00061748" w:rsidRPr="007B24D7" w:rsidRDefault="00061748" w:rsidP="00061748">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B24D7">
        <w:rPr>
          <w:rFonts w:ascii="Verdana" w:hAnsi="Verdana"/>
          <w:b/>
          <w:color w:val="000000"/>
          <w:sz w:val="20"/>
          <w:szCs w:val="20"/>
        </w:rPr>
        <w:t>Tesorería General del País Vasco</w:t>
      </w:r>
      <w:r w:rsidRPr="007B24D7">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71B01086" w14:textId="77777777" w:rsidR="00061748" w:rsidRPr="007B24D7" w:rsidRDefault="00061748" w:rsidP="00061748">
      <w:pPr>
        <w:autoSpaceDE w:val="0"/>
        <w:autoSpaceDN w:val="0"/>
        <w:adjustRightInd w:val="0"/>
        <w:ind w:left="600" w:right="-63"/>
        <w:jc w:val="both"/>
        <w:rPr>
          <w:rFonts w:ascii="Verdana" w:hAnsi="Verdana"/>
          <w:color w:val="000000"/>
          <w:sz w:val="20"/>
          <w:szCs w:val="20"/>
        </w:rPr>
      </w:pPr>
    </w:p>
    <w:p w14:paraId="0A76DE4B" w14:textId="5B7C46E0" w:rsidR="00061748" w:rsidRPr="007B24D7" w:rsidRDefault="00061748" w:rsidP="00061748">
      <w:pPr>
        <w:autoSpaceDE w:val="0"/>
        <w:autoSpaceDN w:val="0"/>
        <w:adjustRightInd w:val="0"/>
        <w:ind w:left="600" w:right="-63"/>
        <w:jc w:val="both"/>
        <w:rPr>
          <w:rFonts w:ascii="Verdana" w:hAnsi="Verdana"/>
          <w:color w:val="000000"/>
          <w:sz w:val="20"/>
          <w:szCs w:val="20"/>
        </w:rPr>
      </w:pPr>
      <w:r w:rsidRPr="007B24D7">
        <w:rPr>
          <w:rFonts w:ascii="Verdana" w:hAnsi="Verdana"/>
          <w:color w:val="000000"/>
          <w:sz w:val="20"/>
          <w:szCs w:val="20"/>
        </w:rPr>
        <w:t xml:space="preserve">El presente aval estará en vigor hasta que </w:t>
      </w:r>
      <w:r w:rsidR="003413DE">
        <w:rPr>
          <w:rFonts w:ascii="Verdana" w:hAnsi="Verdana" w:cs="Tahoma"/>
          <w:sz w:val="20"/>
          <w:szCs w:val="20"/>
        </w:rPr>
        <w:t>Lanbide – Servicio Vasco de Empleo</w:t>
      </w:r>
      <w:r w:rsidR="003413DE" w:rsidRPr="007B24D7">
        <w:rPr>
          <w:rFonts w:ascii="Verdana" w:hAnsi="Verdana" w:cs="Tahoma"/>
          <w:i/>
          <w:color w:val="0000FF"/>
          <w:sz w:val="20"/>
          <w:szCs w:val="20"/>
        </w:rPr>
        <w:t xml:space="preserve"> </w:t>
      </w:r>
      <w:r w:rsidRPr="007B24D7">
        <w:rPr>
          <w:rFonts w:ascii="Verdana" w:hAnsi="Verdana"/>
          <w:color w:val="000000"/>
          <w:sz w:val="20"/>
          <w:szCs w:val="20"/>
        </w:rPr>
        <w:t xml:space="preserve">o quien en su nombre sea habilitado legalmente para ello autorice su cancelación o devolución de acuerdo con lo establecido en la Ley de Contratos del Sector Público y legislación complementaria. </w:t>
      </w:r>
    </w:p>
    <w:p w14:paraId="0D3A8F3C" w14:textId="77777777" w:rsidR="00061748" w:rsidRPr="007B24D7" w:rsidRDefault="00061748" w:rsidP="00061748">
      <w:pPr>
        <w:autoSpaceDE w:val="0"/>
        <w:autoSpaceDN w:val="0"/>
        <w:adjustRightInd w:val="0"/>
        <w:ind w:left="600" w:right="-63"/>
        <w:jc w:val="both"/>
        <w:rPr>
          <w:rFonts w:ascii="Verdana" w:hAnsi="Verdana"/>
          <w:color w:val="000000"/>
          <w:sz w:val="20"/>
          <w:szCs w:val="20"/>
        </w:rPr>
      </w:pPr>
    </w:p>
    <w:p w14:paraId="1A9595D0" w14:textId="77777777" w:rsidR="00061748" w:rsidRPr="007B24D7" w:rsidRDefault="00061748" w:rsidP="00061748">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(Lugar y fecha) </w:t>
      </w:r>
    </w:p>
    <w:p w14:paraId="77A11C0F" w14:textId="77777777" w:rsidR="00061748" w:rsidRPr="007B24D7" w:rsidRDefault="00061748" w:rsidP="00061748">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(razón social de la entidad) </w:t>
      </w:r>
    </w:p>
    <w:p w14:paraId="7ABE60EF" w14:textId="77777777" w:rsidR="00061748" w:rsidRPr="007B24D7" w:rsidRDefault="00061748" w:rsidP="00061748">
      <w:pPr>
        <w:autoSpaceDE w:val="0"/>
        <w:autoSpaceDN w:val="0"/>
        <w:adjustRightInd w:val="0"/>
        <w:ind w:left="600" w:right="-63"/>
        <w:rPr>
          <w:rFonts w:ascii="Verdana" w:hAnsi="Verdana"/>
          <w:color w:val="000000"/>
          <w:sz w:val="20"/>
          <w:szCs w:val="20"/>
        </w:rPr>
      </w:pPr>
      <w:r w:rsidRPr="007B24D7">
        <w:rPr>
          <w:rFonts w:ascii="Verdana" w:hAnsi="Verdana"/>
          <w:color w:val="000000"/>
          <w:sz w:val="20"/>
          <w:szCs w:val="20"/>
        </w:rPr>
        <w:t xml:space="preserve">(firma de los apoderados) </w:t>
      </w:r>
    </w:p>
    <w:p w14:paraId="7499A9D5" w14:textId="77777777" w:rsidR="00061748" w:rsidRPr="007B24D7" w:rsidRDefault="00061748" w:rsidP="00061748">
      <w:pPr>
        <w:ind w:left="600" w:right="-63"/>
        <w:jc w:val="center"/>
        <w:rPr>
          <w:rFonts w:ascii="Verdana" w:eastAsia="Arial Unicode MS" w:hAnsi="Verdana" w:cs="Tahoma"/>
          <w:b/>
          <w:sz w:val="20"/>
          <w:szCs w:val="20"/>
        </w:rPr>
      </w:pPr>
    </w:p>
    <w:p w14:paraId="461537B4" w14:textId="77777777" w:rsidR="00061748" w:rsidRPr="007B24D7" w:rsidRDefault="00061748" w:rsidP="00061748">
      <w:pPr>
        <w:ind w:left="600" w:right="-63"/>
        <w:jc w:val="center"/>
        <w:rPr>
          <w:rFonts w:ascii="Verdana" w:eastAsia="Arial Unicode MS" w:hAnsi="Verdana" w:cs="Tahoma"/>
          <w:b/>
          <w:sz w:val="20"/>
          <w:szCs w:val="20"/>
        </w:rPr>
      </w:pPr>
    </w:p>
    <w:p w14:paraId="3706E0D0" w14:textId="77777777" w:rsidR="00061748" w:rsidRPr="007B24D7" w:rsidRDefault="00061748" w:rsidP="00061748">
      <w:pPr>
        <w:ind w:left="600" w:right="-63"/>
        <w:jc w:val="center"/>
        <w:rPr>
          <w:rFonts w:ascii="Verdana" w:eastAsia="Arial Unicode MS" w:hAnsi="Verdana" w:cs="Tahoma"/>
          <w:b/>
          <w:sz w:val="20"/>
          <w:szCs w:val="20"/>
        </w:rPr>
      </w:pPr>
    </w:p>
    <w:p w14:paraId="1DEB5F09" w14:textId="77777777" w:rsidR="00061748" w:rsidRPr="007B24D7" w:rsidRDefault="00061748" w:rsidP="00061748">
      <w:pPr>
        <w:ind w:left="600" w:right="-63"/>
        <w:jc w:val="center"/>
        <w:rPr>
          <w:rFonts w:ascii="Verdana" w:eastAsia="Arial Unicode MS" w:hAnsi="Verdana" w:cs="Tahoma"/>
          <w:b/>
          <w:sz w:val="20"/>
          <w:szCs w:val="20"/>
        </w:rPr>
      </w:pPr>
    </w:p>
    <w:p w14:paraId="69A99D15" w14:textId="77777777" w:rsidR="00061748" w:rsidRPr="007B24D7" w:rsidRDefault="00061748" w:rsidP="00061748">
      <w:pPr>
        <w:autoSpaceDE w:val="0"/>
        <w:autoSpaceDN w:val="0"/>
        <w:adjustRightInd w:val="0"/>
        <w:ind w:left="600" w:right="-63" w:hanging="33"/>
        <w:jc w:val="both"/>
        <w:rPr>
          <w:rFonts w:ascii="Verdana" w:hAnsi="Verdana"/>
          <w:color w:val="000000"/>
          <w:sz w:val="20"/>
          <w:szCs w:val="20"/>
        </w:rPr>
      </w:pPr>
      <w:r w:rsidRPr="007B24D7">
        <w:rPr>
          <w:rFonts w:ascii="Verdana" w:hAnsi="Verdana"/>
          <w:color w:val="000000"/>
          <w:sz w:val="20"/>
          <w:szCs w:val="20"/>
        </w:rPr>
        <w:t xml:space="preserve">Provincia Fecha Número o código </w:t>
      </w:r>
    </w:p>
    <w:p w14:paraId="2AFC0D0A" w14:textId="77777777" w:rsidR="00061748" w:rsidRPr="007B24D7" w:rsidRDefault="00061748" w:rsidP="00061748">
      <w:pPr>
        <w:ind w:left="600" w:right="-63"/>
        <w:jc w:val="center"/>
        <w:rPr>
          <w:rFonts w:ascii="Verdana" w:hAnsi="Verdana" w:cs="Tahoma"/>
          <w:b/>
          <w:sz w:val="22"/>
          <w:szCs w:val="22"/>
          <w:lang w:val="es-ES_tradnl"/>
        </w:rPr>
        <w:sectPr w:rsidR="00061748" w:rsidRPr="007B24D7" w:rsidSect="00420BF0">
          <w:headerReference w:type="even" r:id="rId13"/>
          <w:headerReference w:type="first" r:id="rId14"/>
          <w:footnotePr>
            <w:numRestart w:val="eachSect"/>
          </w:footnotePr>
          <w:pgSz w:w="11906" w:h="16838" w:code="9"/>
          <w:pgMar w:top="0" w:right="1418" w:bottom="0" w:left="992" w:header="284" w:footer="397" w:gutter="0"/>
          <w:cols w:space="708"/>
          <w:docGrid w:linePitch="360"/>
        </w:sectPr>
      </w:pPr>
      <w:bookmarkStart w:id="1" w:name="AnexoV4"/>
    </w:p>
    <w:bookmarkEnd w:id="1"/>
    <w:p w14:paraId="7B8B83C0" w14:textId="77777777" w:rsidR="00061748" w:rsidRPr="007B24D7" w:rsidRDefault="00061748" w:rsidP="007B24D7">
      <w:pPr>
        <w:shd w:val="clear" w:color="auto" w:fill="FFFFFF"/>
        <w:ind w:right="-427"/>
        <w:jc w:val="both"/>
        <w:rPr>
          <w:rFonts w:ascii="Verdana" w:hAnsi="Verdana"/>
          <w:b/>
          <w:sz w:val="16"/>
          <w:szCs w:val="16"/>
          <w:lang w:val="es-ES_tradnl" w:eastAsia="en-US"/>
        </w:rPr>
      </w:pPr>
    </w:p>
    <w:sectPr w:rsidR="00061748" w:rsidRPr="007B24D7" w:rsidSect="00871C47">
      <w:footnotePr>
        <w:numRestart w:val="eachSect"/>
      </w:footnotePr>
      <w:pgSz w:w="11906" w:h="16838" w:code="9"/>
      <w:pgMar w:top="0" w:right="1418" w:bottom="0" w:left="992"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A081C" w14:textId="77777777" w:rsidR="00A40272" w:rsidRDefault="00A40272">
      <w:r>
        <w:separator/>
      </w:r>
    </w:p>
  </w:endnote>
  <w:endnote w:type="continuationSeparator" w:id="0">
    <w:p w14:paraId="3DAC3A8D" w14:textId="77777777" w:rsidR="00A40272" w:rsidRDefault="00A40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E7972" w14:textId="77777777" w:rsidR="00A40272" w:rsidRDefault="00A40272">
      <w:r>
        <w:separator/>
      </w:r>
    </w:p>
  </w:footnote>
  <w:footnote w:type="continuationSeparator" w:id="0">
    <w:p w14:paraId="7AB97721" w14:textId="77777777" w:rsidR="00A40272" w:rsidRDefault="00A40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B998" w14:textId="77777777" w:rsidR="00510D35" w:rsidRDefault="00510D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070CD" w14:textId="77777777" w:rsidR="00510D35" w:rsidRDefault="00510D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D0D61" w14:textId="77777777" w:rsidR="00061748" w:rsidRDefault="0006174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E424F" w14:textId="77777777" w:rsidR="00061748" w:rsidRDefault="000617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5"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2"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3"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1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4"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6"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8" w15:restartNumberingAfterBreak="0">
    <w:nsid w:val="3E5D2DAF"/>
    <w:multiLevelType w:val="hybridMultilevel"/>
    <w:tmpl w:val="8668C9C8"/>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34"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5"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38"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9"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41"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4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3"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4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5"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46"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7"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51"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5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54"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57"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59"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0"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1"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83113203">
    <w:abstractNumId w:val="58"/>
  </w:num>
  <w:num w:numId="2" w16cid:durableId="570506425">
    <w:abstractNumId w:val="41"/>
    <w:lvlOverride w:ilvl="0">
      <w:lvl w:ilvl="0" w:tplc="E57ED730">
        <w:start w:val="1"/>
        <w:numFmt w:val="lowerLetter"/>
        <w:lvlText w:val="%1)"/>
        <w:lvlJc w:val="left"/>
        <w:pPr>
          <w:ind w:left="1779" w:hanging="360"/>
        </w:pPr>
        <w:rPr>
          <w:b/>
        </w:rPr>
      </w:lvl>
    </w:lvlOverride>
  </w:num>
  <w:num w:numId="3" w16cid:durableId="91440405">
    <w:abstractNumId w:val="10"/>
  </w:num>
  <w:num w:numId="4" w16cid:durableId="674773146">
    <w:abstractNumId w:val="45"/>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5" w16cid:durableId="761999537">
    <w:abstractNumId w:val="49"/>
  </w:num>
  <w:num w:numId="6" w16cid:durableId="2035499728">
    <w:abstractNumId w:val="60"/>
  </w:num>
  <w:num w:numId="7" w16cid:durableId="1241018467">
    <w:abstractNumId w:val="40"/>
  </w:num>
  <w:num w:numId="8" w16cid:durableId="1146702117">
    <w:abstractNumId w:val="51"/>
  </w:num>
  <w:num w:numId="9" w16cid:durableId="409347922">
    <w:abstractNumId w:val="13"/>
  </w:num>
  <w:num w:numId="10" w16cid:durableId="247079620">
    <w:abstractNumId w:val="16"/>
    <w:lvlOverride w:ilvl="0">
      <w:lvl w:ilvl="0" w:tplc="E5E29074">
        <w:start w:val="1"/>
        <w:numFmt w:val="lowerLetter"/>
        <w:lvlText w:val="%1)"/>
        <w:lvlJc w:val="left"/>
        <w:pPr>
          <w:ind w:left="360" w:hanging="360"/>
        </w:pPr>
        <w:rPr>
          <w:rFonts w:ascii="Verdana" w:hAnsi="Verdana" w:hint="default"/>
          <w:b/>
          <w:sz w:val="18"/>
          <w:szCs w:val="18"/>
        </w:rPr>
      </w:lvl>
    </w:lvlOverride>
  </w:num>
  <w:num w:numId="11" w16cid:durableId="141773190">
    <w:abstractNumId w:val="34"/>
  </w:num>
  <w:num w:numId="12" w16cid:durableId="1140734737">
    <w:abstractNumId w:val="0"/>
  </w:num>
  <w:num w:numId="13" w16cid:durableId="1476678676">
    <w:abstractNumId w:val="1"/>
  </w:num>
  <w:num w:numId="14" w16cid:durableId="1155221057">
    <w:abstractNumId w:val="9"/>
  </w:num>
  <w:num w:numId="15" w16cid:durableId="1396003588">
    <w:abstractNumId w:val="43"/>
  </w:num>
  <w:num w:numId="16" w16cid:durableId="774444302">
    <w:abstractNumId w:val="6"/>
  </w:num>
  <w:num w:numId="17" w16cid:durableId="1738164101">
    <w:abstractNumId w:val="39"/>
  </w:num>
  <w:num w:numId="18" w16cid:durableId="951209213">
    <w:abstractNumId w:val="11"/>
  </w:num>
  <w:num w:numId="19" w16cid:durableId="133375190">
    <w:abstractNumId w:val="27"/>
  </w:num>
  <w:num w:numId="20" w16cid:durableId="1252736411">
    <w:abstractNumId w:val="50"/>
  </w:num>
  <w:num w:numId="21" w16cid:durableId="2002462852">
    <w:abstractNumId w:val="12"/>
  </w:num>
  <w:num w:numId="22" w16cid:durableId="516621837">
    <w:abstractNumId w:val="24"/>
  </w:num>
  <w:num w:numId="23" w16cid:durableId="1324898306">
    <w:abstractNumId w:val="59"/>
  </w:num>
  <w:num w:numId="24" w16cid:durableId="1180386711">
    <w:abstractNumId w:val="30"/>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5" w16cid:durableId="15955487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6827769">
    <w:abstractNumId w:val="8"/>
  </w:num>
  <w:num w:numId="27" w16cid:durableId="395051849">
    <w:abstractNumId w:val="14"/>
  </w:num>
  <w:num w:numId="28" w16cid:durableId="1444349093">
    <w:abstractNumId w:val="20"/>
  </w:num>
  <w:num w:numId="29" w16cid:durableId="1091127820">
    <w:abstractNumId w:val="17"/>
  </w:num>
  <w:num w:numId="30" w16cid:durableId="1216434429">
    <w:abstractNumId w:val="47"/>
  </w:num>
  <w:num w:numId="31" w16cid:durableId="1626157997">
    <w:abstractNumId w:val="3"/>
  </w:num>
  <w:num w:numId="32" w16cid:durableId="1885874126">
    <w:abstractNumId w:val="19"/>
  </w:num>
  <w:num w:numId="33" w16cid:durableId="2023778953">
    <w:abstractNumId w:val="15"/>
  </w:num>
  <w:num w:numId="34" w16cid:durableId="1048838409">
    <w:abstractNumId w:val="29"/>
  </w:num>
  <w:num w:numId="35" w16cid:durableId="621768977">
    <w:abstractNumId w:val="32"/>
  </w:num>
  <w:num w:numId="36" w16cid:durableId="470097227">
    <w:abstractNumId w:val="22"/>
  </w:num>
  <w:num w:numId="37" w16cid:durableId="1760717346">
    <w:abstractNumId w:val="26"/>
  </w:num>
  <w:num w:numId="38" w16cid:durableId="199197862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204099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910858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39824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503833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1906307">
    <w:abstractNumId w:val="37"/>
  </w:num>
  <w:num w:numId="44" w16cid:durableId="58295186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78534881">
    <w:abstractNumId w:val="4"/>
  </w:num>
  <w:num w:numId="46" w16cid:durableId="1558977771">
    <w:abstractNumId w:val="61"/>
  </w:num>
  <w:num w:numId="47" w16cid:durableId="218984280">
    <w:abstractNumId w:val="38"/>
  </w:num>
  <w:num w:numId="48" w16cid:durableId="828985889">
    <w:abstractNumId w:val="46"/>
  </w:num>
  <w:num w:numId="49" w16cid:durableId="783772085">
    <w:abstractNumId w:val="57"/>
  </w:num>
  <w:num w:numId="50" w16cid:durableId="165947832">
    <w:abstractNumId w:val="7"/>
  </w:num>
  <w:num w:numId="51" w16cid:durableId="805198984">
    <w:abstractNumId w:val="48"/>
  </w:num>
  <w:num w:numId="52" w16cid:durableId="583881105">
    <w:abstractNumId w:val="44"/>
  </w:num>
  <w:num w:numId="53" w16cid:durableId="636910448">
    <w:abstractNumId w:val="35"/>
  </w:num>
  <w:num w:numId="54" w16cid:durableId="1838113374">
    <w:abstractNumId w:val="5"/>
  </w:num>
  <w:num w:numId="55" w16cid:durableId="771975165">
    <w:abstractNumId w:val="21"/>
  </w:num>
  <w:num w:numId="56" w16cid:durableId="1120032460">
    <w:abstractNumId w:val="54"/>
  </w:num>
  <w:num w:numId="57" w16cid:durableId="1039670833">
    <w:abstractNumId w:val="31"/>
  </w:num>
  <w:num w:numId="58" w16cid:durableId="533272011">
    <w:abstractNumId w:val="42"/>
  </w:num>
  <w:num w:numId="59" w16cid:durableId="1637683184">
    <w:abstractNumId w:val="53"/>
  </w:num>
  <w:num w:numId="60" w16cid:durableId="2031375237">
    <w:abstractNumId w:val="2"/>
  </w:num>
  <w:num w:numId="61" w16cid:durableId="1518886522">
    <w:abstractNumId w:val="56"/>
  </w:num>
  <w:num w:numId="62" w16cid:durableId="1659580412">
    <w:abstractNumId w:val="25"/>
  </w:num>
  <w:num w:numId="63" w16cid:durableId="1898857304">
    <w:abstractNumId w:val="28"/>
  </w:num>
  <w:num w:numId="64" w16cid:durableId="849561356">
    <w:abstractNumId w:val="16"/>
  </w:num>
  <w:num w:numId="65" w16cid:durableId="86462802">
    <w:abstractNumId w:val="30"/>
  </w:num>
  <w:num w:numId="66" w16cid:durableId="678238808">
    <w:abstractNumId w:val="41"/>
  </w:num>
  <w:num w:numId="67" w16cid:durableId="335035193">
    <w:abstractNumId w:val="4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10241" style="mso-position-horizontal:left;mso-width-relative:margin;mso-height-relative:margin" fillcolor="white">
      <v:fill color="white"/>
      <o:extrusion v:ext="view" rotationangle="5,-5"/>
    </o:shapedefaults>
  </w:hdrShapeDefault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748"/>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3DE"/>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1D55"/>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271"/>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3C83"/>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9E3"/>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C47"/>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77EBF"/>
    <w:rsid w:val="0088055D"/>
    <w:rsid w:val="008806E4"/>
    <w:rsid w:val="00881160"/>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05B"/>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27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0D86"/>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224"/>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29"/>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9C55AF4"/>
  <w15:chartTrackingRefBased/>
  <w15:docId w15:val="{6AA22C3E-4666-4C9F-9DB1-089D0B24E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Estilo párrafo Título principal sin numerar,Parrafo normal,List Paragraph"/>
    <w:basedOn w:val="Normal"/>
    <w:link w:val="PrrafodelistaCar"/>
    <w:uiPriority w:val="34"/>
    <w:qFormat/>
    <w:pPr>
      <w:ind w:left="708"/>
    </w:pPr>
  </w:style>
  <w:style w:type="character" w:customStyle="1" w:styleId="PrrafodelistaCar">
    <w:name w:val="Párrafo de lista Car"/>
    <w:aliases w:val="Estilo párrafo Título principal sin numerar Car,Parrafo normal Car,List Paragraph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5"/>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3"/>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4"/>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6"/>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3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3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3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66"/>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8"/>
      </w:numPr>
    </w:pPr>
  </w:style>
  <w:style w:type="numbering" w:customStyle="1" w:styleId="BOPV-122">
    <w:name w:val="BOPV-122"/>
    <w:rsid w:val="007B24D7"/>
    <w:pPr>
      <w:numPr>
        <w:numId w:val="29"/>
      </w:numPr>
    </w:pPr>
  </w:style>
  <w:style w:type="numbering" w:customStyle="1" w:styleId="BOPV-15">
    <w:name w:val="BOPV-15"/>
    <w:rsid w:val="007B24D7"/>
    <w:pPr>
      <w:numPr>
        <w:numId w:val="30"/>
      </w:numPr>
    </w:pPr>
  </w:style>
  <w:style w:type="numbering" w:customStyle="1" w:styleId="Estilo2111">
    <w:name w:val="Estilo2111"/>
    <w:uiPriority w:val="99"/>
    <w:rsid w:val="007B24D7"/>
    <w:pPr>
      <w:numPr>
        <w:numId w:val="31"/>
      </w:numPr>
    </w:pPr>
  </w:style>
  <w:style w:type="numbering" w:customStyle="1" w:styleId="Estilo212">
    <w:name w:val="Estilo212"/>
    <w:uiPriority w:val="99"/>
    <w:rsid w:val="007B24D7"/>
    <w:pPr>
      <w:numPr>
        <w:numId w:val="32"/>
      </w:numPr>
    </w:pPr>
  </w:style>
  <w:style w:type="numbering" w:customStyle="1" w:styleId="BOPV-131">
    <w:name w:val="BOPV-131"/>
    <w:rsid w:val="007B24D7"/>
    <w:pPr>
      <w:numPr>
        <w:numId w:val="33"/>
      </w:numPr>
    </w:pPr>
  </w:style>
  <w:style w:type="numbering" w:customStyle="1" w:styleId="Estilo3111">
    <w:name w:val="Estilo3111"/>
    <w:uiPriority w:val="99"/>
    <w:rsid w:val="007B24D7"/>
    <w:pPr>
      <w:numPr>
        <w:numId w:val="34"/>
      </w:numPr>
    </w:pPr>
  </w:style>
  <w:style w:type="numbering" w:customStyle="1" w:styleId="Estilo251">
    <w:name w:val="Estilo251"/>
    <w:uiPriority w:val="99"/>
    <w:rsid w:val="007B24D7"/>
    <w:pPr>
      <w:numPr>
        <w:numId w:val="35"/>
      </w:numPr>
    </w:pPr>
  </w:style>
  <w:style w:type="numbering" w:customStyle="1" w:styleId="BOPV-11112">
    <w:name w:val="BOPV-11112"/>
    <w:rsid w:val="007B24D7"/>
    <w:pPr>
      <w:numPr>
        <w:numId w:val="36"/>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8"/>
      </w:numPr>
    </w:pPr>
  </w:style>
  <w:style w:type="numbering" w:customStyle="1" w:styleId="BOPV-16">
    <w:name w:val="BOPV-16"/>
    <w:rsid w:val="00DE17C3"/>
    <w:pPr>
      <w:numPr>
        <w:numId w:val="19"/>
      </w:numPr>
    </w:pPr>
  </w:style>
  <w:style w:type="numbering" w:customStyle="1" w:styleId="Estilo27">
    <w:name w:val="Estilo27"/>
    <w:uiPriority w:val="99"/>
    <w:rsid w:val="00DE17C3"/>
    <w:pPr>
      <w:numPr>
        <w:numId w:val="20"/>
      </w:numPr>
    </w:pPr>
  </w:style>
  <w:style w:type="numbering" w:customStyle="1" w:styleId="Estilo34">
    <w:name w:val="Estilo34"/>
    <w:uiPriority w:val="99"/>
    <w:rsid w:val="00DE17C3"/>
    <w:pPr>
      <w:numPr>
        <w:numId w:val="21"/>
      </w:numPr>
    </w:pPr>
  </w:style>
  <w:style w:type="numbering" w:customStyle="1" w:styleId="BOPV-1114">
    <w:name w:val="BOPV-1114"/>
    <w:rsid w:val="00DE17C3"/>
    <w:pPr>
      <w:numPr>
        <w:numId w:val="22"/>
      </w:numPr>
    </w:pPr>
  </w:style>
  <w:style w:type="numbering" w:customStyle="1" w:styleId="BOPV-123">
    <w:name w:val="BOPV-123"/>
    <w:rsid w:val="00DE17C3"/>
    <w:pPr>
      <w:numPr>
        <w:numId w:val="6"/>
      </w:numPr>
    </w:pPr>
  </w:style>
  <w:style w:type="numbering" w:customStyle="1" w:styleId="BOPV-1122">
    <w:name w:val="BOPV-1122"/>
    <w:rsid w:val="00DE17C3"/>
    <w:pPr>
      <w:numPr>
        <w:numId w:val="57"/>
      </w:numPr>
    </w:pPr>
  </w:style>
  <w:style w:type="numbering" w:customStyle="1" w:styleId="Estilo213">
    <w:name w:val="Estilo213"/>
    <w:uiPriority w:val="99"/>
    <w:rsid w:val="00DE17C3"/>
    <w:pPr>
      <w:numPr>
        <w:numId w:val="9"/>
      </w:numPr>
    </w:pPr>
  </w:style>
  <w:style w:type="numbering" w:customStyle="1" w:styleId="Estilo2112">
    <w:name w:val="Estilo2112"/>
    <w:uiPriority w:val="99"/>
    <w:rsid w:val="00DE17C3"/>
    <w:pPr>
      <w:numPr>
        <w:numId w:val="8"/>
      </w:numPr>
    </w:pPr>
  </w:style>
  <w:style w:type="numbering" w:customStyle="1" w:styleId="BOPV-1212">
    <w:name w:val="BOPV-1212"/>
    <w:rsid w:val="00DE17C3"/>
    <w:pPr>
      <w:numPr>
        <w:numId w:val="67"/>
      </w:numPr>
    </w:pPr>
  </w:style>
  <w:style w:type="numbering" w:customStyle="1" w:styleId="Estilo222">
    <w:name w:val="Estilo222"/>
    <w:uiPriority w:val="99"/>
    <w:rsid w:val="00DE17C3"/>
    <w:pPr>
      <w:numPr>
        <w:numId w:val="7"/>
      </w:numPr>
    </w:pPr>
  </w:style>
  <w:style w:type="numbering" w:customStyle="1" w:styleId="Estilo312">
    <w:name w:val="Estilo312"/>
    <w:uiPriority w:val="99"/>
    <w:rsid w:val="00DE17C3"/>
    <w:pPr>
      <w:numPr>
        <w:numId w:val="59"/>
      </w:numPr>
    </w:pPr>
  </w:style>
  <w:style w:type="numbering" w:customStyle="1" w:styleId="BOPV-11113">
    <w:name w:val="BOPV-11113"/>
    <w:rsid w:val="00DE17C3"/>
    <w:pPr>
      <w:numPr>
        <w:numId w:val="64"/>
      </w:numPr>
    </w:pPr>
  </w:style>
  <w:style w:type="numbering" w:customStyle="1" w:styleId="BOPV-11212">
    <w:name w:val="BOPV-11212"/>
    <w:rsid w:val="00DE17C3"/>
    <w:pPr>
      <w:numPr>
        <w:numId w:val="23"/>
      </w:numPr>
    </w:pPr>
  </w:style>
  <w:style w:type="numbering" w:customStyle="1" w:styleId="BOPV-132">
    <w:name w:val="BOPV-132"/>
    <w:rsid w:val="00DE17C3"/>
  </w:style>
  <w:style w:type="numbering" w:customStyle="1" w:styleId="Estilo232">
    <w:name w:val="Estilo232"/>
    <w:uiPriority w:val="99"/>
    <w:rsid w:val="00DE17C3"/>
    <w:pPr>
      <w:numPr>
        <w:numId w:val="11"/>
      </w:numPr>
    </w:pPr>
  </w:style>
  <w:style w:type="numbering" w:customStyle="1" w:styleId="Estilo3112">
    <w:name w:val="Estilo3112"/>
    <w:uiPriority w:val="99"/>
    <w:rsid w:val="00DE17C3"/>
    <w:pPr>
      <w:numPr>
        <w:numId w:val="12"/>
      </w:numPr>
    </w:pPr>
  </w:style>
  <w:style w:type="numbering" w:customStyle="1" w:styleId="BOPV-111111">
    <w:name w:val="BOPV-111111"/>
    <w:rsid w:val="00DE17C3"/>
    <w:pPr>
      <w:numPr>
        <w:numId w:val="58"/>
      </w:numPr>
    </w:pPr>
  </w:style>
  <w:style w:type="numbering" w:customStyle="1" w:styleId="BOPV-1132">
    <w:name w:val="BOPV-1132"/>
    <w:rsid w:val="00DE17C3"/>
    <w:pPr>
      <w:numPr>
        <w:numId w:val="13"/>
      </w:numPr>
    </w:pPr>
  </w:style>
  <w:style w:type="numbering" w:customStyle="1" w:styleId="BOPV-142">
    <w:name w:val="BOPV-142"/>
    <w:rsid w:val="00DE17C3"/>
    <w:pPr>
      <w:numPr>
        <w:numId w:val="14"/>
      </w:numPr>
    </w:pPr>
  </w:style>
  <w:style w:type="numbering" w:customStyle="1" w:styleId="Estilo242">
    <w:name w:val="Estilo242"/>
    <w:uiPriority w:val="99"/>
    <w:rsid w:val="00DE17C3"/>
    <w:pPr>
      <w:numPr>
        <w:numId w:val="15"/>
      </w:numPr>
    </w:pPr>
  </w:style>
  <w:style w:type="numbering" w:customStyle="1" w:styleId="Estilo322">
    <w:name w:val="Estilo322"/>
    <w:uiPriority w:val="99"/>
    <w:rsid w:val="00DE17C3"/>
    <w:pPr>
      <w:numPr>
        <w:numId w:val="16"/>
      </w:numPr>
    </w:pPr>
  </w:style>
  <w:style w:type="numbering" w:customStyle="1" w:styleId="BOPV-11122">
    <w:name w:val="BOPV-11122"/>
    <w:rsid w:val="00DE17C3"/>
    <w:pPr>
      <w:numPr>
        <w:numId w:val="17"/>
      </w:numPr>
    </w:pPr>
  </w:style>
  <w:style w:type="numbering" w:customStyle="1" w:styleId="Estilo42">
    <w:name w:val="Estilo42"/>
    <w:uiPriority w:val="99"/>
    <w:rsid w:val="00DE17C3"/>
    <w:pPr>
      <w:numPr>
        <w:numId w:val="65"/>
      </w:numPr>
    </w:pPr>
  </w:style>
  <w:style w:type="numbering" w:customStyle="1" w:styleId="Estilo52">
    <w:name w:val="Estilo52"/>
    <w:uiPriority w:val="99"/>
    <w:rsid w:val="00DE17C3"/>
    <w:pPr>
      <w:numPr>
        <w:numId w:val="26"/>
      </w:numPr>
    </w:pPr>
  </w:style>
  <w:style w:type="numbering" w:customStyle="1" w:styleId="Estilo252">
    <w:name w:val="Estilo252"/>
    <w:uiPriority w:val="99"/>
    <w:rsid w:val="00DE17C3"/>
    <w:pPr>
      <w:numPr>
        <w:numId w:val="27"/>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2" ma:contentTypeDescription="Create a new document." ma:contentTypeScope="" ma:versionID="84b635c70f78e6e5fdb1d404c9de1cc1">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9cdaafdbf53ab8b37a15420f6c93169b"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E21FB-144B-429B-A95E-C17B20DDA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20BA39-4BEE-45EF-ADDF-437A0F1A5AC0}">
  <ds:schemaRefs>
    <ds:schemaRef ds:uri="http://schemas.microsoft.com/sharepoint/v3/contenttype/forms"/>
  </ds:schemaRefs>
</ds:datastoreItem>
</file>

<file path=customXml/itemProps3.xml><?xml version="1.0" encoding="utf-8"?>
<ds:datastoreItem xmlns:ds="http://schemas.openxmlformats.org/officeDocument/2006/customXml" ds:itemID="{5B3231CF-8D5B-465B-AA3A-CA554479EAFF}">
  <ds:schemaRefs>
    <ds:schemaRef ds:uri="47968878-8158-49df-a076-c44aed447248"/>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purl.org/dc/elements/1.1/"/>
    <ds:schemaRef ds:uri="2674b7ec-50b1-41f0-a95e-9073a6a0e41d"/>
    <ds:schemaRef ds:uri="http://www.w3.org/XML/1998/namespace"/>
    <ds:schemaRef ds:uri="http://purl.org/dc/dcmitype/"/>
  </ds:schemaRefs>
</ds:datastoreItem>
</file>

<file path=customXml/itemProps4.xml><?xml version="1.0" encoding="utf-8"?>
<ds:datastoreItem xmlns:ds="http://schemas.openxmlformats.org/officeDocument/2006/customXml" ds:itemID="{8CBF7498-1844-44D7-828A-F128C33B0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631</Words>
  <Characters>3599</Characters>
  <Application>Microsoft Office Word</Application>
  <DocSecurity>0</DocSecurity>
  <Lines>29</Lines>
  <Paragraphs>8</Paragraphs>
  <ScaleCrop>false</ScaleCrop>
  <HeadingPairs>
    <vt:vector size="6" baseType="variant">
      <vt:variant>
        <vt:lpstr>Título</vt:lpstr>
      </vt:variant>
      <vt:variant>
        <vt:i4>1</vt:i4>
      </vt:variant>
      <vt:variant>
        <vt:lpstr>Títulos</vt:lpstr>
      </vt:variant>
      <vt:variant>
        <vt:i4>65</vt:i4>
      </vt:variant>
      <vt:variant>
        <vt:lpstr>Titulua</vt:lpstr>
      </vt:variant>
      <vt:variant>
        <vt:i4>1</vt:i4>
      </vt:variant>
    </vt:vector>
  </HeadingPairs>
  <TitlesOfParts>
    <vt:vector size="67" baseType="lpstr">
      <vt:lpstr>I</vt:lpstr>
      <vt:lpstr/>
      <vt:lpstr>DECLARA:</vt:lpstr>
      <vt:lpstr/>
      <vt:lpstr/>
      <vt:lpstr>En ............................., a ...... de .................... de 20……..</vt:lpstr>
      <vt:lpstr/>
      <vt:lpstr>Firmado:</vt:lpstr>
      <vt:lpstr/>
      <vt:lpstr>DECLARA:</vt:lpstr>
      <vt:lpstr>En............................., a...... de....................de 20....</vt:lpstr>
      <vt:lpstr/>
      <vt:lpstr/>
      <vt:lpstr/>
      <vt:lpstr>Firmado:</vt:lpstr>
      <vt:lpstr/>
      <vt:lpstr/>
      <vt:lpstr/>
      <vt:lpstr/>
      <vt:lpstr/>
      <vt:lpstr/>
      <vt:lpstr/>
      <vt:lpstr>En............................., a...... de....................de 20....</vt:lpstr>
      <vt:lpstr>DECLARA:</vt:lpstr>
      <vt:lpstr>En............................., a...... de....................de 20....</vt:lpstr>
      <vt:lpstr>DECLARAN:</vt:lpstr>
      <vt:lpstr>En............................., a...... de....................de 20....</vt:lpstr>
      <vt:lpstr>DECLARA:</vt:lpstr>
      <vt:lpstr>En............................., a...... de....................de 20....</vt:lpstr>
      <vt:lpstr/>
      <vt:lpstr>DECLARA:</vt:lpstr>
      <vt:lpstr>En............................., a...... de....................de 20....</vt:lpstr>
      <vt:lpstr/>
      <vt:lpstr>DECLARA:</vt:lpstr>
      <vt:lpstr>En............................., a...... de....................de 20....</vt:lpstr>
      <vt:lpstr/>
      <vt:lpstr>DECLARA:</vt:lpstr>
      <vt:lpstr>En............................., a...... de....................de 20....</vt:lpstr>
      <vt:lpstr/>
      <vt:lpstr>DECLARA:</vt:lpstr>
      <vt:lpstr/>
      <vt:lpstr>En............................., a...... de....................de 20....</vt:lpstr>
      <vt:lpstr>DECLARAN:</vt:lpstr>
      <vt:lpstr>En............................., a...... de....................de 20....</vt:lpstr>
      <vt:lpstr/>
      <vt:lpstr/>
      <vt:lpstr>DECLARA:</vt:lpstr>
      <vt:lpstr>En............................., a...... de....................de 20....</vt:lpstr>
      <vt:lpstr>DECLARA:</vt:lpstr>
      <vt:lpstr/>
      <vt:lpstr>En............................., a...... de....................de 20....</vt:lpstr>
      <vt:lpstr/>
      <vt:lpstr>DECLARA:</vt:lpstr>
      <vt:lpstr/>
      <vt:lpstr/>
      <vt:lpstr>En............................., a...... de....................de 20....</vt:lpstr>
      <vt:lpstr/>
      <vt:lpstr/>
      <vt:lpstr>DECLARA:</vt:lpstr>
      <vt:lpstr>En............................., a...... de....................de 20....</vt:lpstr>
      <vt:lpstr/>
      <vt:lpstr>Firmado:</vt:lpstr>
      <vt:lpstr/>
      <vt:lpstr>En............................., a...... de....................de 20....</vt:lpstr>
      <vt:lpstr/>
      <vt:lpstr>Firmado:</vt:lpstr>
      <vt:lpstr>I</vt:lpstr>
    </vt:vector>
  </TitlesOfParts>
  <Company>EJIE</Company>
  <LinksUpToDate>false</LinksUpToDate>
  <CharactersWithSpaces>4222</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Garcia Garcia, Carlos</cp:lastModifiedBy>
  <cp:revision>9</cp:revision>
  <cp:lastPrinted>2019-05-31T09:37:00Z</cp:lastPrinted>
  <dcterms:created xsi:type="dcterms:W3CDTF">2022-03-07T14:09:00Z</dcterms:created>
  <dcterms:modified xsi:type="dcterms:W3CDTF">2023-07-31T08:11:00Z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0x010100E4AB43DBCABE3642A440334B5D0B7360</vt:lpwstr>
  </property>
</Properties>
</file>