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6825" w:rsidRPr="00B07F45" w:rsidRDefault="00466825" w:rsidP="0075643C">
      <w:pPr>
        <w:pStyle w:val="Ttulo1"/>
        <w:spacing w:line="240" w:lineRule="atLeast"/>
        <w:jc w:val="center"/>
        <w:rPr>
          <w:sz w:val="22"/>
          <w:szCs w:val="22"/>
        </w:rPr>
      </w:pPr>
      <w:bookmarkStart w:id="0" w:name="_ANEXO_XXX.-_MODELO_6"/>
      <w:bookmarkStart w:id="1" w:name="_ANEXO_XXX._MODELO"/>
      <w:bookmarkStart w:id="2" w:name="_ANEXO_XXX.-_MODELO_9"/>
      <w:bookmarkStart w:id="3" w:name="_ANEXO_III.-_MODELO"/>
      <w:bookmarkStart w:id="4" w:name="_ANEXO_IV.-_MODELO"/>
      <w:bookmarkStart w:id="5" w:name="_ANEXO_I.-_INSTRUCCIONES"/>
      <w:bookmarkStart w:id="6" w:name="_ANEXO_XXX.-_MODELO_1"/>
      <w:bookmarkStart w:id="7" w:name="_ANEXO_VI.-_DECLARACIÓN"/>
      <w:bookmarkStart w:id="8" w:name="_ANEXO_IV.-_MODELO_3"/>
      <w:bookmarkStart w:id="9" w:name="_ANEXO_V.-_MODELO"/>
      <w:bookmarkStart w:id="10" w:name="_ANEXO_VII.-_MODELO"/>
      <w:bookmarkStart w:id="11" w:name="_ANEXO_VIII.-_MODELO"/>
      <w:bookmarkStart w:id="12" w:name="_ANEXO_IX.-_MODELO"/>
      <w:bookmarkStart w:id="13" w:name="_ANEXO_VI.-_MODELO"/>
      <w:bookmarkStart w:id="14" w:name="_ANEXO_XXX.-_SOLVENCIA_"/>
      <w:bookmarkStart w:id="15" w:name="_ANEXO_XXX-_COMPROMISO"/>
      <w:bookmarkStart w:id="16" w:name="_ANEXO_XXX._-"/>
      <w:bookmarkStart w:id="17" w:name="_ANEXO_XXX.-_ADMISIBILIDAD"/>
      <w:bookmarkStart w:id="18" w:name="_ANEXO_VI_.-CRITERIOS"/>
      <w:bookmarkStart w:id="19" w:name="_ANEXO_XXX_.-CRITERIOS"/>
      <w:bookmarkStart w:id="20" w:name="_ANEXO_XXX_.-"/>
      <w:bookmarkStart w:id="21" w:name="_ANEXO_VII.-_CRITERIOS"/>
      <w:bookmarkStart w:id="22" w:name="_ANEXO_XXX.-_CRITERIOS"/>
      <w:bookmarkStart w:id="23" w:name="_ANEXO_XXX.-__2"/>
      <w:bookmarkStart w:id="24" w:name="_ANEXO_xxx.-__3"/>
      <w:bookmarkStart w:id="25" w:name="_ANEXO_XIV.-_MODELO"/>
      <w:bookmarkStart w:id="26" w:name="_ANEXO_VII.-_MODELO_1"/>
      <w:bookmarkStart w:id="27" w:name="_ANEXO_VIII.-_MODELO_1"/>
      <w:bookmarkStart w:id="28" w:name="_ANEXO_IX._-"/>
      <w:bookmarkStart w:id="29" w:name="_ANEXO_VIII._-"/>
      <w:bookmarkStart w:id="30" w:name="_ANEXO_XXX.-_MODELO_5"/>
      <w:bookmarkStart w:id="31" w:name="_ANEXO_X.-_MODELO"/>
      <w:bookmarkStart w:id="32" w:name="_ANEXO_XXX_-"/>
      <w:bookmarkStart w:id="33" w:name="_ANEXO_V_MODELO"/>
      <w:bookmarkStart w:id="34" w:name="Anx_1"/>
      <w:bookmarkStart w:id="35" w:name="_Toc508213775"/>
      <w:bookmarkStart w:id="36" w:name="_Toc24616215"/>
      <w:bookmarkStart w:id="37" w:name="_GoBack"/>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7"/>
      <w:r w:rsidRPr="00B07F45">
        <w:rPr>
          <w:sz w:val="22"/>
          <w:szCs w:val="22"/>
        </w:rPr>
        <w:t xml:space="preserve">ANEXO I.- </w:t>
      </w:r>
      <w:bookmarkEnd w:id="34"/>
      <w:r w:rsidRPr="00B07F45">
        <w:rPr>
          <w:sz w:val="22"/>
          <w:szCs w:val="22"/>
        </w:rPr>
        <w:t>INSTRUCCIONES PARA LA LICITACIÓN ELECTRÓNICA</w:t>
      </w:r>
      <w:bookmarkEnd w:id="35"/>
      <w:bookmarkEnd w:id="36"/>
    </w:p>
    <w:p w:rsidR="0075643C" w:rsidRPr="00A053E2" w:rsidRDefault="0075643C" w:rsidP="0075643C">
      <w:pPr>
        <w:tabs>
          <w:tab w:val="left" w:pos="425"/>
        </w:tabs>
        <w:spacing w:before="60" w:line="240" w:lineRule="atLeast"/>
        <w:rPr>
          <w:rFonts w:ascii="Arial" w:hAnsi="Arial" w:cs="Arial"/>
          <w:lang w:val="es-ES_tradnl"/>
        </w:rPr>
      </w:pPr>
    </w:p>
    <w:p w:rsidR="008108DE" w:rsidRPr="008108DE" w:rsidRDefault="008108DE" w:rsidP="008108DE">
      <w:pPr>
        <w:spacing w:before="60" w:line="240" w:lineRule="atLeast"/>
        <w:jc w:val="both"/>
        <w:rPr>
          <w:rFonts w:ascii="Arial" w:hAnsi="Arial" w:cs="Arial"/>
          <w:b/>
        </w:rPr>
      </w:pPr>
      <w:r w:rsidRPr="008108DE">
        <w:rPr>
          <w:rFonts w:ascii="Arial" w:hAnsi="Arial" w:cs="Arial"/>
          <w:b/>
        </w:rPr>
        <w:t>I.- SISTEMA DE LICITACIÓN ELECTRÓNICA</w:t>
      </w:r>
    </w:p>
    <w:p w:rsidR="008108DE" w:rsidRPr="008108DE" w:rsidRDefault="008108DE" w:rsidP="008108DE">
      <w:pPr>
        <w:pStyle w:val="Prrafodelista"/>
        <w:numPr>
          <w:ilvl w:val="0"/>
          <w:numId w:val="29"/>
        </w:numPr>
        <w:spacing w:before="120" w:after="0" w:line="240" w:lineRule="atLeast"/>
        <w:ind w:left="568" w:hanging="284"/>
        <w:jc w:val="both"/>
        <w:rPr>
          <w:rFonts w:ascii="Arial" w:hAnsi="Arial" w:cs="Arial"/>
          <w:sz w:val="20"/>
          <w:szCs w:val="20"/>
        </w:rPr>
      </w:pPr>
      <w:r w:rsidRPr="008108DE">
        <w:rPr>
          <w:rFonts w:ascii="Arial" w:hAnsi="Arial" w:cs="Arial"/>
          <w:b/>
          <w:sz w:val="20"/>
          <w:szCs w:val="20"/>
        </w:rPr>
        <w:t>Requisitos para utilizar el sistema de licitación electrónica para los trámites del procedimiento de contratación</w:t>
      </w:r>
    </w:p>
    <w:p w:rsidR="008108DE" w:rsidRPr="008108DE" w:rsidRDefault="008108DE" w:rsidP="008108DE">
      <w:pPr>
        <w:numPr>
          <w:ilvl w:val="1"/>
          <w:numId w:val="30"/>
        </w:numPr>
        <w:spacing w:before="120" w:line="240" w:lineRule="atLeast"/>
        <w:ind w:left="992" w:hanging="425"/>
        <w:jc w:val="both"/>
        <w:rPr>
          <w:rFonts w:ascii="Arial" w:hAnsi="Arial" w:cs="Arial"/>
          <w:b/>
        </w:rPr>
      </w:pPr>
      <w:r w:rsidRPr="008108DE">
        <w:rPr>
          <w:rFonts w:ascii="Arial" w:hAnsi="Arial" w:cs="Arial"/>
          <w:b/>
        </w:rPr>
        <w:t>Requisitos administrativos:</w:t>
      </w:r>
    </w:p>
    <w:p w:rsidR="008108DE" w:rsidRPr="008108DE" w:rsidRDefault="008108DE" w:rsidP="008108DE">
      <w:pPr>
        <w:pStyle w:val="Prrafodelista"/>
        <w:numPr>
          <w:ilvl w:val="0"/>
          <w:numId w:val="31"/>
        </w:numPr>
        <w:spacing w:before="60" w:after="0" w:line="240" w:lineRule="atLeast"/>
        <w:ind w:left="1135" w:hanging="284"/>
        <w:jc w:val="both"/>
        <w:rPr>
          <w:rFonts w:ascii="Arial" w:hAnsi="Arial" w:cs="Arial"/>
          <w:b/>
          <w:sz w:val="20"/>
          <w:szCs w:val="20"/>
        </w:rPr>
      </w:pPr>
      <w:r w:rsidRPr="008108DE">
        <w:rPr>
          <w:rFonts w:ascii="Arial" w:hAnsi="Arial" w:cs="Arial"/>
          <w:sz w:val="20"/>
          <w:szCs w:val="20"/>
        </w:rPr>
        <w:t>Disponer de un certificado digital cuyo uso esté admitido como medio de identificación y firma en el sistema de licitación electrónica. Actualmente estos certificados electrónicos son los siguientes:</w:t>
      </w:r>
    </w:p>
    <w:p w:rsidR="008108DE" w:rsidRPr="008108DE" w:rsidRDefault="008108DE" w:rsidP="008108DE">
      <w:pPr>
        <w:pStyle w:val="Prrafodelista"/>
        <w:numPr>
          <w:ilvl w:val="1"/>
          <w:numId w:val="23"/>
        </w:numPr>
        <w:spacing w:before="60" w:after="0" w:line="240" w:lineRule="atLeast"/>
        <w:ind w:left="1418" w:hanging="284"/>
        <w:contextualSpacing w:val="0"/>
        <w:jc w:val="both"/>
        <w:rPr>
          <w:rFonts w:ascii="Arial" w:hAnsi="Arial" w:cs="Arial"/>
          <w:sz w:val="20"/>
          <w:szCs w:val="20"/>
        </w:rPr>
      </w:pPr>
      <w:r w:rsidRPr="008108DE">
        <w:rPr>
          <w:rFonts w:ascii="Arial" w:hAnsi="Arial" w:cs="Arial"/>
          <w:sz w:val="20"/>
          <w:szCs w:val="20"/>
        </w:rPr>
        <w:t>Izenpe (Entidad, Ciudadano, Representante de Entidad)</w:t>
      </w:r>
    </w:p>
    <w:p w:rsidR="008108DE" w:rsidRPr="008108DE" w:rsidRDefault="008108DE" w:rsidP="008108DE">
      <w:pPr>
        <w:pStyle w:val="Prrafodelista"/>
        <w:numPr>
          <w:ilvl w:val="1"/>
          <w:numId w:val="23"/>
        </w:numPr>
        <w:spacing w:before="60" w:after="0" w:line="240" w:lineRule="atLeast"/>
        <w:ind w:left="1418" w:hanging="284"/>
        <w:contextualSpacing w:val="0"/>
        <w:jc w:val="both"/>
        <w:rPr>
          <w:rFonts w:ascii="Arial" w:hAnsi="Arial" w:cs="Arial"/>
          <w:sz w:val="20"/>
          <w:szCs w:val="20"/>
        </w:rPr>
      </w:pPr>
      <w:r w:rsidRPr="008108DE">
        <w:rPr>
          <w:rFonts w:ascii="Arial" w:hAnsi="Arial" w:cs="Arial"/>
          <w:sz w:val="20"/>
          <w:szCs w:val="20"/>
        </w:rPr>
        <w:t>FNMT (Entidad, Ciudadano, Representante de Entidad)</w:t>
      </w:r>
    </w:p>
    <w:p w:rsidR="008108DE" w:rsidRPr="008108DE" w:rsidRDefault="008108DE" w:rsidP="008108DE">
      <w:pPr>
        <w:pStyle w:val="Prrafodelista"/>
        <w:numPr>
          <w:ilvl w:val="1"/>
          <w:numId w:val="23"/>
        </w:numPr>
        <w:spacing w:before="60" w:after="0" w:line="240" w:lineRule="atLeast"/>
        <w:ind w:left="1418" w:hanging="284"/>
        <w:contextualSpacing w:val="0"/>
        <w:jc w:val="both"/>
        <w:rPr>
          <w:rFonts w:ascii="Arial" w:hAnsi="Arial" w:cs="Arial"/>
          <w:sz w:val="20"/>
          <w:szCs w:val="20"/>
        </w:rPr>
      </w:pPr>
      <w:proofErr w:type="spellStart"/>
      <w:r w:rsidRPr="008108DE">
        <w:rPr>
          <w:rFonts w:ascii="Arial" w:hAnsi="Arial" w:cs="Arial"/>
          <w:sz w:val="20"/>
          <w:szCs w:val="20"/>
        </w:rPr>
        <w:t>Dni</w:t>
      </w:r>
      <w:proofErr w:type="spellEnd"/>
      <w:r w:rsidRPr="008108DE">
        <w:rPr>
          <w:rFonts w:ascii="Arial" w:hAnsi="Arial" w:cs="Arial"/>
          <w:sz w:val="20"/>
          <w:szCs w:val="20"/>
        </w:rPr>
        <w:t>-e</w:t>
      </w:r>
    </w:p>
    <w:p w:rsidR="008108DE" w:rsidRPr="008108DE" w:rsidRDefault="008108DE" w:rsidP="008108DE">
      <w:pPr>
        <w:pStyle w:val="Prrafodelista"/>
        <w:numPr>
          <w:ilvl w:val="1"/>
          <w:numId w:val="23"/>
        </w:numPr>
        <w:spacing w:before="60" w:after="0" w:line="240" w:lineRule="atLeast"/>
        <w:ind w:left="1418" w:hanging="284"/>
        <w:contextualSpacing w:val="0"/>
        <w:jc w:val="both"/>
        <w:rPr>
          <w:rFonts w:ascii="Arial" w:hAnsi="Arial" w:cs="Arial"/>
          <w:sz w:val="20"/>
          <w:szCs w:val="20"/>
        </w:rPr>
      </w:pPr>
      <w:proofErr w:type="spellStart"/>
      <w:r w:rsidRPr="008108DE">
        <w:rPr>
          <w:rFonts w:ascii="Arial" w:hAnsi="Arial" w:cs="Arial"/>
          <w:sz w:val="20"/>
          <w:szCs w:val="20"/>
        </w:rPr>
        <w:t>Camerfirma</w:t>
      </w:r>
      <w:proofErr w:type="spellEnd"/>
      <w:r w:rsidRPr="008108DE">
        <w:rPr>
          <w:rFonts w:ascii="Arial" w:hAnsi="Arial" w:cs="Arial"/>
          <w:sz w:val="20"/>
          <w:szCs w:val="20"/>
        </w:rPr>
        <w:t xml:space="preserve"> (Entidad, Ciudadano)</w:t>
      </w:r>
    </w:p>
    <w:p w:rsidR="008108DE" w:rsidRPr="008108DE" w:rsidRDefault="008108DE" w:rsidP="008108DE">
      <w:pPr>
        <w:spacing w:before="60" w:line="240" w:lineRule="atLeast"/>
        <w:ind w:left="1134"/>
        <w:jc w:val="both"/>
        <w:rPr>
          <w:rFonts w:ascii="Arial" w:hAnsi="Arial" w:cs="Arial"/>
        </w:rPr>
      </w:pPr>
      <w:r w:rsidRPr="008108DE">
        <w:rPr>
          <w:rFonts w:ascii="Arial" w:hAnsi="Arial" w:cs="Arial"/>
        </w:rPr>
        <w:t>La relación de certificados permitidos puede sufrir modificaciones. El portal de acceso al sistema de licitación electrónica mostrará en todo momento una relación actualizada de los certificados electrónicos permitidos.</w:t>
      </w:r>
    </w:p>
    <w:p w:rsidR="008108DE" w:rsidRPr="008108DE" w:rsidRDefault="008108DE" w:rsidP="008108DE">
      <w:pPr>
        <w:spacing w:before="60" w:line="240" w:lineRule="atLeast"/>
        <w:ind w:left="1134"/>
        <w:jc w:val="both"/>
        <w:rPr>
          <w:rFonts w:ascii="Arial" w:hAnsi="Arial" w:cs="Arial"/>
        </w:rPr>
      </w:pPr>
      <w:r w:rsidRPr="008108DE">
        <w:rPr>
          <w:rFonts w:ascii="Arial" w:hAnsi="Arial" w:cs="Arial"/>
        </w:rPr>
        <w:t>Los certificados de entidad, aunque no es posible su renovación, podrán seguir utilizándose hasta su caducidad o revocación.</w:t>
      </w:r>
    </w:p>
    <w:p w:rsidR="008108DE" w:rsidRPr="008108DE" w:rsidRDefault="008108DE" w:rsidP="008108DE">
      <w:pPr>
        <w:pStyle w:val="Prrafodelista"/>
        <w:numPr>
          <w:ilvl w:val="0"/>
          <w:numId w:val="31"/>
        </w:numPr>
        <w:spacing w:before="60" w:after="0" w:line="240" w:lineRule="atLeast"/>
        <w:ind w:left="1135" w:hanging="284"/>
        <w:contextualSpacing w:val="0"/>
        <w:jc w:val="both"/>
        <w:rPr>
          <w:rFonts w:ascii="Arial" w:hAnsi="Arial" w:cs="Arial"/>
          <w:sz w:val="20"/>
          <w:szCs w:val="20"/>
        </w:rPr>
      </w:pPr>
      <w:r w:rsidRPr="008108DE">
        <w:rPr>
          <w:rFonts w:ascii="Arial" w:hAnsi="Arial" w:cs="Arial"/>
          <w:sz w:val="20"/>
          <w:szCs w:val="20"/>
        </w:rPr>
        <w:t>Estar en alguna de estas situaciones:</w:t>
      </w:r>
    </w:p>
    <w:p w:rsidR="008108DE" w:rsidRPr="008108DE" w:rsidRDefault="008108DE" w:rsidP="008108DE">
      <w:pPr>
        <w:pStyle w:val="Prrafodelista"/>
        <w:numPr>
          <w:ilvl w:val="1"/>
          <w:numId w:val="25"/>
        </w:numPr>
        <w:spacing w:before="60" w:after="0" w:line="240" w:lineRule="atLeast"/>
        <w:ind w:left="1418" w:hanging="284"/>
        <w:contextualSpacing w:val="0"/>
        <w:jc w:val="both"/>
        <w:rPr>
          <w:rFonts w:ascii="Arial" w:hAnsi="Arial" w:cs="Arial"/>
          <w:sz w:val="20"/>
          <w:szCs w:val="20"/>
        </w:rPr>
      </w:pPr>
      <w:r w:rsidRPr="008108DE">
        <w:rPr>
          <w:rFonts w:ascii="Arial" w:hAnsi="Arial" w:cs="Arial"/>
          <w:sz w:val="20"/>
          <w:szCs w:val="20"/>
        </w:rPr>
        <w:t>Estar dad</w:t>
      </w:r>
      <w:r w:rsidR="00FC7DEF">
        <w:rPr>
          <w:rFonts w:ascii="Arial" w:hAnsi="Arial" w:cs="Arial"/>
          <w:sz w:val="20"/>
          <w:szCs w:val="20"/>
        </w:rPr>
        <w:t>a</w:t>
      </w:r>
      <w:r w:rsidRPr="008108DE">
        <w:rPr>
          <w:rFonts w:ascii="Arial" w:hAnsi="Arial" w:cs="Arial"/>
          <w:sz w:val="20"/>
          <w:szCs w:val="20"/>
        </w:rPr>
        <w:t xml:space="preserve"> de alta y disponer </w:t>
      </w:r>
      <w:r w:rsidR="00FC7DEF">
        <w:rPr>
          <w:rFonts w:ascii="Arial" w:hAnsi="Arial" w:cs="Arial"/>
          <w:sz w:val="20"/>
          <w:szCs w:val="20"/>
        </w:rPr>
        <w:t xml:space="preserve">de </w:t>
      </w:r>
      <w:r w:rsidRPr="008108DE">
        <w:rPr>
          <w:rFonts w:ascii="Arial" w:hAnsi="Arial" w:cs="Arial"/>
          <w:sz w:val="20"/>
          <w:szCs w:val="20"/>
        </w:rPr>
        <w:t>certificación vigente en el Registro de Licitadores y Empresas Clasificadas de Euskadi</w:t>
      </w:r>
    </w:p>
    <w:p w:rsidR="008108DE" w:rsidRPr="008108DE" w:rsidRDefault="008108DE" w:rsidP="008108DE">
      <w:pPr>
        <w:pStyle w:val="Prrafodelista"/>
        <w:numPr>
          <w:ilvl w:val="1"/>
          <w:numId w:val="25"/>
        </w:numPr>
        <w:spacing w:before="60" w:after="0" w:line="240" w:lineRule="atLeast"/>
        <w:ind w:left="1418" w:hanging="284"/>
        <w:contextualSpacing w:val="0"/>
        <w:jc w:val="both"/>
        <w:rPr>
          <w:rFonts w:ascii="Arial" w:hAnsi="Arial" w:cs="Arial"/>
          <w:sz w:val="20"/>
          <w:szCs w:val="20"/>
        </w:rPr>
      </w:pPr>
      <w:r w:rsidRPr="008108DE">
        <w:rPr>
          <w:rFonts w:ascii="Arial" w:hAnsi="Arial" w:cs="Arial"/>
          <w:sz w:val="20"/>
          <w:szCs w:val="20"/>
        </w:rPr>
        <w:t>Estar dad</w:t>
      </w:r>
      <w:r w:rsidR="00FC7DEF">
        <w:rPr>
          <w:rFonts w:ascii="Arial" w:hAnsi="Arial" w:cs="Arial"/>
          <w:sz w:val="20"/>
          <w:szCs w:val="20"/>
        </w:rPr>
        <w:t>a</w:t>
      </w:r>
      <w:r w:rsidRPr="008108DE">
        <w:rPr>
          <w:rFonts w:ascii="Arial" w:hAnsi="Arial" w:cs="Arial"/>
          <w:sz w:val="20"/>
          <w:szCs w:val="20"/>
        </w:rPr>
        <w:t xml:space="preserve"> de alta en el sistema de habilitación temporal para la licitación electrónica</w:t>
      </w:r>
    </w:p>
    <w:p w:rsidR="008108DE" w:rsidRDefault="008108DE" w:rsidP="008108DE">
      <w:pPr>
        <w:pStyle w:val="Prrafodelista"/>
        <w:numPr>
          <w:ilvl w:val="1"/>
          <w:numId w:val="25"/>
        </w:numPr>
        <w:spacing w:before="60" w:after="0" w:line="240" w:lineRule="atLeast"/>
        <w:ind w:left="1418" w:hanging="284"/>
        <w:contextualSpacing w:val="0"/>
        <w:jc w:val="both"/>
        <w:rPr>
          <w:rFonts w:ascii="Arial" w:hAnsi="Arial" w:cs="Arial"/>
          <w:sz w:val="20"/>
          <w:szCs w:val="20"/>
        </w:rPr>
      </w:pPr>
      <w:r w:rsidRPr="008108DE">
        <w:rPr>
          <w:rFonts w:ascii="Arial" w:hAnsi="Arial" w:cs="Arial"/>
          <w:sz w:val="20"/>
          <w:szCs w:val="20"/>
        </w:rPr>
        <w:t>En el caso de que dos o más operadores económicos concurran agrupados con el compromiso de constituirse formalmente en UTE, el compromiso de la UTE deberá estar registrado en</w:t>
      </w:r>
      <w:r w:rsidRPr="008108DE">
        <w:rPr>
          <w:rFonts w:ascii="Arial" w:hAnsi="Arial" w:cs="Arial"/>
          <w:sz w:val="20"/>
          <w:szCs w:val="20"/>
          <w:lang w:val="eu-ES"/>
        </w:rPr>
        <w:t xml:space="preserve"> </w:t>
      </w:r>
      <w:r w:rsidRPr="008108DE">
        <w:rPr>
          <w:rFonts w:ascii="Arial" w:hAnsi="Arial" w:cs="Arial"/>
          <w:sz w:val="20"/>
          <w:szCs w:val="20"/>
        </w:rPr>
        <w:t>el sistema de habilitación temporal</w:t>
      </w:r>
      <w:r w:rsidR="002F1A36">
        <w:rPr>
          <w:rFonts w:ascii="Arial" w:hAnsi="Arial" w:cs="Arial"/>
          <w:sz w:val="20"/>
          <w:szCs w:val="20"/>
        </w:rPr>
        <w:t>.</w:t>
      </w:r>
    </w:p>
    <w:p w:rsidR="002F1A36" w:rsidRPr="008108DE" w:rsidRDefault="002F1A36" w:rsidP="002F1A36">
      <w:pPr>
        <w:pStyle w:val="Prrafodelista"/>
        <w:spacing w:before="60" w:after="0" w:line="240" w:lineRule="atLeast"/>
        <w:ind w:left="1418"/>
        <w:contextualSpacing w:val="0"/>
        <w:jc w:val="both"/>
        <w:rPr>
          <w:rFonts w:ascii="Arial" w:hAnsi="Arial" w:cs="Arial"/>
          <w:sz w:val="20"/>
          <w:szCs w:val="20"/>
        </w:rPr>
      </w:pPr>
    </w:p>
    <w:p w:rsidR="002F1A36" w:rsidRPr="00BA3197" w:rsidRDefault="002F1A36" w:rsidP="002F1A36">
      <w:pPr>
        <w:spacing w:before="60" w:line="240" w:lineRule="atLeast"/>
        <w:ind w:left="567"/>
        <w:jc w:val="both"/>
        <w:rPr>
          <w:rFonts w:ascii="Arial" w:hAnsi="Arial" w:cs="Arial"/>
          <w:lang w:val="x-none"/>
        </w:rPr>
      </w:pPr>
      <w:r w:rsidRPr="00BA3197">
        <w:rPr>
          <w:rFonts w:ascii="Arial" w:hAnsi="Arial" w:cs="Arial"/>
          <w:b/>
          <w:lang w:val="x-none"/>
        </w:rPr>
        <w:t>1.2 Registro de presentación de ofertas</w:t>
      </w:r>
      <w:r w:rsidRPr="00BA3197">
        <w:rPr>
          <w:rFonts w:ascii="Arial" w:hAnsi="Arial" w:cs="Arial"/>
          <w:lang w:val="x-none"/>
        </w:rPr>
        <w:t xml:space="preserve">: Registro Electrónico General del Ayuntamiento de Arrigorriaga. </w:t>
      </w:r>
    </w:p>
    <w:p w:rsidR="002F1A36" w:rsidRPr="00BA3197" w:rsidRDefault="002F1A36" w:rsidP="002F1A36">
      <w:pPr>
        <w:spacing w:before="60" w:line="240" w:lineRule="atLeast"/>
        <w:ind w:left="567"/>
        <w:jc w:val="both"/>
        <w:rPr>
          <w:rFonts w:ascii="Arial" w:hAnsi="Arial" w:cs="Arial"/>
          <w:lang w:val="x-none"/>
        </w:rPr>
      </w:pPr>
      <w:r w:rsidRPr="00BA3197">
        <w:rPr>
          <w:rFonts w:ascii="Arial" w:hAnsi="Arial" w:cs="Arial"/>
          <w:lang w:val="x-none"/>
        </w:rPr>
        <w:t xml:space="preserve"> Las empresas licitadoras que hayan intentado presentar electrónicamente su proposición y no lo hayan podido hacer por motivos técnicos deberán guardar la huella transcrita y enviar a </w:t>
      </w:r>
      <w:proofErr w:type="spellStart"/>
      <w:r w:rsidRPr="00BA3197">
        <w:rPr>
          <w:rFonts w:ascii="Arial" w:hAnsi="Arial" w:cs="Arial"/>
          <w:lang w:val="x-none"/>
        </w:rPr>
        <w:t>kontratazioa@arrigorriaga.eus</w:t>
      </w:r>
      <w:proofErr w:type="spellEnd"/>
      <w:r w:rsidRPr="00BA3197">
        <w:rPr>
          <w:rFonts w:ascii="Arial" w:hAnsi="Arial" w:cs="Arial"/>
          <w:lang w:val="x-none"/>
        </w:rPr>
        <w:t xml:space="preserve"> antes de que finalice el plazo y hora de presentación de proposiciones. </w:t>
      </w:r>
    </w:p>
    <w:p w:rsidR="002F1A36" w:rsidRPr="00BA3197" w:rsidRDefault="002F1A36" w:rsidP="002F1A36">
      <w:pPr>
        <w:spacing w:before="60" w:line="240" w:lineRule="atLeast"/>
        <w:ind w:left="567"/>
        <w:jc w:val="both"/>
        <w:rPr>
          <w:rFonts w:ascii="Arial" w:hAnsi="Arial" w:cs="Arial"/>
          <w:lang w:val="x-none"/>
        </w:rPr>
      </w:pPr>
      <w:r w:rsidRPr="00BA3197">
        <w:rPr>
          <w:rFonts w:ascii="Arial" w:hAnsi="Arial" w:cs="Arial"/>
          <w:lang w:val="x-none"/>
        </w:rPr>
        <w:t xml:space="preserve"> </w:t>
      </w:r>
    </w:p>
    <w:p w:rsidR="002F1A36" w:rsidRPr="00BA3197" w:rsidRDefault="002F1A36" w:rsidP="002F1A36">
      <w:pPr>
        <w:spacing w:before="60" w:line="240" w:lineRule="atLeast"/>
        <w:ind w:left="567"/>
        <w:jc w:val="both"/>
        <w:rPr>
          <w:rFonts w:ascii="Arial" w:hAnsi="Arial" w:cs="Arial"/>
          <w:b/>
          <w:u w:val="single"/>
          <w:lang w:val="x-none"/>
        </w:rPr>
      </w:pPr>
      <w:r w:rsidRPr="00BA3197">
        <w:rPr>
          <w:rFonts w:ascii="Arial" w:hAnsi="Arial" w:cs="Arial"/>
          <w:b/>
          <w:u w:val="single"/>
          <w:lang w:val="x-none"/>
        </w:rPr>
        <w:t xml:space="preserve">Aplicación para la presentación de ofertas: </w:t>
      </w:r>
    </w:p>
    <w:p w:rsidR="002F1A36" w:rsidRPr="00BA3197" w:rsidRDefault="00583F94" w:rsidP="002F1A36">
      <w:pPr>
        <w:spacing w:before="60" w:line="240" w:lineRule="atLeast"/>
        <w:ind w:left="567"/>
        <w:jc w:val="both"/>
        <w:rPr>
          <w:rFonts w:ascii="Arial" w:hAnsi="Arial" w:cs="Arial"/>
          <w:lang w:val="x-none"/>
        </w:rPr>
      </w:pPr>
      <w:hyperlink r:id="rId8" w:history="1">
        <w:r w:rsidR="002F1A36" w:rsidRPr="00BA3197">
          <w:rPr>
            <w:rStyle w:val="Hipervnculo"/>
            <w:rFonts w:ascii="Arial" w:hAnsi="Arial" w:cs="Arial"/>
            <w:lang w:val="x-none"/>
          </w:rPr>
          <w:t>https://apps.bizkaia.eus/sobresjnlp/webstart/aplicacionOfertas.jnlp</w:t>
        </w:r>
      </w:hyperlink>
    </w:p>
    <w:p w:rsidR="002F1A36" w:rsidRPr="00BA3197" w:rsidRDefault="002F1A36" w:rsidP="002F1A36">
      <w:pPr>
        <w:spacing w:before="60" w:line="240" w:lineRule="atLeast"/>
        <w:ind w:left="567"/>
        <w:jc w:val="both"/>
        <w:rPr>
          <w:rFonts w:ascii="Arial" w:hAnsi="Arial" w:cs="Arial"/>
          <w:lang w:val="x-none"/>
        </w:rPr>
      </w:pPr>
    </w:p>
    <w:p w:rsidR="002F1A36" w:rsidRPr="00BA3197" w:rsidRDefault="002F1A36" w:rsidP="002F1A36">
      <w:pPr>
        <w:spacing w:before="60" w:line="240" w:lineRule="atLeast"/>
        <w:ind w:left="567"/>
        <w:jc w:val="both"/>
        <w:rPr>
          <w:rFonts w:ascii="Arial" w:hAnsi="Arial" w:cs="Arial"/>
          <w:lang w:val="x-none"/>
        </w:rPr>
      </w:pPr>
      <w:r w:rsidRPr="00BA3197">
        <w:rPr>
          <w:rFonts w:ascii="Arial" w:hAnsi="Arial" w:cs="Arial"/>
          <w:lang w:val="x-none"/>
        </w:rPr>
        <w:t xml:space="preserve"> </w:t>
      </w:r>
      <w:r w:rsidRPr="00BA3197">
        <w:rPr>
          <w:rFonts w:ascii="Arial" w:hAnsi="Arial" w:cs="Arial"/>
          <w:b/>
          <w:u w:val="single"/>
          <w:lang w:val="x-none"/>
        </w:rPr>
        <w:t>Manual de la aplicación</w:t>
      </w:r>
      <w:r w:rsidRPr="00BA3197">
        <w:rPr>
          <w:rFonts w:ascii="Arial" w:hAnsi="Arial" w:cs="Arial"/>
          <w:lang w:val="x-none"/>
        </w:rPr>
        <w:t xml:space="preserve">: </w:t>
      </w:r>
    </w:p>
    <w:p w:rsidR="002F1A36" w:rsidRPr="00BA3197" w:rsidRDefault="002F1A36" w:rsidP="002F1A36">
      <w:pPr>
        <w:spacing w:before="60" w:line="240" w:lineRule="atLeast"/>
        <w:ind w:left="567"/>
        <w:jc w:val="both"/>
        <w:rPr>
          <w:rFonts w:ascii="Arial" w:hAnsi="Arial" w:cs="Arial"/>
          <w:lang w:val="x-none"/>
        </w:rPr>
      </w:pPr>
      <w:r w:rsidRPr="00BA3197">
        <w:rPr>
          <w:rFonts w:ascii="Arial" w:hAnsi="Arial" w:cs="Arial"/>
          <w:lang w:val="x-none"/>
        </w:rPr>
        <w:t xml:space="preserve"> </w:t>
      </w:r>
      <w:hyperlink r:id="rId9" w:history="1">
        <w:r w:rsidRPr="00BA3197">
          <w:rPr>
            <w:rStyle w:val="Hipervnculo"/>
            <w:rFonts w:ascii="Arial" w:hAnsi="Arial" w:cs="Arial"/>
            <w:lang w:val="x-none"/>
          </w:rPr>
          <w:t>http://www.arrigorriaga.eus/_layouts</w:t>
        </w:r>
        <w:r w:rsidRPr="00BA3197">
          <w:rPr>
            <w:rStyle w:val="Hipervnculo"/>
            <w:rFonts w:ascii="Arial" w:hAnsi="Arial" w:cs="Arial"/>
          </w:rPr>
          <w:t>/15</w:t>
        </w:r>
        <w:r w:rsidRPr="00BA3197">
          <w:rPr>
            <w:rStyle w:val="Hipervnculo"/>
            <w:rFonts w:ascii="Arial" w:hAnsi="Arial" w:cs="Arial"/>
            <w:lang w:val="x-none"/>
          </w:rPr>
          <w:t>/</w:t>
        </w:r>
        <w:proofErr w:type="spellStart"/>
        <w:r w:rsidRPr="00BA3197">
          <w:rPr>
            <w:rStyle w:val="Hipervnculo"/>
            <w:rFonts w:ascii="Arial" w:hAnsi="Arial" w:cs="Arial"/>
            <w:lang w:val="x-none"/>
          </w:rPr>
          <w:t>Docs</w:t>
        </w:r>
        <w:proofErr w:type="spellEnd"/>
        <w:r w:rsidRPr="00BA3197">
          <w:rPr>
            <w:rStyle w:val="Hipervnculo"/>
            <w:rFonts w:ascii="Arial" w:hAnsi="Arial" w:cs="Arial"/>
            <w:lang w:val="x-none"/>
          </w:rPr>
          <w:t>/Manual_licitacion.pdf</w:t>
        </w:r>
      </w:hyperlink>
    </w:p>
    <w:p w:rsidR="002F1A36" w:rsidRPr="00BA3197" w:rsidRDefault="002F1A36" w:rsidP="002F1A36">
      <w:pPr>
        <w:spacing w:before="60" w:line="240" w:lineRule="atLeast"/>
        <w:ind w:left="567"/>
        <w:jc w:val="both"/>
        <w:rPr>
          <w:rFonts w:ascii="Arial" w:hAnsi="Arial" w:cs="Arial"/>
          <w:lang w:val="x-none"/>
        </w:rPr>
      </w:pPr>
    </w:p>
    <w:p w:rsidR="002F1A36" w:rsidRPr="00BA3197" w:rsidRDefault="002F1A36" w:rsidP="002F1A36">
      <w:pPr>
        <w:spacing w:before="60" w:line="240" w:lineRule="atLeast"/>
        <w:ind w:left="567"/>
        <w:jc w:val="both"/>
        <w:rPr>
          <w:rFonts w:ascii="Arial" w:hAnsi="Arial" w:cs="Arial"/>
          <w:b/>
          <w:u w:val="single"/>
          <w:lang w:val="x-none"/>
        </w:rPr>
      </w:pPr>
      <w:r w:rsidRPr="00BA3197">
        <w:rPr>
          <w:rFonts w:ascii="Arial" w:hAnsi="Arial" w:cs="Arial"/>
          <w:b/>
          <w:u w:val="single"/>
          <w:lang w:val="x-none"/>
        </w:rPr>
        <w:t xml:space="preserve">Para la presentación de las ofertas los licitadores podrán descargarse esta dirección: </w:t>
      </w:r>
    </w:p>
    <w:p w:rsidR="002F1A36" w:rsidRDefault="002F1A36" w:rsidP="002F1A36">
      <w:pPr>
        <w:spacing w:before="60" w:line="240" w:lineRule="atLeast"/>
        <w:ind w:left="567"/>
        <w:jc w:val="both"/>
        <w:rPr>
          <w:rFonts w:ascii="Arial" w:hAnsi="Arial" w:cs="Arial"/>
          <w:u w:val="single"/>
          <w:lang w:val="x-none"/>
        </w:rPr>
      </w:pPr>
      <w:r w:rsidRPr="00BA3197">
        <w:rPr>
          <w:rFonts w:ascii="Arial" w:hAnsi="Arial" w:cs="Arial"/>
          <w:lang w:val="x-none"/>
        </w:rPr>
        <w:t xml:space="preserve"> </w:t>
      </w:r>
      <w:r w:rsidRPr="002F1A36">
        <w:rPr>
          <w:rStyle w:val="Hipervnculo"/>
          <w:rFonts w:ascii="Arial" w:hAnsi="Arial" w:cs="Arial"/>
          <w:lang w:val="x-none"/>
        </w:rPr>
        <w:t>https://apps.bizkaia.eus/kontratazioa/licitacion/solicitud?numexpediente=B011-2021-0001</w:t>
      </w:r>
      <w:r>
        <w:rPr>
          <w:rStyle w:val="Hipervnculo"/>
          <w:rFonts w:ascii="Arial" w:hAnsi="Arial" w:cs="Arial"/>
          <w:lang w:val="x-none"/>
        </w:rPr>
        <w:t>0</w:t>
      </w:r>
    </w:p>
    <w:p w:rsidR="002F1A36" w:rsidRPr="00BA3197" w:rsidRDefault="002F1A36" w:rsidP="002F1A36">
      <w:pPr>
        <w:spacing w:before="60" w:line="240" w:lineRule="atLeast"/>
        <w:jc w:val="both"/>
        <w:rPr>
          <w:rFonts w:ascii="Arial" w:hAnsi="Arial" w:cs="Arial"/>
          <w:b/>
          <w:lang w:val="x-none"/>
        </w:rPr>
      </w:pPr>
      <w:r w:rsidRPr="00BA3197">
        <w:rPr>
          <w:rFonts w:ascii="Arial" w:hAnsi="Arial" w:cs="Arial"/>
          <w:b/>
          <w:lang w:val="x-none"/>
        </w:rPr>
        <w:lastRenderedPageBreak/>
        <w:t>II.- NOTIFICACIÓN Y COMUNICACIÓN ELECTRÓNICAS</w:t>
      </w:r>
    </w:p>
    <w:p w:rsidR="002F1A36" w:rsidRPr="00BA3197" w:rsidRDefault="002F1A36" w:rsidP="002F1A36">
      <w:pPr>
        <w:spacing w:before="60" w:line="240" w:lineRule="atLeast"/>
        <w:jc w:val="both"/>
        <w:rPr>
          <w:rFonts w:ascii="Arial" w:hAnsi="Arial" w:cs="Arial"/>
          <w:lang w:val="x-none"/>
        </w:rPr>
      </w:pPr>
      <w:r w:rsidRPr="00BA3197">
        <w:rPr>
          <w:rFonts w:ascii="Arial" w:hAnsi="Arial" w:cs="Arial"/>
          <w:lang w:val="x-none"/>
        </w:rPr>
        <w:t xml:space="preserve">Se advierte a todas las empresas participantes en la presente licitación de que todas las notificaciones y requerimientos derivados del presente procedimiento serán puestos a su disposición en la sede electrónica del Ayuntamiento de Arrigorriaga y que, en el caso de que quieran recibir un aviso de dicha puesta a disposición, deberán previamente suscribirse por su cuenta en </w:t>
      </w:r>
      <w:hyperlink r:id="rId10" w:history="1">
        <w:r w:rsidRPr="00BA3197">
          <w:rPr>
            <w:rStyle w:val="Hipervnculo"/>
            <w:rFonts w:ascii="Arial" w:hAnsi="Arial" w:cs="Arial"/>
            <w:lang w:val="x-none"/>
          </w:rPr>
          <w:t>www.arrigorriaga.eus</w:t>
        </w:r>
      </w:hyperlink>
      <w:r w:rsidRPr="00BA3197">
        <w:rPr>
          <w:rFonts w:ascii="Arial" w:hAnsi="Arial" w:cs="Arial"/>
          <w:lang w:val="x-none"/>
        </w:rPr>
        <w:t xml:space="preserve">: </w:t>
      </w:r>
    </w:p>
    <w:p w:rsidR="002F1A36" w:rsidRPr="00BA3197" w:rsidRDefault="002F1A36" w:rsidP="002F1A36">
      <w:pPr>
        <w:spacing w:before="60" w:line="240" w:lineRule="atLeast"/>
        <w:jc w:val="both"/>
        <w:rPr>
          <w:rFonts w:ascii="Arial" w:hAnsi="Arial" w:cs="Arial"/>
          <w:lang w:val="x-none"/>
        </w:rPr>
      </w:pPr>
    </w:p>
    <w:p w:rsidR="002F1A36" w:rsidRPr="00BA3197" w:rsidRDefault="002F1A36" w:rsidP="002F1A36">
      <w:pPr>
        <w:spacing w:before="60" w:line="240" w:lineRule="atLeast"/>
        <w:jc w:val="both"/>
        <w:rPr>
          <w:rFonts w:ascii="Arial" w:hAnsi="Arial" w:cs="Arial"/>
          <w:lang w:val="x-none"/>
        </w:rPr>
      </w:pPr>
      <w:r w:rsidRPr="00BA3197">
        <w:rPr>
          <w:rFonts w:ascii="Arial" w:hAnsi="Arial" w:cs="Arial"/>
          <w:lang w:val="x-none"/>
        </w:rPr>
        <w:t>•</w:t>
      </w:r>
      <w:r w:rsidRPr="00BA3197">
        <w:rPr>
          <w:rFonts w:ascii="Arial" w:hAnsi="Arial" w:cs="Arial"/>
          <w:lang w:val="x-none"/>
        </w:rPr>
        <w:tab/>
        <w:t>trámites online</w:t>
      </w:r>
    </w:p>
    <w:p w:rsidR="002F1A36" w:rsidRPr="00BA3197" w:rsidRDefault="002F1A36" w:rsidP="002F1A36">
      <w:pPr>
        <w:spacing w:before="60" w:line="240" w:lineRule="atLeast"/>
        <w:jc w:val="both"/>
        <w:rPr>
          <w:rFonts w:ascii="Arial" w:hAnsi="Arial" w:cs="Arial"/>
          <w:lang w:val="x-none"/>
        </w:rPr>
      </w:pPr>
      <w:r w:rsidRPr="00BA3197">
        <w:rPr>
          <w:rFonts w:ascii="Arial" w:hAnsi="Arial" w:cs="Arial"/>
          <w:lang w:val="x-none"/>
        </w:rPr>
        <w:t>•</w:t>
      </w:r>
      <w:r w:rsidRPr="00BA3197">
        <w:rPr>
          <w:rFonts w:ascii="Arial" w:hAnsi="Arial" w:cs="Arial"/>
          <w:lang w:val="x-none"/>
        </w:rPr>
        <w:tab/>
        <w:t>consultar mis trámites</w:t>
      </w:r>
    </w:p>
    <w:p w:rsidR="002F1A36" w:rsidRPr="00BA3197" w:rsidRDefault="002F1A36" w:rsidP="002F1A36">
      <w:pPr>
        <w:spacing w:before="60" w:line="240" w:lineRule="atLeast"/>
        <w:jc w:val="both"/>
        <w:rPr>
          <w:rFonts w:ascii="Arial" w:hAnsi="Arial" w:cs="Arial"/>
          <w:lang w:val="x-none"/>
        </w:rPr>
      </w:pPr>
      <w:r w:rsidRPr="00BA3197">
        <w:rPr>
          <w:rFonts w:ascii="Arial" w:hAnsi="Arial" w:cs="Arial"/>
          <w:lang w:val="x-none"/>
        </w:rPr>
        <w:t>•</w:t>
      </w:r>
      <w:r w:rsidRPr="00BA3197">
        <w:rPr>
          <w:rFonts w:ascii="Arial" w:hAnsi="Arial" w:cs="Arial"/>
          <w:lang w:val="x-none"/>
        </w:rPr>
        <w:tab/>
        <w:t>identificarse</w:t>
      </w:r>
    </w:p>
    <w:p w:rsidR="002F1A36" w:rsidRPr="00BA3197" w:rsidRDefault="002F1A36" w:rsidP="002F1A36">
      <w:pPr>
        <w:spacing w:before="60" w:line="240" w:lineRule="atLeast"/>
        <w:jc w:val="both"/>
        <w:rPr>
          <w:rFonts w:ascii="Arial" w:hAnsi="Arial" w:cs="Arial"/>
          <w:lang w:val="x-none"/>
        </w:rPr>
      </w:pPr>
      <w:r w:rsidRPr="00BA3197">
        <w:rPr>
          <w:rFonts w:ascii="Arial" w:hAnsi="Arial" w:cs="Arial"/>
          <w:lang w:val="x-none"/>
        </w:rPr>
        <w:t>•</w:t>
      </w:r>
      <w:r w:rsidRPr="00BA3197">
        <w:rPr>
          <w:rFonts w:ascii="Arial" w:hAnsi="Arial" w:cs="Arial"/>
          <w:lang w:val="x-none"/>
        </w:rPr>
        <w:tab/>
        <w:t>mis suscripciones</w:t>
      </w:r>
    </w:p>
    <w:p w:rsidR="002F1A36" w:rsidRPr="00BA3197" w:rsidRDefault="002F1A36" w:rsidP="002F1A36">
      <w:pPr>
        <w:spacing w:before="60" w:line="240" w:lineRule="atLeast"/>
        <w:jc w:val="both"/>
        <w:rPr>
          <w:rFonts w:ascii="Arial" w:hAnsi="Arial" w:cs="Arial"/>
          <w:lang w:val="x-none"/>
        </w:rPr>
      </w:pPr>
      <w:r w:rsidRPr="00BA3197">
        <w:rPr>
          <w:rFonts w:ascii="Arial" w:hAnsi="Arial" w:cs="Arial"/>
          <w:lang w:val="x-none"/>
        </w:rPr>
        <w:t>Todo ello, en cumplimiento de lo dispuesto en los artículos 40, 41 y 43 de la Ley 39/2015, de 2 de octubre, de Procedimiento Administrativo Común.</w:t>
      </w:r>
    </w:p>
    <w:p w:rsidR="002F1A36" w:rsidRDefault="002F1A36" w:rsidP="002F1A36">
      <w:pPr>
        <w:spacing w:before="60" w:line="240" w:lineRule="atLeast"/>
        <w:jc w:val="both"/>
        <w:rPr>
          <w:rFonts w:ascii="Arial" w:hAnsi="Arial" w:cs="Arial"/>
        </w:rPr>
      </w:pPr>
      <w:r w:rsidRPr="00BA3197">
        <w:rPr>
          <w:rFonts w:ascii="Arial" w:hAnsi="Arial" w:cs="Arial"/>
          <w:lang w:val="x-none"/>
        </w:rPr>
        <w:t xml:space="preserve">Cada vez que se envíe una notificación o comunicación, la empresa recibirá aviso del envío a la dirección de correo electrónico que haya facilitado a estos efectos en la </w:t>
      </w:r>
      <w:hyperlink w:anchor="ax_a1" w:history="1">
        <w:r w:rsidRPr="00BA3197">
          <w:rPr>
            <w:rStyle w:val="Hipervnculo"/>
            <w:rFonts w:ascii="Arial" w:hAnsi="Arial" w:cs="Arial"/>
            <w:b/>
            <w:lang w:val="x-none"/>
          </w:rPr>
          <w:t>Adenda</w:t>
        </w:r>
      </w:hyperlink>
      <w:r w:rsidRPr="00BA3197">
        <w:rPr>
          <w:rFonts w:ascii="Arial" w:hAnsi="Arial" w:cs="Arial"/>
          <w:lang w:val="x-none"/>
        </w:rPr>
        <w:t xml:space="preserve"> de este </w:t>
      </w:r>
      <w:r w:rsidRPr="00BA3197">
        <w:rPr>
          <w:rFonts w:ascii="Arial" w:hAnsi="Arial" w:cs="Arial"/>
          <w:b/>
          <w:lang w:val="x-none"/>
        </w:rPr>
        <w:t xml:space="preserve">Anexo </w:t>
      </w:r>
    </w:p>
    <w:p w:rsidR="002F1A36" w:rsidRDefault="002F1A36" w:rsidP="002F1A36">
      <w:pPr>
        <w:spacing w:before="120" w:line="240" w:lineRule="atLeast"/>
        <w:ind w:left="360"/>
        <w:jc w:val="both"/>
        <w:rPr>
          <w:rFonts w:ascii="Arial" w:hAnsi="Arial" w:cs="Arial"/>
          <w:b/>
        </w:rPr>
      </w:pPr>
    </w:p>
    <w:p w:rsidR="002F1A36" w:rsidRDefault="002F1A36" w:rsidP="002F1A36">
      <w:pPr>
        <w:spacing w:before="120" w:line="240" w:lineRule="atLeast"/>
        <w:ind w:left="360"/>
        <w:jc w:val="both"/>
        <w:rPr>
          <w:rFonts w:ascii="Arial" w:hAnsi="Arial" w:cs="Arial"/>
          <w:b/>
        </w:rPr>
      </w:pPr>
    </w:p>
    <w:p w:rsidR="002F1A36" w:rsidRDefault="002F1A36" w:rsidP="002F1A36">
      <w:pPr>
        <w:spacing w:before="120" w:line="240" w:lineRule="atLeast"/>
        <w:ind w:left="360"/>
        <w:jc w:val="both"/>
        <w:rPr>
          <w:rFonts w:ascii="Arial" w:hAnsi="Arial" w:cs="Arial"/>
          <w:b/>
        </w:rPr>
      </w:pPr>
    </w:p>
    <w:p w:rsidR="008108DE" w:rsidRPr="008108DE" w:rsidRDefault="008108DE" w:rsidP="002F1A36">
      <w:pPr>
        <w:spacing w:before="60" w:line="240" w:lineRule="atLeast"/>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38" w:name="_ADENDA_AL_ANEXO"/>
      <w:bookmarkStart w:id="39" w:name="_Toc505069553"/>
      <w:bookmarkStart w:id="40" w:name="_Toc506459354"/>
      <w:bookmarkStart w:id="41" w:name="Anx_A1"/>
      <w:bookmarkStart w:id="42" w:name="_Toc24616216"/>
      <w:bookmarkEnd w:id="38"/>
      <w:r w:rsidRPr="00B07F45">
        <w:rPr>
          <w:sz w:val="22"/>
          <w:szCs w:val="22"/>
        </w:rPr>
        <w:lastRenderedPageBreak/>
        <w:t xml:space="preserve">ADENDA AL ANEXO I.- </w:t>
      </w:r>
      <w:bookmarkEnd w:id="39"/>
      <w:bookmarkEnd w:id="40"/>
      <w:bookmarkEnd w:id="41"/>
      <w:r w:rsidRPr="00B07F45">
        <w:rPr>
          <w:sz w:val="22"/>
          <w:szCs w:val="22"/>
        </w:rPr>
        <w:t>DATOS A EFECTOS DE RECIBIR NOTIFICACIONES Y COMUNICACIONES</w:t>
      </w:r>
      <w:bookmarkEnd w:id="42"/>
    </w:p>
    <w:p w:rsidR="00466825" w:rsidRPr="00B07F45" w:rsidRDefault="00466825" w:rsidP="009D27DC">
      <w:pPr>
        <w:autoSpaceDE w:val="0"/>
        <w:autoSpaceDN w:val="0"/>
        <w:adjustRightInd w:val="0"/>
        <w:jc w:val="both"/>
        <w:rPr>
          <w:rFonts w:ascii="Arial" w:hAnsi="Arial" w:cs="Arial"/>
          <w:bCs/>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p w:rsidR="008029DD" w:rsidRPr="00C633EF" w:rsidRDefault="008029DD" w:rsidP="008029DD">
      <w:pPr>
        <w:autoSpaceDE w:val="0"/>
        <w:autoSpaceDN w:val="0"/>
        <w:adjustRightInd w:val="0"/>
        <w:rPr>
          <w:rFonts w:cs="Arial"/>
          <w:bCs/>
          <w:lang w:val="es-ES_tradnl"/>
        </w:rPr>
      </w:pPr>
    </w:p>
    <w:p w:rsidR="008029DD" w:rsidRPr="008029DD" w:rsidRDefault="008029DD" w:rsidP="008029DD">
      <w:pPr>
        <w:autoSpaceDE w:val="0"/>
        <w:autoSpaceDN w:val="0"/>
        <w:adjustRightInd w:val="0"/>
        <w:jc w:val="both"/>
        <w:rPr>
          <w:rFonts w:ascii="Arial" w:hAnsi="Arial" w:cs="Arial"/>
          <w:i/>
          <w:sz w:val="16"/>
          <w:szCs w:val="16"/>
          <w:lang w:val="es-ES_tradnl"/>
        </w:rPr>
      </w:pPr>
      <w:r w:rsidRPr="008029DD">
        <w:rPr>
          <w:rFonts w:ascii="Arial" w:hAnsi="Arial" w:cs="Arial"/>
          <w:sz w:val="16"/>
          <w:szCs w:val="16"/>
        </w:rPr>
        <w:t xml:space="preserve">* </w:t>
      </w:r>
      <w:r w:rsidRPr="008029DD">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8029DD" w:rsidRPr="00592DF4" w:rsidRDefault="008029DD" w:rsidP="008029DD">
      <w:pPr>
        <w:autoSpaceDE w:val="0"/>
        <w:autoSpaceDN w:val="0"/>
        <w:adjustRightInd w:val="0"/>
        <w:rPr>
          <w:rFonts w:cs="Arial"/>
          <w:i/>
          <w:sz w:val="16"/>
          <w:szCs w:val="16"/>
          <w:lang w:val="es-ES_tradnl"/>
        </w:rPr>
      </w:pPr>
    </w:p>
    <w:p w:rsidR="00466825" w:rsidRPr="00B07F45" w:rsidRDefault="00466825" w:rsidP="00466825">
      <w:pPr>
        <w:autoSpaceDE w:val="0"/>
        <w:autoSpaceDN w:val="0"/>
        <w:adjustRightInd w:val="0"/>
        <w:spacing w:before="240" w:after="240"/>
        <w:jc w:val="center"/>
        <w:rPr>
          <w:rFonts w:ascii="Arial" w:hAnsi="Arial" w:cs="Arial"/>
          <w:b/>
        </w:rPr>
      </w:pPr>
      <w:r w:rsidRPr="00B07F45">
        <w:rPr>
          <w:rFonts w:ascii="Arial" w:hAnsi="Arial" w:cs="Arial"/>
          <w:b/>
        </w:rPr>
        <w:t>DECLARA(N)</w:t>
      </w:r>
    </w:p>
    <w:p w:rsidR="00466825" w:rsidRDefault="00466825" w:rsidP="00466825">
      <w:pPr>
        <w:autoSpaceDE w:val="0"/>
        <w:autoSpaceDN w:val="0"/>
        <w:adjustRightInd w:val="0"/>
        <w:spacing w:after="120"/>
        <w:jc w:val="both"/>
        <w:rPr>
          <w:rFonts w:ascii="Arial" w:hAnsi="Arial" w:cs="Arial"/>
        </w:rPr>
      </w:pPr>
      <w:r w:rsidRPr="00B07F45">
        <w:rPr>
          <w:rFonts w:ascii="Arial" w:hAnsi="Arial" w:cs="Arial"/>
        </w:rPr>
        <w:t>Que a efectos de notificaciones y comunicaciones en relación con el procedimiento de adjudicación del contrato (denominación y código expediente):</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tabs>
          <w:tab w:val="num" w:pos="2940"/>
        </w:tabs>
        <w:spacing w:before="120" w:line="240" w:lineRule="atLeast"/>
        <w:jc w:val="both"/>
        <w:rPr>
          <w:rFonts w:ascii="Arial" w:hAnsi="Arial" w:cs="Arial"/>
        </w:rPr>
      </w:pPr>
      <w:r w:rsidRPr="00B07F45">
        <w:rPr>
          <w:rFonts w:ascii="Arial" w:hAnsi="Arial" w:cs="Arial"/>
        </w:rPr>
        <w:t>Los datos a efectos de practicar las notificaciones y comunicaciones vía electrónica son</w:t>
      </w:r>
      <w:r w:rsidR="002C02A7">
        <w:rPr>
          <w:rFonts w:ascii="Arial" w:hAnsi="Arial" w:cs="Arial"/>
        </w:rPr>
        <w:t xml:space="preserve"> </w:t>
      </w:r>
      <w:r w:rsidRPr="00B07F45">
        <w:rPr>
          <w:rStyle w:val="Refdenotaalpie"/>
          <w:rFonts w:ascii="Verdana" w:eastAsiaTheme="minorEastAsia" w:hAnsi="Verdana"/>
          <w:b/>
          <w:sz w:val="18"/>
          <w:szCs w:val="18"/>
        </w:rPr>
        <w:footnoteReference w:id="1"/>
      </w:r>
      <w:r w:rsidRPr="00B07F45">
        <w:rPr>
          <w:rFonts w:ascii="Arial" w:hAnsi="Arial" w:cs="Arial"/>
        </w:rPr>
        <w:t>:</w:t>
      </w:r>
    </w:p>
    <w:p w:rsidR="00466825" w:rsidRPr="00B07F45" w:rsidRDefault="00466825" w:rsidP="00466825">
      <w:pPr>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466825" w:rsidRPr="00B07F45" w:rsidTr="00F2533B">
        <w:trPr>
          <w:trHeight w:hRule="exact" w:val="284"/>
        </w:trPr>
        <w:tc>
          <w:tcPr>
            <w:tcW w:w="8506" w:type="dxa"/>
            <w:gridSpan w:val="10"/>
            <w:tcBorders>
              <w:top w:val="nil"/>
              <w:left w:val="nil"/>
              <w:bottom w:val="single" w:sz="4" w:space="0" w:color="auto"/>
              <w:right w:val="nil"/>
            </w:tcBorders>
            <w:shd w:val="clear" w:color="auto" w:fill="auto"/>
            <w:vAlign w:val="center"/>
          </w:tcPr>
          <w:p w:rsidR="00466825" w:rsidRPr="00B07F45" w:rsidRDefault="00466825" w:rsidP="00F2533B">
            <w:pPr>
              <w:spacing w:before="60" w:after="20"/>
            </w:pPr>
            <w:r w:rsidRPr="00B07F45">
              <w:rPr>
                <w:rFonts w:ascii="Arial" w:hAnsi="Arial" w:cs="Arial"/>
                <w:b/>
                <w:bCs/>
                <w:position w:val="21"/>
                <w:sz w:val="18"/>
              </w:rPr>
              <w:t>DATOS PARA NOTIFICACIONES Y COMUNICACIONES</w:t>
            </w:r>
          </w:p>
        </w:tc>
      </w:tr>
      <w:tr w:rsidR="00466825" w:rsidRPr="00B07F45" w:rsidTr="00F2533B">
        <w:trPr>
          <w:trHeight w:val="567"/>
        </w:trPr>
        <w:tc>
          <w:tcPr>
            <w:tcW w:w="4876" w:type="dxa"/>
            <w:gridSpan w:val="4"/>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 xml:space="preserve">Calle/Plaza/Avenida/... </w:t>
            </w:r>
          </w:p>
          <w:p w:rsidR="00466825" w:rsidRPr="00B07F45" w:rsidRDefault="00466825" w:rsidP="00F2533B">
            <w:pPr>
              <w:ind w:left="45"/>
              <w:rPr>
                <w:rFonts w:ascii="Arial" w:hAnsi="Arial"/>
                <w:color w:val="000000"/>
              </w:rPr>
            </w:pPr>
          </w:p>
        </w:tc>
        <w:tc>
          <w:tcPr>
            <w:tcW w:w="741" w:type="dxa"/>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N.º</w:t>
            </w:r>
          </w:p>
          <w:p w:rsidR="00466825" w:rsidRPr="00B07F45" w:rsidRDefault="00466825" w:rsidP="00F2533B">
            <w:pPr>
              <w:ind w:left="45"/>
              <w:rPr>
                <w:rFonts w:ascii="Arial" w:hAnsi="Arial"/>
                <w:bCs/>
                <w:color w:val="000000"/>
                <w:sz w:val="18"/>
              </w:rPr>
            </w:pPr>
          </w:p>
        </w:tc>
        <w:tc>
          <w:tcPr>
            <w:tcW w:w="1482" w:type="dxa"/>
            <w:gridSpan w:val="3"/>
            <w:tcBorders>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Piso</w:t>
            </w:r>
          </w:p>
          <w:p w:rsidR="00466825" w:rsidRPr="00B07F45" w:rsidRDefault="00466825" w:rsidP="00F2533B">
            <w:pPr>
              <w:ind w:left="74"/>
              <w:rPr>
                <w:rFonts w:ascii="Arial" w:hAnsi="Arial"/>
                <w:bCs/>
                <w:color w:val="000000"/>
                <w:sz w:val="18"/>
              </w:rPr>
            </w:pPr>
          </w:p>
        </w:tc>
        <w:tc>
          <w:tcPr>
            <w:tcW w:w="1407" w:type="dxa"/>
            <w:gridSpan w:val="2"/>
            <w:tcBorders>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Mano</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Municipio</w:t>
            </w:r>
          </w:p>
          <w:p w:rsidR="00466825" w:rsidRPr="00B07F45" w:rsidRDefault="00466825" w:rsidP="00F2533B">
            <w:pPr>
              <w:ind w:left="57"/>
              <w:rPr>
                <w:rFonts w:ascii="Arial" w:hAnsi="Arial"/>
                <w:color w:val="000000"/>
                <w:sz w:val="18"/>
              </w:rPr>
            </w:pPr>
          </w:p>
        </w:tc>
        <w:tc>
          <w:tcPr>
            <w:tcW w:w="1364" w:type="dxa"/>
            <w:gridSpan w:val="3"/>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C.P.</w:t>
            </w:r>
          </w:p>
          <w:p w:rsidR="00466825" w:rsidRPr="00B07F45" w:rsidRDefault="00466825" w:rsidP="00F2533B">
            <w:pPr>
              <w:ind w:left="45"/>
              <w:rPr>
                <w:rFonts w:ascii="Arial" w:hAnsi="Arial"/>
                <w:color w:val="000000"/>
                <w:sz w:val="18"/>
              </w:rPr>
            </w:pPr>
          </w:p>
        </w:tc>
        <w:tc>
          <w:tcPr>
            <w:tcW w:w="2889" w:type="dxa"/>
            <w:gridSpan w:val="5"/>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Provincia</w:t>
            </w:r>
          </w:p>
          <w:p w:rsidR="00466825" w:rsidRPr="00B07F45" w:rsidRDefault="00466825" w:rsidP="00F2533B">
            <w:pPr>
              <w:ind w:left="45"/>
              <w:rPr>
                <w:rFonts w:ascii="Arial" w:hAnsi="Arial"/>
                <w:color w:val="000000"/>
                <w:sz w:val="18"/>
              </w:rPr>
            </w:pPr>
          </w:p>
        </w:tc>
      </w:tr>
      <w:tr w:rsidR="00466825" w:rsidRPr="00B07F45" w:rsidTr="00F2533B">
        <w:trPr>
          <w:trHeight w:val="454"/>
        </w:trPr>
        <w:tc>
          <w:tcPr>
            <w:tcW w:w="4253" w:type="dxa"/>
            <w:gridSpan w:val="2"/>
            <w:tcBorders>
              <w:top w:val="nil"/>
              <w:left w:val="nil"/>
              <w:bottom w:val="nil"/>
              <w:right w:val="nil"/>
            </w:tcBorders>
            <w:shd w:val="clear" w:color="auto" w:fill="auto"/>
          </w:tcPr>
          <w:p w:rsidR="00466825" w:rsidRPr="00B07F45" w:rsidRDefault="00466825" w:rsidP="00F2533B">
            <w:pPr>
              <w:spacing w:after="80"/>
              <w:rPr>
                <w:rFonts w:ascii="Arial" w:hAnsi="Arial"/>
                <w:color w:val="000000"/>
                <w:sz w:val="18"/>
              </w:rPr>
            </w:pPr>
            <w:r w:rsidRPr="00B07F45">
              <w:rPr>
                <w:rFonts w:ascii="Arial" w:hAnsi="Arial"/>
                <w:b/>
                <w:bCs/>
                <w:color w:val="000000"/>
                <w:sz w:val="18"/>
              </w:rPr>
              <w:t>Teléfono</w:t>
            </w:r>
          </w:p>
          <w:p w:rsidR="00466825" w:rsidRPr="00B07F45" w:rsidRDefault="00466825" w:rsidP="00F2533B">
            <w:pPr>
              <w:spacing w:after="80"/>
              <w:rPr>
                <w:rFonts w:ascii="Arial" w:hAnsi="Arial"/>
                <w:color w:val="000000"/>
                <w:sz w:val="18"/>
              </w:rPr>
            </w:pPr>
          </w:p>
        </w:tc>
        <w:tc>
          <w:tcPr>
            <w:tcW w:w="4253" w:type="dxa"/>
            <w:gridSpan w:val="8"/>
            <w:tcBorders>
              <w:top w:val="nil"/>
              <w:left w:val="nil"/>
              <w:bottom w:val="nil"/>
              <w:right w:val="nil"/>
            </w:tcBorders>
            <w:shd w:val="clear" w:color="auto" w:fill="auto"/>
          </w:tcPr>
          <w:p w:rsidR="00466825" w:rsidRPr="00B07F45" w:rsidRDefault="00466825" w:rsidP="00F2533B">
            <w:pPr>
              <w:spacing w:after="80"/>
              <w:rPr>
                <w:rFonts w:ascii="Arial" w:hAnsi="Arial"/>
                <w:b/>
                <w:bCs/>
                <w:color w:val="000000"/>
                <w:sz w:val="18"/>
              </w:rPr>
            </w:pPr>
            <w:r w:rsidRPr="00B07F45">
              <w:rPr>
                <w:rFonts w:ascii="Arial" w:hAnsi="Arial"/>
                <w:b/>
                <w:bCs/>
                <w:color w:val="000000"/>
                <w:sz w:val="18"/>
              </w:rPr>
              <w:t>Móvil</w:t>
            </w:r>
          </w:p>
          <w:p w:rsidR="00466825" w:rsidRPr="00B07F45" w:rsidRDefault="00466825" w:rsidP="00F2533B">
            <w:pPr>
              <w:ind w:left="57"/>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3686" w:type="dxa"/>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466825" w:rsidRPr="00B07F45" w:rsidRDefault="00466825" w:rsidP="00F2533B">
            <w:pPr>
              <w:ind w:left="45"/>
              <w:rPr>
                <w:rFonts w:ascii="Arial" w:hAnsi="Arial"/>
                <w:bCs/>
                <w:color w:val="000000"/>
                <w:sz w:val="18"/>
              </w:rPr>
            </w:pPr>
          </w:p>
        </w:tc>
      </w:tr>
      <w:tr w:rsidR="00466825" w:rsidRPr="00B07F45" w:rsidTr="00F2533B">
        <w:trPr>
          <w:trHeight w:hRule="exact" w:val="340"/>
        </w:trPr>
        <w:tc>
          <w:tcPr>
            <w:tcW w:w="4820" w:type="dxa"/>
            <w:gridSpan w:val="3"/>
            <w:tcBorders>
              <w:top w:val="nil"/>
              <w:left w:val="nil"/>
              <w:bottom w:val="nil"/>
              <w:right w:val="nil"/>
            </w:tcBorders>
            <w:shd w:val="clear" w:color="auto" w:fill="auto"/>
            <w:vAlign w:val="center"/>
          </w:tcPr>
          <w:p w:rsidR="00466825" w:rsidRPr="00B07F45" w:rsidRDefault="00466825" w:rsidP="00F2533B">
            <w:pPr>
              <w:rPr>
                <w:rFonts w:ascii="Arial" w:hAnsi="Arial"/>
                <w:b/>
                <w:bCs/>
                <w:color w:val="000000"/>
                <w:sz w:val="18"/>
              </w:rPr>
            </w:pPr>
            <w:r w:rsidRPr="00B07F45">
              <w:rPr>
                <w:rFonts w:ascii="Arial" w:hAnsi="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466825" w:rsidRPr="00B07F45" w:rsidRDefault="00466825" w:rsidP="00F2533B">
            <w:pPr>
              <w:ind w:left="45" w:right="71"/>
              <w:jc w:val="right"/>
              <w:rPr>
                <w:rFonts w:ascii="Arial" w:hAnsi="Arial"/>
                <w:bCs/>
                <w:color w:val="000000"/>
                <w:sz w:val="18"/>
              </w:rPr>
            </w:pPr>
            <w:r w:rsidRPr="00B07F45">
              <w:rPr>
                <w:rFonts w:ascii="Arial" w:hAnsi="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466825" w:rsidRPr="00B07F45" w:rsidRDefault="00466825" w:rsidP="00F2533B">
            <w:pPr>
              <w:ind w:left="45" w:right="114"/>
              <w:jc w:val="right"/>
              <w:rPr>
                <w:rFonts w:ascii="Arial" w:hAnsi="Arial"/>
                <w:bCs/>
                <w:color w:val="000000"/>
                <w:sz w:val="18"/>
              </w:rPr>
            </w:pPr>
            <w:r w:rsidRPr="00B07F45">
              <w:rPr>
                <w:rFonts w:ascii="Arial" w:hAnsi="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466825" w:rsidRPr="00B07F45" w:rsidRDefault="00466825" w:rsidP="00F2533B">
            <w:pPr>
              <w:ind w:left="45"/>
              <w:rPr>
                <w:rFonts w:ascii="Arial" w:hAnsi="Arial"/>
                <w:bCs/>
                <w:color w:val="000000"/>
                <w:sz w:val="18"/>
              </w:rPr>
            </w:pPr>
          </w:p>
        </w:tc>
      </w:tr>
    </w:tbl>
    <w:p w:rsidR="00466825" w:rsidRPr="00B07F45" w:rsidRDefault="00466825" w:rsidP="00466825">
      <w:pPr>
        <w:jc w:val="both"/>
        <w:rPr>
          <w:rFonts w:ascii="Arial" w:hAnsi="Arial" w:cs="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b w:val="0"/>
          <w:bCs w:val="0"/>
          <w:lang w:eastAsia="en-US"/>
        </w:rPr>
      </w:pPr>
      <w:bookmarkStart w:id="43" w:name="_ANEXO_II.-_INSTRUCCIONES"/>
      <w:bookmarkStart w:id="44" w:name="Anx_2"/>
      <w:bookmarkStart w:id="45" w:name="_Toc24616217"/>
      <w:bookmarkEnd w:id="43"/>
      <w:r w:rsidRPr="00B07F45">
        <w:rPr>
          <w:sz w:val="22"/>
          <w:szCs w:val="22"/>
        </w:rPr>
        <w:lastRenderedPageBreak/>
        <w:t xml:space="preserve">ANEXO II.- </w:t>
      </w:r>
      <w:bookmarkEnd w:id="44"/>
      <w:r w:rsidR="00B74562" w:rsidRPr="00B07F45">
        <w:rPr>
          <w:caps/>
          <w:kern w:val="22"/>
          <w:sz w:val="22"/>
        </w:rPr>
        <w:t>INSTRUCCIONES PARA LA CUMPLIMENTACIÓN DEL DOCUMENTO EUROPEO ÚNICO DE CONTRATACIÓN DEUC</w:t>
      </w:r>
      <w:bookmarkEnd w:id="45"/>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B07F45">
        <w:rPr>
          <w:rFonts w:ascii="Arial" w:hAnsi="Arial" w:cs="Arial"/>
          <w:bCs/>
          <w:lang w:eastAsia="en-US"/>
        </w:rPr>
        <w:t>Reglamento de Ejecución de la Comisión (UE) 2016/7 de 5 de enero de 2016</w:t>
      </w:r>
      <w:r w:rsidRPr="00B07F45">
        <w:rPr>
          <w:rFonts w:ascii="Arial" w:hAnsi="Arial" w:cs="Arial"/>
          <w:b/>
          <w:bCs/>
          <w:lang w:eastAsia="en-US"/>
        </w:rPr>
        <w:t xml:space="preserve"> </w:t>
      </w:r>
      <w:r w:rsidRPr="00B07F45">
        <w:rPr>
          <w:rFonts w:ascii="Arial" w:hAnsi="Arial" w:cs="Arial"/>
          <w:lang w:eastAsia="en-US"/>
        </w:rPr>
        <w:t>que establece el formulario normalizado del mismo y las instrucciones para su cumplimentación.</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órgano de contratación podrá hacer uso de sus facultades de comprobación de las declaraciones responsables previamente presentadas en el </w:t>
      </w:r>
      <w:r w:rsidR="009A7F8F" w:rsidRPr="00B07F45">
        <w:rPr>
          <w:rFonts w:ascii="Arial" w:hAnsi="Arial" w:cs="Arial"/>
          <w:lang w:eastAsia="en-US"/>
        </w:rPr>
        <w:t>Archivo electrónico</w:t>
      </w:r>
      <w:r w:rsidRPr="00B07F45">
        <w:rPr>
          <w:rFonts w:ascii="Arial" w:hAnsi="Arial" w:cs="Arial"/>
          <w:lang w:eastAsia="en-US"/>
        </w:rPr>
        <w:t xml:space="preserve"> </w:t>
      </w:r>
      <w:r w:rsidR="002F1A36">
        <w:rPr>
          <w:rFonts w:ascii="Arial" w:hAnsi="Arial" w:cs="Arial"/>
          <w:lang w:eastAsia="en-US"/>
        </w:rPr>
        <w:t>A</w:t>
      </w:r>
      <w:r w:rsidRPr="00B07F45">
        <w:rPr>
          <w:rFonts w:ascii="Arial" w:hAnsi="Arial" w:cs="Arial"/>
          <w:lang w:eastAsia="en-US"/>
        </w:rPr>
        <w:t xml:space="preserve"> requiriendo al efecto la presentación de los correspondientes justificantes documentales, en los términos del artículo 69 de Ley 39/2015.</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B07F45">
          <w:rPr>
            <w:rStyle w:val="Hipervnculo"/>
            <w:rFonts w:ascii="Arial" w:hAnsi="Arial" w:cs="Arial"/>
            <w:b/>
            <w:lang w:eastAsia="en-US"/>
          </w:rPr>
          <w:t>cláusula 33.2.</w:t>
        </w:r>
      </w:hyperlink>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2.- Formulario normalizado DEUC.</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El formulario normalizado del DEUC se encuentra a disposición de los licitadores en la siguiente dirección electrónica: </w:t>
      </w:r>
      <w:hyperlink r:id="rId11" w:history="1">
        <w:r w:rsidR="001D1458" w:rsidRPr="00C60AA7">
          <w:rPr>
            <w:rStyle w:val="Hipervnculo"/>
            <w:rFonts w:ascii="Arial" w:hAnsi="Arial" w:cs="Arial"/>
          </w:rPr>
          <w:t>https://visor.registrodelicitadores.gob.es/espd-web/filter?lang=es</w:t>
        </w:r>
      </w:hyperlink>
      <w:r w:rsidR="00C91D7B">
        <w:rPr>
          <w:rFonts w:ascii="Arial" w:hAnsi="Arial" w:cs="Arial"/>
          <w:lang w:eastAsia="en-US"/>
        </w:rPr>
        <w:t>.</w:t>
      </w:r>
    </w:p>
    <w:p w:rsidR="00466825" w:rsidRPr="00B07F45" w:rsidRDefault="00466825" w:rsidP="00466825">
      <w:pPr>
        <w:autoSpaceDE w:val="0"/>
        <w:autoSpaceDN w:val="0"/>
        <w:adjustRightInd w:val="0"/>
        <w:spacing w:before="120"/>
        <w:jc w:val="both"/>
        <w:rPr>
          <w:rFonts w:ascii="Arial" w:hAnsi="Arial" w:cs="Arial"/>
          <w:b/>
          <w:bCs/>
          <w:lang w:eastAsia="en-US"/>
        </w:rPr>
      </w:pPr>
      <w:r w:rsidRPr="00B07F45">
        <w:rPr>
          <w:rFonts w:ascii="Arial" w:hAnsi="Arial" w:cs="Arial"/>
          <w:b/>
          <w:bCs/>
          <w:lang w:eastAsia="en-US"/>
        </w:rPr>
        <w:t>3.- Instrucciones:</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Los </w:t>
      </w:r>
      <w:r w:rsidRPr="00B07F45">
        <w:rPr>
          <w:rFonts w:ascii="Arial" w:hAnsi="Arial" w:cs="Arial"/>
          <w:bCs/>
          <w:lang w:eastAsia="en-US"/>
        </w:rPr>
        <w:t xml:space="preserve">requisitos </w:t>
      </w:r>
      <w:r w:rsidRPr="00B07F45">
        <w:rPr>
          <w:rFonts w:ascii="Arial" w:hAnsi="Arial" w:cs="Arial"/>
          <w:lang w:eastAsia="en-US"/>
        </w:rPr>
        <w:t xml:space="preserve">que en el documento se declaran </w:t>
      </w:r>
      <w:r w:rsidRPr="00B07F45">
        <w:rPr>
          <w:rFonts w:ascii="Arial" w:hAnsi="Arial" w:cs="Arial"/>
          <w:bCs/>
          <w:lang w:eastAsia="en-US"/>
        </w:rPr>
        <w:t>deben cumplirse</w:t>
      </w:r>
      <w:r w:rsidRPr="00B07F45">
        <w:rPr>
          <w:rFonts w:ascii="Arial" w:hAnsi="Arial" w:cs="Arial"/>
          <w:lang w:eastAsia="en-US"/>
        </w:rPr>
        <w:t xml:space="preserve">, en todo caso, el </w:t>
      </w:r>
      <w:r w:rsidRPr="00B07F45">
        <w:rPr>
          <w:rFonts w:ascii="Arial" w:hAnsi="Arial" w:cs="Arial"/>
          <w:bCs/>
          <w:lang w:eastAsia="en-US"/>
        </w:rPr>
        <w:t>último día de plazo de licitación</w:t>
      </w:r>
      <w:r w:rsidRPr="00B07F45">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 declaración debe estar </w:t>
      </w:r>
      <w:r w:rsidRPr="00B07F45">
        <w:rPr>
          <w:rFonts w:ascii="Arial" w:hAnsi="Arial" w:cs="Arial"/>
          <w:bCs/>
          <w:lang w:eastAsia="en-US"/>
        </w:rPr>
        <w:t xml:space="preserve">firmada </w:t>
      </w:r>
      <w:r w:rsidRPr="00B07F45">
        <w:rPr>
          <w:rFonts w:ascii="Arial" w:hAnsi="Arial" w:cs="Arial"/>
          <w:lang w:eastAsia="en-US"/>
        </w:rPr>
        <w:t>por quien tenga poder suficiente para ello.</w:t>
      </w:r>
    </w:p>
    <w:p w:rsidR="00466825" w:rsidRPr="00B07F45" w:rsidRDefault="00466825" w:rsidP="00466825">
      <w:pPr>
        <w:spacing w:before="60" w:line="240" w:lineRule="atLeast"/>
        <w:jc w:val="both"/>
        <w:rPr>
          <w:rFonts w:ascii="Arial" w:hAnsi="Arial" w:cs="Arial"/>
        </w:rPr>
      </w:pPr>
      <w:r w:rsidRPr="00B07F45">
        <w:rPr>
          <w:rFonts w:ascii="Arial" w:hAnsi="Arial" w:cs="Arial"/>
        </w:rPr>
        <w:t xml:space="preserve">Cuando se prevea la </w:t>
      </w:r>
      <w:r w:rsidRPr="00B07F45">
        <w:rPr>
          <w:rFonts w:ascii="Arial" w:hAnsi="Arial" w:cs="Arial"/>
          <w:b/>
        </w:rPr>
        <w:t>división por lotes</w:t>
      </w:r>
      <w:r w:rsidRPr="00B07F45">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En caso de que la </w:t>
      </w:r>
      <w:r w:rsidR="007D59F9">
        <w:rPr>
          <w:rFonts w:ascii="Arial" w:hAnsi="Arial" w:cs="Arial"/>
          <w:b/>
          <w:bCs/>
          <w:lang w:eastAsia="en-US"/>
        </w:rPr>
        <w:t xml:space="preserve">solvencia o </w:t>
      </w:r>
      <w:r w:rsidRPr="00B07F45">
        <w:rPr>
          <w:rFonts w:ascii="Arial" w:hAnsi="Arial" w:cs="Arial"/>
          <w:b/>
          <w:bCs/>
          <w:lang w:eastAsia="en-US"/>
        </w:rPr>
        <w:t xml:space="preserve">adscripción de medios </w:t>
      </w:r>
      <w:r w:rsidRPr="00B07F45">
        <w:rPr>
          <w:rFonts w:ascii="Arial" w:hAnsi="Arial" w:cs="Arial"/>
          <w:b/>
          <w:lang w:eastAsia="en-US"/>
        </w:rPr>
        <w:t xml:space="preserve">exigida se cumpla con </w:t>
      </w:r>
      <w:r w:rsidRPr="00B07F45">
        <w:rPr>
          <w:rFonts w:ascii="Arial" w:hAnsi="Arial" w:cs="Arial"/>
          <w:b/>
          <w:bCs/>
          <w:lang w:eastAsia="en-US"/>
        </w:rPr>
        <w:t xml:space="preserve">medios externos </w:t>
      </w:r>
      <w:r w:rsidRPr="00B07F45">
        <w:rPr>
          <w:rFonts w:ascii="Arial" w:hAnsi="Arial" w:cs="Arial"/>
          <w:lang w:eastAsia="en-US"/>
        </w:rPr>
        <w:t>al licitador, deberá presentarse un DEUC por el licitador y por cada uno de los medios adscritos a la ejecución del contrato.</w:t>
      </w:r>
    </w:p>
    <w:p w:rsidR="00466825" w:rsidRPr="00B07F45" w:rsidRDefault="00466825" w:rsidP="00466825">
      <w:pPr>
        <w:autoSpaceDE w:val="0"/>
        <w:autoSpaceDN w:val="0"/>
        <w:adjustRightInd w:val="0"/>
        <w:spacing w:before="120"/>
        <w:jc w:val="both"/>
        <w:rPr>
          <w:rFonts w:ascii="Arial" w:hAnsi="Arial" w:cs="Arial"/>
          <w:b/>
          <w:lang w:eastAsia="en-US"/>
        </w:rPr>
      </w:pPr>
      <w:r w:rsidRPr="00B07F45">
        <w:rPr>
          <w:rFonts w:ascii="Arial" w:hAnsi="Arial" w:cs="Arial"/>
          <w:lang w:eastAsia="en-US"/>
        </w:rPr>
        <w:t xml:space="preserve">Si varias empresas concurren constituyendo una </w:t>
      </w:r>
      <w:r w:rsidRPr="00B07F45">
        <w:rPr>
          <w:rFonts w:ascii="Arial" w:hAnsi="Arial" w:cs="Arial"/>
          <w:b/>
          <w:bCs/>
          <w:lang w:eastAsia="en-US"/>
        </w:rPr>
        <w:t>unión temporal</w:t>
      </w:r>
      <w:r w:rsidRPr="00B07F45">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w:t>
      </w:r>
      <w:r w:rsidR="009A7F8F" w:rsidRPr="00B07F45">
        <w:rPr>
          <w:rFonts w:ascii="Arial" w:hAnsi="Arial" w:cs="Arial"/>
          <w:lang w:eastAsia="en-US"/>
        </w:rPr>
        <w:t xml:space="preserve">Archivo electrónico </w:t>
      </w:r>
      <w:r w:rsidR="002F1A36">
        <w:rPr>
          <w:rFonts w:ascii="Arial" w:hAnsi="Arial" w:cs="Arial"/>
          <w:lang w:eastAsia="en-US"/>
        </w:rPr>
        <w:t>A</w:t>
      </w:r>
      <w:r w:rsidRPr="00B07F45">
        <w:rPr>
          <w:rFonts w:ascii="Arial" w:hAnsi="Arial" w:cs="Arial"/>
          <w:lang w:eastAsia="en-US"/>
        </w:rPr>
        <w:t xml:space="preserve"> deberá incluirse la declaración de los licitadores de su pertenencia o no a un grupo empresarial, conforme al modelo del </w:t>
      </w:r>
      <w:hyperlink w:anchor="Anx_5" w:history="1">
        <w:r w:rsidRPr="00C91D7B">
          <w:rPr>
            <w:rStyle w:val="Hipervnculo"/>
            <w:rFonts w:ascii="Arial" w:hAnsi="Arial" w:cs="Arial"/>
            <w:b/>
            <w:lang w:eastAsia="en-US"/>
          </w:rPr>
          <w:t>Anexo V</w:t>
        </w:r>
      </w:hyperlink>
      <w:r w:rsidRPr="00B07F45">
        <w:rPr>
          <w:rFonts w:ascii="Arial" w:hAnsi="Arial" w:cs="Arial"/>
          <w:lang w:eastAsia="en-US"/>
        </w:rPr>
        <w:t xml:space="preserve"> de este pliego</w:t>
      </w:r>
      <w:r w:rsidRPr="00B07F45">
        <w:rPr>
          <w:rFonts w:ascii="Arial" w:hAnsi="Arial" w:cs="Arial"/>
          <w:b/>
          <w:lang w:eastAsia="en-US"/>
        </w:rPr>
        <w:t>.</w:t>
      </w:r>
    </w:p>
    <w:p w:rsidR="00466825" w:rsidRPr="00B07F45" w:rsidRDefault="00466825" w:rsidP="00466825">
      <w:pPr>
        <w:autoSpaceDE w:val="0"/>
        <w:autoSpaceDN w:val="0"/>
        <w:adjustRightInd w:val="0"/>
        <w:spacing w:before="120"/>
        <w:jc w:val="both"/>
        <w:rPr>
          <w:rFonts w:ascii="Arial" w:hAnsi="Arial" w:cs="Arial"/>
          <w:lang w:eastAsia="en-US"/>
        </w:rPr>
      </w:pPr>
      <w:r w:rsidRPr="00B07F45">
        <w:rPr>
          <w:rFonts w:ascii="Arial" w:hAnsi="Arial" w:cs="Arial"/>
          <w:lang w:eastAsia="en-US"/>
        </w:rPr>
        <w:t xml:space="preserve">Las </w:t>
      </w:r>
      <w:r w:rsidRPr="00B07F45">
        <w:rPr>
          <w:rFonts w:ascii="Arial" w:hAnsi="Arial" w:cs="Arial"/>
          <w:b/>
          <w:bCs/>
          <w:lang w:eastAsia="en-US"/>
        </w:rPr>
        <w:t xml:space="preserve">empresas </w:t>
      </w:r>
      <w:r w:rsidRPr="00B07F45">
        <w:rPr>
          <w:rFonts w:ascii="Arial" w:hAnsi="Arial" w:cs="Arial"/>
          <w:lang w:eastAsia="en-US"/>
        </w:rPr>
        <w:t xml:space="preserve">que figuren </w:t>
      </w:r>
      <w:r w:rsidRPr="00B07F45">
        <w:rPr>
          <w:rFonts w:ascii="Arial" w:hAnsi="Arial" w:cs="Arial"/>
          <w:b/>
          <w:bCs/>
          <w:lang w:eastAsia="en-US"/>
        </w:rPr>
        <w:t xml:space="preserve">inscritas </w:t>
      </w:r>
      <w:r w:rsidRPr="00B07F45">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C91D7B" w:rsidRPr="00C91D7B" w:rsidRDefault="00C91D7B" w:rsidP="00C91D7B">
      <w:pPr>
        <w:autoSpaceDE w:val="0"/>
        <w:autoSpaceDN w:val="0"/>
        <w:adjustRightInd w:val="0"/>
        <w:spacing w:before="120"/>
        <w:rPr>
          <w:rFonts w:ascii="Arial" w:hAnsi="Arial" w:cs="Arial"/>
        </w:rPr>
      </w:pPr>
      <w:r w:rsidRPr="00C91D7B">
        <w:rPr>
          <w:rFonts w:ascii="Arial" w:hAnsi="Arial" w:cs="Arial"/>
        </w:rPr>
        <w:lastRenderedPageBreak/>
        <w:t xml:space="preserve">Sobre la utilización del formulario normalizado DEUC las licitadoras </w:t>
      </w:r>
      <w:r w:rsidRPr="00C91D7B">
        <w:rPr>
          <w:rFonts w:ascii="Arial" w:hAnsi="Arial" w:cs="Arial"/>
          <w:b/>
          <w:bCs/>
        </w:rPr>
        <w:t xml:space="preserve">podrán consultar </w:t>
      </w:r>
      <w:r w:rsidRPr="00C91D7B">
        <w:rPr>
          <w:rFonts w:ascii="Arial" w:hAnsi="Arial" w:cs="Arial"/>
        </w:rPr>
        <w:t xml:space="preserve">los siguientes </w:t>
      </w:r>
      <w:r w:rsidRPr="00C91D7B">
        <w:rPr>
          <w:rFonts w:ascii="Arial" w:hAnsi="Arial" w:cs="Arial"/>
          <w:b/>
          <w:bCs/>
        </w:rPr>
        <w:t>documentos</w:t>
      </w:r>
      <w:r w:rsidRPr="00C91D7B">
        <w:rPr>
          <w:rFonts w:ascii="Arial" w:hAnsi="Arial" w:cs="Arial"/>
        </w:rPr>
        <w:t>:</w:t>
      </w:r>
    </w:p>
    <w:p w:rsidR="00C91D7B" w:rsidRPr="00C91D7B" w:rsidRDefault="00C91D7B" w:rsidP="00C91D7B">
      <w:pPr>
        <w:pStyle w:val="Prrafodelista"/>
        <w:autoSpaceDE w:val="0"/>
        <w:autoSpaceDN w:val="0"/>
        <w:adjustRightInd w:val="0"/>
        <w:spacing w:before="120" w:after="60" w:line="240" w:lineRule="atLeast"/>
        <w:ind w:left="284" w:right="-1" w:hanging="284"/>
        <w:rPr>
          <w:rFonts w:ascii="Arial" w:hAnsi="Arial" w:cs="Arial"/>
          <w:lang w:val="eu-ES" w:eastAsia="en-US"/>
        </w:rPr>
      </w:pPr>
      <w:r w:rsidRPr="00C633EF">
        <w:rPr>
          <w:rFonts w:ascii="Symbol" w:eastAsia="Calibri" w:hAnsi="Symbol" w:cs="Symbol"/>
          <w:lang w:val="eu-ES"/>
        </w:rPr>
        <w:t></w:t>
      </w:r>
      <w:r w:rsidRPr="0071619F">
        <w:rPr>
          <w:rFonts w:ascii="Arial" w:hAnsi="Arial" w:cs="Arial"/>
          <w:lang w:val="eu-ES" w:eastAsia="en-US"/>
        </w:rPr>
        <w:tab/>
      </w:r>
      <w:proofErr w:type="spellStart"/>
      <w:r w:rsidRPr="00C91D7B">
        <w:rPr>
          <w:rFonts w:ascii="Arial" w:hAnsi="Arial" w:cs="Arial"/>
          <w:lang w:val="eu-ES" w:eastAsia="en-US"/>
        </w:rPr>
        <w:t>Reglamento</w:t>
      </w:r>
      <w:proofErr w:type="spellEnd"/>
      <w:r w:rsidRPr="00C91D7B">
        <w:rPr>
          <w:rFonts w:ascii="Arial" w:hAnsi="Arial" w:cs="Arial"/>
          <w:lang w:val="eu-ES" w:eastAsia="en-US"/>
        </w:rPr>
        <w:t xml:space="preserve"> (UE) Nº 2016/7 </w:t>
      </w:r>
      <w:proofErr w:type="spellStart"/>
      <w:r w:rsidRPr="00C91D7B">
        <w:rPr>
          <w:rFonts w:ascii="Arial" w:hAnsi="Arial" w:cs="Arial"/>
          <w:lang w:val="eu-ES" w:eastAsia="en-US"/>
        </w:rPr>
        <w:t>disponible</w:t>
      </w:r>
      <w:proofErr w:type="spellEnd"/>
      <w:r w:rsidRPr="00C91D7B">
        <w:rPr>
          <w:rFonts w:ascii="Arial" w:hAnsi="Arial" w:cs="Arial"/>
          <w:lang w:val="eu-ES" w:eastAsia="en-US"/>
        </w:rPr>
        <w:t xml:space="preserve"> </w:t>
      </w:r>
      <w:proofErr w:type="spellStart"/>
      <w:r w:rsidRPr="00C91D7B">
        <w:rPr>
          <w:rFonts w:ascii="Arial" w:hAnsi="Arial" w:cs="Arial"/>
          <w:lang w:val="eu-ES" w:eastAsia="en-US"/>
        </w:rPr>
        <w:t>en</w:t>
      </w:r>
      <w:proofErr w:type="spellEnd"/>
      <w:r w:rsidRPr="00C91D7B">
        <w:rPr>
          <w:rFonts w:ascii="Arial" w:hAnsi="Arial" w:cs="Arial"/>
          <w:lang w:val="eu-ES" w:eastAsia="en-US"/>
        </w:rPr>
        <w:t xml:space="preserve"> la </w:t>
      </w:r>
      <w:proofErr w:type="spellStart"/>
      <w:r w:rsidRPr="00C91D7B">
        <w:rPr>
          <w:rFonts w:ascii="Arial" w:hAnsi="Arial" w:cs="Arial"/>
          <w:lang w:val="eu-ES" w:eastAsia="en-US"/>
        </w:rPr>
        <w:t>página</w:t>
      </w:r>
      <w:proofErr w:type="spellEnd"/>
      <w:r w:rsidRPr="00C91D7B">
        <w:rPr>
          <w:rFonts w:ascii="Arial" w:hAnsi="Arial" w:cs="Arial"/>
          <w:lang w:val="eu-ES" w:eastAsia="en-US"/>
        </w:rPr>
        <w:t xml:space="preserve"> web:</w:t>
      </w:r>
    </w:p>
    <w:p w:rsidR="00C91D7B" w:rsidRPr="00C91D7B" w:rsidRDefault="00583F94" w:rsidP="00C91D7B">
      <w:pPr>
        <w:autoSpaceDE w:val="0"/>
        <w:autoSpaceDN w:val="0"/>
        <w:adjustRightInd w:val="0"/>
        <w:spacing w:before="120"/>
        <w:rPr>
          <w:rFonts w:ascii="Arial" w:hAnsi="Arial" w:cs="Arial"/>
          <w:lang w:val="eu-ES"/>
        </w:rPr>
      </w:pPr>
      <w:hyperlink r:id="rId12" w:history="1">
        <w:r w:rsidR="00C91D7B" w:rsidRPr="00C91D7B">
          <w:rPr>
            <w:rStyle w:val="Hipervnculo"/>
            <w:rFonts w:ascii="Arial" w:hAnsi="Arial" w:cs="Arial"/>
            <w:lang w:val="eu-ES"/>
          </w:rPr>
          <w:t>https://www.boe.es/doue/2016/003/L00016-00034.pdf</w:t>
        </w:r>
      </w:hyperlink>
    </w:p>
    <w:p w:rsidR="00C91D7B" w:rsidRPr="00C91D7B" w:rsidRDefault="00C91D7B" w:rsidP="00C91D7B">
      <w:pPr>
        <w:autoSpaceDE w:val="0"/>
        <w:autoSpaceDN w:val="0"/>
        <w:adjustRightInd w:val="0"/>
        <w:spacing w:before="120"/>
        <w:ind w:left="284" w:hanging="284"/>
        <w:rPr>
          <w:rFonts w:ascii="Arial" w:hAnsi="Arial" w:cs="Arial"/>
        </w:rPr>
      </w:pPr>
      <w:r w:rsidRPr="00C633EF">
        <w:rPr>
          <w:rFonts w:ascii="Symbol" w:eastAsia="Calibri" w:hAnsi="Symbol" w:cs="Symbol"/>
          <w:lang w:val="eu-ES"/>
        </w:rPr>
        <w:t></w:t>
      </w:r>
      <w:r w:rsidRPr="0071619F">
        <w:rPr>
          <w:rFonts w:ascii="Arial" w:hAnsi="Arial" w:cs="Arial"/>
          <w:lang w:val="eu-ES" w:eastAsia="en-US"/>
        </w:rPr>
        <w:tab/>
      </w:r>
      <w:r w:rsidRPr="00C91D7B">
        <w:rPr>
          <w:rFonts w:ascii="Arial" w:hAnsi="Arial" w:cs="Arial"/>
        </w:rPr>
        <w:t>Recomendación de la Junta Consultiva de Contratación Administrativa del Estado de 6 de abril de 2016, disponible en:</w:t>
      </w:r>
    </w:p>
    <w:p w:rsidR="00FA6EE3" w:rsidRPr="00FA6EE3" w:rsidRDefault="00583F94" w:rsidP="00FA6EE3">
      <w:pPr>
        <w:autoSpaceDE w:val="0"/>
        <w:autoSpaceDN w:val="0"/>
        <w:adjustRightInd w:val="0"/>
        <w:spacing w:before="120"/>
        <w:rPr>
          <w:rStyle w:val="Hipervnculo"/>
          <w:rFonts w:ascii="Arial" w:hAnsi="Arial" w:cs="Arial"/>
          <w:lang w:val="eu-ES"/>
        </w:rPr>
      </w:pPr>
      <w:hyperlink r:id="rId13" w:history="1">
        <w:r w:rsidR="00FA6EE3" w:rsidRPr="00FA6EE3">
          <w:rPr>
            <w:rStyle w:val="Hipervnculo"/>
            <w:rFonts w:ascii="Arial" w:hAnsi="Arial" w:cs="Arial"/>
            <w:lang w:val="eu-ES"/>
          </w:rPr>
          <w:t>https://www.boe.es/buscar/doc.php?id=BOE-A-2016-3392</w:t>
        </w:r>
      </w:hyperlink>
    </w:p>
    <w:p w:rsidR="00C91D7B" w:rsidRPr="00C91D7B" w:rsidRDefault="00C91D7B" w:rsidP="00C91D7B">
      <w:pPr>
        <w:autoSpaceDE w:val="0"/>
        <w:autoSpaceDN w:val="0"/>
        <w:adjustRightInd w:val="0"/>
        <w:spacing w:before="120"/>
        <w:rPr>
          <w:rFonts w:ascii="Arial" w:hAnsi="Arial" w:cs="Arial"/>
          <w:b/>
          <w:bCs/>
        </w:rPr>
      </w:pPr>
      <w:r w:rsidRPr="00C91D7B">
        <w:rPr>
          <w:rFonts w:ascii="Arial" w:hAnsi="Arial" w:cs="Arial"/>
          <w:b/>
          <w:bCs/>
        </w:rPr>
        <w:t>4.- El archivo XML con el formulario singularizado para este procedimiento está en el perfil de contratante.</w:t>
      </w:r>
    </w:p>
    <w:p w:rsidR="00466825" w:rsidRPr="00B07F45" w:rsidRDefault="00466825" w:rsidP="00466825">
      <w:pPr>
        <w:spacing w:after="120"/>
        <w:rPr>
          <w:rFonts w:ascii="Arial" w:hAnsi="Arial"/>
        </w:rPr>
      </w:pPr>
    </w:p>
    <w:p w:rsidR="00466825" w:rsidRPr="00B07F45" w:rsidRDefault="00466825" w:rsidP="00466825">
      <w:pPr>
        <w:spacing w:after="200" w:line="276" w:lineRule="auto"/>
        <w:rPr>
          <w:rFonts w:ascii="Arial" w:hAnsi="Arial" w:cs="Arial"/>
        </w:rPr>
      </w:pPr>
      <w:r w:rsidRPr="00B07F45">
        <w:rPr>
          <w:rFonts w:ascii="Arial" w:hAnsi="Arial" w:cs="Arial"/>
        </w:rPr>
        <w:br w:type="page"/>
      </w:r>
    </w:p>
    <w:p w:rsidR="00466825" w:rsidRPr="00B07F45" w:rsidRDefault="00466825" w:rsidP="009D27DC">
      <w:pPr>
        <w:pStyle w:val="Ttulo1"/>
        <w:spacing w:before="60" w:after="0" w:line="240" w:lineRule="atLeast"/>
        <w:jc w:val="center"/>
        <w:rPr>
          <w:sz w:val="22"/>
          <w:szCs w:val="22"/>
        </w:rPr>
      </w:pPr>
      <w:bookmarkStart w:id="46" w:name="_ANEXO_IV.-_MODELO_1"/>
      <w:bookmarkStart w:id="47" w:name="Anx_3"/>
      <w:bookmarkStart w:id="48" w:name="_Toc506479431"/>
      <w:bookmarkStart w:id="49" w:name="_Toc24616218"/>
      <w:bookmarkEnd w:id="46"/>
      <w:r w:rsidRPr="00B07F45">
        <w:rPr>
          <w:sz w:val="22"/>
          <w:szCs w:val="22"/>
        </w:rPr>
        <w:lastRenderedPageBreak/>
        <w:t xml:space="preserve">ANEXO III.- </w:t>
      </w:r>
      <w:bookmarkEnd w:id="47"/>
      <w:r w:rsidRPr="00B07F45">
        <w:rPr>
          <w:sz w:val="22"/>
          <w:szCs w:val="22"/>
        </w:rPr>
        <w:t>MODELO DE COMPROMISO DE CONSTITUCIÓN EN UNIÓN TEMPORAL DE EMPRESAS</w:t>
      </w:r>
      <w:bookmarkEnd w:id="48"/>
      <w:bookmarkEnd w:id="49"/>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F24698" w:rsidRDefault="00F24698" w:rsidP="006B7623">
      <w:pPr>
        <w:tabs>
          <w:tab w:val="left" w:pos="425"/>
        </w:tabs>
        <w:rPr>
          <w:rFonts w:ascii="Arial" w:hAnsi="Arial" w:cs="Arial"/>
          <w:sz w:val="16"/>
          <w:szCs w:val="16"/>
          <w:lang w:val="es-ES_tradnl"/>
        </w:rPr>
      </w:pPr>
    </w:p>
    <w:p w:rsidR="00F24698" w:rsidRPr="00F24698" w:rsidRDefault="008C0A21" w:rsidP="00F24698">
      <w:pPr>
        <w:widowControl w:val="0"/>
        <w:tabs>
          <w:tab w:val="center" w:pos="4252"/>
          <w:tab w:val="right" w:pos="8504"/>
        </w:tabs>
        <w:jc w:val="both"/>
        <w:rPr>
          <w:rFonts w:ascii="Arial" w:hAnsi="Arial" w:cs="Arial"/>
          <w:i/>
          <w:sz w:val="16"/>
          <w:szCs w:val="16"/>
        </w:rPr>
      </w:pPr>
      <w:r w:rsidRPr="000B19E6">
        <w:rPr>
          <w:rFonts w:ascii="Arial" w:hAnsi="Arial" w:cs="Arial"/>
          <w:b/>
          <w:sz w:val="16"/>
          <w:szCs w:val="16"/>
        </w:rPr>
        <w:t xml:space="preserve">* </w:t>
      </w:r>
      <w:r w:rsidRPr="000B19E6">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0B19E6">
        <w:rPr>
          <w:rFonts w:ascii="Arial" w:hAnsi="Arial" w:cs="Arial"/>
          <w:i/>
          <w:sz w:val="16"/>
          <w:szCs w:val="16"/>
        </w:rPr>
        <w:t>caso de resultar adjudicatarias.</w:t>
      </w:r>
    </w:p>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1A3181" w:rsidRDefault="001A3181" w:rsidP="00F24698">
      <w:pPr>
        <w:spacing w:before="120" w:after="120"/>
        <w:jc w:val="center"/>
        <w:rPr>
          <w:rFonts w:ascii="Arial" w:hAnsi="Arial" w:cs="Arial"/>
          <w:b/>
          <w:lang w:val="es-ES_tradnl"/>
        </w:rPr>
      </w:pPr>
    </w:p>
    <w:p w:rsidR="001A3181" w:rsidRDefault="001A3181" w:rsidP="00F24698">
      <w:pPr>
        <w:spacing w:before="120" w:after="120"/>
        <w:jc w:val="center"/>
        <w:rPr>
          <w:rFonts w:ascii="Arial" w:hAnsi="Arial" w:cs="Arial"/>
          <w:b/>
          <w:lang w:val="es-ES_tradnl"/>
        </w:rPr>
      </w:pPr>
    </w:p>
    <w:p w:rsidR="001A3181" w:rsidRDefault="001A3181" w:rsidP="00F24698">
      <w:pPr>
        <w:spacing w:before="120" w:after="120"/>
        <w:jc w:val="center"/>
        <w:rPr>
          <w:rFonts w:ascii="Arial" w:hAnsi="Arial" w:cs="Arial"/>
          <w:b/>
          <w:lang w:val="es-ES_tradnl"/>
        </w:rPr>
      </w:pPr>
    </w:p>
    <w:p w:rsidR="001A3181" w:rsidRDefault="001A3181" w:rsidP="00F24698">
      <w:pPr>
        <w:spacing w:before="120" w:after="120"/>
        <w:jc w:val="center"/>
        <w:rPr>
          <w:rFonts w:ascii="Arial" w:hAnsi="Arial" w:cs="Arial"/>
          <w:b/>
          <w:lang w:val="es-ES_tradnl"/>
        </w:rPr>
      </w:pPr>
    </w:p>
    <w:p w:rsidR="001A3181" w:rsidRDefault="001A3181" w:rsidP="00F24698">
      <w:pPr>
        <w:spacing w:before="120" w:after="120"/>
        <w:jc w:val="center"/>
        <w:rPr>
          <w:rFonts w:ascii="Arial" w:hAnsi="Arial" w:cs="Arial"/>
          <w:b/>
          <w:lang w:val="es-ES_tradnl"/>
        </w:rPr>
      </w:pPr>
    </w:p>
    <w:p w:rsidR="001A3181" w:rsidRDefault="001A3181" w:rsidP="00F24698">
      <w:pPr>
        <w:spacing w:before="120" w:after="120"/>
        <w:jc w:val="center"/>
        <w:rPr>
          <w:rFonts w:ascii="Arial" w:hAnsi="Arial" w:cs="Arial"/>
          <w:b/>
          <w:lang w:val="es-ES_tradnl"/>
        </w:rPr>
      </w:pPr>
    </w:p>
    <w:p w:rsidR="00F24698" w:rsidRPr="00F24698" w:rsidRDefault="00F24698" w:rsidP="00F24698">
      <w:pPr>
        <w:spacing w:before="120" w:after="120"/>
        <w:jc w:val="center"/>
        <w:rPr>
          <w:rFonts w:ascii="Arial" w:hAnsi="Arial" w:cs="Arial"/>
          <w:b/>
          <w:lang w:val="es-ES_tradnl"/>
        </w:rPr>
      </w:pPr>
      <w:r w:rsidRPr="00F24698">
        <w:rPr>
          <w:rFonts w:ascii="Arial" w:hAnsi="Arial" w:cs="Arial"/>
          <w:b/>
          <w:lang w:val="es-ES_tradnl"/>
        </w:rPr>
        <w:lastRenderedPageBreak/>
        <w:t>DECLARAN</w:t>
      </w: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F24698" w:rsidRPr="00F24698" w:rsidTr="006B7623">
        <w:trPr>
          <w:trHeight w:val="340"/>
        </w:trPr>
        <w:tc>
          <w:tcPr>
            <w:tcW w:w="680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F24698" w:rsidRPr="00F24698" w:rsidRDefault="00F24698" w:rsidP="006B7623">
            <w:pPr>
              <w:tabs>
                <w:tab w:val="left" w:pos="284"/>
              </w:tabs>
              <w:jc w:val="center"/>
              <w:rPr>
                <w:rFonts w:ascii="Arial" w:hAnsi="Arial" w:cs="Arial"/>
                <w:iCs/>
                <w:lang w:val="es-ES_tradnl"/>
              </w:rPr>
            </w:pPr>
            <w:r w:rsidRPr="00F24698">
              <w:rPr>
                <w:rFonts w:ascii="Arial" w:hAnsi="Arial" w:cs="Arial"/>
                <w:iCs/>
                <w:lang w:val="es-ES_tradnl"/>
              </w:rPr>
              <w:t>%</w:t>
            </w: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r w:rsidR="00F24698" w:rsidRPr="00F24698" w:rsidTr="006B7623">
        <w:trPr>
          <w:trHeight w:val="340"/>
        </w:trPr>
        <w:tc>
          <w:tcPr>
            <w:tcW w:w="6804" w:type="dxa"/>
            <w:vAlign w:val="center"/>
          </w:tcPr>
          <w:p w:rsidR="00F24698" w:rsidRPr="00F24698" w:rsidRDefault="00F24698" w:rsidP="006B7623">
            <w:pPr>
              <w:tabs>
                <w:tab w:val="left" w:pos="284"/>
              </w:tabs>
              <w:rPr>
                <w:rFonts w:ascii="Arial" w:hAnsi="Arial" w:cs="Arial"/>
                <w:iCs/>
                <w:lang w:val="es-ES_tradnl"/>
              </w:rPr>
            </w:pPr>
          </w:p>
        </w:tc>
        <w:tc>
          <w:tcPr>
            <w:tcW w:w="1134" w:type="dxa"/>
            <w:vAlign w:val="center"/>
          </w:tcPr>
          <w:p w:rsidR="00F24698" w:rsidRPr="00F24698" w:rsidRDefault="00F24698" w:rsidP="006B7623">
            <w:pPr>
              <w:tabs>
                <w:tab w:val="left" w:pos="284"/>
              </w:tabs>
              <w:jc w:val="center"/>
              <w:rPr>
                <w:rFonts w:ascii="Arial" w:hAnsi="Arial" w:cs="Arial"/>
                <w:iCs/>
                <w:lang w:val="es-ES_tradnl"/>
              </w:rPr>
            </w:pPr>
          </w:p>
        </w:tc>
      </w:tr>
    </w:tbl>
    <w:p w:rsidR="00F24698" w:rsidRPr="00F24698" w:rsidRDefault="00F24698" w:rsidP="00F24698">
      <w:pPr>
        <w:tabs>
          <w:tab w:val="left" w:pos="284"/>
        </w:tabs>
        <w:ind w:left="284" w:right="-1"/>
        <w:rPr>
          <w:rFonts w:ascii="Arial" w:hAnsi="Arial" w:cs="Arial"/>
          <w:iCs/>
          <w:sz w:val="16"/>
          <w:szCs w:val="16"/>
          <w:lang w:val="es-ES_tradnl"/>
        </w:rPr>
      </w:pPr>
    </w:p>
    <w:p w:rsidR="00F24698" w:rsidRPr="00F24698" w:rsidRDefault="00F24698" w:rsidP="00F24698">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F24698" w:rsidRPr="00F24698" w:rsidRDefault="00F24698" w:rsidP="00F24698">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F24698" w:rsidRPr="00F24698" w:rsidTr="006B7623">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F24698" w:rsidRPr="00F24698" w:rsidRDefault="00F24698" w:rsidP="006B7623">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F24698" w:rsidRPr="00F24698" w:rsidRDefault="00F24698" w:rsidP="006B7623">
            <w:pPr>
              <w:spacing w:before="100" w:beforeAutospacing="1"/>
              <w:rPr>
                <w:rFonts w:ascii="Arial" w:hAnsi="Arial" w:cs="Arial"/>
                <w:color w:val="00000A"/>
              </w:rPr>
            </w:pPr>
          </w:p>
        </w:tc>
      </w:tr>
    </w:tbl>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b/>
        </w:rPr>
      </w:pPr>
      <w:r w:rsidRPr="00F24698">
        <w:rPr>
          <w:rFonts w:ascii="Arial" w:hAnsi="Arial" w:cs="Arial"/>
          <w:b/>
        </w:rPr>
        <w:t>Lugar y fecha:</w:t>
      </w:r>
    </w:p>
    <w:p w:rsidR="00F24698" w:rsidRPr="00F24698" w:rsidRDefault="00F24698" w:rsidP="00F24698">
      <w:pPr>
        <w:autoSpaceDE w:val="0"/>
        <w:autoSpaceDN w:val="0"/>
        <w:adjustRightInd w:val="0"/>
        <w:rPr>
          <w:rFonts w:ascii="Arial" w:hAnsi="Arial" w:cs="Arial"/>
          <w:sz w:val="16"/>
          <w:szCs w:val="16"/>
        </w:rPr>
      </w:pPr>
    </w:p>
    <w:p w:rsidR="00F24698" w:rsidRPr="00F24698" w:rsidRDefault="00F24698" w:rsidP="00F24698">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F24698" w:rsidRPr="00F24698" w:rsidTr="006B7623">
        <w:trPr>
          <w:trHeight w:hRule="exact" w:val="851"/>
          <w:tblCellSpacing w:w="0" w:type="dxa"/>
        </w:trPr>
        <w:tc>
          <w:tcPr>
            <w:tcW w:w="3969" w:type="dxa"/>
            <w:tcMar>
              <w:top w:w="57" w:type="dxa"/>
              <w:left w:w="57" w:type="dxa"/>
              <w:bottom w:w="57" w:type="dxa"/>
              <w:right w:w="0" w:type="dxa"/>
            </w:tcMar>
            <w:hideMark/>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hideMark/>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r w:rsidR="00F24698" w:rsidRPr="00F24698" w:rsidTr="006B7623">
        <w:trPr>
          <w:trHeight w:hRule="exact" w:val="851"/>
          <w:tblCellSpacing w:w="0" w:type="dxa"/>
        </w:trPr>
        <w:tc>
          <w:tcPr>
            <w:tcW w:w="3969" w:type="dxa"/>
            <w:tcMar>
              <w:top w:w="57" w:type="dxa"/>
              <w:left w:w="57" w:type="dxa"/>
              <w:bottom w:w="57" w:type="dxa"/>
              <w:right w:w="0" w:type="dxa"/>
            </w:tcMar>
          </w:tcPr>
          <w:p w:rsidR="00F24698" w:rsidRPr="00F24698" w:rsidRDefault="00F24698" w:rsidP="006B7623">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F24698" w:rsidRPr="00F24698" w:rsidRDefault="00F24698" w:rsidP="006B7623">
            <w:pPr>
              <w:spacing w:before="100" w:beforeAutospacing="1"/>
              <w:jc w:val="center"/>
              <w:rPr>
                <w:rFonts w:ascii="Arial" w:hAnsi="Arial" w:cs="Arial"/>
                <w:i/>
                <w:color w:val="00000A"/>
              </w:rPr>
            </w:pPr>
            <w:r w:rsidRPr="00F24698">
              <w:rPr>
                <w:rFonts w:ascii="Arial" w:hAnsi="Arial" w:cs="Arial"/>
                <w:i/>
                <w:color w:val="00000A"/>
              </w:rPr>
              <w:t>firma</w:t>
            </w:r>
          </w:p>
        </w:tc>
      </w:tr>
    </w:tbl>
    <w:p w:rsidR="00F24698" w:rsidRPr="00F24698" w:rsidRDefault="00F24698" w:rsidP="00F24698">
      <w:pPr>
        <w:autoSpaceDE w:val="0"/>
        <w:autoSpaceDN w:val="0"/>
        <w:adjustRightInd w:val="0"/>
        <w:rPr>
          <w:rFonts w:ascii="Arial" w:hAnsi="Arial" w:cs="Arial"/>
          <w:sz w:val="16"/>
          <w:szCs w:val="16"/>
        </w:rPr>
      </w:pPr>
    </w:p>
    <w:p w:rsidR="00466825" w:rsidRPr="00B07F45" w:rsidRDefault="00466825" w:rsidP="00466825">
      <w:pPr>
        <w:rPr>
          <w:rFonts w:ascii="Arial" w:hAnsi="Arial" w:cs="Arial"/>
        </w:rPr>
      </w:pPr>
      <w:r w:rsidRPr="00B07F45">
        <w:br w:type="page"/>
      </w:r>
      <w:bookmarkStart w:id="50" w:name="_Toc463331593"/>
      <w:bookmarkStart w:id="51" w:name="_Toc480816080"/>
    </w:p>
    <w:p w:rsidR="00466825" w:rsidRPr="00B07F45" w:rsidRDefault="00466825" w:rsidP="009D27DC">
      <w:pPr>
        <w:pStyle w:val="Ttulo1"/>
        <w:spacing w:before="60" w:after="0" w:line="240" w:lineRule="atLeast"/>
        <w:jc w:val="center"/>
        <w:rPr>
          <w:sz w:val="22"/>
          <w:szCs w:val="22"/>
        </w:rPr>
      </w:pPr>
      <w:bookmarkStart w:id="52" w:name="_ANEXO_IV.-_MODELO_2"/>
      <w:bookmarkStart w:id="53" w:name="Anx_4"/>
      <w:bookmarkStart w:id="54" w:name="_Toc506479432"/>
      <w:bookmarkStart w:id="55" w:name="_Toc24616219"/>
      <w:bookmarkEnd w:id="52"/>
      <w:r w:rsidRPr="00B07F45">
        <w:rPr>
          <w:sz w:val="22"/>
          <w:szCs w:val="22"/>
        </w:rPr>
        <w:lastRenderedPageBreak/>
        <w:t xml:space="preserve">ANEXO IV.- </w:t>
      </w:r>
      <w:bookmarkEnd w:id="53"/>
      <w:r w:rsidRPr="00B07F45">
        <w:rPr>
          <w:sz w:val="22"/>
          <w:szCs w:val="22"/>
        </w:rPr>
        <w:t>MODELO DE DECLARACIÓN DE COMPROMISO DE ADSCRIPCIÓN DE MEDIOS</w:t>
      </w:r>
      <w:bookmarkEnd w:id="54"/>
      <w:bookmarkEnd w:id="55"/>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spacing w:before="120" w:after="120"/>
        <w:jc w:val="center"/>
        <w:rPr>
          <w:rFonts w:ascii="Arial" w:hAnsi="Arial" w:cs="Arial"/>
          <w:b/>
        </w:rPr>
      </w:pPr>
      <w:r w:rsidRPr="00B07F45">
        <w:rPr>
          <w:rFonts w:ascii="Arial" w:hAnsi="Arial" w:cs="Arial"/>
          <w:b/>
        </w:rPr>
        <w:t>DECLARA</w:t>
      </w:r>
    </w:p>
    <w:p w:rsidR="00466825" w:rsidRPr="00B07F45" w:rsidRDefault="00466825" w:rsidP="00466825">
      <w:pPr>
        <w:ind w:right="-1"/>
        <w:jc w:val="both"/>
        <w:rPr>
          <w:rFonts w:ascii="Arial" w:hAnsi="Arial" w:cs="Arial"/>
        </w:rPr>
      </w:pPr>
      <w:r w:rsidRPr="00B07F45">
        <w:rPr>
          <w:rFonts w:ascii="Arial" w:hAnsi="Arial" w:cs="Arial"/>
        </w:rPr>
        <w:t>Que se compromete a adscribir los siguientes medios para la ejecución del contrato referenciado:</w:t>
      </w:r>
    </w:p>
    <w:p w:rsidR="00466825" w:rsidRPr="00B07F45" w:rsidRDefault="00466825" w:rsidP="00466825">
      <w:pPr>
        <w:ind w:right="-1"/>
        <w:jc w:val="both"/>
        <w:rPr>
          <w:rFonts w:ascii="Arial" w:hAnsi="Arial"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66825" w:rsidRPr="00B07F45" w:rsidTr="00F2533B">
        <w:trPr>
          <w:trHeight w:val="284"/>
        </w:trPr>
        <w:tc>
          <w:tcPr>
            <w:tcW w:w="283" w:type="dxa"/>
            <w:tcBorders>
              <w:bottom w:val="single" w:sz="4" w:space="0" w:color="auto"/>
            </w:tcBorders>
            <w:vAlign w:val="center"/>
          </w:tcPr>
          <w:p w:rsidR="00466825" w:rsidRPr="00B07F45" w:rsidRDefault="00466825" w:rsidP="00F2533B">
            <w:pPr>
              <w:rPr>
                <w:rFonts w:ascii="Arial" w:hAnsi="Arial" w:cs="Arial"/>
                <w:b/>
                <w:bCs/>
              </w:rPr>
            </w:pPr>
          </w:p>
        </w:tc>
        <w:tc>
          <w:tcPr>
            <w:tcW w:w="7796" w:type="dxa"/>
            <w:tcBorders>
              <w:top w:val="nil"/>
              <w:bottom w:val="nil"/>
              <w:right w:val="nil"/>
            </w:tcBorders>
            <w:vAlign w:val="center"/>
          </w:tcPr>
          <w:p w:rsidR="00466825" w:rsidRPr="00B07F45" w:rsidRDefault="00466825" w:rsidP="00F2533B">
            <w:pPr>
              <w:autoSpaceDE w:val="0"/>
              <w:autoSpaceDN w:val="0"/>
              <w:adjustRightInd w:val="0"/>
              <w:rPr>
                <w:rFonts w:ascii="Arial" w:hAnsi="Arial" w:cs="Arial"/>
                <w:b/>
                <w:bCs/>
              </w:rPr>
            </w:pPr>
            <w:r w:rsidRPr="00B07F45">
              <w:rPr>
                <w:rFonts w:ascii="Arial" w:hAnsi="Arial" w:cs="Arial"/>
                <w:b/>
                <w:bCs/>
              </w:rPr>
              <w:t>Compromiso de adscripción de medios personales:</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r w:rsidR="00466825" w:rsidRPr="00B07F45" w:rsidTr="00F2533B">
        <w:trPr>
          <w:trHeight w:val="284"/>
        </w:trPr>
        <w:tc>
          <w:tcPr>
            <w:tcW w:w="283" w:type="dxa"/>
            <w:tcBorders>
              <w:top w:val="single" w:sz="4" w:space="0" w:color="auto"/>
              <w:left w:val="single" w:sz="4" w:space="0" w:color="auto"/>
              <w:bottom w:val="single" w:sz="4" w:space="0" w:color="auto"/>
              <w:right w:val="single" w:sz="4" w:space="0" w:color="auto"/>
            </w:tcBorders>
            <w:vAlign w:val="center"/>
          </w:tcPr>
          <w:p w:rsidR="00466825" w:rsidRPr="00B07F45" w:rsidRDefault="00466825" w:rsidP="00F2533B">
            <w:pPr>
              <w:ind w:right="-1"/>
              <w:rPr>
                <w:rFonts w:ascii="Arial" w:hAnsi="Arial" w:cs="Arial"/>
                <w:b/>
                <w:bCs/>
              </w:rPr>
            </w:pPr>
          </w:p>
        </w:tc>
        <w:tc>
          <w:tcPr>
            <w:tcW w:w="7796" w:type="dxa"/>
            <w:tcBorders>
              <w:top w:val="nil"/>
              <w:left w:val="single" w:sz="4" w:space="0" w:color="auto"/>
              <w:bottom w:val="nil"/>
              <w:right w:val="nil"/>
            </w:tcBorders>
            <w:vAlign w:val="center"/>
          </w:tcPr>
          <w:p w:rsidR="00466825" w:rsidRPr="00B07F45" w:rsidRDefault="00466825" w:rsidP="00F2533B">
            <w:pPr>
              <w:ind w:right="-1"/>
              <w:rPr>
                <w:rFonts w:ascii="Arial" w:hAnsi="Arial" w:cs="Arial"/>
                <w:b/>
                <w:bCs/>
              </w:rPr>
            </w:pPr>
            <w:r w:rsidRPr="00B07F45">
              <w:rPr>
                <w:rFonts w:ascii="Arial" w:hAnsi="Arial" w:cs="Arial"/>
                <w:b/>
                <w:bCs/>
              </w:rPr>
              <w:t>Compromiso de adscripción de medios materiales</w:t>
            </w:r>
            <w:r w:rsidRPr="00B07F45">
              <w:rPr>
                <w:rFonts w:ascii="Arial" w:hAnsi="Arial" w:cs="Arial"/>
                <w:b/>
              </w:rPr>
              <w:t>:</w:t>
            </w:r>
          </w:p>
        </w:tc>
      </w:tr>
      <w:tr w:rsidR="00466825" w:rsidRPr="00B07F45" w:rsidTr="00F2533B">
        <w:trPr>
          <w:trHeight w:val="1021"/>
        </w:trPr>
        <w:tc>
          <w:tcPr>
            <w:tcW w:w="8079" w:type="dxa"/>
            <w:gridSpan w:val="2"/>
            <w:tcBorders>
              <w:top w:val="nil"/>
              <w:left w:val="nil"/>
              <w:bottom w:val="nil"/>
              <w:right w:val="nil"/>
            </w:tcBorders>
          </w:tcPr>
          <w:p w:rsidR="00466825" w:rsidRPr="00B07F45" w:rsidRDefault="00466825" w:rsidP="00F2533B">
            <w:pPr>
              <w:ind w:right="-1"/>
              <w:jc w:val="both"/>
              <w:rPr>
                <w:rFonts w:ascii="Arial" w:hAnsi="Arial" w:cs="Arial"/>
                <w:bCs/>
              </w:rPr>
            </w:pPr>
          </w:p>
        </w:tc>
      </w:tr>
    </w:tbl>
    <w:p w:rsidR="00466825" w:rsidRPr="00B07F45" w:rsidRDefault="00466825" w:rsidP="00466825">
      <w:pPr>
        <w:ind w:right="-1"/>
        <w:jc w:val="both"/>
        <w:rPr>
          <w:rFonts w:ascii="Arial" w:hAnsi="Arial" w:cs="Arial"/>
          <w:b/>
          <w:bCs/>
        </w:rPr>
      </w:pPr>
    </w:p>
    <w:p w:rsidR="00466825" w:rsidRPr="00B07F45" w:rsidRDefault="00466825" w:rsidP="00466825">
      <w:r w:rsidRPr="00B07F45">
        <w:br w:type="page"/>
      </w:r>
    </w:p>
    <w:p w:rsidR="00466825" w:rsidRPr="00B07F45" w:rsidRDefault="00466825" w:rsidP="009D27DC">
      <w:pPr>
        <w:pStyle w:val="Ttulo1"/>
        <w:spacing w:before="60" w:after="0" w:line="240" w:lineRule="atLeast"/>
        <w:jc w:val="center"/>
        <w:rPr>
          <w:sz w:val="22"/>
          <w:szCs w:val="22"/>
        </w:rPr>
      </w:pPr>
      <w:bookmarkStart w:id="56" w:name="_ANEXO_V.-_MODELO_1"/>
      <w:bookmarkStart w:id="57" w:name="Anx_5"/>
      <w:bookmarkStart w:id="58" w:name="_Toc506479433"/>
      <w:bookmarkStart w:id="59" w:name="_Toc24616220"/>
      <w:bookmarkEnd w:id="56"/>
      <w:r w:rsidRPr="00B07F45">
        <w:rPr>
          <w:sz w:val="22"/>
          <w:szCs w:val="22"/>
        </w:rPr>
        <w:lastRenderedPageBreak/>
        <w:t xml:space="preserve">ANEXO V.- </w:t>
      </w:r>
      <w:bookmarkEnd w:id="57"/>
      <w:r w:rsidRPr="00B07F45">
        <w:rPr>
          <w:sz w:val="22"/>
          <w:szCs w:val="22"/>
        </w:rPr>
        <w:t>MODELO DE DECLARACIÓN RELATIVA AL GRUPO EMPRESARIAL</w:t>
      </w:r>
      <w:bookmarkEnd w:id="58"/>
      <w:bookmarkEnd w:id="59"/>
      <w:r w:rsidRPr="00B07F45">
        <w:rPr>
          <w:sz w:val="22"/>
          <w:szCs w:val="22"/>
        </w:rPr>
        <w:t xml:space="preserve">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6B7623" w:rsidRPr="006918E8" w:rsidRDefault="006B7623" w:rsidP="006B7623">
      <w:pPr>
        <w:spacing w:before="240" w:after="240" w:line="240" w:lineRule="atLeast"/>
        <w:jc w:val="center"/>
        <w:rPr>
          <w:rFonts w:ascii="Arial" w:hAnsi="Arial" w:cs="Arial"/>
          <w:b/>
        </w:rPr>
      </w:pPr>
      <w:r w:rsidRPr="006918E8">
        <w:rPr>
          <w:rFonts w:ascii="Arial" w:hAnsi="Arial" w:cs="Arial"/>
          <w:b/>
        </w:rPr>
        <w:t>DECLARA</w:t>
      </w:r>
    </w:p>
    <w:p w:rsidR="006B7623" w:rsidRPr="0010148B" w:rsidRDefault="006B7623" w:rsidP="006B7623">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6B7623" w:rsidRPr="0010148B" w:rsidTr="006B7623">
        <w:trPr>
          <w:trHeight w:hRule="exact" w:val="284"/>
        </w:trPr>
        <w:tc>
          <w:tcPr>
            <w:tcW w:w="301" w:type="dxa"/>
            <w:vAlign w:val="center"/>
          </w:tcPr>
          <w:p w:rsidR="006B7623" w:rsidRPr="0010148B" w:rsidRDefault="006B7623" w:rsidP="006B7623">
            <w:pPr>
              <w:jc w:val="center"/>
              <w:rPr>
                <w:rFonts w:ascii="Arial" w:hAnsi="Arial" w:cs="Arial"/>
                <w:b/>
              </w:rPr>
            </w:pPr>
          </w:p>
        </w:tc>
        <w:tc>
          <w:tcPr>
            <w:tcW w:w="8007" w:type="dxa"/>
            <w:tcBorders>
              <w:top w:val="nil"/>
              <w:bottom w:val="nil"/>
              <w:right w:val="nil"/>
            </w:tcBorders>
            <w:vAlign w:val="center"/>
          </w:tcPr>
          <w:p w:rsidR="006B7623" w:rsidRPr="0010148B" w:rsidRDefault="006B7623" w:rsidP="006B7623">
            <w:pPr>
              <w:jc w:val="both"/>
              <w:rPr>
                <w:rFonts w:ascii="Arial" w:hAnsi="Arial" w:cs="Arial"/>
              </w:rPr>
            </w:pPr>
            <w:r w:rsidRPr="0010148B">
              <w:rPr>
                <w:rFonts w:ascii="Arial" w:hAnsi="Arial" w:cs="Arial"/>
              </w:rPr>
              <w:t>NO se encuentra en ninguno de los supuestos del artículo 42.1 del Código de Comercio.</w:t>
            </w:r>
          </w:p>
        </w:tc>
      </w:tr>
    </w:tbl>
    <w:p w:rsidR="006B7623" w:rsidRPr="0010148B" w:rsidRDefault="006B7623" w:rsidP="006B7623">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r w:rsidR="006B7623" w:rsidRPr="0010148B" w:rsidTr="006B7623">
        <w:trPr>
          <w:trHeight w:hRule="exact" w:val="284"/>
        </w:trPr>
        <w:tc>
          <w:tcPr>
            <w:tcW w:w="284" w:type="dxa"/>
            <w:tcBorders>
              <w:bottom w:val="single" w:sz="4" w:space="0" w:color="auto"/>
            </w:tcBorders>
            <w:vAlign w:val="center"/>
          </w:tcPr>
          <w:p w:rsidR="006B7623" w:rsidRPr="0010148B" w:rsidRDefault="006B7623" w:rsidP="006B7623">
            <w:pPr>
              <w:jc w:val="center"/>
              <w:rPr>
                <w:rFonts w:ascii="Arial" w:hAnsi="Arial" w:cs="Arial"/>
                <w:b/>
              </w:rPr>
            </w:pPr>
          </w:p>
        </w:tc>
        <w:tc>
          <w:tcPr>
            <w:tcW w:w="7723" w:type="dxa"/>
            <w:vMerge w:val="restart"/>
            <w:tcBorders>
              <w:top w:val="nil"/>
              <w:right w:val="nil"/>
            </w:tcBorders>
          </w:tcPr>
          <w:p w:rsidR="006B7623" w:rsidRPr="0010148B" w:rsidRDefault="006B7623" w:rsidP="006B7623">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6B7623" w:rsidRPr="0010148B" w:rsidTr="006B7623">
        <w:trPr>
          <w:trHeight w:hRule="exact" w:val="706"/>
        </w:trPr>
        <w:tc>
          <w:tcPr>
            <w:tcW w:w="284" w:type="dxa"/>
            <w:tcBorders>
              <w:top w:val="single" w:sz="4" w:space="0" w:color="auto"/>
              <w:left w:val="nil"/>
              <w:bottom w:val="nil"/>
              <w:right w:val="nil"/>
            </w:tcBorders>
            <w:vAlign w:val="center"/>
          </w:tcPr>
          <w:p w:rsidR="006B7623" w:rsidRPr="0010148B" w:rsidRDefault="006B7623" w:rsidP="006B7623">
            <w:pPr>
              <w:jc w:val="both"/>
              <w:rPr>
                <w:rFonts w:ascii="Arial" w:hAnsi="Arial" w:cs="Arial"/>
              </w:rPr>
            </w:pPr>
          </w:p>
        </w:tc>
        <w:tc>
          <w:tcPr>
            <w:tcW w:w="7723" w:type="dxa"/>
            <w:vMerge/>
            <w:tcBorders>
              <w:left w:val="nil"/>
              <w:bottom w:val="nil"/>
              <w:right w:val="nil"/>
            </w:tcBorders>
            <w:vAlign w:val="center"/>
          </w:tcPr>
          <w:p w:rsidR="006B7623" w:rsidRPr="0010148B" w:rsidRDefault="006B7623" w:rsidP="006B7623">
            <w:pPr>
              <w:jc w:val="both"/>
              <w:rPr>
                <w:rFonts w:ascii="Arial" w:hAnsi="Arial" w:cs="Arial"/>
                <w:bCs/>
              </w:rPr>
            </w:pPr>
          </w:p>
        </w:tc>
      </w:tr>
    </w:tbl>
    <w:p w:rsidR="006B7623" w:rsidRPr="0010148B" w:rsidRDefault="006B7623" w:rsidP="006B7623">
      <w:pPr>
        <w:jc w:val="both"/>
        <w:rPr>
          <w:rFonts w:ascii="Arial" w:eastAsia="Cambria"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6B7623" w:rsidRPr="0010148B" w:rsidTr="006B7623">
        <w:trPr>
          <w:trHeight w:val="340"/>
        </w:trPr>
        <w:tc>
          <w:tcPr>
            <w:tcW w:w="1701"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NIF/CIF</w:t>
            </w:r>
          </w:p>
        </w:tc>
        <w:tc>
          <w:tcPr>
            <w:tcW w:w="5812" w:type="dxa"/>
            <w:vAlign w:val="center"/>
          </w:tcPr>
          <w:p w:rsidR="006B7623" w:rsidRPr="0010148B" w:rsidRDefault="006B7623" w:rsidP="006B7623">
            <w:pPr>
              <w:jc w:val="center"/>
              <w:rPr>
                <w:rFonts w:ascii="Arial" w:eastAsia="Cambria" w:hAnsi="Arial" w:cs="Arial"/>
                <w:lang w:val="es-ES_tradnl"/>
              </w:rPr>
            </w:pPr>
            <w:r w:rsidRPr="0010148B">
              <w:rPr>
                <w:rFonts w:ascii="Arial" w:eastAsia="Cambria" w:hAnsi="Arial" w:cs="Arial"/>
                <w:lang w:val="es-ES_tradnl"/>
              </w:rPr>
              <w:t>Denominación social</w:t>
            </w: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r w:rsidR="006B7623" w:rsidRPr="0010148B" w:rsidTr="006B7623">
        <w:trPr>
          <w:trHeight w:val="284"/>
        </w:trPr>
        <w:tc>
          <w:tcPr>
            <w:tcW w:w="1701" w:type="dxa"/>
          </w:tcPr>
          <w:p w:rsidR="006B7623" w:rsidRPr="0010148B" w:rsidRDefault="006B7623" w:rsidP="006B7623">
            <w:pPr>
              <w:jc w:val="both"/>
              <w:rPr>
                <w:rFonts w:ascii="Arial" w:eastAsia="Cambria" w:hAnsi="Arial" w:cs="Arial"/>
                <w:lang w:val="es-ES_tradnl"/>
              </w:rPr>
            </w:pPr>
          </w:p>
        </w:tc>
        <w:tc>
          <w:tcPr>
            <w:tcW w:w="5812" w:type="dxa"/>
          </w:tcPr>
          <w:p w:rsidR="006B7623" w:rsidRPr="0010148B" w:rsidRDefault="006B7623" w:rsidP="006B7623">
            <w:pPr>
              <w:jc w:val="both"/>
              <w:rPr>
                <w:rFonts w:ascii="Arial" w:eastAsia="Cambria" w:hAnsi="Arial" w:cs="Arial"/>
                <w:lang w:val="es-ES_tradnl"/>
              </w:rPr>
            </w:pPr>
          </w:p>
        </w:tc>
      </w:tr>
    </w:tbl>
    <w:p w:rsidR="006B7623" w:rsidRPr="0010148B" w:rsidRDefault="006B7623" w:rsidP="006B7623">
      <w:pPr>
        <w:jc w:val="both"/>
        <w:rPr>
          <w:rFonts w:ascii="Arial" w:eastAsia="Cambria" w:hAnsi="Arial" w:cs="Arial"/>
          <w:lang w:val="es-ES_tradnl"/>
        </w:rPr>
      </w:pPr>
    </w:p>
    <w:p w:rsidR="006B7623" w:rsidRPr="0010148B" w:rsidRDefault="006B7623" w:rsidP="006B7623">
      <w:pPr>
        <w:spacing w:after="120"/>
        <w:ind w:left="567"/>
        <w:jc w:val="both"/>
        <w:rPr>
          <w:rFonts w:ascii="Arial" w:eastAsia="Cambria" w:hAnsi="Arial" w:cs="Arial"/>
          <w:sz w:val="16"/>
          <w:szCs w:val="16"/>
          <w:lang w:val="es-ES_tradnl"/>
        </w:rPr>
      </w:pPr>
      <w:r w:rsidRPr="0010148B">
        <w:rPr>
          <w:rFonts w:ascii="Arial" w:eastAsia="Cambria"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6B7623" w:rsidRPr="0010148B" w:rsidRDefault="006B7623" w:rsidP="006B7623">
      <w:pPr>
        <w:autoSpaceDE w:val="0"/>
        <w:autoSpaceDN w:val="0"/>
        <w:adjustRightInd w:val="0"/>
        <w:jc w:val="both"/>
        <w:rPr>
          <w:rFonts w:ascii="Arial" w:hAnsi="Arial" w:cs="Arial"/>
          <w:sz w:val="16"/>
          <w:szCs w:val="16"/>
        </w:rPr>
      </w:pPr>
    </w:p>
    <w:p w:rsidR="006B7623" w:rsidRPr="000452DD" w:rsidRDefault="00466825" w:rsidP="000452DD">
      <w:pPr>
        <w:autoSpaceDE w:val="0"/>
        <w:autoSpaceDN w:val="0"/>
        <w:adjustRightInd w:val="0"/>
        <w:jc w:val="both"/>
        <w:rPr>
          <w:rFonts w:ascii="Arial" w:hAnsi="Arial" w:cs="Arial"/>
          <w:sz w:val="16"/>
          <w:szCs w:val="16"/>
        </w:rPr>
      </w:pPr>
      <w:r w:rsidRPr="00B07F45">
        <w:rPr>
          <w:rFonts w:ascii="Arial" w:hAnsi="Arial" w:cs="Arial"/>
          <w:sz w:val="16"/>
          <w:szCs w:val="16"/>
        </w:rPr>
        <w:br w:type="page"/>
      </w:r>
      <w:bookmarkStart w:id="60" w:name="_ANEXO_VI.-_MODELO_1"/>
      <w:bookmarkEnd w:id="60"/>
    </w:p>
    <w:p w:rsidR="00466825" w:rsidRPr="000452DD" w:rsidRDefault="00466825" w:rsidP="000452DD">
      <w:pPr>
        <w:jc w:val="both"/>
        <w:rPr>
          <w:rFonts w:ascii="Arial" w:hAnsi="Arial" w:cs="Arial"/>
          <w:b/>
        </w:rPr>
      </w:pPr>
      <w:bookmarkStart w:id="61" w:name="_ANEXO_VII.-_MODELO_2"/>
      <w:bookmarkStart w:id="62" w:name="Anx_7"/>
      <w:bookmarkStart w:id="63" w:name="_Toc506479435"/>
      <w:bookmarkStart w:id="64" w:name="_Toc24616222"/>
      <w:bookmarkEnd w:id="61"/>
      <w:r w:rsidRPr="000452DD">
        <w:rPr>
          <w:rFonts w:ascii="Arial" w:hAnsi="Arial" w:cs="Arial"/>
          <w:b/>
          <w:sz w:val="22"/>
          <w:szCs w:val="22"/>
        </w:rPr>
        <w:lastRenderedPageBreak/>
        <w:t xml:space="preserve">ANEXO VII.- </w:t>
      </w:r>
      <w:bookmarkEnd w:id="62"/>
      <w:r w:rsidRPr="000452DD">
        <w:rPr>
          <w:rFonts w:ascii="Arial" w:hAnsi="Arial" w:cs="Arial"/>
          <w:b/>
          <w:sz w:val="22"/>
          <w:szCs w:val="22"/>
        </w:rPr>
        <w:t>MODELO DE DECLARACIÓN COMPLEMENTARIA DE LOS DOCUMENTOS Y DATOS PRESENTADOS CONSIDERADOS CONFIDENCIALES</w:t>
      </w:r>
      <w:bookmarkEnd w:id="63"/>
      <w:bookmarkEnd w:id="64"/>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6B7623" w:rsidRPr="0010148B" w:rsidRDefault="006B7623" w:rsidP="006B7623">
      <w:pPr>
        <w:spacing w:before="240" w:after="240" w:line="240" w:lineRule="atLeast"/>
        <w:jc w:val="center"/>
        <w:rPr>
          <w:rFonts w:ascii="Arial" w:hAnsi="Arial" w:cs="Arial"/>
          <w:b/>
        </w:rPr>
      </w:pPr>
      <w:r w:rsidRPr="0010148B">
        <w:rPr>
          <w:rFonts w:ascii="Arial" w:hAnsi="Arial" w:cs="Arial"/>
          <w:b/>
        </w:rPr>
        <w:t>DECLARA</w:t>
      </w:r>
    </w:p>
    <w:p w:rsidR="006B7623" w:rsidRPr="0010148B" w:rsidRDefault="006B7623" w:rsidP="008C0A21">
      <w:pPr>
        <w:tabs>
          <w:tab w:val="left" w:pos="0"/>
        </w:tabs>
        <w:spacing w:after="120" w:line="240" w:lineRule="atLeast"/>
        <w:contextualSpacing/>
        <w:jc w:val="both"/>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8"/>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8C0A21">
      <w:pPr>
        <w:tabs>
          <w:tab w:val="left" w:pos="425"/>
        </w:tabs>
        <w:spacing w:before="240" w:after="120" w:line="240" w:lineRule="atLeast"/>
        <w:ind w:right="-142"/>
        <w:jc w:val="both"/>
        <w:rPr>
          <w:rFonts w:ascii="Arial" w:hAnsi="Arial" w:cs="Arial"/>
        </w:rPr>
      </w:pPr>
      <w:r w:rsidRPr="0010148B">
        <w:rPr>
          <w:rFonts w:ascii="Arial" w:hAnsi="Arial" w:cs="Arial"/>
        </w:rPr>
        <w:t>Que dicho carácter confidencial se justifica en las siguientes razones:</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pStyle w:val="Prrafodelista"/>
        <w:numPr>
          <w:ilvl w:val="0"/>
          <w:numId w:val="39"/>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6B7623" w:rsidRPr="0010148B" w:rsidRDefault="006B7623" w:rsidP="006B7623">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6B7623" w:rsidRPr="0010148B" w:rsidRDefault="006B7623" w:rsidP="006B7623">
      <w:pPr>
        <w:tabs>
          <w:tab w:val="left" w:pos="0"/>
        </w:tabs>
        <w:ind w:left="218" w:right="-144" w:hanging="76"/>
        <w:contextualSpacing/>
        <w:rPr>
          <w:rFonts w:ascii="Arial" w:hAnsi="Arial" w:cs="Arial"/>
          <w:lang w:val="es-ES_tradnl"/>
        </w:rPr>
      </w:pPr>
    </w:p>
    <w:p w:rsidR="00466825" w:rsidRPr="00B07F45" w:rsidRDefault="00466825" w:rsidP="00466825">
      <w:pPr>
        <w:autoSpaceDE w:val="0"/>
        <w:autoSpaceDN w:val="0"/>
        <w:adjustRightInd w:val="0"/>
        <w:jc w:val="both"/>
        <w:rPr>
          <w:rFonts w:ascii="Arial" w:hAnsi="Arial" w:cs="Arial"/>
          <w:sz w:val="16"/>
          <w:szCs w:val="16"/>
        </w:rPr>
      </w:pPr>
      <w:r w:rsidRPr="00B07F45">
        <w:rPr>
          <w:rFonts w:ascii="Arial" w:hAnsi="Arial" w:cs="Arial"/>
          <w:sz w:val="18"/>
          <w:szCs w:val="18"/>
        </w:rPr>
        <w:br w:type="page"/>
      </w:r>
    </w:p>
    <w:p w:rsidR="00466825" w:rsidRPr="00B07F45" w:rsidRDefault="00466825" w:rsidP="009D27DC">
      <w:pPr>
        <w:pStyle w:val="Ttulo1"/>
        <w:spacing w:before="60" w:after="0" w:line="240" w:lineRule="atLeast"/>
        <w:jc w:val="center"/>
        <w:rPr>
          <w:sz w:val="22"/>
          <w:szCs w:val="22"/>
        </w:rPr>
      </w:pPr>
      <w:bookmarkStart w:id="65" w:name="_ANEXO_VIII._-_1"/>
      <w:bookmarkStart w:id="66" w:name="Anx_8"/>
      <w:bookmarkStart w:id="67" w:name="_Toc506479436"/>
      <w:bookmarkStart w:id="68" w:name="_Toc24616223"/>
      <w:bookmarkEnd w:id="50"/>
      <w:bookmarkEnd w:id="51"/>
      <w:bookmarkEnd w:id="65"/>
      <w:r w:rsidRPr="00B07F45">
        <w:rPr>
          <w:sz w:val="22"/>
          <w:szCs w:val="22"/>
        </w:rPr>
        <w:lastRenderedPageBreak/>
        <w:t xml:space="preserve">ANEXO VIII. - </w:t>
      </w:r>
      <w:bookmarkEnd w:id="66"/>
      <w:r w:rsidRPr="00B07F45">
        <w:rPr>
          <w:sz w:val="22"/>
          <w:szCs w:val="22"/>
        </w:rPr>
        <w:t>MODELO DE AVAL</w:t>
      </w:r>
      <w:bookmarkEnd w:id="67"/>
      <w:bookmarkEnd w:id="68"/>
    </w:p>
    <w:p w:rsidR="0070180C" w:rsidRPr="00B728AF" w:rsidRDefault="0070180C" w:rsidP="0070180C">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70180C" w:rsidRPr="00B728AF" w:rsidTr="0069747D">
        <w:trPr>
          <w:trHeight w:hRule="exact" w:val="340"/>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70180C" w:rsidRPr="00B728AF" w:rsidTr="0069747D">
        <w:trPr>
          <w:trHeight w:val="567"/>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Razón social</w:t>
            </w:r>
          </w:p>
          <w:p w:rsidR="0070180C" w:rsidRPr="00B728AF" w:rsidRDefault="0070180C" w:rsidP="0069747D">
            <w:pPr>
              <w:rPr>
                <w:rFonts w:ascii="Arial" w:hAnsi="Arial" w:cs="Arial"/>
                <w:color w:val="000000"/>
              </w:rPr>
            </w:pP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NIF</w:t>
            </w:r>
          </w:p>
          <w:p w:rsidR="0070180C" w:rsidRPr="00B728AF" w:rsidRDefault="0070180C" w:rsidP="0069747D">
            <w:pPr>
              <w:ind w:left="45"/>
              <w:rPr>
                <w:rFonts w:ascii="Arial" w:hAnsi="Arial" w:cs="Arial"/>
                <w:color w:val="000000"/>
              </w:rPr>
            </w:pPr>
          </w:p>
        </w:tc>
      </w:tr>
      <w:tr w:rsidR="0070180C" w:rsidRPr="00B728AF" w:rsidTr="0069747D">
        <w:trPr>
          <w:trHeight w:hRule="exact" w:val="284"/>
        </w:trPr>
        <w:tc>
          <w:tcPr>
            <w:tcW w:w="8504" w:type="dxa"/>
            <w:gridSpan w:val="5"/>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70180C" w:rsidRPr="00B728AF" w:rsidTr="0069747D">
        <w:trPr>
          <w:trHeight w:val="567"/>
        </w:trPr>
        <w:tc>
          <w:tcPr>
            <w:tcW w:w="4876"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 xml:space="preserve">Calle/Plaza/Avenida/... </w:t>
            </w:r>
          </w:p>
          <w:p w:rsidR="0070180C" w:rsidRPr="00B728AF" w:rsidRDefault="0070180C" w:rsidP="0069747D">
            <w:pPr>
              <w:ind w:left="45"/>
              <w:rPr>
                <w:rFonts w:ascii="Arial" w:hAnsi="Arial" w:cs="Arial"/>
                <w:color w:val="000000"/>
              </w:rPr>
            </w:pPr>
          </w:p>
        </w:tc>
        <w:tc>
          <w:tcPr>
            <w:tcW w:w="741"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N.º</w:t>
            </w:r>
          </w:p>
          <w:p w:rsidR="0070180C" w:rsidRPr="00B728AF" w:rsidRDefault="0070180C" w:rsidP="0069747D">
            <w:pPr>
              <w:ind w:left="45"/>
              <w:rPr>
                <w:rFonts w:ascii="Arial" w:hAnsi="Arial" w:cs="Arial"/>
                <w:bCs/>
                <w:color w:val="000000"/>
                <w:sz w:val="18"/>
              </w:rPr>
            </w:pPr>
          </w:p>
        </w:tc>
        <w:tc>
          <w:tcPr>
            <w:tcW w:w="1482" w:type="dxa"/>
            <w:shd w:val="clear" w:color="auto" w:fill="auto"/>
            <w:vAlign w:val="center"/>
          </w:tcPr>
          <w:p w:rsidR="0070180C" w:rsidRPr="00B728AF" w:rsidRDefault="0070180C" w:rsidP="0069747D">
            <w:pPr>
              <w:rPr>
                <w:rFonts w:ascii="Arial" w:hAnsi="Arial" w:cs="Arial"/>
                <w:b/>
                <w:bCs/>
                <w:color w:val="000000"/>
                <w:sz w:val="18"/>
              </w:rPr>
            </w:pPr>
            <w:r w:rsidRPr="00B728AF">
              <w:rPr>
                <w:rFonts w:ascii="Arial" w:hAnsi="Arial" w:cs="Arial"/>
                <w:b/>
                <w:bCs/>
                <w:color w:val="000000"/>
                <w:sz w:val="18"/>
              </w:rPr>
              <w:t>Piso</w:t>
            </w:r>
          </w:p>
          <w:p w:rsidR="0070180C" w:rsidRPr="00B728AF" w:rsidRDefault="0070180C" w:rsidP="0069747D">
            <w:pPr>
              <w:ind w:left="74"/>
              <w:rPr>
                <w:rFonts w:ascii="Arial" w:hAnsi="Arial" w:cs="Arial"/>
                <w:bCs/>
                <w:color w:val="000000"/>
                <w:sz w:val="18"/>
              </w:rPr>
            </w:pPr>
          </w:p>
        </w:tc>
        <w:tc>
          <w:tcPr>
            <w:tcW w:w="1405"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Mano</w:t>
            </w:r>
          </w:p>
          <w:p w:rsidR="0070180C" w:rsidRPr="00B728AF" w:rsidRDefault="0070180C" w:rsidP="0069747D">
            <w:pPr>
              <w:ind w:left="45"/>
              <w:rPr>
                <w:rFonts w:ascii="Arial" w:hAnsi="Arial" w:cs="Arial"/>
                <w:color w:val="000000"/>
                <w:sz w:val="18"/>
              </w:rPr>
            </w:pPr>
          </w:p>
        </w:tc>
      </w:tr>
      <w:tr w:rsidR="0070180C" w:rsidRPr="00B728AF" w:rsidTr="0069747D">
        <w:trPr>
          <w:trHeight w:val="567"/>
        </w:trPr>
        <w:tc>
          <w:tcPr>
            <w:tcW w:w="3999" w:type="dxa"/>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Municipio</w:t>
            </w:r>
          </w:p>
          <w:p w:rsidR="0070180C" w:rsidRPr="00B728AF" w:rsidRDefault="0070180C" w:rsidP="0069747D">
            <w:pPr>
              <w:ind w:left="57"/>
              <w:rPr>
                <w:rFonts w:ascii="Arial" w:hAnsi="Arial" w:cs="Arial"/>
                <w:color w:val="000000"/>
                <w:sz w:val="18"/>
              </w:rPr>
            </w:pPr>
          </w:p>
        </w:tc>
        <w:tc>
          <w:tcPr>
            <w:tcW w:w="1618"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C.P.</w:t>
            </w:r>
          </w:p>
          <w:p w:rsidR="0070180C" w:rsidRPr="00B728AF" w:rsidRDefault="0070180C" w:rsidP="0069747D">
            <w:pPr>
              <w:ind w:left="45"/>
              <w:rPr>
                <w:rFonts w:ascii="Arial" w:hAnsi="Arial" w:cs="Arial"/>
                <w:color w:val="000000"/>
                <w:sz w:val="18"/>
              </w:rPr>
            </w:pPr>
          </w:p>
        </w:tc>
        <w:tc>
          <w:tcPr>
            <w:tcW w:w="2887" w:type="dxa"/>
            <w:gridSpan w:val="2"/>
            <w:shd w:val="clear" w:color="auto" w:fill="auto"/>
            <w:vAlign w:val="center"/>
          </w:tcPr>
          <w:p w:rsidR="0070180C" w:rsidRPr="00B728AF" w:rsidRDefault="0070180C" w:rsidP="0069747D">
            <w:pPr>
              <w:rPr>
                <w:rFonts w:ascii="Arial" w:hAnsi="Arial" w:cs="Arial"/>
                <w:color w:val="000000"/>
                <w:sz w:val="18"/>
              </w:rPr>
            </w:pPr>
            <w:r w:rsidRPr="00B728AF">
              <w:rPr>
                <w:rFonts w:ascii="Arial" w:hAnsi="Arial" w:cs="Arial"/>
                <w:b/>
                <w:bCs/>
                <w:color w:val="000000"/>
                <w:sz w:val="18"/>
              </w:rPr>
              <w:t>Provincia</w:t>
            </w:r>
          </w:p>
          <w:p w:rsidR="0070180C" w:rsidRPr="00B728AF" w:rsidRDefault="0070180C" w:rsidP="0069747D">
            <w:pPr>
              <w:ind w:left="45"/>
              <w:rPr>
                <w:rFonts w:ascii="Arial" w:hAnsi="Arial" w:cs="Arial"/>
                <w:color w:val="000000"/>
                <w:sz w:val="18"/>
              </w:rPr>
            </w:pPr>
          </w:p>
        </w:tc>
      </w:tr>
      <w:tr w:rsidR="0070180C" w:rsidRPr="00B728AF" w:rsidTr="0069747D">
        <w:trPr>
          <w:trHeight w:hRule="exact" w:val="454"/>
        </w:trPr>
        <w:tc>
          <w:tcPr>
            <w:tcW w:w="8504" w:type="dxa"/>
            <w:gridSpan w:val="5"/>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APODERADO(S)</w:t>
            </w:r>
          </w:p>
        </w:tc>
      </w:tr>
      <w:tr w:rsidR="0070180C" w:rsidRPr="00B728AF" w:rsidTr="0069747D">
        <w:trPr>
          <w:trHeight w:hRule="exact" w:val="284"/>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shd w:val="clear" w:color="auto" w:fill="auto"/>
            <w:vAlign w:val="center"/>
          </w:tcPr>
          <w:p w:rsidR="0070180C" w:rsidRPr="00B728AF" w:rsidRDefault="0070180C" w:rsidP="0069747D">
            <w:pPr>
              <w:rPr>
                <w:rFonts w:ascii="Arial" w:hAnsi="Arial" w:cs="Arial"/>
                <w:color w:val="000000"/>
              </w:rPr>
            </w:pPr>
            <w:r w:rsidRPr="00B728AF">
              <w:rPr>
                <w:rFonts w:ascii="Arial" w:hAnsi="Arial" w:cs="Arial"/>
                <w:b/>
                <w:bCs/>
                <w:color w:val="000000"/>
                <w:sz w:val="18"/>
                <w:szCs w:val="18"/>
              </w:rPr>
              <w:t>NIF</w:t>
            </w: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70180C">
        <w:trPr>
          <w:trHeight w:hRule="exact" w:val="284"/>
        </w:trPr>
        <w:tc>
          <w:tcPr>
            <w:tcW w:w="5617" w:type="dxa"/>
            <w:gridSpan w:val="3"/>
            <w:shd w:val="clear" w:color="auto" w:fill="auto"/>
            <w:vAlign w:val="center"/>
          </w:tcPr>
          <w:p w:rsidR="0070180C" w:rsidRPr="00B728AF" w:rsidRDefault="0070180C" w:rsidP="0069747D">
            <w:pPr>
              <w:rPr>
                <w:rFonts w:ascii="Arial" w:hAnsi="Arial" w:cs="Arial"/>
                <w:bCs/>
                <w:color w:val="000000"/>
                <w:sz w:val="18"/>
                <w:szCs w:val="18"/>
              </w:rPr>
            </w:pPr>
          </w:p>
        </w:tc>
        <w:tc>
          <w:tcPr>
            <w:tcW w:w="2887" w:type="dxa"/>
            <w:gridSpan w:val="2"/>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w:t>
      </w:r>
      <w:r w:rsidR="002F1A36">
        <w:rPr>
          <w:rFonts w:ascii="Arial" w:hAnsi="Arial" w:cs="Arial"/>
          <w:sz w:val="18"/>
          <w:szCs w:val="18"/>
        </w:rPr>
        <w:t xml:space="preserve"> documento, se constituye ante el Ayuntamiento de Arrigorriaga </w:t>
      </w:r>
      <w:r w:rsidRPr="00B728AF">
        <w:rPr>
          <w:rFonts w:ascii="Arial" w:hAnsi="Arial" w:cs="Arial"/>
          <w:sz w:val="18"/>
          <w:szCs w:val="18"/>
        </w:rPr>
        <w:t>en avalista solidario de:</w:t>
      </w:r>
    </w:p>
    <w:p w:rsidR="0070180C" w:rsidRPr="00B728AF" w:rsidRDefault="0070180C" w:rsidP="0070180C">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70180C" w:rsidRPr="00B728AF" w:rsidTr="0069747D">
        <w:trPr>
          <w:trHeight w:hRule="exact" w:val="340"/>
        </w:trPr>
        <w:tc>
          <w:tcPr>
            <w:tcW w:w="8504" w:type="dxa"/>
            <w:gridSpan w:val="4"/>
            <w:tcBorders>
              <w:bottom w:val="single" w:sz="6" w:space="0" w:color="auto"/>
            </w:tcBorders>
            <w:shd w:val="clear" w:color="auto" w:fill="auto"/>
            <w:vAlign w:val="center"/>
          </w:tcPr>
          <w:p w:rsidR="0070180C" w:rsidRPr="00B728AF" w:rsidRDefault="0070180C" w:rsidP="0069747D">
            <w:pPr>
              <w:rPr>
                <w:rFonts w:ascii="Arial" w:hAnsi="Arial" w:cs="Arial"/>
              </w:rPr>
            </w:pPr>
            <w:r w:rsidRPr="00B728AF">
              <w:rPr>
                <w:rFonts w:ascii="Arial" w:hAnsi="Arial" w:cs="Arial"/>
                <w:b/>
                <w:bCs/>
                <w:color w:val="000000"/>
                <w:position w:val="19"/>
                <w:sz w:val="18"/>
              </w:rPr>
              <w:t>DATOS DE LA PERSONA O ENTIDAD AVALADA</w:t>
            </w:r>
          </w:p>
        </w:tc>
      </w:tr>
      <w:tr w:rsidR="0070180C" w:rsidRPr="00B728AF" w:rsidTr="0069747D">
        <w:trPr>
          <w:trHeight w:hRule="exact" w:val="255"/>
        </w:trPr>
        <w:tc>
          <w:tcPr>
            <w:tcW w:w="5617" w:type="dxa"/>
            <w:gridSpan w:val="3"/>
            <w:tcBorders>
              <w:top w:val="single" w:sz="6" w:space="0" w:color="auto"/>
            </w:tcBorders>
            <w:shd w:val="clear" w:color="auto" w:fill="auto"/>
            <w:vAlign w:val="center"/>
          </w:tcPr>
          <w:p w:rsidR="0070180C" w:rsidRPr="00B728AF" w:rsidRDefault="0070180C" w:rsidP="0069747D">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CIF / NIF</w:t>
            </w:r>
          </w:p>
        </w:tc>
      </w:tr>
      <w:tr w:rsidR="0070180C" w:rsidRPr="00B728AF" w:rsidTr="0069747D">
        <w:trPr>
          <w:trHeight w:val="340"/>
        </w:trPr>
        <w:tc>
          <w:tcPr>
            <w:tcW w:w="5617" w:type="dxa"/>
            <w:gridSpan w:val="3"/>
            <w:shd w:val="clear" w:color="auto" w:fill="auto"/>
            <w:vAlign w:val="center"/>
          </w:tcPr>
          <w:p w:rsidR="0070180C" w:rsidRPr="00B728AF" w:rsidRDefault="0070180C" w:rsidP="0069747D">
            <w:pPr>
              <w:rPr>
                <w:rFonts w:ascii="Arial" w:hAnsi="Arial" w:cs="Arial"/>
                <w:color w:val="000000"/>
              </w:rPr>
            </w:pPr>
          </w:p>
        </w:tc>
        <w:tc>
          <w:tcPr>
            <w:tcW w:w="2887" w:type="dxa"/>
            <w:shd w:val="clear" w:color="auto" w:fill="auto"/>
            <w:vAlign w:val="center"/>
          </w:tcPr>
          <w:p w:rsidR="0070180C" w:rsidRPr="00B728AF" w:rsidRDefault="0070180C" w:rsidP="0069747D">
            <w:pPr>
              <w:rPr>
                <w:rFonts w:ascii="Arial" w:hAnsi="Arial" w:cs="Arial"/>
                <w:color w:val="000000"/>
              </w:rPr>
            </w:pPr>
          </w:p>
        </w:tc>
      </w:tr>
      <w:tr w:rsidR="0070180C" w:rsidRPr="00B728AF" w:rsidTr="0069747D">
        <w:trPr>
          <w:trHeight w:hRule="exact" w:val="255"/>
        </w:trPr>
        <w:tc>
          <w:tcPr>
            <w:tcW w:w="1560" w:type="dxa"/>
            <w:vMerge w:val="restart"/>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70180C" w:rsidRPr="00B728AF" w:rsidTr="0069747D">
        <w:trPr>
          <w:trHeight w:hRule="exact" w:val="255"/>
        </w:trPr>
        <w:tc>
          <w:tcPr>
            <w:tcW w:w="1560" w:type="dxa"/>
            <w:vMerge/>
            <w:tcBorders>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70180C" w:rsidRPr="00B728AF" w:rsidRDefault="0070180C" w:rsidP="0069747D">
            <w:pPr>
              <w:rPr>
                <w:rFonts w:ascii="Arial" w:hAnsi="Arial" w:cs="Arial"/>
                <w:b/>
                <w:bCs/>
                <w:color w:val="000000"/>
                <w:sz w:val="18"/>
                <w:szCs w:val="18"/>
              </w:rPr>
            </w:pPr>
          </w:p>
        </w:tc>
        <w:tc>
          <w:tcPr>
            <w:tcW w:w="6661" w:type="dxa"/>
            <w:gridSpan w:val="2"/>
            <w:tcBorders>
              <w:left w:val="single" w:sz="6" w:space="0" w:color="auto"/>
            </w:tcBorders>
            <w:shd w:val="clear" w:color="auto" w:fill="auto"/>
            <w:vAlign w:val="center"/>
          </w:tcPr>
          <w:p w:rsidR="0070180C" w:rsidRPr="00B728AF" w:rsidRDefault="0070180C" w:rsidP="0069747D">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r w:rsidR="0070180C" w:rsidRPr="00B728AF" w:rsidTr="0069747D">
        <w:trPr>
          <w:trHeight w:hRule="exact" w:val="227"/>
        </w:trPr>
        <w:tc>
          <w:tcPr>
            <w:tcW w:w="8504" w:type="dxa"/>
            <w:gridSpan w:val="4"/>
            <w:shd w:val="clear" w:color="auto" w:fill="auto"/>
            <w:vAlign w:val="center"/>
          </w:tcPr>
          <w:p w:rsidR="0070180C" w:rsidRPr="00B728AF" w:rsidRDefault="0070180C" w:rsidP="0069747D">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70180C" w:rsidRPr="00B728AF" w:rsidTr="0069747D">
        <w:trPr>
          <w:trHeight w:hRule="exact" w:val="340"/>
        </w:trPr>
        <w:tc>
          <w:tcPr>
            <w:tcW w:w="8504" w:type="dxa"/>
            <w:gridSpan w:val="4"/>
            <w:shd w:val="clear" w:color="auto" w:fill="auto"/>
            <w:vAlign w:val="center"/>
          </w:tcPr>
          <w:p w:rsidR="0070180C" w:rsidRPr="00B728AF" w:rsidRDefault="0070180C" w:rsidP="0069747D">
            <w:pPr>
              <w:rPr>
                <w:rFonts w:ascii="Arial" w:hAnsi="Arial" w:cs="Arial"/>
                <w:bCs/>
                <w:color w:val="000000"/>
                <w:sz w:val="18"/>
                <w:szCs w:val="18"/>
              </w:rPr>
            </w:pPr>
          </w:p>
        </w:tc>
      </w:tr>
    </w:tbl>
    <w:p w:rsidR="0070180C" w:rsidRPr="00B728AF" w:rsidRDefault="0070180C" w:rsidP="0070180C">
      <w:pPr>
        <w:shd w:val="clear" w:color="auto" w:fill="FFFFFF"/>
        <w:rPr>
          <w:rFonts w:ascii="Arial" w:hAnsi="Arial" w:cs="Arial"/>
          <w:sz w:val="18"/>
          <w:szCs w:val="18"/>
        </w:rPr>
      </w:pP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70180C" w:rsidRPr="00B728AF" w:rsidRDefault="0070180C" w:rsidP="008C0A21">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70180C" w:rsidRPr="00B728AF" w:rsidRDefault="0070180C" w:rsidP="0070180C">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Lugar y fecha:</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70180C" w:rsidRPr="00B728AF" w:rsidRDefault="0070180C" w:rsidP="0069747D">
            <w:pPr>
              <w:rPr>
                <w:rFonts w:ascii="Arial" w:hAnsi="Arial" w:cs="Arial"/>
                <w:color w:val="808080"/>
              </w:rPr>
            </w:pPr>
          </w:p>
        </w:tc>
      </w:tr>
      <w:tr w:rsidR="0070180C" w:rsidRPr="00B728AF" w:rsidTr="0069747D">
        <w:trPr>
          <w:trHeight w:hRule="exact" w:val="284"/>
        </w:trPr>
        <w:tc>
          <w:tcPr>
            <w:tcW w:w="2694" w:type="dxa"/>
            <w:vAlign w:val="center"/>
          </w:tcPr>
          <w:p w:rsidR="0070180C" w:rsidRPr="00B728AF" w:rsidRDefault="0070180C" w:rsidP="0069747D">
            <w:pPr>
              <w:rPr>
                <w:rFonts w:ascii="Arial" w:hAnsi="Arial" w:cs="Arial"/>
                <w:b/>
              </w:rPr>
            </w:pPr>
            <w:r w:rsidRPr="00B728AF">
              <w:rPr>
                <w:rFonts w:ascii="Arial" w:hAnsi="Arial" w:cs="Arial"/>
                <w:b/>
                <w:color w:val="808080"/>
              </w:rPr>
              <w:t>Firma de los apoderados:</w:t>
            </w:r>
          </w:p>
        </w:tc>
        <w:tc>
          <w:tcPr>
            <w:tcW w:w="5880" w:type="dxa"/>
            <w:vAlign w:val="center"/>
          </w:tcPr>
          <w:p w:rsidR="0070180C" w:rsidRPr="00B728AF" w:rsidRDefault="0070180C" w:rsidP="0069747D">
            <w:pPr>
              <w:rPr>
                <w:rFonts w:ascii="Arial" w:hAnsi="Arial" w:cs="Arial"/>
                <w:color w:val="808080"/>
              </w:rPr>
            </w:pPr>
          </w:p>
        </w:tc>
      </w:tr>
    </w:tbl>
    <w:p w:rsidR="00466825" w:rsidRPr="00B07F45" w:rsidRDefault="00466825" w:rsidP="0001514A">
      <w:pPr>
        <w:pStyle w:val="Ttulo1"/>
        <w:pBdr>
          <w:bottom w:val="single" w:sz="4" w:space="1" w:color="auto"/>
        </w:pBdr>
        <w:spacing w:before="60" w:after="0" w:line="240" w:lineRule="atLeast"/>
        <w:jc w:val="center"/>
        <w:rPr>
          <w:sz w:val="22"/>
          <w:szCs w:val="22"/>
        </w:rPr>
      </w:pPr>
      <w:bookmarkStart w:id="69" w:name="_ANEXO_IX.-_MODELO_1"/>
      <w:bookmarkStart w:id="70" w:name="Anx_9"/>
      <w:bookmarkStart w:id="71" w:name="_Toc463331602"/>
      <w:bookmarkStart w:id="72" w:name="_Toc480816087"/>
      <w:bookmarkStart w:id="73" w:name="_Toc506479437"/>
      <w:bookmarkStart w:id="74" w:name="_Toc24616224"/>
      <w:bookmarkEnd w:id="69"/>
      <w:r w:rsidRPr="00B07F45">
        <w:rPr>
          <w:sz w:val="22"/>
          <w:szCs w:val="22"/>
        </w:rPr>
        <w:lastRenderedPageBreak/>
        <w:t xml:space="preserve">ANEXO IX.- </w:t>
      </w:r>
      <w:bookmarkEnd w:id="70"/>
      <w:r w:rsidRPr="00B07F45">
        <w:rPr>
          <w:sz w:val="22"/>
          <w:szCs w:val="22"/>
        </w:rPr>
        <w:t>MODELO DE OFERTA ECONÓMICA</w:t>
      </w:r>
      <w:bookmarkEnd w:id="71"/>
      <w:bookmarkEnd w:id="72"/>
      <w:r w:rsidRPr="00B07F45">
        <w:rPr>
          <w:sz w:val="22"/>
          <w:szCs w:val="22"/>
        </w:rPr>
        <w:t xml:space="preserve"> Y DE LOS OTROS ELEMENTOS DE LA OFERTA EVALUABLES MEDIANTE FÓRMULAS</w:t>
      </w:r>
      <w:bookmarkEnd w:id="73"/>
      <w:bookmarkEnd w:id="74"/>
    </w:p>
    <w:p w:rsidR="00466825" w:rsidRPr="00B07F45" w:rsidRDefault="00466825" w:rsidP="00466825">
      <w:pPr>
        <w:jc w:val="both"/>
        <w:rPr>
          <w:rFonts w:ascii="Arial" w:hAnsi="Arial" w:cs="Arial"/>
        </w:rPr>
      </w:pP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466825" w:rsidRPr="00B07F45" w:rsidRDefault="00466825" w:rsidP="00466825">
      <w:pPr>
        <w:autoSpaceDE w:val="0"/>
        <w:autoSpaceDN w:val="0"/>
        <w:adjustRightInd w:val="0"/>
        <w:jc w:val="both"/>
        <w:rPr>
          <w:rFonts w:ascii="Arial" w:hAnsi="Arial" w:cs="Arial"/>
        </w:rPr>
      </w:pPr>
      <w:r w:rsidRPr="00B07F45">
        <w:rPr>
          <w:rFonts w:ascii="Arial" w:hAnsi="Arial" w:cs="Arial"/>
        </w:rPr>
        <w:t>Enterado</w:t>
      </w:r>
      <w:r w:rsidR="008C0A21">
        <w:rPr>
          <w:rFonts w:ascii="Arial" w:hAnsi="Arial" w:cs="Arial"/>
        </w:rPr>
        <w:t>/a</w:t>
      </w:r>
      <w:r w:rsidRPr="00B07F45">
        <w:rPr>
          <w:rFonts w:ascii="Arial" w:hAnsi="Arial" w:cs="Arial"/>
        </w:rPr>
        <w:t xml:space="preserve"> de las condiciones y requisitos que se exigen con relación al expediente de contratación indicado, propone el/los siguiente/s precio/s y, en su caso, las ofertas del resto de elementos evaluables mediante fórmulas.</w:t>
      </w:r>
    </w:p>
    <w:p w:rsidR="00E802B7" w:rsidRPr="00550DCF" w:rsidRDefault="00E802B7" w:rsidP="00E802B7">
      <w:pPr>
        <w:autoSpaceDE w:val="0"/>
        <w:autoSpaceDN w:val="0"/>
        <w:adjustRightInd w:val="0"/>
        <w:rPr>
          <w:rFonts w:eastAsia="Cambria" w:cs="Arial"/>
          <w:b/>
        </w:rPr>
      </w:pPr>
    </w:p>
    <w:p w:rsidR="00570638" w:rsidRPr="00570638" w:rsidRDefault="00E802B7" w:rsidP="00570638">
      <w:pPr>
        <w:autoSpaceDE w:val="0"/>
        <w:autoSpaceDN w:val="0"/>
        <w:adjustRightInd w:val="0"/>
        <w:rPr>
          <w:rFonts w:ascii="Arial" w:hAnsi="Arial" w:cs="Arial"/>
          <w:b/>
        </w:rPr>
      </w:pPr>
      <w:r w:rsidRPr="00570638">
        <w:rPr>
          <w:rFonts w:ascii="Arial" w:hAnsi="Arial" w:cs="Arial"/>
          <w:b/>
        </w:rPr>
        <w:t>1.- OFERTA ECONÓMICA</w:t>
      </w:r>
    </w:p>
    <w:p w:rsidR="00E802B7" w:rsidRPr="00E802B7" w:rsidRDefault="00E802B7" w:rsidP="00E802B7">
      <w:pPr>
        <w:pStyle w:val="Prrafodelista"/>
        <w:autoSpaceDE w:val="0"/>
        <w:autoSpaceDN w:val="0"/>
        <w:adjustRightInd w:val="0"/>
        <w:spacing w:after="0"/>
        <w:ind w:left="0"/>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944"/>
      </w:tblGrid>
      <w:tr w:rsidR="00570638" w:rsidRPr="00570638" w:rsidTr="00974A8F">
        <w:trPr>
          <w:trHeight w:val="397"/>
        </w:trPr>
        <w:tc>
          <w:tcPr>
            <w:tcW w:w="8328" w:type="dxa"/>
            <w:gridSpan w:val="2"/>
            <w:shd w:val="clear" w:color="auto" w:fill="D9D9D9"/>
            <w:vAlign w:val="center"/>
          </w:tcPr>
          <w:p w:rsidR="00570638" w:rsidRPr="00570638" w:rsidRDefault="00570638" w:rsidP="00570638">
            <w:pPr>
              <w:autoSpaceDE w:val="0"/>
              <w:autoSpaceDN w:val="0"/>
              <w:adjustRightInd w:val="0"/>
              <w:rPr>
                <w:rFonts w:cs="Arial"/>
                <w:b/>
              </w:rPr>
            </w:pPr>
            <w:r w:rsidRPr="00570638">
              <w:rPr>
                <w:rFonts w:cs="Arial"/>
                <w:b/>
              </w:rPr>
              <w:t>PRECIO</w:t>
            </w:r>
          </w:p>
        </w:tc>
      </w:tr>
      <w:tr w:rsidR="00570638" w:rsidRPr="00570638" w:rsidTr="00974A8F">
        <w:trPr>
          <w:trHeight w:val="397"/>
        </w:trPr>
        <w:tc>
          <w:tcPr>
            <w:tcW w:w="1384" w:type="dxa"/>
            <w:shd w:val="clear" w:color="auto" w:fill="auto"/>
            <w:vAlign w:val="center"/>
          </w:tcPr>
          <w:p w:rsidR="00570638" w:rsidRPr="00570638" w:rsidRDefault="00570638" w:rsidP="00570638">
            <w:pPr>
              <w:autoSpaceDE w:val="0"/>
              <w:autoSpaceDN w:val="0"/>
              <w:adjustRightInd w:val="0"/>
              <w:rPr>
                <w:rFonts w:cs="Arial"/>
                <w:b/>
              </w:rPr>
            </w:pPr>
            <w:r w:rsidRPr="00570638">
              <w:rPr>
                <w:rFonts w:cs="Arial"/>
                <w:b/>
              </w:rPr>
              <w:t>BASE:</w:t>
            </w:r>
          </w:p>
        </w:tc>
        <w:tc>
          <w:tcPr>
            <w:tcW w:w="6944" w:type="dxa"/>
            <w:shd w:val="clear" w:color="auto" w:fill="auto"/>
            <w:vAlign w:val="center"/>
          </w:tcPr>
          <w:p w:rsidR="00570638" w:rsidRPr="00570638" w:rsidRDefault="00570638" w:rsidP="00570638">
            <w:pPr>
              <w:autoSpaceDE w:val="0"/>
              <w:autoSpaceDN w:val="0"/>
              <w:adjustRightInd w:val="0"/>
              <w:rPr>
                <w:rFonts w:cs="Arial"/>
                <w:b/>
              </w:rPr>
            </w:pPr>
          </w:p>
        </w:tc>
      </w:tr>
      <w:tr w:rsidR="00570638" w:rsidRPr="00570638" w:rsidTr="00974A8F">
        <w:trPr>
          <w:trHeight w:val="397"/>
        </w:trPr>
        <w:tc>
          <w:tcPr>
            <w:tcW w:w="1384" w:type="dxa"/>
            <w:shd w:val="clear" w:color="auto" w:fill="auto"/>
            <w:vAlign w:val="center"/>
          </w:tcPr>
          <w:p w:rsidR="00570638" w:rsidRPr="00570638" w:rsidRDefault="00570638" w:rsidP="00570638">
            <w:pPr>
              <w:autoSpaceDE w:val="0"/>
              <w:autoSpaceDN w:val="0"/>
              <w:adjustRightInd w:val="0"/>
              <w:rPr>
                <w:rFonts w:cs="Arial"/>
                <w:b/>
              </w:rPr>
            </w:pPr>
            <w:r w:rsidRPr="00570638">
              <w:rPr>
                <w:rFonts w:cs="Arial"/>
                <w:b/>
              </w:rPr>
              <w:t>IVA:</w:t>
            </w:r>
          </w:p>
        </w:tc>
        <w:tc>
          <w:tcPr>
            <w:tcW w:w="6944" w:type="dxa"/>
            <w:shd w:val="clear" w:color="auto" w:fill="auto"/>
            <w:vAlign w:val="center"/>
          </w:tcPr>
          <w:p w:rsidR="00570638" w:rsidRPr="00570638" w:rsidRDefault="00570638" w:rsidP="00570638">
            <w:pPr>
              <w:autoSpaceDE w:val="0"/>
              <w:autoSpaceDN w:val="0"/>
              <w:adjustRightInd w:val="0"/>
              <w:rPr>
                <w:rFonts w:cs="Arial"/>
                <w:b/>
              </w:rPr>
            </w:pPr>
          </w:p>
        </w:tc>
      </w:tr>
      <w:tr w:rsidR="00570638" w:rsidRPr="00570638" w:rsidTr="00974A8F">
        <w:trPr>
          <w:trHeight w:val="397"/>
        </w:trPr>
        <w:tc>
          <w:tcPr>
            <w:tcW w:w="1384" w:type="dxa"/>
            <w:shd w:val="clear" w:color="auto" w:fill="auto"/>
            <w:vAlign w:val="center"/>
          </w:tcPr>
          <w:p w:rsidR="00570638" w:rsidRPr="00570638" w:rsidRDefault="00570638" w:rsidP="00570638">
            <w:pPr>
              <w:autoSpaceDE w:val="0"/>
              <w:autoSpaceDN w:val="0"/>
              <w:adjustRightInd w:val="0"/>
              <w:rPr>
                <w:rFonts w:cs="Arial"/>
                <w:b/>
              </w:rPr>
            </w:pPr>
            <w:r w:rsidRPr="00570638">
              <w:rPr>
                <w:rFonts w:cs="Arial"/>
                <w:b/>
              </w:rPr>
              <w:t>TOTAL:</w:t>
            </w:r>
          </w:p>
        </w:tc>
        <w:tc>
          <w:tcPr>
            <w:tcW w:w="6944" w:type="dxa"/>
            <w:shd w:val="clear" w:color="auto" w:fill="auto"/>
            <w:vAlign w:val="center"/>
          </w:tcPr>
          <w:p w:rsidR="00570638" w:rsidRPr="00570638" w:rsidRDefault="00570638" w:rsidP="00570638">
            <w:pPr>
              <w:autoSpaceDE w:val="0"/>
              <w:autoSpaceDN w:val="0"/>
              <w:adjustRightInd w:val="0"/>
              <w:rPr>
                <w:rFonts w:cs="Arial"/>
                <w:b/>
              </w:rPr>
            </w:pPr>
          </w:p>
        </w:tc>
      </w:tr>
    </w:tbl>
    <w:p w:rsidR="00570638" w:rsidRDefault="00570638" w:rsidP="00E802B7">
      <w:pPr>
        <w:autoSpaceDE w:val="0"/>
        <w:autoSpaceDN w:val="0"/>
        <w:adjustRightInd w:val="0"/>
        <w:rPr>
          <w:rFonts w:cs="Arial"/>
          <w:i/>
        </w:rPr>
      </w:pPr>
    </w:p>
    <w:p w:rsidR="00570638" w:rsidRPr="00C633EF" w:rsidRDefault="00570638" w:rsidP="00E802B7">
      <w:pPr>
        <w:autoSpaceDE w:val="0"/>
        <w:autoSpaceDN w:val="0"/>
        <w:adjustRightInd w:val="0"/>
        <w:rPr>
          <w:rFonts w:cs="Arial"/>
        </w:rPr>
      </w:pPr>
    </w:p>
    <w:p w:rsidR="00E802B7" w:rsidRPr="00E802B7" w:rsidRDefault="00E802B7" w:rsidP="00E802B7">
      <w:pPr>
        <w:pStyle w:val="Prrafodelista"/>
        <w:autoSpaceDE w:val="0"/>
        <w:autoSpaceDN w:val="0"/>
        <w:adjustRightInd w:val="0"/>
        <w:spacing w:after="0"/>
        <w:ind w:left="0"/>
        <w:rPr>
          <w:rFonts w:ascii="Arial" w:hAnsi="Arial" w:cs="Arial"/>
          <w:b/>
          <w:sz w:val="20"/>
          <w:szCs w:val="20"/>
        </w:rPr>
      </w:pPr>
      <w:r w:rsidRPr="00E802B7">
        <w:rPr>
          <w:rFonts w:ascii="Arial" w:hAnsi="Arial" w:cs="Arial"/>
          <w:b/>
          <w:sz w:val="20"/>
          <w:szCs w:val="20"/>
        </w:rPr>
        <w:t>2.- OTROS ELEMENTOS EVALUABLES MEDIANTE FÓRMULAS</w:t>
      </w:r>
      <w:r w:rsidR="00A43B2C">
        <w:rPr>
          <w:rFonts w:ascii="Arial" w:hAnsi="Arial" w:cs="Arial"/>
          <w:b/>
          <w:sz w:val="20"/>
          <w:szCs w:val="20"/>
        </w:rPr>
        <w:t>. MEJORAS:</w:t>
      </w:r>
    </w:p>
    <w:p w:rsidR="00466825" w:rsidRPr="00B07F45" w:rsidRDefault="00466825" w:rsidP="00466825">
      <w:pPr>
        <w:rPr>
          <w:rFonts w:ascii="Arial" w:hAnsi="Arial" w:cs="Arial"/>
        </w:rPr>
      </w:pPr>
    </w:p>
    <w:p w:rsidR="00466825" w:rsidRPr="003C4187" w:rsidRDefault="003C4187" w:rsidP="00466825">
      <w:pPr>
        <w:rPr>
          <w:rFonts w:ascii="Arial" w:hAnsi="Arial" w:cs="Arial"/>
        </w:rPr>
      </w:pPr>
      <w:r>
        <w:rPr>
          <w:rFonts w:ascii="Arial" w:hAnsi="Arial" w:cs="Arial"/>
        </w:rPr>
        <w:t xml:space="preserve">-. </w:t>
      </w:r>
      <w:r w:rsidR="006B02C9">
        <w:rPr>
          <w:rFonts w:ascii="Arial" w:hAnsi="Arial" w:cs="Arial"/>
        </w:rPr>
        <w:t>SEGUIMIENTO DE RIESGOS DETECTADOS RELACIONADOS CON EL GAS Y LA ELECTRICIDAD:</w:t>
      </w:r>
      <w:r w:rsidR="00A43B2C">
        <w:rPr>
          <w:rFonts w:ascii="Arial" w:hAnsi="Arial" w:cs="Arial"/>
        </w:rPr>
        <w:t xml:space="preserve"> SÍ / NO</w:t>
      </w:r>
    </w:p>
    <w:p w:rsidR="003C4187" w:rsidRPr="003C4187" w:rsidRDefault="003C4187" w:rsidP="00466825">
      <w:pPr>
        <w:rPr>
          <w:rFonts w:ascii="Arial" w:hAnsi="Arial" w:cs="Arial"/>
        </w:rPr>
      </w:pPr>
    </w:p>
    <w:p w:rsidR="003C4187" w:rsidRPr="003C4187" w:rsidRDefault="003C4187" w:rsidP="00466825">
      <w:pPr>
        <w:rPr>
          <w:rFonts w:ascii="Arial" w:hAnsi="Arial" w:cs="Arial"/>
        </w:rPr>
      </w:pPr>
      <w:r>
        <w:rPr>
          <w:rFonts w:ascii="Arial" w:hAnsi="Arial" w:cs="Arial"/>
        </w:rPr>
        <w:t xml:space="preserve">-. </w:t>
      </w:r>
      <w:r w:rsidR="006B02C9">
        <w:rPr>
          <w:rFonts w:ascii="Arial" w:hAnsi="Arial" w:cs="Arial"/>
        </w:rPr>
        <w:t xml:space="preserve">EQUIPAMIENTO DE KIT DOMICILIARIO DE PROTECCIÓN CONTRA INCENDIOS: </w:t>
      </w:r>
      <w:r w:rsidR="00A43B2C">
        <w:rPr>
          <w:rFonts w:ascii="Arial" w:hAnsi="Arial" w:cs="Arial"/>
        </w:rPr>
        <w:t>SÍ / NO</w:t>
      </w:r>
    </w:p>
    <w:p w:rsidR="000158C6" w:rsidRPr="003C4187" w:rsidRDefault="000158C6" w:rsidP="00466825">
      <w:pPr>
        <w:rPr>
          <w:rFonts w:ascii="Arial" w:hAnsi="Arial" w:cs="Arial"/>
        </w:rPr>
      </w:pPr>
    </w:p>
    <w:p w:rsidR="00466825" w:rsidRPr="003C4187" w:rsidRDefault="003C4187" w:rsidP="00466825">
      <w:pPr>
        <w:rPr>
          <w:rFonts w:ascii="Arial" w:hAnsi="Arial" w:cs="Arial"/>
        </w:rPr>
      </w:pPr>
      <w:r>
        <w:rPr>
          <w:rFonts w:ascii="Arial" w:hAnsi="Arial" w:cs="Arial"/>
        </w:rPr>
        <w:t xml:space="preserve">-. </w:t>
      </w:r>
      <w:r w:rsidR="006B02C9">
        <w:rPr>
          <w:rFonts w:ascii="Arial" w:hAnsi="Arial" w:cs="Arial"/>
        </w:rPr>
        <w:t xml:space="preserve">REPARACIÓN DE INCIDENCIAS EN MENOS 5 DÍAS: </w:t>
      </w:r>
      <w:r w:rsidR="00A43B2C">
        <w:rPr>
          <w:rFonts w:ascii="Arial" w:hAnsi="Arial" w:cs="Arial"/>
        </w:rPr>
        <w:t>SÍ / NO</w:t>
      </w:r>
    </w:p>
    <w:p w:rsidR="00924D9B" w:rsidRPr="003C4187" w:rsidRDefault="00924D9B" w:rsidP="00924D9B">
      <w:pPr>
        <w:spacing w:after="60" w:line="240" w:lineRule="atLeast"/>
        <w:rPr>
          <w:rFonts w:ascii="Arial" w:hAnsi="Arial" w:cs="Arial"/>
          <w:lang w:val="eu-ES"/>
        </w:rPr>
      </w:pPr>
    </w:p>
    <w:p w:rsidR="00924D9B" w:rsidRPr="00B07F45" w:rsidRDefault="00924D9B" w:rsidP="00924D9B">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466825" w:rsidRPr="00B07F45" w:rsidRDefault="00466825" w:rsidP="00466825">
      <w:pPr>
        <w:rPr>
          <w:rFonts w:ascii="Arial" w:hAnsi="Arial" w:cs="Arial"/>
        </w:rPr>
      </w:pPr>
    </w:p>
    <w:p w:rsidR="00466825" w:rsidRPr="00B07F45" w:rsidRDefault="00466825" w:rsidP="00466825">
      <w:pPr>
        <w:autoSpaceDE w:val="0"/>
        <w:autoSpaceDN w:val="0"/>
        <w:adjustRightInd w:val="0"/>
        <w:jc w:val="both"/>
        <w:rPr>
          <w:rFonts w:ascii="Arial" w:hAnsi="Arial" w:cs="Arial"/>
          <w:b/>
        </w:rPr>
      </w:pPr>
      <w:r w:rsidRPr="00B07F45">
        <w:rPr>
          <w:rFonts w:ascii="Arial" w:hAnsi="Arial" w:cs="Arial"/>
          <w:b/>
        </w:rPr>
        <w:t>Lugar y fecha:</w:t>
      </w:r>
    </w:p>
    <w:tbl>
      <w:tblPr>
        <w:tblpPr w:leftFromText="141" w:rightFromText="141" w:vertAnchor="text" w:horzAnchor="margin" w:tblpY="93"/>
        <w:tblW w:w="8329" w:type="dxa"/>
        <w:tblCellSpacing w:w="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4163"/>
        <w:gridCol w:w="4166"/>
      </w:tblGrid>
      <w:tr w:rsidR="00A43B2C" w:rsidRPr="00B07F45" w:rsidTr="00A43B2C">
        <w:trPr>
          <w:trHeight w:hRule="exact" w:val="864"/>
          <w:tblCellSpacing w:w="0" w:type="dxa"/>
        </w:trPr>
        <w:tc>
          <w:tcPr>
            <w:tcW w:w="4163" w:type="dxa"/>
            <w:tcMar>
              <w:top w:w="57" w:type="dxa"/>
              <w:left w:w="57" w:type="dxa"/>
              <w:bottom w:w="57" w:type="dxa"/>
              <w:right w:w="0" w:type="dxa"/>
            </w:tcMar>
            <w:hideMark/>
          </w:tcPr>
          <w:p w:rsidR="00A43B2C" w:rsidRPr="00B07F45" w:rsidRDefault="00A43B2C" w:rsidP="00A43B2C">
            <w:pPr>
              <w:spacing w:before="100" w:beforeAutospacing="1"/>
              <w:rPr>
                <w:i/>
                <w:color w:val="00000A"/>
              </w:rPr>
            </w:pPr>
            <w:r w:rsidRPr="00B07F45">
              <w:rPr>
                <w:rFonts w:ascii="Arial" w:hAnsi="Arial" w:cs="Arial"/>
                <w:i/>
                <w:color w:val="00000A"/>
              </w:rPr>
              <w:t>Nombre empresa</w:t>
            </w:r>
            <w:r w:rsidR="00A50B9B">
              <w:rPr>
                <w:rFonts w:ascii="Arial" w:hAnsi="Arial" w:cs="Arial"/>
                <w:i/>
                <w:color w:val="00000A"/>
              </w:rPr>
              <w:t>:</w:t>
            </w:r>
          </w:p>
        </w:tc>
        <w:tc>
          <w:tcPr>
            <w:tcW w:w="4166" w:type="dxa"/>
            <w:tcMar>
              <w:top w:w="57" w:type="dxa"/>
              <w:left w:w="57" w:type="dxa"/>
              <w:bottom w:w="57" w:type="dxa"/>
              <w:right w:w="57" w:type="dxa"/>
            </w:tcMar>
            <w:vAlign w:val="center"/>
            <w:hideMark/>
          </w:tcPr>
          <w:p w:rsidR="00A43B2C" w:rsidRPr="00B07F45" w:rsidRDefault="00A50B9B" w:rsidP="00A43B2C">
            <w:pPr>
              <w:spacing w:before="100" w:beforeAutospacing="1"/>
              <w:jc w:val="center"/>
              <w:rPr>
                <w:rFonts w:ascii="Arial" w:hAnsi="Arial" w:cs="Arial"/>
                <w:i/>
                <w:color w:val="00000A"/>
              </w:rPr>
            </w:pPr>
            <w:r>
              <w:rPr>
                <w:rFonts w:ascii="Arial" w:hAnsi="Arial" w:cs="Arial"/>
                <w:i/>
                <w:color w:val="00000A"/>
              </w:rPr>
              <w:t>F</w:t>
            </w:r>
            <w:r w:rsidR="00A43B2C" w:rsidRPr="00B07F45">
              <w:rPr>
                <w:rFonts w:ascii="Arial" w:hAnsi="Arial" w:cs="Arial"/>
                <w:i/>
                <w:color w:val="00000A"/>
              </w:rPr>
              <w:t>irma</w:t>
            </w:r>
            <w:r>
              <w:rPr>
                <w:rFonts w:ascii="Arial" w:hAnsi="Arial" w:cs="Arial"/>
                <w:i/>
                <w:color w:val="00000A"/>
              </w:rPr>
              <w:t>:</w:t>
            </w:r>
          </w:p>
        </w:tc>
      </w:tr>
    </w:tbl>
    <w:p w:rsidR="00F82202" w:rsidRPr="00B07F45" w:rsidRDefault="00F82202" w:rsidP="00F82202">
      <w:pPr>
        <w:pStyle w:val="Ttulo1"/>
        <w:pBdr>
          <w:bottom w:val="single" w:sz="4" w:space="1" w:color="auto"/>
        </w:pBdr>
        <w:spacing w:before="60" w:after="0" w:line="240" w:lineRule="atLeast"/>
        <w:jc w:val="center"/>
        <w:rPr>
          <w:sz w:val="22"/>
          <w:szCs w:val="22"/>
        </w:rPr>
      </w:pPr>
      <w:bookmarkStart w:id="75" w:name="Anx_10"/>
      <w:bookmarkStart w:id="76" w:name="_Toc515535271"/>
      <w:bookmarkStart w:id="77" w:name="_Ref515541850"/>
      <w:bookmarkStart w:id="78" w:name="_Ref515542006"/>
      <w:bookmarkStart w:id="79" w:name="_Ref515542019"/>
      <w:bookmarkStart w:id="80" w:name="_Toc515543151"/>
      <w:bookmarkStart w:id="81" w:name="_Toc523900748"/>
      <w:bookmarkStart w:id="82" w:name="_Toc24616225"/>
      <w:r w:rsidRPr="00B07F45">
        <w:rPr>
          <w:sz w:val="22"/>
          <w:szCs w:val="22"/>
        </w:rPr>
        <w:lastRenderedPageBreak/>
        <w:t>ANEXO X</w:t>
      </w:r>
      <w:bookmarkEnd w:id="75"/>
      <w:r w:rsidRPr="00B07F45">
        <w:rPr>
          <w:sz w:val="22"/>
          <w:szCs w:val="22"/>
        </w:rPr>
        <w:t xml:space="preserve"> PROPUESTA DE SISTEMA DE EVALUACIÓN DE LOS CRITERIOS DE ADJUDICACIÓN Y LAS CONDICIONES ESPECIALES DE EJECUCIÓN DE CARÁCTER SOCIAL</w:t>
      </w:r>
      <w:bookmarkEnd w:id="76"/>
      <w:bookmarkEnd w:id="77"/>
      <w:bookmarkEnd w:id="78"/>
      <w:bookmarkEnd w:id="79"/>
      <w:bookmarkEnd w:id="80"/>
      <w:bookmarkEnd w:id="81"/>
      <w:bookmarkEnd w:id="82"/>
    </w:p>
    <w:p w:rsidR="00F82202" w:rsidRPr="00B07F45" w:rsidRDefault="00F82202" w:rsidP="00F82202">
      <w:pPr>
        <w:autoSpaceDE w:val="0"/>
        <w:autoSpaceDN w:val="0"/>
        <w:adjustRightInd w:val="0"/>
        <w:rPr>
          <w:rFonts w:ascii="Calibri" w:hAnsi="Calibri" w:cs="Calibri"/>
          <w:color w:val="000000"/>
          <w:sz w:val="22"/>
        </w:rPr>
      </w:pPr>
      <w:r w:rsidRPr="00B07F45">
        <w:rPr>
          <w:rFonts w:ascii="Calibri" w:hAnsi="Calibri" w:cs="Calibri"/>
          <w:color w:val="000000"/>
          <w:sz w:val="22"/>
        </w:rPr>
        <w:t xml:space="preserve"> </w:t>
      </w:r>
    </w:p>
    <w:p w:rsidR="00F82202" w:rsidRPr="00B07F45" w:rsidRDefault="00F82202" w:rsidP="00F82202">
      <w:pPr>
        <w:autoSpaceDE w:val="0"/>
        <w:autoSpaceDN w:val="0"/>
        <w:adjustRightInd w:val="0"/>
        <w:rPr>
          <w:rFonts w:ascii="Arial" w:hAnsi="Arial" w:cs="Arial"/>
        </w:rPr>
      </w:pPr>
      <w:r w:rsidRPr="00B07F45">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6B7623" w:rsidRPr="0010148B" w:rsidRDefault="006B7623" w:rsidP="006B7623">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6B7623" w:rsidRPr="0010148B" w:rsidTr="006B7623">
        <w:trPr>
          <w:trHeight w:hRule="exact" w:val="340"/>
        </w:trPr>
        <w:tc>
          <w:tcPr>
            <w:tcW w:w="8504" w:type="dxa"/>
            <w:gridSpan w:val="4"/>
            <w:tcBorders>
              <w:bottom w:val="single" w:sz="4" w:space="0" w:color="auto"/>
            </w:tcBorders>
            <w:shd w:val="clear" w:color="auto" w:fill="auto"/>
            <w:vAlign w:val="center"/>
          </w:tcPr>
          <w:p w:rsidR="006B7623" w:rsidRPr="0010148B" w:rsidRDefault="006B7623" w:rsidP="006B7623">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6B7623" w:rsidRPr="0010148B" w:rsidTr="006B7623">
        <w:trPr>
          <w:trHeight w:val="463"/>
        </w:trPr>
        <w:tc>
          <w:tcPr>
            <w:tcW w:w="5617" w:type="dxa"/>
            <w:gridSpan w:val="3"/>
            <w:tcBorders>
              <w:top w:val="single" w:sz="4" w:space="0" w:color="auto"/>
            </w:tcBorders>
            <w:shd w:val="clear" w:color="auto" w:fill="auto"/>
            <w:vAlign w:val="center"/>
          </w:tcPr>
          <w:p w:rsidR="006B7623" w:rsidRPr="0010148B" w:rsidRDefault="006B7623" w:rsidP="006B7623">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6B7623" w:rsidRPr="0010148B" w:rsidRDefault="006B7623" w:rsidP="006B7623">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6B7623" w:rsidRPr="0010148B" w:rsidRDefault="006B7623" w:rsidP="006B7623">
            <w:pPr>
              <w:spacing w:after="80"/>
              <w:rPr>
                <w:rFonts w:ascii="Arial" w:hAnsi="Arial" w:cs="Arial"/>
                <w:b/>
                <w:bCs/>
                <w:color w:val="000000"/>
                <w:sz w:val="18"/>
                <w:szCs w:val="18"/>
              </w:rPr>
            </w:pPr>
            <w:r w:rsidRPr="0010148B">
              <w:rPr>
                <w:rFonts w:ascii="Arial" w:hAnsi="Arial" w:cs="Arial"/>
                <w:b/>
                <w:bCs/>
                <w:color w:val="000000"/>
                <w:sz w:val="18"/>
                <w:szCs w:val="18"/>
              </w:rPr>
              <w:t>DNI-NIF</w:t>
            </w:r>
          </w:p>
          <w:p w:rsidR="006B7623" w:rsidRPr="0010148B" w:rsidRDefault="006B7623" w:rsidP="006B7623">
            <w:pPr>
              <w:spacing w:after="40"/>
              <w:ind w:left="45"/>
              <w:rPr>
                <w:rFonts w:ascii="Arial" w:hAnsi="Arial" w:cs="Arial"/>
                <w:color w:val="000000"/>
                <w:sz w:val="18"/>
                <w:szCs w:val="18"/>
              </w:rPr>
            </w:pP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En nombre propio</w:t>
            </w:r>
          </w:p>
        </w:tc>
      </w:tr>
      <w:tr w:rsidR="006B7623" w:rsidRPr="0010148B" w:rsidTr="006B7623">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6B7623" w:rsidRPr="0010148B" w:rsidRDefault="006B7623" w:rsidP="006B7623">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6B7623" w:rsidRPr="0010148B" w:rsidRDefault="006B7623" w:rsidP="006B7623">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r w:rsidR="006B7623" w:rsidRPr="0010148B" w:rsidTr="006B7623">
        <w:trPr>
          <w:trHeight w:val="340"/>
        </w:trPr>
        <w:tc>
          <w:tcPr>
            <w:tcW w:w="3261" w:type="dxa"/>
            <w:gridSpan w:val="2"/>
            <w:shd w:val="clear" w:color="auto" w:fill="auto"/>
            <w:vAlign w:val="center"/>
          </w:tcPr>
          <w:p w:rsidR="006B7623" w:rsidRPr="0010148B" w:rsidRDefault="006B7623" w:rsidP="006B7623">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shd w:val="clear" w:color="auto" w:fill="auto"/>
            <w:vAlign w:val="center"/>
          </w:tcPr>
          <w:p w:rsidR="006B7623" w:rsidRPr="0010148B" w:rsidRDefault="006B7623" w:rsidP="006B7623">
            <w:pPr>
              <w:ind w:left="45"/>
              <w:rPr>
                <w:rFonts w:ascii="Arial" w:hAnsi="Arial" w:cs="Arial"/>
                <w:bCs/>
                <w:color w:val="000000"/>
                <w:sz w:val="18"/>
                <w:szCs w:val="18"/>
              </w:rPr>
            </w:pPr>
          </w:p>
        </w:tc>
      </w:tr>
    </w:tbl>
    <w:p w:rsidR="006B7623" w:rsidRPr="0010148B" w:rsidRDefault="006B7623" w:rsidP="006B7623">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6B7623" w:rsidRPr="0010148B" w:rsidTr="006B7623">
        <w:trPr>
          <w:trHeight w:hRule="exact" w:val="284"/>
        </w:trPr>
        <w:tc>
          <w:tcPr>
            <w:tcW w:w="8504" w:type="dxa"/>
            <w:gridSpan w:val="2"/>
            <w:tcBorders>
              <w:top w:val="nil"/>
              <w:left w:val="nil"/>
              <w:bottom w:val="single" w:sz="4" w:space="0" w:color="auto"/>
              <w:right w:val="nil"/>
            </w:tcBorders>
            <w:shd w:val="clear" w:color="auto" w:fill="auto"/>
          </w:tcPr>
          <w:p w:rsidR="006B7623" w:rsidRPr="0010148B" w:rsidRDefault="006B7623" w:rsidP="006B7623">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6B7623" w:rsidRPr="0010148B" w:rsidTr="006B7623">
        <w:trPr>
          <w:trHeight w:val="454"/>
        </w:trPr>
        <w:tc>
          <w:tcPr>
            <w:tcW w:w="561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Denominación del contrato</w:t>
            </w:r>
          </w:p>
          <w:p w:rsidR="006B7623" w:rsidRPr="0010148B" w:rsidRDefault="006B7623" w:rsidP="006B7623">
            <w:pPr>
              <w:ind w:left="45"/>
              <w:rPr>
                <w:rFonts w:ascii="Arial" w:hAnsi="Arial" w:cs="Arial"/>
                <w:color w:val="000000"/>
                <w:sz w:val="18"/>
              </w:rPr>
            </w:pPr>
          </w:p>
        </w:tc>
        <w:tc>
          <w:tcPr>
            <w:tcW w:w="2887" w:type="dxa"/>
            <w:tcBorders>
              <w:left w:val="nil"/>
              <w:bottom w:val="nil"/>
              <w:right w:val="nil"/>
            </w:tcBorders>
            <w:shd w:val="clear" w:color="auto" w:fill="auto"/>
            <w:vAlign w:val="center"/>
          </w:tcPr>
          <w:p w:rsidR="006B7623" w:rsidRPr="0010148B" w:rsidRDefault="006B7623" w:rsidP="006B7623">
            <w:pPr>
              <w:spacing w:after="80"/>
              <w:rPr>
                <w:rFonts w:ascii="Arial" w:hAnsi="Arial" w:cs="Arial"/>
                <w:b/>
                <w:bCs/>
                <w:color w:val="000000"/>
                <w:sz w:val="18"/>
              </w:rPr>
            </w:pPr>
            <w:r w:rsidRPr="0010148B">
              <w:rPr>
                <w:rFonts w:ascii="Arial" w:hAnsi="Arial" w:cs="Arial"/>
                <w:b/>
                <w:bCs/>
                <w:color w:val="000000"/>
                <w:sz w:val="18"/>
              </w:rPr>
              <w:t>Código de referencia</w:t>
            </w:r>
          </w:p>
          <w:p w:rsidR="006B7623" w:rsidRPr="0010148B" w:rsidRDefault="006B7623" w:rsidP="006B7623">
            <w:pPr>
              <w:ind w:left="45"/>
              <w:rPr>
                <w:rFonts w:ascii="Arial" w:hAnsi="Arial" w:cs="Arial"/>
                <w:sz w:val="18"/>
                <w:szCs w:val="18"/>
              </w:rPr>
            </w:pPr>
          </w:p>
        </w:tc>
      </w:tr>
    </w:tbl>
    <w:p w:rsidR="006B7623" w:rsidRPr="0010148B" w:rsidRDefault="006B7623" w:rsidP="006B7623">
      <w:pPr>
        <w:rPr>
          <w:rFonts w:ascii="Arial" w:hAnsi="Arial" w:cs="Arial"/>
        </w:rPr>
      </w:pPr>
    </w:p>
    <w:p w:rsidR="00F82202" w:rsidRPr="00B07F45" w:rsidRDefault="00F82202" w:rsidP="00F82202">
      <w:pPr>
        <w:autoSpaceDE w:val="0"/>
        <w:autoSpaceDN w:val="0"/>
        <w:adjustRightInd w:val="0"/>
        <w:rPr>
          <w:rFonts w:ascii="Arial" w:hAnsi="Arial" w:cs="Arial"/>
        </w:rPr>
      </w:pPr>
      <w:r w:rsidRPr="00A82470">
        <w:rPr>
          <w:rFonts w:ascii="Arial" w:hAnsi="Arial" w:cs="Arial"/>
          <w:b/>
        </w:rPr>
        <w:t>DECLARA</w:t>
      </w:r>
      <w:r w:rsidRPr="00B07F45">
        <w:rPr>
          <w:rFonts w:ascii="Arial" w:hAnsi="Arial" w:cs="Arial"/>
        </w:rPr>
        <w:t>, que la citada empresa, en la ejecución del contrato</w:t>
      </w:r>
      <w:r w:rsidR="00A82470">
        <w:rPr>
          <w:rFonts w:ascii="Arial" w:hAnsi="Arial" w:cs="Arial"/>
        </w:rPr>
        <w:t>:</w:t>
      </w:r>
      <w:r w:rsidRPr="00B07F45">
        <w:rPr>
          <w:rFonts w:ascii="Arial" w:hAnsi="Arial" w:cs="Arial"/>
        </w:rPr>
        <w:t xml:space="preserve"> </w:t>
      </w:r>
    </w:p>
    <w:p w:rsidR="00F82202" w:rsidRPr="00B07F45" w:rsidRDefault="00F82202" w:rsidP="00F82202">
      <w:pPr>
        <w:autoSpaceDE w:val="0"/>
        <w:autoSpaceDN w:val="0"/>
        <w:adjustRightInd w:val="0"/>
        <w:rPr>
          <w:rFonts w:ascii="Arial" w:hAnsi="Arial" w:cs="Arial"/>
        </w:rPr>
      </w:pP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Ha empleado para la ejecución del contrato a … mujeres, lo que supone un …</w:t>
      </w:r>
      <w:r w:rsidR="00C17F8E">
        <w:rPr>
          <w:rFonts w:ascii="Arial" w:hAnsi="Arial" w:cs="Arial"/>
        </w:rPr>
        <w:t xml:space="preserve"> </w:t>
      </w:r>
      <w:r w:rsidRPr="00B07F45">
        <w:rPr>
          <w:rFonts w:ascii="Arial" w:hAnsi="Arial" w:cs="Arial"/>
        </w:rPr>
        <w:t>% sobre el total de la plantilla empleada</w:t>
      </w:r>
      <w:r w:rsidR="006B28DF">
        <w:rPr>
          <w:rFonts w:ascii="Arial" w:hAnsi="Arial" w:cs="Arial"/>
        </w:rPr>
        <w:t>.</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realizado un diagnóstico sobre la situación de igualdad de mujeres y hombres en la empresa, o entre las personas beneficiarias de la prestación, a partir del cual se han diseñado y aplicado … (indicar número) de acciones de igualdad, que han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Ha diseñado e impartido … horas de formación en materia de igualdad, en la que han participado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designado a una persona de la plantilla de la empresa o se ha contratado a un/a técnico como responsable en materia de igualdad.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o medidas específicas para prevenir y hacer frente al acoso sexual y al acoso por razón de sexo en el trabajo en cuyo diseño han participado … personas y que afecta o beneficia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aprobado un protocolo específico para el empleo de lenguaje de género en la empresa, en cuyo diseño han participado … personas y que ha sido comunicado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B07F45">
        <w:rPr>
          <w:rFonts w:ascii="Arial" w:hAnsi="Arial" w:cs="Arial"/>
        </w:rPr>
        <w:t>sociocomunitarios</w:t>
      </w:r>
      <w:proofErr w:type="spellEnd"/>
      <w:r w:rsidRPr="00B07F45">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lastRenderedPageBreak/>
        <w:t xml:space="preserve">Se ha aplicado un convenio de empresa que incluye medidas específicas para la igualdad efectiva entre mujeres y hombres, del que se han adoptado … (indicar número) de acciones, y cuya aplicación a la ejecución contractual ha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dispone de una certificación o acreditación en materia de igualdad entre mujeres y hombres, cuyas acciones aplicadas a la ejecución del contrato han beneficiado a … personas.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En el caso de empresas con más de 50 personas en plantilla, se ha respetado y cumplido la cuota de contratación del 2</w:t>
      </w:r>
      <w:r w:rsidR="00C17F8E">
        <w:rPr>
          <w:rFonts w:ascii="Arial" w:hAnsi="Arial" w:cs="Arial"/>
        </w:rPr>
        <w:t xml:space="preserve"> </w:t>
      </w:r>
      <w:r w:rsidRPr="00B07F45">
        <w:rPr>
          <w:rFonts w:ascii="Arial" w:hAnsi="Arial" w:cs="Arial"/>
        </w:rPr>
        <w:t>% de personas con discapacidad igual o superior al 33</w:t>
      </w:r>
      <w:r w:rsidR="00C17F8E">
        <w:rPr>
          <w:rFonts w:ascii="Arial" w:hAnsi="Arial" w:cs="Arial"/>
        </w:rPr>
        <w:t xml:space="preserve"> </w:t>
      </w:r>
      <w:r w:rsidRPr="00B07F45">
        <w:rPr>
          <w:rFonts w:ascii="Arial" w:hAnsi="Arial" w:cs="Arial"/>
        </w:rPr>
        <w:t>%, de tal modo, que siendo el total de la plantilla de la empresa de … personas, figuran en la misma … personas con discapacidad igual o superior al 33</w:t>
      </w:r>
      <w:r w:rsidR="00C17F8E">
        <w:rPr>
          <w:rFonts w:ascii="Arial" w:hAnsi="Arial" w:cs="Arial"/>
        </w:rPr>
        <w:t xml:space="preserve"> </w:t>
      </w:r>
      <w:r w:rsidRPr="00B07F45">
        <w:rPr>
          <w:rFonts w:ascii="Arial" w:hAnsi="Arial" w:cs="Arial"/>
        </w:rPr>
        <w:t xml:space="preserve">%.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respetado para el total de la plantilla, formada por … personas el cumplimiento del convenio sectorial y territorial vigente para el sector. </w:t>
      </w:r>
    </w:p>
    <w:p w:rsidR="00F82202" w:rsidRPr="00B07F45" w:rsidRDefault="00F82202" w:rsidP="00F82202">
      <w:pPr>
        <w:numPr>
          <w:ilvl w:val="0"/>
          <w:numId w:val="33"/>
        </w:numPr>
        <w:tabs>
          <w:tab w:val="left" w:pos="284"/>
        </w:tabs>
        <w:autoSpaceDE w:val="0"/>
        <w:autoSpaceDN w:val="0"/>
        <w:adjustRightInd w:val="0"/>
        <w:spacing w:after="150"/>
        <w:ind w:left="0" w:firstLine="0"/>
        <w:jc w:val="both"/>
        <w:rPr>
          <w:rFonts w:ascii="Arial" w:hAnsi="Arial" w:cs="Arial"/>
        </w:rPr>
      </w:pPr>
      <w:r w:rsidRPr="00B07F45">
        <w:rPr>
          <w:rFonts w:ascii="Arial" w:hAnsi="Arial" w:cs="Arial"/>
        </w:rPr>
        <w:t xml:space="preserve">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w:t>
      </w:r>
      <w:proofErr w:type="spellStart"/>
      <w:r w:rsidRPr="00B07F45">
        <w:rPr>
          <w:rFonts w:ascii="Arial" w:hAnsi="Arial" w:cs="Arial"/>
        </w:rPr>
        <w:t>etc</w:t>
      </w:r>
      <w:proofErr w:type="spellEnd"/>
      <w:r w:rsidRPr="00B07F45">
        <w:rPr>
          <w:rFonts w:ascii="Arial" w:hAnsi="Arial" w:cs="Arial"/>
        </w:rPr>
        <w:t>) estimado con dichos criterios es de … (indicar número), y se estima un impacto de alcance a … (indicar número) de personas.</w:t>
      </w:r>
    </w:p>
    <w:p w:rsidR="00F82202" w:rsidRPr="00B07F45" w:rsidRDefault="00F82202" w:rsidP="00F82202"/>
    <w:sectPr w:rsidR="00F82202" w:rsidRPr="00B07F45" w:rsidSect="001A3181">
      <w:footerReference w:type="default" r:id="rId14"/>
      <w:pgSz w:w="11906" w:h="16838"/>
      <w:pgMar w:top="2835"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7527" w:rsidRDefault="00617527">
      <w:r>
        <w:separator/>
      </w:r>
    </w:p>
  </w:endnote>
  <w:endnote w:type="continuationSeparator" w:id="0">
    <w:p w:rsidR="00617527" w:rsidRDefault="00617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527" w:rsidRPr="00CF011B" w:rsidRDefault="00617527">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583F94">
      <w:rPr>
        <w:rFonts w:ascii="Arial" w:hAnsi="Arial" w:cs="Arial"/>
        <w:noProof/>
      </w:rPr>
      <w:t>9</w:t>
    </w:r>
    <w:r w:rsidRPr="00CF011B">
      <w:rPr>
        <w:rFonts w:ascii="Arial" w:hAnsi="Arial" w:cs="Arial"/>
      </w:rPr>
      <w:fldChar w:fldCharType="end"/>
    </w:r>
  </w:p>
  <w:p w:rsidR="00617527" w:rsidRDefault="00617527"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7527" w:rsidRDefault="00617527">
      <w:r>
        <w:separator/>
      </w:r>
    </w:p>
  </w:footnote>
  <w:footnote w:type="continuationSeparator" w:id="0">
    <w:p w:rsidR="00617527" w:rsidRDefault="00617527">
      <w:r>
        <w:continuationSeparator/>
      </w:r>
    </w:p>
  </w:footnote>
  <w:footnote w:id="1">
    <w:p w:rsidR="00617527" w:rsidRPr="00D646BF" w:rsidRDefault="00617527" w:rsidP="00D646BF">
      <w:pPr>
        <w:pStyle w:val="Textonotapie"/>
        <w:ind w:right="-1"/>
        <w:jc w:val="both"/>
        <w:rPr>
          <w:rFonts w:ascii="Arial" w:hAnsi="Arial" w:cs="Arial"/>
          <w:i/>
          <w:sz w:val="16"/>
          <w:szCs w:val="16"/>
          <w:lang w:val="es-ES_tradnl"/>
        </w:rPr>
      </w:pPr>
      <w:r w:rsidRPr="00D646BF">
        <w:rPr>
          <w:rStyle w:val="Refdenotaalpie"/>
          <w:rFonts w:ascii="Arial" w:eastAsiaTheme="minorEastAsia"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617527" w:rsidRPr="0010148B" w:rsidRDefault="00617527" w:rsidP="006B7623">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1711" w:hanging="360"/>
      </w:pPr>
      <w:rPr>
        <w:rFonts w:ascii="Arial" w:eastAsia="Times New Roman" w:hAnsi="Arial" w:cs="Arial" w:hint="default"/>
      </w:rPr>
    </w:lvl>
    <w:lvl w:ilvl="1" w:tplc="0C0A0003" w:tentative="1">
      <w:start w:val="1"/>
      <w:numFmt w:val="bullet"/>
      <w:lvlText w:val="o"/>
      <w:lvlJc w:val="left"/>
      <w:pPr>
        <w:ind w:left="2431" w:hanging="360"/>
      </w:pPr>
      <w:rPr>
        <w:rFonts w:ascii="Courier New" w:hAnsi="Courier New" w:cs="Courier New" w:hint="default"/>
      </w:rPr>
    </w:lvl>
    <w:lvl w:ilvl="2" w:tplc="0C0A0005" w:tentative="1">
      <w:start w:val="1"/>
      <w:numFmt w:val="bullet"/>
      <w:lvlText w:val=""/>
      <w:lvlJc w:val="left"/>
      <w:pPr>
        <w:ind w:left="3151" w:hanging="360"/>
      </w:pPr>
      <w:rPr>
        <w:rFonts w:ascii="Wingdings" w:hAnsi="Wingdings" w:hint="default"/>
      </w:rPr>
    </w:lvl>
    <w:lvl w:ilvl="3" w:tplc="0C0A0001" w:tentative="1">
      <w:start w:val="1"/>
      <w:numFmt w:val="bullet"/>
      <w:lvlText w:val=""/>
      <w:lvlJc w:val="left"/>
      <w:pPr>
        <w:ind w:left="3871" w:hanging="360"/>
      </w:pPr>
      <w:rPr>
        <w:rFonts w:ascii="Symbol" w:hAnsi="Symbol" w:hint="default"/>
      </w:rPr>
    </w:lvl>
    <w:lvl w:ilvl="4" w:tplc="0C0A0003" w:tentative="1">
      <w:start w:val="1"/>
      <w:numFmt w:val="bullet"/>
      <w:lvlText w:val="o"/>
      <w:lvlJc w:val="left"/>
      <w:pPr>
        <w:ind w:left="4591" w:hanging="360"/>
      </w:pPr>
      <w:rPr>
        <w:rFonts w:ascii="Courier New" w:hAnsi="Courier New" w:cs="Courier New" w:hint="default"/>
      </w:rPr>
    </w:lvl>
    <w:lvl w:ilvl="5" w:tplc="0C0A0005" w:tentative="1">
      <w:start w:val="1"/>
      <w:numFmt w:val="bullet"/>
      <w:lvlText w:val=""/>
      <w:lvlJc w:val="left"/>
      <w:pPr>
        <w:ind w:left="5311" w:hanging="360"/>
      </w:pPr>
      <w:rPr>
        <w:rFonts w:ascii="Wingdings" w:hAnsi="Wingdings" w:hint="default"/>
      </w:rPr>
    </w:lvl>
    <w:lvl w:ilvl="6" w:tplc="0C0A0001" w:tentative="1">
      <w:start w:val="1"/>
      <w:numFmt w:val="bullet"/>
      <w:lvlText w:val=""/>
      <w:lvlJc w:val="left"/>
      <w:pPr>
        <w:ind w:left="6031" w:hanging="360"/>
      </w:pPr>
      <w:rPr>
        <w:rFonts w:ascii="Symbol" w:hAnsi="Symbol" w:hint="default"/>
      </w:rPr>
    </w:lvl>
    <w:lvl w:ilvl="7" w:tplc="0C0A0003" w:tentative="1">
      <w:start w:val="1"/>
      <w:numFmt w:val="bullet"/>
      <w:lvlText w:val="o"/>
      <w:lvlJc w:val="left"/>
      <w:pPr>
        <w:ind w:left="6751" w:hanging="360"/>
      </w:pPr>
      <w:rPr>
        <w:rFonts w:ascii="Courier New" w:hAnsi="Courier New" w:cs="Courier New" w:hint="default"/>
      </w:rPr>
    </w:lvl>
    <w:lvl w:ilvl="8" w:tplc="0C0A0005" w:tentative="1">
      <w:start w:val="1"/>
      <w:numFmt w:val="bullet"/>
      <w:lvlText w:val=""/>
      <w:lvlJc w:val="left"/>
      <w:pPr>
        <w:ind w:left="7471"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78618D9"/>
    <w:multiLevelType w:val="hybridMultilevel"/>
    <w:tmpl w:val="F822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928"/>
        </w:tabs>
        <w:ind w:left="928"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6967E0D"/>
    <w:multiLevelType w:val="hybridMultilevel"/>
    <w:tmpl w:val="A41C41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D2E7794"/>
    <w:multiLevelType w:val="hybridMultilevel"/>
    <w:tmpl w:val="E266FDD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2EA4988"/>
    <w:multiLevelType w:val="hybridMultilevel"/>
    <w:tmpl w:val="4EC4263A"/>
    <w:lvl w:ilvl="0" w:tplc="5D3895CE">
      <w:start w:val="1"/>
      <w:numFmt w:val="decimal"/>
      <w:lvlText w:val="%1."/>
      <w:lvlJc w:val="left"/>
      <w:pPr>
        <w:tabs>
          <w:tab w:val="num" w:pos="510"/>
        </w:tabs>
        <w:ind w:left="0" w:firstLine="0"/>
      </w:pPr>
      <w:rPr>
        <w:rFonts w:ascii="Arial" w:hAnsi="Arial"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80647F5"/>
    <w:multiLevelType w:val="hybridMultilevel"/>
    <w:tmpl w:val="5E72A190"/>
    <w:lvl w:ilvl="0" w:tplc="B7BAD11E">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0" w15:restartNumberingAfterBreak="0">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1" w15:restartNumberingAfterBreak="0">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2"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57E785A"/>
    <w:multiLevelType w:val="hybridMultilevel"/>
    <w:tmpl w:val="D31C5486"/>
    <w:lvl w:ilvl="0" w:tplc="8D1A944C">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5"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C376538"/>
    <w:multiLevelType w:val="hybridMultilevel"/>
    <w:tmpl w:val="18FE143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1070"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3"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15:restartNumberingAfterBreak="0">
    <w:nsid w:val="78B5194D"/>
    <w:multiLevelType w:val="hybridMultilevel"/>
    <w:tmpl w:val="570A9B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6"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45"/>
  </w:num>
  <w:num w:numId="3">
    <w:abstractNumId w:val="16"/>
  </w:num>
  <w:num w:numId="4">
    <w:abstractNumId w:val="42"/>
  </w:num>
  <w:num w:numId="5">
    <w:abstractNumId w:val="22"/>
  </w:num>
  <w:num w:numId="6">
    <w:abstractNumId w:val="12"/>
  </w:num>
  <w:num w:numId="7">
    <w:abstractNumId w:val="37"/>
  </w:num>
  <w:num w:numId="8">
    <w:abstractNumId w:val="43"/>
  </w:num>
  <w:num w:numId="9">
    <w:abstractNumId w:val="6"/>
  </w:num>
  <w:num w:numId="10">
    <w:abstractNumId w:val="15"/>
  </w:num>
  <w:num w:numId="11">
    <w:abstractNumId w:val="24"/>
  </w:num>
  <w:num w:numId="12">
    <w:abstractNumId w:val="30"/>
  </w:num>
  <w:num w:numId="13">
    <w:abstractNumId w:val="11"/>
  </w:num>
  <w:num w:numId="14">
    <w:abstractNumId w:val="31"/>
  </w:num>
  <w:num w:numId="15">
    <w:abstractNumId w:val="14"/>
  </w:num>
  <w:num w:numId="16">
    <w:abstractNumId w:val="32"/>
  </w:num>
  <w:num w:numId="17">
    <w:abstractNumId w:val="23"/>
  </w:num>
  <w:num w:numId="18">
    <w:abstractNumId w:val="41"/>
  </w:num>
  <w:num w:numId="19">
    <w:abstractNumId w:val="46"/>
  </w:num>
  <w:num w:numId="20">
    <w:abstractNumId w:val="25"/>
  </w:num>
  <w:num w:numId="21">
    <w:abstractNumId w:val="21"/>
  </w:num>
  <w:num w:numId="22">
    <w:abstractNumId w:val="34"/>
  </w:num>
  <w:num w:numId="23">
    <w:abstractNumId w:val="13"/>
  </w:num>
  <w:num w:numId="24">
    <w:abstractNumId w:val="33"/>
  </w:num>
  <w:num w:numId="25">
    <w:abstractNumId w:val="38"/>
  </w:num>
  <w:num w:numId="26">
    <w:abstractNumId w:val="0"/>
  </w:num>
  <w:num w:numId="27">
    <w:abstractNumId w:val="1"/>
  </w:num>
  <w:num w:numId="28">
    <w:abstractNumId w:val="10"/>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num>
  <w:num w:numId="33">
    <w:abstractNumId w:val="26"/>
  </w:num>
  <w:num w:numId="34">
    <w:abstractNumId w:val="7"/>
  </w:num>
  <w:num w:numId="35">
    <w:abstractNumId w:val="40"/>
  </w:num>
  <w:num w:numId="36">
    <w:abstractNumId w:val="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7"/>
  </w:num>
  <w:num w:numId="40">
    <w:abstractNumId w:val="35"/>
  </w:num>
  <w:num w:numId="41">
    <w:abstractNumId w:val="36"/>
  </w:num>
  <w:num w:numId="42">
    <w:abstractNumId w:val="44"/>
  </w:num>
  <w:num w:numId="43">
    <w:abstractNumId w:val="17"/>
  </w:num>
  <w:num w:numId="44">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7"/>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700"/>
    <w:rsid w:val="00001916"/>
    <w:rsid w:val="00003171"/>
    <w:rsid w:val="00005C3F"/>
    <w:rsid w:val="00006756"/>
    <w:rsid w:val="00006B54"/>
    <w:rsid w:val="000109F2"/>
    <w:rsid w:val="0001197E"/>
    <w:rsid w:val="000147DF"/>
    <w:rsid w:val="0001514A"/>
    <w:rsid w:val="00015846"/>
    <w:rsid w:val="0001586A"/>
    <w:rsid w:val="000158C6"/>
    <w:rsid w:val="00016E29"/>
    <w:rsid w:val="00017C34"/>
    <w:rsid w:val="00017D5D"/>
    <w:rsid w:val="00017F4B"/>
    <w:rsid w:val="0002010E"/>
    <w:rsid w:val="0002037E"/>
    <w:rsid w:val="0002291E"/>
    <w:rsid w:val="00023AE1"/>
    <w:rsid w:val="00024019"/>
    <w:rsid w:val="000274D8"/>
    <w:rsid w:val="000274E1"/>
    <w:rsid w:val="00030C64"/>
    <w:rsid w:val="0003280B"/>
    <w:rsid w:val="00034ED8"/>
    <w:rsid w:val="00036968"/>
    <w:rsid w:val="00036C80"/>
    <w:rsid w:val="00036ECF"/>
    <w:rsid w:val="0004092D"/>
    <w:rsid w:val="00041A37"/>
    <w:rsid w:val="000443F2"/>
    <w:rsid w:val="00044915"/>
    <w:rsid w:val="000451F9"/>
    <w:rsid w:val="000452DD"/>
    <w:rsid w:val="0004532D"/>
    <w:rsid w:val="00045FEC"/>
    <w:rsid w:val="0004741B"/>
    <w:rsid w:val="00051592"/>
    <w:rsid w:val="00051D9A"/>
    <w:rsid w:val="000529F3"/>
    <w:rsid w:val="000533A8"/>
    <w:rsid w:val="000548C6"/>
    <w:rsid w:val="00054EDC"/>
    <w:rsid w:val="000607F1"/>
    <w:rsid w:val="00061159"/>
    <w:rsid w:val="00061F03"/>
    <w:rsid w:val="0006209A"/>
    <w:rsid w:val="000620EC"/>
    <w:rsid w:val="0006237D"/>
    <w:rsid w:val="000625AA"/>
    <w:rsid w:val="00062E86"/>
    <w:rsid w:val="00063769"/>
    <w:rsid w:val="00063E5F"/>
    <w:rsid w:val="00063FBA"/>
    <w:rsid w:val="000640EB"/>
    <w:rsid w:val="0006451A"/>
    <w:rsid w:val="00064BD3"/>
    <w:rsid w:val="00065142"/>
    <w:rsid w:val="00065989"/>
    <w:rsid w:val="00065A3C"/>
    <w:rsid w:val="00065BEC"/>
    <w:rsid w:val="00065C2B"/>
    <w:rsid w:val="0006649C"/>
    <w:rsid w:val="00067C38"/>
    <w:rsid w:val="000704CB"/>
    <w:rsid w:val="00071399"/>
    <w:rsid w:val="000721A4"/>
    <w:rsid w:val="000722D8"/>
    <w:rsid w:val="00072439"/>
    <w:rsid w:val="00073C32"/>
    <w:rsid w:val="00074B76"/>
    <w:rsid w:val="0007539C"/>
    <w:rsid w:val="00075515"/>
    <w:rsid w:val="00075B5E"/>
    <w:rsid w:val="00075D10"/>
    <w:rsid w:val="000766C6"/>
    <w:rsid w:val="00077177"/>
    <w:rsid w:val="00077F7D"/>
    <w:rsid w:val="00080760"/>
    <w:rsid w:val="000808A5"/>
    <w:rsid w:val="00081025"/>
    <w:rsid w:val="000816BB"/>
    <w:rsid w:val="00081F4C"/>
    <w:rsid w:val="00082019"/>
    <w:rsid w:val="0008255B"/>
    <w:rsid w:val="00082F48"/>
    <w:rsid w:val="000844F3"/>
    <w:rsid w:val="00085261"/>
    <w:rsid w:val="00085334"/>
    <w:rsid w:val="00085F2B"/>
    <w:rsid w:val="0008719C"/>
    <w:rsid w:val="0009043E"/>
    <w:rsid w:val="00090C71"/>
    <w:rsid w:val="00091178"/>
    <w:rsid w:val="000919F5"/>
    <w:rsid w:val="0009356B"/>
    <w:rsid w:val="000950FD"/>
    <w:rsid w:val="00095E41"/>
    <w:rsid w:val="000971FB"/>
    <w:rsid w:val="00097585"/>
    <w:rsid w:val="00097F1C"/>
    <w:rsid w:val="000A1BBA"/>
    <w:rsid w:val="000A2E46"/>
    <w:rsid w:val="000A387B"/>
    <w:rsid w:val="000A3EE6"/>
    <w:rsid w:val="000A4370"/>
    <w:rsid w:val="000A4E44"/>
    <w:rsid w:val="000A53FC"/>
    <w:rsid w:val="000A5DC3"/>
    <w:rsid w:val="000A6057"/>
    <w:rsid w:val="000A7402"/>
    <w:rsid w:val="000A7FDD"/>
    <w:rsid w:val="000A7FF9"/>
    <w:rsid w:val="000B08C2"/>
    <w:rsid w:val="000B19BE"/>
    <w:rsid w:val="000B1CEA"/>
    <w:rsid w:val="000B3D79"/>
    <w:rsid w:val="000B4FA8"/>
    <w:rsid w:val="000B5428"/>
    <w:rsid w:val="000B5E1C"/>
    <w:rsid w:val="000B5EAD"/>
    <w:rsid w:val="000B7067"/>
    <w:rsid w:val="000C12F0"/>
    <w:rsid w:val="000C1AFC"/>
    <w:rsid w:val="000C2139"/>
    <w:rsid w:val="000C2F5F"/>
    <w:rsid w:val="000C4955"/>
    <w:rsid w:val="000C5741"/>
    <w:rsid w:val="000C6048"/>
    <w:rsid w:val="000C6E8A"/>
    <w:rsid w:val="000C7507"/>
    <w:rsid w:val="000D0856"/>
    <w:rsid w:val="000D0C63"/>
    <w:rsid w:val="000D1B40"/>
    <w:rsid w:val="000D333E"/>
    <w:rsid w:val="000D41E4"/>
    <w:rsid w:val="000D4318"/>
    <w:rsid w:val="000D6C21"/>
    <w:rsid w:val="000D7E4D"/>
    <w:rsid w:val="000E0549"/>
    <w:rsid w:val="000E14F6"/>
    <w:rsid w:val="000E16C1"/>
    <w:rsid w:val="000E241C"/>
    <w:rsid w:val="000E3268"/>
    <w:rsid w:val="000E5548"/>
    <w:rsid w:val="000E55F8"/>
    <w:rsid w:val="000E5CCC"/>
    <w:rsid w:val="000F0D4D"/>
    <w:rsid w:val="000F1C9F"/>
    <w:rsid w:val="000F2660"/>
    <w:rsid w:val="000F357C"/>
    <w:rsid w:val="000F5240"/>
    <w:rsid w:val="000F5302"/>
    <w:rsid w:val="000F5F8A"/>
    <w:rsid w:val="000F6593"/>
    <w:rsid w:val="00100C6D"/>
    <w:rsid w:val="00101738"/>
    <w:rsid w:val="00102B81"/>
    <w:rsid w:val="00102E27"/>
    <w:rsid w:val="00103250"/>
    <w:rsid w:val="00104964"/>
    <w:rsid w:val="00105544"/>
    <w:rsid w:val="001056A6"/>
    <w:rsid w:val="00105B3B"/>
    <w:rsid w:val="00105CE0"/>
    <w:rsid w:val="00105CF8"/>
    <w:rsid w:val="00105CFE"/>
    <w:rsid w:val="0010635C"/>
    <w:rsid w:val="00106D59"/>
    <w:rsid w:val="00106EA7"/>
    <w:rsid w:val="00106F17"/>
    <w:rsid w:val="001076B1"/>
    <w:rsid w:val="00107AC0"/>
    <w:rsid w:val="00110C23"/>
    <w:rsid w:val="0011155C"/>
    <w:rsid w:val="001119F8"/>
    <w:rsid w:val="0011263F"/>
    <w:rsid w:val="001126A9"/>
    <w:rsid w:val="00113119"/>
    <w:rsid w:val="00113383"/>
    <w:rsid w:val="00114331"/>
    <w:rsid w:val="00114BDF"/>
    <w:rsid w:val="001160CB"/>
    <w:rsid w:val="00116397"/>
    <w:rsid w:val="001171D2"/>
    <w:rsid w:val="0011785F"/>
    <w:rsid w:val="00117900"/>
    <w:rsid w:val="0012048B"/>
    <w:rsid w:val="001225EE"/>
    <w:rsid w:val="0012276B"/>
    <w:rsid w:val="0012319A"/>
    <w:rsid w:val="00123835"/>
    <w:rsid w:val="00123C58"/>
    <w:rsid w:val="00124FA9"/>
    <w:rsid w:val="00125130"/>
    <w:rsid w:val="00125260"/>
    <w:rsid w:val="0012560F"/>
    <w:rsid w:val="00125CE7"/>
    <w:rsid w:val="001262D3"/>
    <w:rsid w:val="00126BF0"/>
    <w:rsid w:val="001278C8"/>
    <w:rsid w:val="00130AE4"/>
    <w:rsid w:val="00131E06"/>
    <w:rsid w:val="00131ED9"/>
    <w:rsid w:val="00132DE6"/>
    <w:rsid w:val="00133BC4"/>
    <w:rsid w:val="00134041"/>
    <w:rsid w:val="00134605"/>
    <w:rsid w:val="00134F81"/>
    <w:rsid w:val="0013554B"/>
    <w:rsid w:val="00135C4A"/>
    <w:rsid w:val="001364B3"/>
    <w:rsid w:val="0013660B"/>
    <w:rsid w:val="00137057"/>
    <w:rsid w:val="001375FF"/>
    <w:rsid w:val="001379BA"/>
    <w:rsid w:val="00137BBC"/>
    <w:rsid w:val="00140BD9"/>
    <w:rsid w:val="00141601"/>
    <w:rsid w:val="00141AAF"/>
    <w:rsid w:val="00142D57"/>
    <w:rsid w:val="00145D2E"/>
    <w:rsid w:val="00146B8D"/>
    <w:rsid w:val="0014760A"/>
    <w:rsid w:val="0015033B"/>
    <w:rsid w:val="00150D24"/>
    <w:rsid w:val="00151185"/>
    <w:rsid w:val="00151944"/>
    <w:rsid w:val="00151AA5"/>
    <w:rsid w:val="00153F22"/>
    <w:rsid w:val="001555B1"/>
    <w:rsid w:val="00155F04"/>
    <w:rsid w:val="0015676A"/>
    <w:rsid w:val="00156BB5"/>
    <w:rsid w:val="00156D10"/>
    <w:rsid w:val="001574CC"/>
    <w:rsid w:val="001602BA"/>
    <w:rsid w:val="00160548"/>
    <w:rsid w:val="001608B6"/>
    <w:rsid w:val="00160FDF"/>
    <w:rsid w:val="00161755"/>
    <w:rsid w:val="00163715"/>
    <w:rsid w:val="00163DE2"/>
    <w:rsid w:val="0016411E"/>
    <w:rsid w:val="0016547E"/>
    <w:rsid w:val="0016601B"/>
    <w:rsid w:val="00166160"/>
    <w:rsid w:val="00166296"/>
    <w:rsid w:val="00167E27"/>
    <w:rsid w:val="00170104"/>
    <w:rsid w:val="00170BA6"/>
    <w:rsid w:val="001710BA"/>
    <w:rsid w:val="00171800"/>
    <w:rsid w:val="00171EBA"/>
    <w:rsid w:val="00171F14"/>
    <w:rsid w:val="00173596"/>
    <w:rsid w:val="001737C9"/>
    <w:rsid w:val="001749AE"/>
    <w:rsid w:val="00174F63"/>
    <w:rsid w:val="00176249"/>
    <w:rsid w:val="00176C24"/>
    <w:rsid w:val="00176D18"/>
    <w:rsid w:val="001808D9"/>
    <w:rsid w:val="00180E8B"/>
    <w:rsid w:val="0018157B"/>
    <w:rsid w:val="001832BC"/>
    <w:rsid w:val="001832D9"/>
    <w:rsid w:val="00183E69"/>
    <w:rsid w:val="00183EBF"/>
    <w:rsid w:val="0018403A"/>
    <w:rsid w:val="00184EA0"/>
    <w:rsid w:val="00185111"/>
    <w:rsid w:val="00185570"/>
    <w:rsid w:val="0018578D"/>
    <w:rsid w:val="00185DD3"/>
    <w:rsid w:val="00185F03"/>
    <w:rsid w:val="001873E3"/>
    <w:rsid w:val="00187802"/>
    <w:rsid w:val="00190C90"/>
    <w:rsid w:val="00193473"/>
    <w:rsid w:val="0019404D"/>
    <w:rsid w:val="001951E4"/>
    <w:rsid w:val="00195391"/>
    <w:rsid w:val="00195722"/>
    <w:rsid w:val="00195B68"/>
    <w:rsid w:val="00195BE8"/>
    <w:rsid w:val="0019616E"/>
    <w:rsid w:val="0019781F"/>
    <w:rsid w:val="001A008B"/>
    <w:rsid w:val="001A08B3"/>
    <w:rsid w:val="001A1251"/>
    <w:rsid w:val="001A131F"/>
    <w:rsid w:val="001A2223"/>
    <w:rsid w:val="001A2F2E"/>
    <w:rsid w:val="001A3181"/>
    <w:rsid w:val="001A3D92"/>
    <w:rsid w:val="001A43EB"/>
    <w:rsid w:val="001B05E5"/>
    <w:rsid w:val="001B24BF"/>
    <w:rsid w:val="001B2CF2"/>
    <w:rsid w:val="001B41E7"/>
    <w:rsid w:val="001B492E"/>
    <w:rsid w:val="001B528A"/>
    <w:rsid w:val="001B6465"/>
    <w:rsid w:val="001B781B"/>
    <w:rsid w:val="001C0114"/>
    <w:rsid w:val="001C0ABF"/>
    <w:rsid w:val="001C0FCE"/>
    <w:rsid w:val="001C2BAA"/>
    <w:rsid w:val="001C2BF0"/>
    <w:rsid w:val="001C381A"/>
    <w:rsid w:val="001C4517"/>
    <w:rsid w:val="001C4634"/>
    <w:rsid w:val="001C4DA2"/>
    <w:rsid w:val="001C5821"/>
    <w:rsid w:val="001C6DC1"/>
    <w:rsid w:val="001D0BB2"/>
    <w:rsid w:val="001D0CC7"/>
    <w:rsid w:val="001D11BC"/>
    <w:rsid w:val="001D1458"/>
    <w:rsid w:val="001D2A98"/>
    <w:rsid w:val="001D304E"/>
    <w:rsid w:val="001D3114"/>
    <w:rsid w:val="001D31A6"/>
    <w:rsid w:val="001D3A8E"/>
    <w:rsid w:val="001D431A"/>
    <w:rsid w:val="001D492E"/>
    <w:rsid w:val="001D4D55"/>
    <w:rsid w:val="001D4EB5"/>
    <w:rsid w:val="001D519D"/>
    <w:rsid w:val="001D591C"/>
    <w:rsid w:val="001D6BF4"/>
    <w:rsid w:val="001D6C61"/>
    <w:rsid w:val="001D7639"/>
    <w:rsid w:val="001D790E"/>
    <w:rsid w:val="001E08AA"/>
    <w:rsid w:val="001E22C7"/>
    <w:rsid w:val="001E3183"/>
    <w:rsid w:val="001E3207"/>
    <w:rsid w:val="001E544D"/>
    <w:rsid w:val="001E600A"/>
    <w:rsid w:val="001F0805"/>
    <w:rsid w:val="001F127F"/>
    <w:rsid w:val="001F13FE"/>
    <w:rsid w:val="001F4E10"/>
    <w:rsid w:val="001F533F"/>
    <w:rsid w:val="001F5546"/>
    <w:rsid w:val="001F55D4"/>
    <w:rsid w:val="001F59DA"/>
    <w:rsid w:val="001F5A14"/>
    <w:rsid w:val="001F60A2"/>
    <w:rsid w:val="001F60C7"/>
    <w:rsid w:val="001F6BD2"/>
    <w:rsid w:val="001F795A"/>
    <w:rsid w:val="00200EFE"/>
    <w:rsid w:val="00201208"/>
    <w:rsid w:val="00202816"/>
    <w:rsid w:val="00203134"/>
    <w:rsid w:val="00203485"/>
    <w:rsid w:val="00204080"/>
    <w:rsid w:val="002045CB"/>
    <w:rsid w:val="002046C3"/>
    <w:rsid w:val="00204B65"/>
    <w:rsid w:val="0020642E"/>
    <w:rsid w:val="0020695E"/>
    <w:rsid w:val="002130D6"/>
    <w:rsid w:val="00213669"/>
    <w:rsid w:val="00213933"/>
    <w:rsid w:val="0021436A"/>
    <w:rsid w:val="002145E2"/>
    <w:rsid w:val="002161D4"/>
    <w:rsid w:val="0021673F"/>
    <w:rsid w:val="00216BA4"/>
    <w:rsid w:val="002172B3"/>
    <w:rsid w:val="002172E0"/>
    <w:rsid w:val="0021747F"/>
    <w:rsid w:val="00220786"/>
    <w:rsid w:val="00221362"/>
    <w:rsid w:val="00222063"/>
    <w:rsid w:val="00222B1D"/>
    <w:rsid w:val="00222F99"/>
    <w:rsid w:val="00223499"/>
    <w:rsid w:val="002249E8"/>
    <w:rsid w:val="0022531F"/>
    <w:rsid w:val="002266FC"/>
    <w:rsid w:val="002279A6"/>
    <w:rsid w:val="0023158F"/>
    <w:rsid w:val="002316F4"/>
    <w:rsid w:val="00231EDF"/>
    <w:rsid w:val="00232112"/>
    <w:rsid w:val="00232CAE"/>
    <w:rsid w:val="00232FD9"/>
    <w:rsid w:val="00234DF5"/>
    <w:rsid w:val="00234EED"/>
    <w:rsid w:val="00235F90"/>
    <w:rsid w:val="0023605D"/>
    <w:rsid w:val="00236106"/>
    <w:rsid w:val="002400BA"/>
    <w:rsid w:val="00240711"/>
    <w:rsid w:val="002410C8"/>
    <w:rsid w:val="00241337"/>
    <w:rsid w:val="00243C7A"/>
    <w:rsid w:val="00244FF9"/>
    <w:rsid w:val="0024772A"/>
    <w:rsid w:val="002504B2"/>
    <w:rsid w:val="0025088C"/>
    <w:rsid w:val="00250B3F"/>
    <w:rsid w:val="00250BA5"/>
    <w:rsid w:val="00251123"/>
    <w:rsid w:val="002519BF"/>
    <w:rsid w:val="002528CC"/>
    <w:rsid w:val="002537A0"/>
    <w:rsid w:val="0025387A"/>
    <w:rsid w:val="002553BB"/>
    <w:rsid w:val="0025608E"/>
    <w:rsid w:val="00257EDA"/>
    <w:rsid w:val="00261BB9"/>
    <w:rsid w:val="00261C8A"/>
    <w:rsid w:val="002625D3"/>
    <w:rsid w:val="002628AB"/>
    <w:rsid w:val="002632A3"/>
    <w:rsid w:val="002644F8"/>
    <w:rsid w:val="00265A6C"/>
    <w:rsid w:val="0026720F"/>
    <w:rsid w:val="00267C23"/>
    <w:rsid w:val="00270C11"/>
    <w:rsid w:val="0027157F"/>
    <w:rsid w:val="00271D96"/>
    <w:rsid w:val="00272395"/>
    <w:rsid w:val="002723DE"/>
    <w:rsid w:val="00272E1A"/>
    <w:rsid w:val="0027527B"/>
    <w:rsid w:val="00277377"/>
    <w:rsid w:val="0027777F"/>
    <w:rsid w:val="00277860"/>
    <w:rsid w:val="00280BAB"/>
    <w:rsid w:val="00281AA6"/>
    <w:rsid w:val="00282AC0"/>
    <w:rsid w:val="00283270"/>
    <w:rsid w:val="002832F8"/>
    <w:rsid w:val="00283EAB"/>
    <w:rsid w:val="00284409"/>
    <w:rsid w:val="00284AF6"/>
    <w:rsid w:val="00284E73"/>
    <w:rsid w:val="00285620"/>
    <w:rsid w:val="0028758A"/>
    <w:rsid w:val="00287906"/>
    <w:rsid w:val="00290F1B"/>
    <w:rsid w:val="002911C8"/>
    <w:rsid w:val="00291B30"/>
    <w:rsid w:val="00291C9B"/>
    <w:rsid w:val="00292F38"/>
    <w:rsid w:val="00293200"/>
    <w:rsid w:val="00295C18"/>
    <w:rsid w:val="00297110"/>
    <w:rsid w:val="0029760D"/>
    <w:rsid w:val="002977B7"/>
    <w:rsid w:val="00297BE7"/>
    <w:rsid w:val="00297D88"/>
    <w:rsid w:val="00297FD2"/>
    <w:rsid w:val="002A020F"/>
    <w:rsid w:val="002A1D2A"/>
    <w:rsid w:val="002A461A"/>
    <w:rsid w:val="002A4CF6"/>
    <w:rsid w:val="002A51A5"/>
    <w:rsid w:val="002A58A3"/>
    <w:rsid w:val="002A6B71"/>
    <w:rsid w:val="002A6CD2"/>
    <w:rsid w:val="002A77C0"/>
    <w:rsid w:val="002B0849"/>
    <w:rsid w:val="002B08FA"/>
    <w:rsid w:val="002B0CFA"/>
    <w:rsid w:val="002B28E1"/>
    <w:rsid w:val="002B30F4"/>
    <w:rsid w:val="002B32DA"/>
    <w:rsid w:val="002B39A8"/>
    <w:rsid w:val="002B3F80"/>
    <w:rsid w:val="002B400D"/>
    <w:rsid w:val="002B47B6"/>
    <w:rsid w:val="002B4D0F"/>
    <w:rsid w:val="002B6036"/>
    <w:rsid w:val="002B75BA"/>
    <w:rsid w:val="002B7A8C"/>
    <w:rsid w:val="002C02A7"/>
    <w:rsid w:val="002C188D"/>
    <w:rsid w:val="002C1B1B"/>
    <w:rsid w:val="002C1E44"/>
    <w:rsid w:val="002C3B0C"/>
    <w:rsid w:val="002C3BBA"/>
    <w:rsid w:val="002C3CE7"/>
    <w:rsid w:val="002C46EE"/>
    <w:rsid w:val="002C47A6"/>
    <w:rsid w:val="002C602B"/>
    <w:rsid w:val="002C6059"/>
    <w:rsid w:val="002C6632"/>
    <w:rsid w:val="002C67A1"/>
    <w:rsid w:val="002C6900"/>
    <w:rsid w:val="002C6C1B"/>
    <w:rsid w:val="002C74EF"/>
    <w:rsid w:val="002C7C47"/>
    <w:rsid w:val="002D0ADA"/>
    <w:rsid w:val="002D1A20"/>
    <w:rsid w:val="002D2FCF"/>
    <w:rsid w:val="002D3ED2"/>
    <w:rsid w:val="002D456B"/>
    <w:rsid w:val="002D4EBE"/>
    <w:rsid w:val="002D5521"/>
    <w:rsid w:val="002D583A"/>
    <w:rsid w:val="002D6E57"/>
    <w:rsid w:val="002D7A68"/>
    <w:rsid w:val="002E0018"/>
    <w:rsid w:val="002E04FE"/>
    <w:rsid w:val="002E240F"/>
    <w:rsid w:val="002E341C"/>
    <w:rsid w:val="002E521E"/>
    <w:rsid w:val="002E60B1"/>
    <w:rsid w:val="002E7A50"/>
    <w:rsid w:val="002F1A36"/>
    <w:rsid w:val="002F296E"/>
    <w:rsid w:val="002F3331"/>
    <w:rsid w:val="002F3533"/>
    <w:rsid w:val="002F44C4"/>
    <w:rsid w:val="002F6218"/>
    <w:rsid w:val="002F627F"/>
    <w:rsid w:val="002F63A3"/>
    <w:rsid w:val="002F6EF8"/>
    <w:rsid w:val="002F7B04"/>
    <w:rsid w:val="00301260"/>
    <w:rsid w:val="00301CC5"/>
    <w:rsid w:val="003027A0"/>
    <w:rsid w:val="00303574"/>
    <w:rsid w:val="00303BE0"/>
    <w:rsid w:val="00303D42"/>
    <w:rsid w:val="00303FE6"/>
    <w:rsid w:val="0030458B"/>
    <w:rsid w:val="0030616D"/>
    <w:rsid w:val="0030621B"/>
    <w:rsid w:val="00306AC7"/>
    <w:rsid w:val="00307F42"/>
    <w:rsid w:val="003101DF"/>
    <w:rsid w:val="00311950"/>
    <w:rsid w:val="00311F7E"/>
    <w:rsid w:val="00312B80"/>
    <w:rsid w:val="00313E3F"/>
    <w:rsid w:val="003154F6"/>
    <w:rsid w:val="0031743A"/>
    <w:rsid w:val="003179D1"/>
    <w:rsid w:val="00317C53"/>
    <w:rsid w:val="00317D28"/>
    <w:rsid w:val="00320C30"/>
    <w:rsid w:val="00321187"/>
    <w:rsid w:val="0032196A"/>
    <w:rsid w:val="0032242F"/>
    <w:rsid w:val="00322BD3"/>
    <w:rsid w:val="00323267"/>
    <w:rsid w:val="0032464F"/>
    <w:rsid w:val="00324B83"/>
    <w:rsid w:val="00324B90"/>
    <w:rsid w:val="003256DF"/>
    <w:rsid w:val="00325E41"/>
    <w:rsid w:val="00326407"/>
    <w:rsid w:val="00327311"/>
    <w:rsid w:val="0033184F"/>
    <w:rsid w:val="00331B7D"/>
    <w:rsid w:val="00333689"/>
    <w:rsid w:val="00334786"/>
    <w:rsid w:val="00334FCF"/>
    <w:rsid w:val="003351C7"/>
    <w:rsid w:val="00335EA4"/>
    <w:rsid w:val="0033633C"/>
    <w:rsid w:val="00340324"/>
    <w:rsid w:val="0034097D"/>
    <w:rsid w:val="003439EB"/>
    <w:rsid w:val="00343D2B"/>
    <w:rsid w:val="00344862"/>
    <w:rsid w:val="003456C7"/>
    <w:rsid w:val="00345EC5"/>
    <w:rsid w:val="003460A6"/>
    <w:rsid w:val="00346B92"/>
    <w:rsid w:val="00347741"/>
    <w:rsid w:val="0035102A"/>
    <w:rsid w:val="00351CFE"/>
    <w:rsid w:val="0035260A"/>
    <w:rsid w:val="00352B65"/>
    <w:rsid w:val="00353425"/>
    <w:rsid w:val="003536A8"/>
    <w:rsid w:val="00355AD2"/>
    <w:rsid w:val="003566F0"/>
    <w:rsid w:val="00356FAF"/>
    <w:rsid w:val="00357ED3"/>
    <w:rsid w:val="00360182"/>
    <w:rsid w:val="0036056E"/>
    <w:rsid w:val="0036174D"/>
    <w:rsid w:val="00362E6B"/>
    <w:rsid w:val="00363047"/>
    <w:rsid w:val="00363EF9"/>
    <w:rsid w:val="003653D6"/>
    <w:rsid w:val="003656CB"/>
    <w:rsid w:val="003658F5"/>
    <w:rsid w:val="00366242"/>
    <w:rsid w:val="003662BB"/>
    <w:rsid w:val="003663A6"/>
    <w:rsid w:val="00367704"/>
    <w:rsid w:val="00370C36"/>
    <w:rsid w:val="00371569"/>
    <w:rsid w:val="00372177"/>
    <w:rsid w:val="00372A53"/>
    <w:rsid w:val="00373132"/>
    <w:rsid w:val="00374989"/>
    <w:rsid w:val="00375226"/>
    <w:rsid w:val="00376B00"/>
    <w:rsid w:val="00380134"/>
    <w:rsid w:val="003802BF"/>
    <w:rsid w:val="00380665"/>
    <w:rsid w:val="00380A92"/>
    <w:rsid w:val="00382228"/>
    <w:rsid w:val="003822DE"/>
    <w:rsid w:val="003825E0"/>
    <w:rsid w:val="003841A3"/>
    <w:rsid w:val="00384E16"/>
    <w:rsid w:val="00385E04"/>
    <w:rsid w:val="00386DF5"/>
    <w:rsid w:val="003908CF"/>
    <w:rsid w:val="00391869"/>
    <w:rsid w:val="00392128"/>
    <w:rsid w:val="0039245D"/>
    <w:rsid w:val="003926CD"/>
    <w:rsid w:val="00392806"/>
    <w:rsid w:val="00396545"/>
    <w:rsid w:val="003967B4"/>
    <w:rsid w:val="00396C0B"/>
    <w:rsid w:val="00396D94"/>
    <w:rsid w:val="00397A1F"/>
    <w:rsid w:val="003A053C"/>
    <w:rsid w:val="003A0747"/>
    <w:rsid w:val="003A1137"/>
    <w:rsid w:val="003A4963"/>
    <w:rsid w:val="003A648F"/>
    <w:rsid w:val="003A64B2"/>
    <w:rsid w:val="003B0939"/>
    <w:rsid w:val="003B115D"/>
    <w:rsid w:val="003B1B19"/>
    <w:rsid w:val="003B1E16"/>
    <w:rsid w:val="003B24E3"/>
    <w:rsid w:val="003B2D0D"/>
    <w:rsid w:val="003B3306"/>
    <w:rsid w:val="003B3FAC"/>
    <w:rsid w:val="003B4DF8"/>
    <w:rsid w:val="003B6F6C"/>
    <w:rsid w:val="003B74FC"/>
    <w:rsid w:val="003B7D0B"/>
    <w:rsid w:val="003B7E22"/>
    <w:rsid w:val="003C026B"/>
    <w:rsid w:val="003C0781"/>
    <w:rsid w:val="003C0ADC"/>
    <w:rsid w:val="003C0B82"/>
    <w:rsid w:val="003C14EA"/>
    <w:rsid w:val="003C238A"/>
    <w:rsid w:val="003C239A"/>
    <w:rsid w:val="003C417B"/>
    <w:rsid w:val="003C4187"/>
    <w:rsid w:val="003C4BA8"/>
    <w:rsid w:val="003C5D2A"/>
    <w:rsid w:val="003C6BDC"/>
    <w:rsid w:val="003D082E"/>
    <w:rsid w:val="003D12B4"/>
    <w:rsid w:val="003D1DF3"/>
    <w:rsid w:val="003D254A"/>
    <w:rsid w:val="003D2A1F"/>
    <w:rsid w:val="003D3165"/>
    <w:rsid w:val="003D4493"/>
    <w:rsid w:val="003D4CDC"/>
    <w:rsid w:val="003D553E"/>
    <w:rsid w:val="003D6184"/>
    <w:rsid w:val="003D6714"/>
    <w:rsid w:val="003D7DF1"/>
    <w:rsid w:val="003E0244"/>
    <w:rsid w:val="003E036E"/>
    <w:rsid w:val="003E07FB"/>
    <w:rsid w:val="003E0B5A"/>
    <w:rsid w:val="003E175E"/>
    <w:rsid w:val="003E1C68"/>
    <w:rsid w:val="003E1F33"/>
    <w:rsid w:val="003E2E18"/>
    <w:rsid w:val="003E4055"/>
    <w:rsid w:val="003E5511"/>
    <w:rsid w:val="003E5AFE"/>
    <w:rsid w:val="003E75E7"/>
    <w:rsid w:val="003F0C42"/>
    <w:rsid w:val="003F1ABC"/>
    <w:rsid w:val="003F20F1"/>
    <w:rsid w:val="003F2270"/>
    <w:rsid w:val="003F293B"/>
    <w:rsid w:val="003F2A78"/>
    <w:rsid w:val="003F30D5"/>
    <w:rsid w:val="003F6364"/>
    <w:rsid w:val="003F7207"/>
    <w:rsid w:val="003F793F"/>
    <w:rsid w:val="004007C9"/>
    <w:rsid w:val="004007F9"/>
    <w:rsid w:val="004008DF"/>
    <w:rsid w:val="00400A32"/>
    <w:rsid w:val="00400DD3"/>
    <w:rsid w:val="004020F8"/>
    <w:rsid w:val="0040259A"/>
    <w:rsid w:val="00402E92"/>
    <w:rsid w:val="00403C3F"/>
    <w:rsid w:val="004048EB"/>
    <w:rsid w:val="00404D13"/>
    <w:rsid w:val="004054A0"/>
    <w:rsid w:val="00406106"/>
    <w:rsid w:val="004107B8"/>
    <w:rsid w:val="0041144C"/>
    <w:rsid w:val="00411C43"/>
    <w:rsid w:val="0041217F"/>
    <w:rsid w:val="00412732"/>
    <w:rsid w:val="0041480A"/>
    <w:rsid w:val="00415275"/>
    <w:rsid w:val="00415FD1"/>
    <w:rsid w:val="00416AB7"/>
    <w:rsid w:val="004205F9"/>
    <w:rsid w:val="00420E16"/>
    <w:rsid w:val="00420F85"/>
    <w:rsid w:val="004212E3"/>
    <w:rsid w:val="0042224A"/>
    <w:rsid w:val="004225F0"/>
    <w:rsid w:val="00423341"/>
    <w:rsid w:val="00423567"/>
    <w:rsid w:val="00423A4A"/>
    <w:rsid w:val="004247AC"/>
    <w:rsid w:val="00424BC3"/>
    <w:rsid w:val="00424C8D"/>
    <w:rsid w:val="00424EAC"/>
    <w:rsid w:val="0042619F"/>
    <w:rsid w:val="004264B8"/>
    <w:rsid w:val="00426738"/>
    <w:rsid w:val="0042683A"/>
    <w:rsid w:val="00427B12"/>
    <w:rsid w:val="00430096"/>
    <w:rsid w:val="00432508"/>
    <w:rsid w:val="004334A0"/>
    <w:rsid w:val="004342E1"/>
    <w:rsid w:val="00434967"/>
    <w:rsid w:val="00434B7C"/>
    <w:rsid w:val="004357EC"/>
    <w:rsid w:val="00436578"/>
    <w:rsid w:val="00436698"/>
    <w:rsid w:val="004368DB"/>
    <w:rsid w:val="004372B6"/>
    <w:rsid w:val="00440497"/>
    <w:rsid w:val="004409BE"/>
    <w:rsid w:val="00441653"/>
    <w:rsid w:val="004419C1"/>
    <w:rsid w:val="00441F0D"/>
    <w:rsid w:val="004429E0"/>
    <w:rsid w:val="00442D80"/>
    <w:rsid w:val="00443925"/>
    <w:rsid w:val="00444E93"/>
    <w:rsid w:val="00445A9A"/>
    <w:rsid w:val="00446ECE"/>
    <w:rsid w:val="00447676"/>
    <w:rsid w:val="00447837"/>
    <w:rsid w:val="00450085"/>
    <w:rsid w:val="00451255"/>
    <w:rsid w:val="0045219B"/>
    <w:rsid w:val="0045372D"/>
    <w:rsid w:val="0045633B"/>
    <w:rsid w:val="004569CE"/>
    <w:rsid w:val="00457004"/>
    <w:rsid w:val="0046112F"/>
    <w:rsid w:val="004612F2"/>
    <w:rsid w:val="004619BF"/>
    <w:rsid w:val="00461E00"/>
    <w:rsid w:val="00464558"/>
    <w:rsid w:val="00466825"/>
    <w:rsid w:val="004679C4"/>
    <w:rsid w:val="00467EAA"/>
    <w:rsid w:val="00470157"/>
    <w:rsid w:val="0047015F"/>
    <w:rsid w:val="00471FCB"/>
    <w:rsid w:val="00472786"/>
    <w:rsid w:val="00472815"/>
    <w:rsid w:val="00472D8C"/>
    <w:rsid w:val="00472DB9"/>
    <w:rsid w:val="004736B1"/>
    <w:rsid w:val="004739E9"/>
    <w:rsid w:val="00475B5C"/>
    <w:rsid w:val="00481696"/>
    <w:rsid w:val="004818D5"/>
    <w:rsid w:val="00482C74"/>
    <w:rsid w:val="004831B1"/>
    <w:rsid w:val="004838D6"/>
    <w:rsid w:val="004838F6"/>
    <w:rsid w:val="0048493B"/>
    <w:rsid w:val="00485266"/>
    <w:rsid w:val="0048564C"/>
    <w:rsid w:val="00485BCE"/>
    <w:rsid w:val="004860F9"/>
    <w:rsid w:val="004865B1"/>
    <w:rsid w:val="004874DB"/>
    <w:rsid w:val="00487932"/>
    <w:rsid w:val="0049049A"/>
    <w:rsid w:val="004916B3"/>
    <w:rsid w:val="0049244C"/>
    <w:rsid w:val="00494168"/>
    <w:rsid w:val="00494926"/>
    <w:rsid w:val="00494DE4"/>
    <w:rsid w:val="00495019"/>
    <w:rsid w:val="004952B3"/>
    <w:rsid w:val="00496B03"/>
    <w:rsid w:val="004A0E80"/>
    <w:rsid w:val="004A2470"/>
    <w:rsid w:val="004A25F7"/>
    <w:rsid w:val="004A3F5E"/>
    <w:rsid w:val="004A437B"/>
    <w:rsid w:val="004A5236"/>
    <w:rsid w:val="004A548B"/>
    <w:rsid w:val="004A58C1"/>
    <w:rsid w:val="004B0242"/>
    <w:rsid w:val="004B06BE"/>
    <w:rsid w:val="004B14B9"/>
    <w:rsid w:val="004B1EE5"/>
    <w:rsid w:val="004B29BB"/>
    <w:rsid w:val="004B2B3D"/>
    <w:rsid w:val="004B305E"/>
    <w:rsid w:val="004B4EA5"/>
    <w:rsid w:val="004B5EB2"/>
    <w:rsid w:val="004B7142"/>
    <w:rsid w:val="004B7DDB"/>
    <w:rsid w:val="004C02E5"/>
    <w:rsid w:val="004C0540"/>
    <w:rsid w:val="004C0EE8"/>
    <w:rsid w:val="004C2178"/>
    <w:rsid w:val="004C22AB"/>
    <w:rsid w:val="004C23FF"/>
    <w:rsid w:val="004C3F37"/>
    <w:rsid w:val="004C50F9"/>
    <w:rsid w:val="004C60D0"/>
    <w:rsid w:val="004C6E5C"/>
    <w:rsid w:val="004C72FA"/>
    <w:rsid w:val="004D0878"/>
    <w:rsid w:val="004D0921"/>
    <w:rsid w:val="004D1191"/>
    <w:rsid w:val="004D1D8E"/>
    <w:rsid w:val="004D243D"/>
    <w:rsid w:val="004D2861"/>
    <w:rsid w:val="004D526A"/>
    <w:rsid w:val="004D6C08"/>
    <w:rsid w:val="004D6C4D"/>
    <w:rsid w:val="004D6E4B"/>
    <w:rsid w:val="004D70FB"/>
    <w:rsid w:val="004D794F"/>
    <w:rsid w:val="004D7D53"/>
    <w:rsid w:val="004E1DD2"/>
    <w:rsid w:val="004E29FE"/>
    <w:rsid w:val="004E2B4A"/>
    <w:rsid w:val="004E476F"/>
    <w:rsid w:val="004E555F"/>
    <w:rsid w:val="004E5F81"/>
    <w:rsid w:val="004E61A8"/>
    <w:rsid w:val="004E73C1"/>
    <w:rsid w:val="004E7575"/>
    <w:rsid w:val="004F143B"/>
    <w:rsid w:val="004F164F"/>
    <w:rsid w:val="004F20CD"/>
    <w:rsid w:val="004F29B7"/>
    <w:rsid w:val="004F3099"/>
    <w:rsid w:val="004F6247"/>
    <w:rsid w:val="004F7486"/>
    <w:rsid w:val="005005B0"/>
    <w:rsid w:val="00500843"/>
    <w:rsid w:val="00501145"/>
    <w:rsid w:val="0050279C"/>
    <w:rsid w:val="005028FF"/>
    <w:rsid w:val="0050306A"/>
    <w:rsid w:val="00503A4F"/>
    <w:rsid w:val="00503E47"/>
    <w:rsid w:val="00504C71"/>
    <w:rsid w:val="00506ACF"/>
    <w:rsid w:val="005076F1"/>
    <w:rsid w:val="00507EC9"/>
    <w:rsid w:val="00510124"/>
    <w:rsid w:val="0051021C"/>
    <w:rsid w:val="0051037D"/>
    <w:rsid w:val="005104D1"/>
    <w:rsid w:val="005109C2"/>
    <w:rsid w:val="00510C67"/>
    <w:rsid w:val="0051121E"/>
    <w:rsid w:val="0051185C"/>
    <w:rsid w:val="00511CCB"/>
    <w:rsid w:val="00511D67"/>
    <w:rsid w:val="00513D15"/>
    <w:rsid w:val="00513E80"/>
    <w:rsid w:val="005146D8"/>
    <w:rsid w:val="00515C26"/>
    <w:rsid w:val="00516636"/>
    <w:rsid w:val="00517E1D"/>
    <w:rsid w:val="005207B2"/>
    <w:rsid w:val="005229EB"/>
    <w:rsid w:val="0052387A"/>
    <w:rsid w:val="005246F6"/>
    <w:rsid w:val="00524945"/>
    <w:rsid w:val="00525019"/>
    <w:rsid w:val="00525272"/>
    <w:rsid w:val="005265E3"/>
    <w:rsid w:val="00530955"/>
    <w:rsid w:val="00531244"/>
    <w:rsid w:val="00531256"/>
    <w:rsid w:val="0053164E"/>
    <w:rsid w:val="00531F28"/>
    <w:rsid w:val="00533166"/>
    <w:rsid w:val="00535554"/>
    <w:rsid w:val="00535ACF"/>
    <w:rsid w:val="00536DDF"/>
    <w:rsid w:val="00536EC6"/>
    <w:rsid w:val="005406EC"/>
    <w:rsid w:val="00541C79"/>
    <w:rsid w:val="005426E5"/>
    <w:rsid w:val="0054285B"/>
    <w:rsid w:val="00542B7B"/>
    <w:rsid w:val="0054532F"/>
    <w:rsid w:val="0054578E"/>
    <w:rsid w:val="00545D7B"/>
    <w:rsid w:val="005461CF"/>
    <w:rsid w:val="005464DD"/>
    <w:rsid w:val="00547388"/>
    <w:rsid w:val="00550004"/>
    <w:rsid w:val="005502EF"/>
    <w:rsid w:val="00550BAE"/>
    <w:rsid w:val="00551BEF"/>
    <w:rsid w:val="00551DAF"/>
    <w:rsid w:val="00552299"/>
    <w:rsid w:val="005532EB"/>
    <w:rsid w:val="00554A85"/>
    <w:rsid w:val="00555536"/>
    <w:rsid w:val="00555820"/>
    <w:rsid w:val="00556C67"/>
    <w:rsid w:val="005574A7"/>
    <w:rsid w:val="00557A9E"/>
    <w:rsid w:val="00557EC0"/>
    <w:rsid w:val="00560378"/>
    <w:rsid w:val="005610B4"/>
    <w:rsid w:val="00561B9E"/>
    <w:rsid w:val="0056422A"/>
    <w:rsid w:val="005644C8"/>
    <w:rsid w:val="0056677A"/>
    <w:rsid w:val="0056730F"/>
    <w:rsid w:val="00567C22"/>
    <w:rsid w:val="0057003A"/>
    <w:rsid w:val="0057035C"/>
    <w:rsid w:val="00570638"/>
    <w:rsid w:val="00571387"/>
    <w:rsid w:val="005721C1"/>
    <w:rsid w:val="00572719"/>
    <w:rsid w:val="005728F6"/>
    <w:rsid w:val="00572A73"/>
    <w:rsid w:val="00572BA6"/>
    <w:rsid w:val="005730A5"/>
    <w:rsid w:val="00573441"/>
    <w:rsid w:val="00573E8D"/>
    <w:rsid w:val="0057435E"/>
    <w:rsid w:val="00574D12"/>
    <w:rsid w:val="00575000"/>
    <w:rsid w:val="005769CD"/>
    <w:rsid w:val="005775B5"/>
    <w:rsid w:val="00577CE5"/>
    <w:rsid w:val="00577EBD"/>
    <w:rsid w:val="005802C9"/>
    <w:rsid w:val="005807DE"/>
    <w:rsid w:val="00580CAB"/>
    <w:rsid w:val="0058263A"/>
    <w:rsid w:val="00582933"/>
    <w:rsid w:val="0058293F"/>
    <w:rsid w:val="0058387C"/>
    <w:rsid w:val="00583F94"/>
    <w:rsid w:val="005847B3"/>
    <w:rsid w:val="0058568E"/>
    <w:rsid w:val="00586ED5"/>
    <w:rsid w:val="005907C4"/>
    <w:rsid w:val="005922B5"/>
    <w:rsid w:val="0059274E"/>
    <w:rsid w:val="005933E8"/>
    <w:rsid w:val="0059542D"/>
    <w:rsid w:val="005959EF"/>
    <w:rsid w:val="00596EEF"/>
    <w:rsid w:val="005A01A5"/>
    <w:rsid w:val="005A0BFE"/>
    <w:rsid w:val="005A2096"/>
    <w:rsid w:val="005A20EB"/>
    <w:rsid w:val="005A50FD"/>
    <w:rsid w:val="005A600B"/>
    <w:rsid w:val="005A6079"/>
    <w:rsid w:val="005A6159"/>
    <w:rsid w:val="005A6A8C"/>
    <w:rsid w:val="005A7D37"/>
    <w:rsid w:val="005B045B"/>
    <w:rsid w:val="005B3616"/>
    <w:rsid w:val="005B3668"/>
    <w:rsid w:val="005B3995"/>
    <w:rsid w:val="005B41A8"/>
    <w:rsid w:val="005B4C23"/>
    <w:rsid w:val="005B667F"/>
    <w:rsid w:val="005B75A3"/>
    <w:rsid w:val="005B7F90"/>
    <w:rsid w:val="005C03B8"/>
    <w:rsid w:val="005C0A17"/>
    <w:rsid w:val="005C1296"/>
    <w:rsid w:val="005C1451"/>
    <w:rsid w:val="005C185E"/>
    <w:rsid w:val="005C21F1"/>
    <w:rsid w:val="005C2BBA"/>
    <w:rsid w:val="005C32E7"/>
    <w:rsid w:val="005C48AD"/>
    <w:rsid w:val="005C50C2"/>
    <w:rsid w:val="005C50E2"/>
    <w:rsid w:val="005D0B39"/>
    <w:rsid w:val="005D1A96"/>
    <w:rsid w:val="005D2281"/>
    <w:rsid w:val="005D3DE6"/>
    <w:rsid w:val="005D4750"/>
    <w:rsid w:val="005D4AEA"/>
    <w:rsid w:val="005D4C4B"/>
    <w:rsid w:val="005D4C96"/>
    <w:rsid w:val="005D5955"/>
    <w:rsid w:val="005D5E04"/>
    <w:rsid w:val="005D6553"/>
    <w:rsid w:val="005D66A1"/>
    <w:rsid w:val="005D6FE3"/>
    <w:rsid w:val="005D79BD"/>
    <w:rsid w:val="005E03CB"/>
    <w:rsid w:val="005E0924"/>
    <w:rsid w:val="005E0C81"/>
    <w:rsid w:val="005E0CED"/>
    <w:rsid w:val="005E3E1F"/>
    <w:rsid w:val="005E4923"/>
    <w:rsid w:val="005E6494"/>
    <w:rsid w:val="005E7375"/>
    <w:rsid w:val="005E7A90"/>
    <w:rsid w:val="005F0032"/>
    <w:rsid w:val="005F0BCB"/>
    <w:rsid w:val="005F1AEB"/>
    <w:rsid w:val="005F24DC"/>
    <w:rsid w:val="005F442A"/>
    <w:rsid w:val="005F4985"/>
    <w:rsid w:val="005F5252"/>
    <w:rsid w:val="005F5E19"/>
    <w:rsid w:val="005F640F"/>
    <w:rsid w:val="005F6A13"/>
    <w:rsid w:val="005F74A8"/>
    <w:rsid w:val="005F7EC2"/>
    <w:rsid w:val="006008DC"/>
    <w:rsid w:val="00600900"/>
    <w:rsid w:val="006012CC"/>
    <w:rsid w:val="006017FE"/>
    <w:rsid w:val="00601FE8"/>
    <w:rsid w:val="00603128"/>
    <w:rsid w:val="00603272"/>
    <w:rsid w:val="00603402"/>
    <w:rsid w:val="00603D21"/>
    <w:rsid w:val="00604C26"/>
    <w:rsid w:val="00604CFF"/>
    <w:rsid w:val="006058EB"/>
    <w:rsid w:val="00606125"/>
    <w:rsid w:val="006100EF"/>
    <w:rsid w:val="00612E6D"/>
    <w:rsid w:val="0061585F"/>
    <w:rsid w:val="006159E1"/>
    <w:rsid w:val="00615AB7"/>
    <w:rsid w:val="00616F5B"/>
    <w:rsid w:val="00617527"/>
    <w:rsid w:val="006177E6"/>
    <w:rsid w:val="006239C8"/>
    <w:rsid w:val="00623AD9"/>
    <w:rsid w:val="00625282"/>
    <w:rsid w:val="00625288"/>
    <w:rsid w:val="00625B37"/>
    <w:rsid w:val="0062653C"/>
    <w:rsid w:val="00626B14"/>
    <w:rsid w:val="00627015"/>
    <w:rsid w:val="006319F7"/>
    <w:rsid w:val="0063302B"/>
    <w:rsid w:val="00633540"/>
    <w:rsid w:val="0063410F"/>
    <w:rsid w:val="00636EE2"/>
    <w:rsid w:val="006375C3"/>
    <w:rsid w:val="00640B4E"/>
    <w:rsid w:val="00640BEF"/>
    <w:rsid w:val="006413AE"/>
    <w:rsid w:val="006418E3"/>
    <w:rsid w:val="00641BDB"/>
    <w:rsid w:val="006422E8"/>
    <w:rsid w:val="006443F5"/>
    <w:rsid w:val="00644513"/>
    <w:rsid w:val="00644687"/>
    <w:rsid w:val="00644929"/>
    <w:rsid w:val="00644F3D"/>
    <w:rsid w:val="0064559A"/>
    <w:rsid w:val="006470BA"/>
    <w:rsid w:val="00652190"/>
    <w:rsid w:val="006526E8"/>
    <w:rsid w:val="0065408E"/>
    <w:rsid w:val="0065488E"/>
    <w:rsid w:val="00654E47"/>
    <w:rsid w:val="00657DC5"/>
    <w:rsid w:val="006600C5"/>
    <w:rsid w:val="00662926"/>
    <w:rsid w:val="00663BF0"/>
    <w:rsid w:val="006641A7"/>
    <w:rsid w:val="00664E5A"/>
    <w:rsid w:val="006657A0"/>
    <w:rsid w:val="006669DE"/>
    <w:rsid w:val="00667492"/>
    <w:rsid w:val="00671503"/>
    <w:rsid w:val="006731B2"/>
    <w:rsid w:val="006745DC"/>
    <w:rsid w:val="00674F46"/>
    <w:rsid w:val="006753FE"/>
    <w:rsid w:val="00675671"/>
    <w:rsid w:val="006757C5"/>
    <w:rsid w:val="00676815"/>
    <w:rsid w:val="006778FB"/>
    <w:rsid w:val="00680298"/>
    <w:rsid w:val="0068053A"/>
    <w:rsid w:val="00681ACD"/>
    <w:rsid w:val="0068241D"/>
    <w:rsid w:val="0068259C"/>
    <w:rsid w:val="006826A2"/>
    <w:rsid w:val="00682D33"/>
    <w:rsid w:val="00683826"/>
    <w:rsid w:val="0068410E"/>
    <w:rsid w:val="006864D8"/>
    <w:rsid w:val="00687F45"/>
    <w:rsid w:val="006922D3"/>
    <w:rsid w:val="00692A30"/>
    <w:rsid w:val="0069383A"/>
    <w:rsid w:val="00693D7F"/>
    <w:rsid w:val="00694D1C"/>
    <w:rsid w:val="00695E04"/>
    <w:rsid w:val="00697306"/>
    <w:rsid w:val="0069747D"/>
    <w:rsid w:val="006974FF"/>
    <w:rsid w:val="006978AA"/>
    <w:rsid w:val="00697D12"/>
    <w:rsid w:val="006A1137"/>
    <w:rsid w:val="006A17FE"/>
    <w:rsid w:val="006A525B"/>
    <w:rsid w:val="006A53B5"/>
    <w:rsid w:val="006A583F"/>
    <w:rsid w:val="006B0081"/>
    <w:rsid w:val="006B02C9"/>
    <w:rsid w:val="006B0509"/>
    <w:rsid w:val="006B06B3"/>
    <w:rsid w:val="006B0A8D"/>
    <w:rsid w:val="006B27D3"/>
    <w:rsid w:val="006B28DF"/>
    <w:rsid w:val="006B2C46"/>
    <w:rsid w:val="006B3272"/>
    <w:rsid w:val="006B374A"/>
    <w:rsid w:val="006B467D"/>
    <w:rsid w:val="006B519B"/>
    <w:rsid w:val="006B59CE"/>
    <w:rsid w:val="006B5C4C"/>
    <w:rsid w:val="006B693B"/>
    <w:rsid w:val="006B71D4"/>
    <w:rsid w:val="006B7623"/>
    <w:rsid w:val="006C0409"/>
    <w:rsid w:val="006C07EA"/>
    <w:rsid w:val="006C0F5B"/>
    <w:rsid w:val="006C1688"/>
    <w:rsid w:val="006C1E05"/>
    <w:rsid w:val="006C1F2F"/>
    <w:rsid w:val="006C1FDA"/>
    <w:rsid w:val="006C310E"/>
    <w:rsid w:val="006C38FF"/>
    <w:rsid w:val="006C562B"/>
    <w:rsid w:val="006C64ED"/>
    <w:rsid w:val="006C68D7"/>
    <w:rsid w:val="006C77BB"/>
    <w:rsid w:val="006D0E3B"/>
    <w:rsid w:val="006D6292"/>
    <w:rsid w:val="006D67B1"/>
    <w:rsid w:val="006D76C3"/>
    <w:rsid w:val="006E09BB"/>
    <w:rsid w:val="006E0BC7"/>
    <w:rsid w:val="006E10EF"/>
    <w:rsid w:val="006E129F"/>
    <w:rsid w:val="006E1567"/>
    <w:rsid w:val="006E1B5F"/>
    <w:rsid w:val="006E211C"/>
    <w:rsid w:val="006E39C2"/>
    <w:rsid w:val="006E3FDD"/>
    <w:rsid w:val="006E57E2"/>
    <w:rsid w:val="006E707A"/>
    <w:rsid w:val="006F14B7"/>
    <w:rsid w:val="006F2800"/>
    <w:rsid w:val="006F36B2"/>
    <w:rsid w:val="006F64B4"/>
    <w:rsid w:val="006F6E25"/>
    <w:rsid w:val="0070180C"/>
    <w:rsid w:val="00702000"/>
    <w:rsid w:val="0070241C"/>
    <w:rsid w:val="00702709"/>
    <w:rsid w:val="00702ED2"/>
    <w:rsid w:val="00703575"/>
    <w:rsid w:val="00703DAE"/>
    <w:rsid w:val="00704A04"/>
    <w:rsid w:val="00705D1A"/>
    <w:rsid w:val="00706744"/>
    <w:rsid w:val="00706C2B"/>
    <w:rsid w:val="00706D08"/>
    <w:rsid w:val="0070759C"/>
    <w:rsid w:val="00707A7C"/>
    <w:rsid w:val="00710203"/>
    <w:rsid w:val="00710F01"/>
    <w:rsid w:val="007120B4"/>
    <w:rsid w:val="00712AC1"/>
    <w:rsid w:val="007137F1"/>
    <w:rsid w:val="00713B29"/>
    <w:rsid w:val="00714009"/>
    <w:rsid w:val="007143F7"/>
    <w:rsid w:val="007145F6"/>
    <w:rsid w:val="00714A6A"/>
    <w:rsid w:val="00714ACD"/>
    <w:rsid w:val="00714AE8"/>
    <w:rsid w:val="007151B1"/>
    <w:rsid w:val="0071691A"/>
    <w:rsid w:val="00720FFB"/>
    <w:rsid w:val="007214E0"/>
    <w:rsid w:val="00721AF0"/>
    <w:rsid w:val="0072342E"/>
    <w:rsid w:val="00723CA0"/>
    <w:rsid w:val="00725133"/>
    <w:rsid w:val="00725590"/>
    <w:rsid w:val="00725E2D"/>
    <w:rsid w:val="00725E94"/>
    <w:rsid w:val="007264BB"/>
    <w:rsid w:val="00727506"/>
    <w:rsid w:val="00727DF8"/>
    <w:rsid w:val="00730903"/>
    <w:rsid w:val="00730C7E"/>
    <w:rsid w:val="0073134C"/>
    <w:rsid w:val="00732441"/>
    <w:rsid w:val="007331D4"/>
    <w:rsid w:val="00733664"/>
    <w:rsid w:val="00733EA6"/>
    <w:rsid w:val="00735D76"/>
    <w:rsid w:val="00736E2B"/>
    <w:rsid w:val="007372B9"/>
    <w:rsid w:val="007406F4"/>
    <w:rsid w:val="00740F01"/>
    <w:rsid w:val="0074117E"/>
    <w:rsid w:val="007416C8"/>
    <w:rsid w:val="007421CD"/>
    <w:rsid w:val="00742A4B"/>
    <w:rsid w:val="00743722"/>
    <w:rsid w:val="007438A4"/>
    <w:rsid w:val="00743E1F"/>
    <w:rsid w:val="00743F07"/>
    <w:rsid w:val="00744C22"/>
    <w:rsid w:val="00750613"/>
    <w:rsid w:val="00751093"/>
    <w:rsid w:val="00751110"/>
    <w:rsid w:val="00751206"/>
    <w:rsid w:val="00751371"/>
    <w:rsid w:val="0075147E"/>
    <w:rsid w:val="00751B60"/>
    <w:rsid w:val="00751E18"/>
    <w:rsid w:val="00751EB0"/>
    <w:rsid w:val="00753EDB"/>
    <w:rsid w:val="0075407D"/>
    <w:rsid w:val="007549DB"/>
    <w:rsid w:val="00754D39"/>
    <w:rsid w:val="00755442"/>
    <w:rsid w:val="007561CB"/>
    <w:rsid w:val="0075643C"/>
    <w:rsid w:val="007571AE"/>
    <w:rsid w:val="00757CD6"/>
    <w:rsid w:val="007603A1"/>
    <w:rsid w:val="007608C7"/>
    <w:rsid w:val="00760921"/>
    <w:rsid w:val="00763FB9"/>
    <w:rsid w:val="0076572F"/>
    <w:rsid w:val="0076611E"/>
    <w:rsid w:val="00766968"/>
    <w:rsid w:val="00767B4F"/>
    <w:rsid w:val="00771499"/>
    <w:rsid w:val="00771BA3"/>
    <w:rsid w:val="00771FAB"/>
    <w:rsid w:val="00771FB7"/>
    <w:rsid w:val="00772A4B"/>
    <w:rsid w:val="007739B9"/>
    <w:rsid w:val="00773F83"/>
    <w:rsid w:val="00774615"/>
    <w:rsid w:val="00774B79"/>
    <w:rsid w:val="0077707F"/>
    <w:rsid w:val="00777341"/>
    <w:rsid w:val="00777498"/>
    <w:rsid w:val="0077787D"/>
    <w:rsid w:val="007801F5"/>
    <w:rsid w:val="00780354"/>
    <w:rsid w:val="00780649"/>
    <w:rsid w:val="00780D09"/>
    <w:rsid w:val="00780F96"/>
    <w:rsid w:val="00781659"/>
    <w:rsid w:val="00783306"/>
    <w:rsid w:val="00785F6A"/>
    <w:rsid w:val="0078609F"/>
    <w:rsid w:val="0078646B"/>
    <w:rsid w:val="00786D86"/>
    <w:rsid w:val="007877E8"/>
    <w:rsid w:val="00790292"/>
    <w:rsid w:val="00790DFF"/>
    <w:rsid w:val="007920B5"/>
    <w:rsid w:val="00792CE7"/>
    <w:rsid w:val="007930F1"/>
    <w:rsid w:val="00793768"/>
    <w:rsid w:val="00795542"/>
    <w:rsid w:val="007968BA"/>
    <w:rsid w:val="00796A18"/>
    <w:rsid w:val="007971B5"/>
    <w:rsid w:val="007A1991"/>
    <w:rsid w:val="007A1ECE"/>
    <w:rsid w:val="007A2795"/>
    <w:rsid w:val="007A2A8A"/>
    <w:rsid w:val="007A4353"/>
    <w:rsid w:val="007A4C98"/>
    <w:rsid w:val="007A5D16"/>
    <w:rsid w:val="007A5DA2"/>
    <w:rsid w:val="007A701A"/>
    <w:rsid w:val="007A7E78"/>
    <w:rsid w:val="007A7E7A"/>
    <w:rsid w:val="007B019C"/>
    <w:rsid w:val="007B06D8"/>
    <w:rsid w:val="007B0BBF"/>
    <w:rsid w:val="007B1B35"/>
    <w:rsid w:val="007B2396"/>
    <w:rsid w:val="007B244A"/>
    <w:rsid w:val="007B26F5"/>
    <w:rsid w:val="007B2B5C"/>
    <w:rsid w:val="007B4015"/>
    <w:rsid w:val="007B457A"/>
    <w:rsid w:val="007B5292"/>
    <w:rsid w:val="007B6207"/>
    <w:rsid w:val="007C1BCA"/>
    <w:rsid w:val="007C22BC"/>
    <w:rsid w:val="007C2595"/>
    <w:rsid w:val="007C5378"/>
    <w:rsid w:val="007C6342"/>
    <w:rsid w:val="007C793C"/>
    <w:rsid w:val="007C7F53"/>
    <w:rsid w:val="007D0DBF"/>
    <w:rsid w:val="007D30CF"/>
    <w:rsid w:val="007D321C"/>
    <w:rsid w:val="007D4F4E"/>
    <w:rsid w:val="007D59F9"/>
    <w:rsid w:val="007D610B"/>
    <w:rsid w:val="007E0365"/>
    <w:rsid w:val="007E1835"/>
    <w:rsid w:val="007E32EA"/>
    <w:rsid w:val="007E3A28"/>
    <w:rsid w:val="007E3ABA"/>
    <w:rsid w:val="007E3B9F"/>
    <w:rsid w:val="007E42DC"/>
    <w:rsid w:val="007E4E4A"/>
    <w:rsid w:val="007E512D"/>
    <w:rsid w:val="007E6E58"/>
    <w:rsid w:val="007E7215"/>
    <w:rsid w:val="007F0D3D"/>
    <w:rsid w:val="007F1414"/>
    <w:rsid w:val="007F3BEA"/>
    <w:rsid w:val="007F3E05"/>
    <w:rsid w:val="007F4194"/>
    <w:rsid w:val="007F511D"/>
    <w:rsid w:val="007F517E"/>
    <w:rsid w:val="007F5F7B"/>
    <w:rsid w:val="007F62BE"/>
    <w:rsid w:val="007F6652"/>
    <w:rsid w:val="007F7632"/>
    <w:rsid w:val="00801786"/>
    <w:rsid w:val="00801E1C"/>
    <w:rsid w:val="008022FF"/>
    <w:rsid w:val="00802679"/>
    <w:rsid w:val="008029DD"/>
    <w:rsid w:val="008036EC"/>
    <w:rsid w:val="00803C4A"/>
    <w:rsid w:val="00803EEA"/>
    <w:rsid w:val="00804679"/>
    <w:rsid w:val="0080548F"/>
    <w:rsid w:val="008059D7"/>
    <w:rsid w:val="0080624F"/>
    <w:rsid w:val="00806368"/>
    <w:rsid w:val="00806794"/>
    <w:rsid w:val="0080721E"/>
    <w:rsid w:val="008108DE"/>
    <w:rsid w:val="00810F39"/>
    <w:rsid w:val="00812AC1"/>
    <w:rsid w:val="00812F83"/>
    <w:rsid w:val="00813F40"/>
    <w:rsid w:val="0081464A"/>
    <w:rsid w:val="008154EF"/>
    <w:rsid w:val="008204B2"/>
    <w:rsid w:val="00821AE7"/>
    <w:rsid w:val="00822B98"/>
    <w:rsid w:val="00823144"/>
    <w:rsid w:val="00823847"/>
    <w:rsid w:val="00823884"/>
    <w:rsid w:val="00823C45"/>
    <w:rsid w:val="008244B6"/>
    <w:rsid w:val="00824AB5"/>
    <w:rsid w:val="00825502"/>
    <w:rsid w:val="00825A2E"/>
    <w:rsid w:val="00826644"/>
    <w:rsid w:val="00826E57"/>
    <w:rsid w:val="008273EC"/>
    <w:rsid w:val="00827AF3"/>
    <w:rsid w:val="008300F3"/>
    <w:rsid w:val="00831E2A"/>
    <w:rsid w:val="00832225"/>
    <w:rsid w:val="00833C2A"/>
    <w:rsid w:val="00833D66"/>
    <w:rsid w:val="008342B8"/>
    <w:rsid w:val="00834CA7"/>
    <w:rsid w:val="00834E76"/>
    <w:rsid w:val="008360EB"/>
    <w:rsid w:val="008361C9"/>
    <w:rsid w:val="008362BC"/>
    <w:rsid w:val="0083691B"/>
    <w:rsid w:val="00841C99"/>
    <w:rsid w:val="00843489"/>
    <w:rsid w:val="00843782"/>
    <w:rsid w:val="008448D4"/>
    <w:rsid w:val="00845559"/>
    <w:rsid w:val="00845EF8"/>
    <w:rsid w:val="008465E1"/>
    <w:rsid w:val="0085065D"/>
    <w:rsid w:val="00850823"/>
    <w:rsid w:val="008510CE"/>
    <w:rsid w:val="00851428"/>
    <w:rsid w:val="0085209D"/>
    <w:rsid w:val="0085326E"/>
    <w:rsid w:val="008532E7"/>
    <w:rsid w:val="00854389"/>
    <w:rsid w:val="0085462C"/>
    <w:rsid w:val="00855400"/>
    <w:rsid w:val="008564AC"/>
    <w:rsid w:val="00856F3F"/>
    <w:rsid w:val="00857989"/>
    <w:rsid w:val="008604C1"/>
    <w:rsid w:val="00861069"/>
    <w:rsid w:val="008610A6"/>
    <w:rsid w:val="008610B5"/>
    <w:rsid w:val="008627B0"/>
    <w:rsid w:val="00865B41"/>
    <w:rsid w:val="00865B6B"/>
    <w:rsid w:val="00865C28"/>
    <w:rsid w:val="008674B6"/>
    <w:rsid w:val="00870173"/>
    <w:rsid w:val="00870BCE"/>
    <w:rsid w:val="00874A51"/>
    <w:rsid w:val="00875BAE"/>
    <w:rsid w:val="00876030"/>
    <w:rsid w:val="00876714"/>
    <w:rsid w:val="00876A93"/>
    <w:rsid w:val="00876B70"/>
    <w:rsid w:val="008777A4"/>
    <w:rsid w:val="00881613"/>
    <w:rsid w:val="008820B7"/>
    <w:rsid w:val="00883A3D"/>
    <w:rsid w:val="0088465F"/>
    <w:rsid w:val="00884EFB"/>
    <w:rsid w:val="00886483"/>
    <w:rsid w:val="008871AB"/>
    <w:rsid w:val="008873ED"/>
    <w:rsid w:val="00887503"/>
    <w:rsid w:val="008911A0"/>
    <w:rsid w:val="00891664"/>
    <w:rsid w:val="008922EE"/>
    <w:rsid w:val="00892E32"/>
    <w:rsid w:val="0089325C"/>
    <w:rsid w:val="0089333A"/>
    <w:rsid w:val="008949C4"/>
    <w:rsid w:val="00894B14"/>
    <w:rsid w:val="00895A89"/>
    <w:rsid w:val="008969B4"/>
    <w:rsid w:val="00896FB2"/>
    <w:rsid w:val="00897C80"/>
    <w:rsid w:val="00897E47"/>
    <w:rsid w:val="008A08CE"/>
    <w:rsid w:val="008A23EB"/>
    <w:rsid w:val="008A3A58"/>
    <w:rsid w:val="008A3C2A"/>
    <w:rsid w:val="008A4575"/>
    <w:rsid w:val="008A4D4D"/>
    <w:rsid w:val="008A5163"/>
    <w:rsid w:val="008A5298"/>
    <w:rsid w:val="008A5BFE"/>
    <w:rsid w:val="008A65B8"/>
    <w:rsid w:val="008A6645"/>
    <w:rsid w:val="008A6EA9"/>
    <w:rsid w:val="008B0B6C"/>
    <w:rsid w:val="008B1297"/>
    <w:rsid w:val="008B18FE"/>
    <w:rsid w:val="008B3007"/>
    <w:rsid w:val="008B42FB"/>
    <w:rsid w:val="008B5B9C"/>
    <w:rsid w:val="008B5F22"/>
    <w:rsid w:val="008C0A21"/>
    <w:rsid w:val="008C0B1F"/>
    <w:rsid w:val="008C18D7"/>
    <w:rsid w:val="008C218F"/>
    <w:rsid w:val="008C318C"/>
    <w:rsid w:val="008C3958"/>
    <w:rsid w:val="008C3BE4"/>
    <w:rsid w:val="008C4509"/>
    <w:rsid w:val="008C46F1"/>
    <w:rsid w:val="008C6512"/>
    <w:rsid w:val="008D0007"/>
    <w:rsid w:val="008D14C4"/>
    <w:rsid w:val="008D2A97"/>
    <w:rsid w:val="008D3484"/>
    <w:rsid w:val="008D3B3F"/>
    <w:rsid w:val="008D3FA5"/>
    <w:rsid w:val="008D4319"/>
    <w:rsid w:val="008D4437"/>
    <w:rsid w:val="008D4676"/>
    <w:rsid w:val="008D6270"/>
    <w:rsid w:val="008D66B8"/>
    <w:rsid w:val="008E13B0"/>
    <w:rsid w:val="008E50F1"/>
    <w:rsid w:val="008E52AC"/>
    <w:rsid w:val="008E69F9"/>
    <w:rsid w:val="008F01B0"/>
    <w:rsid w:val="008F1272"/>
    <w:rsid w:val="008F24F9"/>
    <w:rsid w:val="008F3AF9"/>
    <w:rsid w:val="008F3C18"/>
    <w:rsid w:val="008F40FC"/>
    <w:rsid w:val="008F6245"/>
    <w:rsid w:val="008F64F1"/>
    <w:rsid w:val="008F7269"/>
    <w:rsid w:val="008F74C1"/>
    <w:rsid w:val="008F7B26"/>
    <w:rsid w:val="00900A6D"/>
    <w:rsid w:val="009010EC"/>
    <w:rsid w:val="009018FF"/>
    <w:rsid w:val="00902E5B"/>
    <w:rsid w:val="00903250"/>
    <w:rsid w:val="009032AA"/>
    <w:rsid w:val="00903398"/>
    <w:rsid w:val="0090367A"/>
    <w:rsid w:val="00903EBC"/>
    <w:rsid w:val="009056E2"/>
    <w:rsid w:val="009057BA"/>
    <w:rsid w:val="00907FDC"/>
    <w:rsid w:val="00910618"/>
    <w:rsid w:val="009116D8"/>
    <w:rsid w:val="00911A44"/>
    <w:rsid w:val="009120E8"/>
    <w:rsid w:val="00912736"/>
    <w:rsid w:val="00913344"/>
    <w:rsid w:val="00913C68"/>
    <w:rsid w:val="00914855"/>
    <w:rsid w:val="00914E2A"/>
    <w:rsid w:val="00915535"/>
    <w:rsid w:val="00915A6C"/>
    <w:rsid w:val="00917540"/>
    <w:rsid w:val="0091778E"/>
    <w:rsid w:val="00920285"/>
    <w:rsid w:val="009213A0"/>
    <w:rsid w:val="009213B6"/>
    <w:rsid w:val="0092278D"/>
    <w:rsid w:val="00923431"/>
    <w:rsid w:val="009238F0"/>
    <w:rsid w:val="00924B34"/>
    <w:rsid w:val="00924B96"/>
    <w:rsid w:val="00924D9B"/>
    <w:rsid w:val="00925970"/>
    <w:rsid w:val="0092597D"/>
    <w:rsid w:val="00925E6A"/>
    <w:rsid w:val="00932B84"/>
    <w:rsid w:val="00932D90"/>
    <w:rsid w:val="00933D27"/>
    <w:rsid w:val="009349FB"/>
    <w:rsid w:val="00934CC1"/>
    <w:rsid w:val="00934DF3"/>
    <w:rsid w:val="00935820"/>
    <w:rsid w:val="009370A9"/>
    <w:rsid w:val="00940977"/>
    <w:rsid w:val="00941BB9"/>
    <w:rsid w:val="00943E4A"/>
    <w:rsid w:val="009449EC"/>
    <w:rsid w:val="009452D5"/>
    <w:rsid w:val="009466A0"/>
    <w:rsid w:val="009468CE"/>
    <w:rsid w:val="00946913"/>
    <w:rsid w:val="009502BE"/>
    <w:rsid w:val="00950855"/>
    <w:rsid w:val="009512A4"/>
    <w:rsid w:val="009517AE"/>
    <w:rsid w:val="0095266B"/>
    <w:rsid w:val="00953EF7"/>
    <w:rsid w:val="00954306"/>
    <w:rsid w:val="00955A23"/>
    <w:rsid w:val="00955BBD"/>
    <w:rsid w:val="00956A78"/>
    <w:rsid w:val="009618B8"/>
    <w:rsid w:val="009622F1"/>
    <w:rsid w:val="009630BE"/>
    <w:rsid w:val="00964576"/>
    <w:rsid w:val="009654C4"/>
    <w:rsid w:val="00967BAB"/>
    <w:rsid w:val="00970A44"/>
    <w:rsid w:val="00970B46"/>
    <w:rsid w:val="009720A9"/>
    <w:rsid w:val="00972DB6"/>
    <w:rsid w:val="009730F7"/>
    <w:rsid w:val="009735D1"/>
    <w:rsid w:val="00974149"/>
    <w:rsid w:val="00974A8F"/>
    <w:rsid w:val="00975A65"/>
    <w:rsid w:val="00976DED"/>
    <w:rsid w:val="00977867"/>
    <w:rsid w:val="00977B90"/>
    <w:rsid w:val="0098058F"/>
    <w:rsid w:val="009813EC"/>
    <w:rsid w:val="00981887"/>
    <w:rsid w:val="00982398"/>
    <w:rsid w:val="00982EC4"/>
    <w:rsid w:val="009830B0"/>
    <w:rsid w:val="00983257"/>
    <w:rsid w:val="00983827"/>
    <w:rsid w:val="00984BB3"/>
    <w:rsid w:val="00985863"/>
    <w:rsid w:val="009872D2"/>
    <w:rsid w:val="0098730D"/>
    <w:rsid w:val="009901E9"/>
    <w:rsid w:val="00990F78"/>
    <w:rsid w:val="009913D7"/>
    <w:rsid w:val="00991FC2"/>
    <w:rsid w:val="009937EA"/>
    <w:rsid w:val="009939BB"/>
    <w:rsid w:val="00994B43"/>
    <w:rsid w:val="00995099"/>
    <w:rsid w:val="009950BA"/>
    <w:rsid w:val="00996244"/>
    <w:rsid w:val="00996F99"/>
    <w:rsid w:val="009973BC"/>
    <w:rsid w:val="009A0368"/>
    <w:rsid w:val="009A07D3"/>
    <w:rsid w:val="009A19BF"/>
    <w:rsid w:val="009A2D09"/>
    <w:rsid w:val="009A4851"/>
    <w:rsid w:val="009A4D83"/>
    <w:rsid w:val="009A4F8B"/>
    <w:rsid w:val="009A5901"/>
    <w:rsid w:val="009A59BF"/>
    <w:rsid w:val="009A680D"/>
    <w:rsid w:val="009A7343"/>
    <w:rsid w:val="009A7675"/>
    <w:rsid w:val="009A77BC"/>
    <w:rsid w:val="009A7F20"/>
    <w:rsid w:val="009A7F8F"/>
    <w:rsid w:val="009B00FE"/>
    <w:rsid w:val="009B050A"/>
    <w:rsid w:val="009B2811"/>
    <w:rsid w:val="009B3D14"/>
    <w:rsid w:val="009B60B8"/>
    <w:rsid w:val="009B65B9"/>
    <w:rsid w:val="009B69F1"/>
    <w:rsid w:val="009C0D69"/>
    <w:rsid w:val="009C15F6"/>
    <w:rsid w:val="009C2084"/>
    <w:rsid w:val="009C69E9"/>
    <w:rsid w:val="009D0D79"/>
    <w:rsid w:val="009D2058"/>
    <w:rsid w:val="009D27DC"/>
    <w:rsid w:val="009D3A49"/>
    <w:rsid w:val="009D56A2"/>
    <w:rsid w:val="009D6434"/>
    <w:rsid w:val="009D697B"/>
    <w:rsid w:val="009D6A32"/>
    <w:rsid w:val="009D6F5E"/>
    <w:rsid w:val="009E0D92"/>
    <w:rsid w:val="009E1229"/>
    <w:rsid w:val="009E23F2"/>
    <w:rsid w:val="009E25B5"/>
    <w:rsid w:val="009E3BA4"/>
    <w:rsid w:val="009E4352"/>
    <w:rsid w:val="009E5A60"/>
    <w:rsid w:val="009E7777"/>
    <w:rsid w:val="009E7F50"/>
    <w:rsid w:val="009F0045"/>
    <w:rsid w:val="009F0730"/>
    <w:rsid w:val="009F094E"/>
    <w:rsid w:val="009F141B"/>
    <w:rsid w:val="009F14CD"/>
    <w:rsid w:val="009F14F7"/>
    <w:rsid w:val="009F2056"/>
    <w:rsid w:val="009F2141"/>
    <w:rsid w:val="009F2151"/>
    <w:rsid w:val="009F244A"/>
    <w:rsid w:val="009F310E"/>
    <w:rsid w:val="009F3587"/>
    <w:rsid w:val="009F48FC"/>
    <w:rsid w:val="009F4DA9"/>
    <w:rsid w:val="009F58E3"/>
    <w:rsid w:val="009F5BE8"/>
    <w:rsid w:val="009F5DBA"/>
    <w:rsid w:val="009F5FA7"/>
    <w:rsid w:val="009F62F7"/>
    <w:rsid w:val="009F6B5E"/>
    <w:rsid w:val="009F7F17"/>
    <w:rsid w:val="00A0006F"/>
    <w:rsid w:val="00A007BC"/>
    <w:rsid w:val="00A00E76"/>
    <w:rsid w:val="00A01DDB"/>
    <w:rsid w:val="00A03456"/>
    <w:rsid w:val="00A047E3"/>
    <w:rsid w:val="00A04A72"/>
    <w:rsid w:val="00A053C5"/>
    <w:rsid w:val="00A07337"/>
    <w:rsid w:val="00A077B0"/>
    <w:rsid w:val="00A10A5A"/>
    <w:rsid w:val="00A10C96"/>
    <w:rsid w:val="00A10E5C"/>
    <w:rsid w:val="00A111A2"/>
    <w:rsid w:val="00A11A21"/>
    <w:rsid w:val="00A11B4A"/>
    <w:rsid w:val="00A123EE"/>
    <w:rsid w:val="00A12AE5"/>
    <w:rsid w:val="00A12C88"/>
    <w:rsid w:val="00A13926"/>
    <w:rsid w:val="00A15B98"/>
    <w:rsid w:val="00A1716B"/>
    <w:rsid w:val="00A17479"/>
    <w:rsid w:val="00A201DF"/>
    <w:rsid w:val="00A20224"/>
    <w:rsid w:val="00A207A3"/>
    <w:rsid w:val="00A21FB5"/>
    <w:rsid w:val="00A22142"/>
    <w:rsid w:val="00A23A60"/>
    <w:rsid w:val="00A248DA"/>
    <w:rsid w:val="00A24A18"/>
    <w:rsid w:val="00A263E9"/>
    <w:rsid w:val="00A2675E"/>
    <w:rsid w:val="00A26952"/>
    <w:rsid w:val="00A26C65"/>
    <w:rsid w:val="00A27276"/>
    <w:rsid w:val="00A279D1"/>
    <w:rsid w:val="00A27BD7"/>
    <w:rsid w:val="00A308FE"/>
    <w:rsid w:val="00A30F47"/>
    <w:rsid w:val="00A31853"/>
    <w:rsid w:val="00A3232E"/>
    <w:rsid w:val="00A33C14"/>
    <w:rsid w:val="00A33EC9"/>
    <w:rsid w:val="00A33FA5"/>
    <w:rsid w:val="00A3497F"/>
    <w:rsid w:val="00A36255"/>
    <w:rsid w:val="00A3667A"/>
    <w:rsid w:val="00A3721E"/>
    <w:rsid w:val="00A42228"/>
    <w:rsid w:val="00A42495"/>
    <w:rsid w:val="00A43A2B"/>
    <w:rsid w:val="00A43B2C"/>
    <w:rsid w:val="00A4454A"/>
    <w:rsid w:val="00A4457C"/>
    <w:rsid w:val="00A44915"/>
    <w:rsid w:val="00A44BAA"/>
    <w:rsid w:val="00A45F19"/>
    <w:rsid w:val="00A4605F"/>
    <w:rsid w:val="00A46BF5"/>
    <w:rsid w:val="00A50B9B"/>
    <w:rsid w:val="00A5124D"/>
    <w:rsid w:val="00A5229F"/>
    <w:rsid w:val="00A52984"/>
    <w:rsid w:val="00A5526C"/>
    <w:rsid w:val="00A55B08"/>
    <w:rsid w:val="00A56159"/>
    <w:rsid w:val="00A56BD2"/>
    <w:rsid w:val="00A60E94"/>
    <w:rsid w:val="00A61524"/>
    <w:rsid w:val="00A62282"/>
    <w:rsid w:val="00A62CCB"/>
    <w:rsid w:val="00A63A6B"/>
    <w:rsid w:val="00A643A9"/>
    <w:rsid w:val="00A64F34"/>
    <w:rsid w:val="00A65A6C"/>
    <w:rsid w:val="00A701CC"/>
    <w:rsid w:val="00A71179"/>
    <w:rsid w:val="00A72B97"/>
    <w:rsid w:val="00A73461"/>
    <w:rsid w:val="00A73669"/>
    <w:rsid w:val="00A74020"/>
    <w:rsid w:val="00A747E0"/>
    <w:rsid w:val="00A75245"/>
    <w:rsid w:val="00A75279"/>
    <w:rsid w:val="00A76345"/>
    <w:rsid w:val="00A77718"/>
    <w:rsid w:val="00A777D1"/>
    <w:rsid w:val="00A8089D"/>
    <w:rsid w:val="00A81B65"/>
    <w:rsid w:val="00A8227A"/>
    <w:rsid w:val="00A82470"/>
    <w:rsid w:val="00A82BCA"/>
    <w:rsid w:val="00A82EE8"/>
    <w:rsid w:val="00A83808"/>
    <w:rsid w:val="00A8531C"/>
    <w:rsid w:val="00A90197"/>
    <w:rsid w:val="00A913B4"/>
    <w:rsid w:val="00A920D6"/>
    <w:rsid w:val="00A92E75"/>
    <w:rsid w:val="00A935CA"/>
    <w:rsid w:val="00A95D4F"/>
    <w:rsid w:val="00A9617E"/>
    <w:rsid w:val="00A97C20"/>
    <w:rsid w:val="00AA0010"/>
    <w:rsid w:val="00AA002D"/>
    <w:rsid w:val="00AA0A27"/>
    <w:rsid w:val="00AA255B"/>
    <w:rsid w:val="00AA327D"/>
    <w:rsid w:val="00AA40DF"/>
    <w:rsid w:val="00AA4237"/>
    <w:rsid w:val="00AA5F85"/>
    <w:rsid w:val="00AA6609"/>
    <w:rsid w:val="00AA70C6"/>
    <w:rsid w:val="00AB07E9"/>
    <w:rsid w:val="00AB366A"/>
    <w:rsid w:val="00AB37BB"/>
    <w:rsid w:val="00AB41C9"/>
    <w:rsid w:val="00AB4373"/>
    <w:rsid w:val="00AB537C"/>
    <w:rsid w:val="00AB6F4C"/>
    <w:rsid w:val="00AB7076"/>
    <w:rsid w:val="00AC0141"/>
    <w:rsid w:val="00AC092D"/>
    <w:rsid w:val="00AC1442"/>
    <w:rsid w:val="00AC2180"/>
    <w:rsid w:val="00AC390F"/>
    <w:rsid w:val="00AC4349"/>
    <w:rsid w:val="00AC48A6"/>
    <w:rsid w:val="00AC6AD8"/>
    <w:rsid w:val="00AC7C65"/>
    <w:rsid w:val="00AC7D27"/>
    <w:rsid w:val="00AD07FC"/>
    <w:rsid w:val="00AD2F67"/>
    <w:rsid w:val="00AD3EC4"/>
    <w:rsid w:val="00AD46C8"/>
    <w:rsid w:val="00AD5EB1"/>
    <w:rsid w:val="00AD5F37"/>
    <w:rsid w:val="00AD6857"/>
    <w:rsid w:val="00AD6E32"/>
    <w:rsid w:val="00AE0F8A"/>
    <w:rsid w:val="00AE19AB"/>
    <w:rsid w:val="00AE20EB"/>
    <w:rsid w:val="00AE56C0"/>
    <w:rsid w:val="00AE5A20"/>
    <w:rsid w:val="00AE65A2"/>
    <w:rsid w:val="00AE6E6C"/>
    <w:rsid w:val="00AE6F03"/>
    <w:rsid w:val="00AE747D"/>
    <w:rsid w:val="00AE789F"/>
    <w:rsid w:val="00AE7B2C"/>
    <w:rsid w:val="00AE7EC5"/>
    <w:rsid w:val="00AE7EC6"/>
    <w:rsid w:val="00AF1123"/>
    <w:rsid w:val="00AF1874"/>
    <w:rsid w:val="00AF1CF8"/>
    <w:rsid w:val="00AF1FE0"/>
    <w:rsid w:val="00AF209A"/>
    <w:rsid w:val="00AF2DC5"/>
    <w:rsid w:val="00AF2F51"/>
    <w:rsid w:val="00AF4BCD"/>
    <w:rsid w:val="00AF51A5"/>
    <w:rsid w:val="00AF7CFA"/>
    <w:rsid w:val="00B00B2F"/>
    <w:rsid w:val="00B01374"/>
    <w:rsid w:val="00B01573"/>
    <w:rsid w:val="00B016D9"/>
    <w:rsid w:val="00B04B7A"/>
    <w:rsid w:val="00B04C39"/>
    <w:rsid w:val="00B05C3F"/>
    <w:rsid w:val="00B0615E"/>
    <w:rsid w:val="00B06888"/>
    <w:rsid w:val="00B077EE"/>
    <w:rsid w:val="00B07BAF"/>
    <w:rsid w:val="00B07F45"/>
    <w:rsid w:val="00B1178C"/>
    <w:rsid w:val="00B12E57"/>
    <w:rsid w:val="00B14B79"/>
    <w:rsid w:val="00B16011"/>
    <w:rsid w:val="00B16A80"/>
    <w:rsid w:val="00B20797"/>
    <w:rsid w:val="00B207C9"/>
    <w:rsid w:val="00B21089"/>
    <w:rsid w:val="00B21AA5"/>
    <w:rsid w:val="00B21DCE"/>
    <w:rsid w:val="00B23760"/>
    <w:rsid w:val="00B24A06"/>
    <w:rsid w:val="00B24FD8"/>
    <w:rsid w:val="00B252EA"/>
    <w:rsid w:val="00B25E4F"/>
    <w:rsid w:val="00B26317"/>
    <w:rsid w:val="00B30888"/>
    <w:rsid w:val="00B30D56"/>
    <w:rsid w:val="00B315C7"/>
    <w:rsid w:val="00B319DF"/>
    <w:rsid w:val="00B328D6"/>
    <w:rsid w:val="00B32E52"/>
    <w:rsid w:val="00B33202"/>
    <w:rsid w:val="00B33B40"/>
    <w:rsid w:val="00B34A08"/>
    <w:rsid w:val="00B35990"/>
    <w:rsid w:val="00B35CF7"/>
    <w:rsid w:val="00B35E51"/>
    <w:rsid w:val="00B35FC1"/>
    <w:rsid w:val="00B363BA"/>
    <w:rsid w:val="00B36A7B"/>
    <w:rsid w:val="00B36B6F"/>
    <w:rsid w:val="00B36BD9"/>
    <w:rsid w:val="00B37C4F"/>
    <w:rsid w:val="00B40665"/>
    <w:rsid w:val="00B42871"/>
    <w:rsid w:val="00B43018"/>
    <w:rsid w:val="00B432ED"/>
    <w:rsid w:val="00B43680"/>
    <w:rsid w:val="00B44A47"/>
    <w:rsid w:val="00B450C5"/>
    <w:rsid w:val="00B454BE"/>
    <w:rsid w:val="00B4581E"/>
    <w:rsid w:val="00B46B28"/>
    <w:rsid w:val="00B46C57"/>
    <w:rsid w:val="00B47EDD"/>
    <w:rsid w:val="00B50208"/>
    <w:rsid w:val="00B519BC"/>
    <w:rsid w:val="00B53EE9"/>
    <w:rsid w:val="00B54AB5"/>
    <w:rsid w:val="00B55B98"/>
    <w:rsid w:val="00B56688"/>
    <w:rsid w:val="00B575F7"/>
    <w:rsid w:val="00B60B67"/>
    <w:rsid w:val="00B614ED"/>
    <w:rsid w:val="00B61C36"/>
    <w:rsid w:val="00B62014"/>
    <w:rsid w:val="00B63139"/>
    <w:rsid w:val="00B64E4C"/>
    <w:rsid w:val="00B64EF8"/>
    <w:rsid w:val="00B650FD"/>
    <w:rsid w:val="00B651B5"/>
    <w:rsid w:val="00B66159"/>
    <w:rsid w:val="00B6676C"/>
    <w:rsid w:val="00B66AAE"/>
    <w:rsid w:val="00B67C65"/>
    <w:rsid w:val="00B70C5A"/>
    <w:rsid w:val="00B712F7"/>
    <w:rsid w:val="00B71861"/>
    <w:rsid w:val="00B71A5A"/>
    <w:rsid w:val="00B73A80"/>
    <w:rsid w:val="00B73D3D"/>
    <w:rsid w:val="00B73F3A"/>
    <w:rsid w:val="00B74562"/>
    <w:rsid w:val="00B74AAC"/>
    <w:rsid w:val="00B8024E"/>
    <w:rsid w:val="00B807D0"/>
    <w:rsid w:val="00B8087F"/>
    <w:rsid w:val="00B80D33"/>
    <w:rsid w:val="00B8390D"/>
    <w:rsid w:val="00B83998"/>
    <w:rsid w:val="00B83E54"/>
    <w:rsid w:val="00B843A5"/>
    <w:rsid w:val="00B84522"/>
    <w:rsid w:val="00B84B2C"/>
    <w:rsid w:val="00B85D0F"/>
    <w:rsid w:val="00B8722D"/>
    <w:rsid w:val="00B908CC"/>
    <w:rsid w:val="00B9090B"/>
    <w:rsid w:val="00B92C0B"/>
    <w:rsid w:val="00B92F9A"/>
    <w:rsid w:val="00B930A8"/>
    <w:rsid w:val="00B9483E"/>
    <w:rsid w:val="00B95C4A"/>
    <w:rsid w:val="00B9602D"/>
    <w:rsid w:val="00B962BF"/>
    <w:rsid w:val="00B9782A"/>
    <w:rsid w:val="00B97910"/>
    <w:rsid w:val="00BA04E2"/>
    <w:rsid w:val="00BA065F"/>
    <w:rsid w:val="00BA0AC0"/>
    <w:rsid w:val="00BA1991"/>
    <w:rsid w:val="00BA24CF"/>
    <w:rsid w:val="00BA2AE9"/>
    <w:rsid w:val="00BA2D25"/>
    <w:rsid w:val="00BA39BC"/>
    <w:rsid w:val="00BA3BBA"/>
    <w:rsid w:val="00BA4B70"/>
    <w:rsid w:val="00BA6B21"/>
    <w:rsid w:val="00BA70A2"/>
    <w:rsid w:val="00BB1040"/>
    <w:rsid w:val="00BB1DE5"/>
    <w:rsid w:val="00BB1DF4"/>
    <w:rsid w:val="00BB272A"/>
    <w:rsid w:val="00BB4119"/>
    <w:rsid w:val="00BB4D95"/>
    <w:rsid w:val="00BB57F1"/>
    <w:rsid w:val="00BB6854"/>
    <w:rsid w:val="00BB685E"/>
    <w:rsid w:val="00BB6921"/>
    <w:rsid w:val="00BC0A52"/>
    <w:rsid w:val="00BC0C18"/>
    <w:rsid w:val="00BC2187"/>
    <w:rsid w:val="00BC3D7A"/>
    <w:rsid w:val="00BC3D7C"/>
    <w:rsid w:val="00BC4536"/>
    <w:rsid w:val="00BC4DE8"/>
    <w:rsid w:val="00BC6032"/>
    <w:rsid w:val="00BC7579"/>
    <w:rsid w:val="00BC79A8"/>
    <w:rsid w:val="00BD0069"/>
    <w:rsid w:val="00BD03F4"/>
    <w:rsid w:val="00BD22C5"/>
    <w:rsid w:val="00BD29FA"/>
    <w:rsid w:val="00BD3DD1"/>
    <w:rsid w:val="00BD472A"/>
    <w:rsid w:val="00BD4C2D"/>
    <w:rsid w:val="00BD59A3"/>
    <w:rsid w:val="00BD5D5F"/>
    <w:rsid w:val="00BD5DCA"/>
    <w:rsid w:val="00BD5EF7"/>
    <w:rsid w:val="00BD6B44"/>
    <w:rsid w:val="00BD78C0"/>
    <w:rsid w:val="00BD7D66"/>
    <w:rsid w:val="00BE079C"/>
    <w:rsid w:val="00BE0A8D"/>
    <w:rsid w:val="00BE1391"/>
    <w:rsid w:val="00BE194A"/>
    <w:rsid w:val="00BE2945"/>
    <w:rsid w:val="00BE3CDD"/>
    <w:rsid w:val="00BE5025"/>
    <w:rsid w:val="00BE58B5"/>
    <w:rsid w:val="00BE6283"/>
    <w:rsid w:val="00BE6B40"/>
    <w:rsid w:val="00BE7B4F"/>
    <w:rsid w:val="00BE7E9D"/>
    <w:rsid w:val="00BF02E6"/>
    <w:rsid w:val="00BF11EB"/>
    <w:rsid w:val="00BF1B32"/>
    <w:rsid w:val="00BF2490"/>
    <w:rsid w:val="00BF27EA"/>
    <w:rsid w:val="00BF3D03"/>
    <w:rsid w:val="00BF3F6A"/>
    <w:rsid w:val="00BF431B"/>
    <w:rsid w:val="00BF5F56"/>
    <w:rsid w:val="00BF6404"/>
    <w:rsid w:val="00BF650F"/>
    <w:rsid w:val="00BF6582"/>
    <w:rsid w:val="00C00A19"/>
    <w:rsid w:val="00C02E3E"/>
    <w:rsid w:val="00C040DB"/>
    <w:rsid w:val="00C042F1"/>
    <w:rsid w:val="00C045CF"/>
    <w:rsid w:val="00C04D64"/>
    <w:rsid w:val="00C04F2F"/>
    <w:rsid w:val="00C05436"/>
    <w:rsid w:val="00C05910"/>
    <w:rsid w:val="00C06F63"/>
    <w:rsid w:val="00C06F9B"/>
    <w:rsid w:val="00C079E7"/>
    <w:rsid w:val="00C07F4F"/>
    <w:rsid w:val="00C10166"/>
    <w:rsid w:val="00C1070B"/>
    <w:rsid w:val="00C107C4"/>
    <w:rsid w:val="00C1180A"/>
    <w:rsid w:val="00C13BE6"/>
    <w:rsid w:val="00C13F63"/>
    <w:rsid w:val="00C144C7"/>
    <w:rsid w:val="00C162E2"/>
    <w:rsid w:val="00C17F8E"/>
    <w:rsid w:val="00C20B16"/>
    <w:rsid w:val="00C20E6E"/>
    <w:rsid w:val="00C210AD"/>
    <w:rsid w:val="00C21891"/>
    <w:rsid w:val="00C2246E"/>
    <w:rsid w:val="00C22D63"/>
    <w:rsid w:val="00C22F0A"/>
    <w:rsid w:val="00C2441A"/>
    <w:rsid w:val="00C24499"/>
    <w:rsid w:val="00C26291"/>
    <w:rsid w:val="00C2684E"/>
    <w:rsid w:val="00C26AE2"/>
    <w:rsid w:val="00C26ECD"/>
    <w:rsid w:val="00C303AA"/>
    <w:rsid w:val="00C30488"/>
    <w:rsid w:val="00C30C21"/>
    <w:rsid w:val="00C3150E"/>
    <w:rsid w:val="00C31BE7"/>
    <w:rsid w:val="00C31EB6"/>
    <w:rsid w:val="00C3218D"/>
    <w:rsid w:val="00C32FB3"/>
    <w:rsid w:val="00C337F1"/>
    <w:rsid w:val="00C3563D"/>
    <w:rsid w:val="00C366E4"/>
    <w:rsid w:val="00C37402"/>
    <w:rsid w:val="00C3758F"/>
    <w:rsid w:val="00C40929"/>
    <w:rsid w:val="00C419EC"/>
    <w:rsid w:val="00C42AF8"/>
    <w:rsid w:val="00C434A4"/>
    <w:rsid w:val="00C43AB5"/>
    <w:rsid w:val="00C43CCA"/>
    <w:rsid w:val="00C4497A"/>
    <w:rsid w:val="00C44D21"/>
    <w:rsid w:val="00C4636A"/>
    <w:rsid w:val="00C467D5"/>
    <w:rsid w:val="00C4747C"/>
    <w:rsid w:val="00C47BC9"/>
    <w:rsid w:val="00C47D6E"/>
    <w:rsid w:val="00C504BB"/>
    <w:rsid w:val="00C514E4"/>
    <w:rsid w:val="00C5262E"/>
    <w:rsid w:val="00C52D3D"/>
    <w:rsid w:val="00C543EF"/>
    <w:rsid w:val="00C551BB"/>
    <w:rsid w:val="00C56EEA"/>
    <w:rsid w:val="00C573E1"/>
    <w:rsid w:val="00C57A81"/>
    <w:rsid w:val="00C616A1"/>
    <w:rsid w:val="00C64938"/>
    <w:rsid w:val="00C64FDF"/>
    <w:rsid w:val="00C65726"/>
    <w:rsid w:val="00C65D7A"/>
    <w:rsid w:val="00C65FFF"/>
    <w:rsid w:val="00C66345"/>
    <w:rsid w:val="00C6653F"/>
    <w:rsid w:val="00C665AF"/>
    <w:rsid w:val="00C7020A"/>
    <w:rsid w:val="00C7064E"/>
    <w:rsid w:val="00C71A32"/>
    <w:rsid w:val="00C71DF1"/>
    <w:rsid w:val="00C72F79"/>
    <w:rsid w:val="00C7308C"/>
    <w:rsid w:val="00C74079"/>
    <w:rsid w:val="00C74D17"/>
    <w:rsid w:val="00C750F3"/>
    <w:rsid w:val="00C75856"/>
    <w:rsid w:val="00C758C8"/>
    <w:rsid w:val="00C76091"/>
    <w:rsid w:val="00C7660B"/>
    <w:rsid w:val="00C7766D"/>
    <w:rsid w:val="00C77870"/>
    <w:rsid w:val="00C80760"/>
    <w:rsid w:val="00C80E10"/>
    <w:rsid w:val="00C817D1"/>
    <w:rsid w:val="00C81A25"/>
    <w:rsid w:val="00C81CDE"/>
    <w:rsid w:val="00C81E59"/>
    <w:rsid w:val="00C84087"/>
    <w:rsid w:val="00C84195"/>
    <w:rsid w:val="00C8443A"/>
    <w:rsid w:val="00C85B19"/>
    <w:rsid w:val="00C874AC"/>
    <w:rsid w:val="00C87795"/>
    <w:rsid w:val="00C87C3C"/>
    <w:rsid w:val="00C91295"/>
    <w:rsid w:val="00C91D7B"/>
    <w:rsid w:val="00C92621"/>
    <w:rsid w:val="00C96619"/>
    <w:rsid w:val="00CA1095"/>
    <w:rsid w:val="00CA26EA"/>
    <w:rsid w:val="00CA2ACB"/>
    <w:rsid w:val="00CA35B2"/>
    <w:rsid w:val="00CA363B"/>
    <w:rsid w:val="00CA3DC4"/>
    <w:rsid w:val="00CA3FF0"/>
    <w:rsid w:val="00CA40BA"/>
    <w:rsid w:val="00CA54A1"/>
    <w:rsid w:val="00CA6309"/>
    <w:rsid w:val="00CA7714"/>
    <w:rsid w:val="00CA7875"/>
    <w:rsid w:val="00CB0B26"/>
    <w:rsid w:val="00CB0BC6"/>
    <w:rsid w:val="00CB1ACE"/>
    <w:rsid w:val="00CB2CF5"/>
    <w:rsid w:val="00CB3117"/>
    <w:rsid w:val="00CB5B27"/>
    <w:rsid w:val="00CB69F9"/>
    <w:rsid w:val="00CB72C4"/>
    <w:rsid w:val="00CB772A"/>
    <w:rsid w:val="00CB7E40"/>
    <w:rsid w:val="00CC0659"/>
    <w:rsid w:val="00CC1126"/>
    <w:rsid w:val="00CC15B6"/>
    <w:rsid w:val="00CC2B04"/>
    <w:rsid w:val="00CC42E2"/>
    <w:rsid w:val="00CC448E"/>
    <w:rsid w:val="00CC495B"/>
    <w:rsid w:val="00CC50F9"/>
    <w:rsid w:val="00CC7229"/>
    <w:rsid w:val="00CD053E"/>
    <w:rsid w:val="00CD0BA5"/>
    <w:rsid w:val="00CD139E"/>
    <w:rsid w:val="00CD2C5C"/>
    <w:rsid w:val="00CD4676"/>
    <w:rsid w:val="00CD6F0D"/>
    <w:rsid w:val="00CE073F"/>
    <w:rsid w:val="00CE110C"/>
    <w:rsid w:val="00CE1D0F"/>
    <w:rsid w:val="00CE214B"/>
    <w:rsid w:val="00CE2CCB"/>
    <w:rsid w:val="00CE4761"/>
    <w:rsid w:val="00CE49C9"/>
    <w:rsid w:val="00CE5AC5"/>
    <w:rsid w:val="00CE6612"/>
    <w:rsid w:val="00CE7134"/>
    <w:rsid w:val="00CF011B"/>
    <w:rsid w:val="00CF170E"/>
    <w:rsid w:val="00CF1F45"/>
    <w:rsid w:val="00CF2409"/>
    <w:rsid w:val="00CF2EC4"/>
    <w:rsid w:val="00CF3876"/>
    <w:rsid w:val="00CF4FFF"/>
    <w:rsid w:val="00CF5EB6"/>
    <w:rsid w:val="00CF617E"/>
    <w:rsid w:val="00CF68BA"/>
    <w:rsid w:val="00CF6E1D"/>
    <w:rsid w:val="00CF6E86"/>
    <w:rsid w:val="00CF6EAE"/>
    <w:rsid w:val="00CF6FE4"/>
    <w:rsid w:val="00CF71DD"/>
    <w:rsid w:val="00D005FB"/>
    <w:rsid w:val="00D011EC"/>
    <w:rsid w:val="00D01B12"/>
    <w:rsid w:val="00D01C3E"/>
    <w:rsid w:val="00D01F09"/>
    <w:rsid w:val="00D024EC"/>
    <w:rsid w:val="00D026DD"/>
    <w:rsid w:val="00D02C8E"/>
    <w:rsid w:val="00D035CA"/>
    <w:rsid w:val="00D03DEE"/>
    <w:rsid w:val="00D04691"/>
    <w:rsid w:val="00D05217"/>
    <w:rsid w:val="00D06E7D"/>
    <w:rsid w:val="00D07C61"/>
    <w:rsid w:val="00D10102"/>
    <w:rsid w:val="00D10364"/>
    <w:rsid w:val="00D108AC"/>
    <w:rsid w:val="00D10DF4"/>
    <w:rsid w:val="00D11928"/>
    <w:rsid w:val="00D13109"/>
    <w:rsid w:val="00D13AA2"/>
    <w:rsid w:val="00D13F42"/>
    <w:rsid w:val="00D146A4"/>
    <w:rsid w:val="00D14B8B"/>
    <w:rsid w:val="00D15D80"/>
    <w:rsid w:val="00D15FC6"/>
    <w:rsid w:val="00D16069"/>
    <w:rsid w:val="00D21A78"/>
    <w:rsid w:val="00D2264F"/>
    <w:rsid w:val="00D22BDD"/>
    <w:rsid w:val="00D24321"/>
    <w:rsid w:val="00D24D4F"/>
    <w:rsid w:val="00D262F0"/>
    <w:rsid w:val="00D263B7"/>
    <w:rsid w:val="00D26B80"/>
    <w:rsid w:val="00D274AB"/>
    <w:rsid w:val="00D27866"/>
    <w:rsid w:val="00D3026E"/>
    <w:rsid w:val="00D3089D"/>
    <w:rsid w:val="00D31181"/>
    <w:rsid w:val="00D33326"/>
    <w:rsid w:val="00D334BA"/>
    <w:rsid w:val="00D33F12"/>
    <w:rsid w:val="00D35BA8"/>
    <w:rsid w:val="00D35F35"/>
    <w:rsid w:val="00D3660F"/>
    <w:rsid w:val="00D36B74"/>
    <w:rsid w:val="00D4013F"/>
    <w:rsid w:val="00D4067C"/>
    <w:rsid w:val="00D40B52"/>
    <w:rsid w:val="00D41118"/>
    <w:rsid w:val="00D41820"/>
    <w:rsid w:val="00D41E4F"/>
    <w:rsid w:val="00D433E0"/>
    <w:rsid w:val="00D434F5"/>
    <w:rsid w:val="00D43C84"/>
    <w:rsid w:val="00D4454E"/>
    <w:rsid w:val="00D4482C"/>
    <w:rsid w:val="00D45DF6"/>
    <w:rsid w:val="00D47383"/>
    <w:rsid w:val="00D47CF5"/>
    <w:rsid w:val="00D51004"/>
    <w:rsid w:val="00D51A0F"/>
    <w:rsid w:val="00D51CDD"/>
    <w:rsid w:val="00D54602"/>
    <w:rsid w:val="00D5500C"/>
    <w:rsid w:val="00D5544A"/>
    <w:rsid w:val="00D5604D"/>
    <w:rsid w:val="00D601DE"/>
    <w:rsid w:val="00D60932"/>
    <w:rsid w:val="00D62E58"/>
    <w:rsid w:val="00D6314F"/>
    <w:rsid w:val="00D6336A"/>
    <w:rsid w:val="00D646BF"/>
    <w:rsid w:val="00D64DD5"/>
    <w:rsid w:val="00D65420"/>
    <w:rsid w:val="00D66D90"/>
    <w:rsid w:val="00D67921"/>
    <w:rsid w:val="00D7023C"/>
    <w:rsid w:val="00D75FA6"/>
    <w:rsid w:val="00D763D5"/>
    <w:rsid w:val="00D8098A"/>
    <w:rsid w:val="00D81AE6"/>
    <w:rsid w:val="00D83605"/>
    <w:rsid w:val="00D840A1"/>
    <w:rsid w:val="00D85269"/>
    <w:rsid w:val="00D85C12"/>
    <w:rsid w:val="00D863F9"/>
    <w:rsid w:val="00D865F1"/>
    <w:rsid w:val="00D86BBD"/>
    <w:rsid w:val="00D87A03"/>
    <w:rsid w:val="00D87C81"/>
    <w:rsid w:val="00D913DF"/>
    <w:rsid w:val="00D91C7E"/>
    <w:rsid w:val="00D925AE"/>
    <w:rsid w:val="00D92BB2"/>
    <w:rsid w:val="00D958CC"/>
    <w:rsid w:val="00D97370"/>
    <w:rsid w:val="00D9770C"/>
    <w:rsid w:val="00DA1625"/>
    <w:rsid w:val="00DA1B85"/>
    <w:rsid w:val="00DA2283"/>
    <w:rsid w:val="00DA2755"/>
    <w:rsid w:val="00DA30FA"/>
    <w:rsid w:val="00DA34A6"/>
    <w:rsid w:val="00DA3BC6"/>
    <w:rsid w:val="00DA49B6"/>
    <w:rsid w:val="00DA4ED6"/>
    <w:rsid w:val="00DA63E5"/>
    <w:rsid w:val="00DA6637"/>
    <w:rsid w:val="00DA70D4"/>
    <w:rsid w:val="00DB2977"/>
    <w:rsid w:val="00DB297F"/>
    <w:rsid w:val="00DB3956"/>
    <w:rsid w:val="00DB4B05"/>
    <w:rsid w:val="00DB6016"/>
    <w:rsid w:val="00DB671F"/>
    <w:rsid w:val="00DB6A16"/>
    <w:rsid w:val="00DB7430"/>
    <w:rsid w:val="00DB78BA"/>
    <w:rsid w:val="00DB7A13"/>
    <w:rsid w:val="00DB7F85"/>
    <w:rsid w:val="00DC0F42"/>
    <w:rsid w:val="00DC1144"/>
    <w:rsid w:val="00DC2850"/>
    <w:rsid w:val="00DC350F"/>
    <w:rsid w:val="00DC4759"/>
    <w:rsid w:val="00DC4D84"/>
    <w:rsid w:val="00DC4DD3"/>
    <w:rsid w:val="00DC51E3"/>
    <w:rsid w:val="00DD04D9"/>
    <w:rsid w:val="00DD057B"/>
    <w:rsid w:val="00DD1943"/>
    <w:rsid w:val="00DD1BB5"/>
    <w:rsid w:val="00DD21BD"/>
    <w:rsid w:val="00DD30F7"/>
    <w:rsid w:val="00DD3103"/>
    <w:rsid w:val="00DD534D"/>
    <w:rsid w:val="00DD5709"/>
    <w:rsid w:val="00DD65F1"/>
    <w:rsid w:val="00DD7BF0"/>
    <w:rsid w:val="00DE00E6"/>
    <w:rsid w:val="00DE0844"/>
    <w:rsid w:val="00DE092F"/>
    <w:rsid w:val="00DE0BCB"/>
    <w:rsid w:val="00DE28E5"/>
    <w:rsid w:val="00DE3510"/>
    <w:rsid w:val="00DE667A"/>
    <w:rsid w:val="00DE6DCF"/>
    <w:rsid w:val="00DE720A"/>
    <w:rsid w:val="00DF11DC"/>
    <w:rsid w:val="00DF2523"/>
    <w:rsid w:val="00DF3911"/>
    <w:rsid w:val="00DF5879"/>
    <w:rsid w:val="00DF66C8"/>
    <w:rsid w:val="00DF6725"/>
    <w:rsid w:val="00DF7768"/>
    <w:rsid w:val="00DF77F0"/>
    <w:rsid w:val="00DF7B3B"/>
    <w:rsid w:val="00E01A02"/>
    <w:rsid w:val="00E01F84"/>
    <w:rsid w:val="00E021FC"/>
    <w:rsid w:val="00E0274D"/>
    <w:rsid w:val="00E02AF4"/>
    <w:rsid w:val="00E03B6A"/>
    <w:rsid w:val="00E04249"/>
    <w:rsid w:val="00E0475C"/>
    <w:rsid w:val="00E04E63"/>
    <w:rsid w:val="00E05773"/>
    <w:rsid w:val="00E06C59"/>
    <w:rsid w:val="00E103DB"/>
    <w:rsid w:val="00E109E3"/>
    <w:rsid w:val="00E13AA4"/>
    <w:rsid w:val="00E14878"/>
    <w:rsid w:val="00E1552F"/>
    <w:rsid w:val="00E159D5"/>
    <w:rsid w:val="00E16317"/>
    <w:rsid w:val="00E176EA"/>
    <w:rsid w:val="00E1794D"/>
    <w:rsid w:val="00E17AF6"/>
    <w:rsid w:val="00E200CF"/>
    <w:rsid w:val="00E2143B"/>
    <w:rsid w:val="00E2240A"/>
    <w:rsid w:val="00E2296B"/>
    <w:rsid w:val="00E22BB5"/>
    <w:rsid w:val="00E22E4C"/>
    <w:rsid w:val="00E2387D"/>
    <w:rsid w:val="00E23EFF"/>
    <w:rsid w:val="00E249FD"/>
    <w:rsid w:val="00E24BEE"/>
    <w:rsid w:val="00E26427"/>
    <w:rsid w:val="00E2693B"/>
    <w:rsid w:val="00E26E8C"/>
    <w:rsid w:val="00E26F82"/>
    <w:rsid w:val="00E27302"/>
    <w:rsid w:val="00E27F18"/>
    <w:rsid w:val="00E30D9E"/>
    <w:rsid w:val="00E31251"/>
    <w:rsid w:val="00E3145B"/>
    <w:rsid w:val="00E315A0"/>
    <w:rsid w:val="00E32C22"/>
    <w:rsid w:val="00E32D40"/>
    <w:rsid w:val="00E33235"/>
    <w:rsid w:val="00E367F3"/>
    <w:rsid w:val="00E3798E"/>
    <w:rsid w:val="00E37AA3"/>
    <w:rsid w:val="00E37FAC"/>
    <w:rsid w:val="00E40280"/>
    <w:rsid w:val="00E40359"/>
    <w:rsid w:val="00E40FB3"/>
    <w:rsid w:val="00E4246E"/>
    <w:rsid w:val="00E42EF1"/>
    <w:rsid w:val="00E444E7"/>
    <w:rsid w:val="00E449B9"/>
    <w:rsid w:val="00E47E4B"/>
    <w:rsid w:val="00E50245"/>
    <w:rsid w:val="00E505DC"/>
    <w:rsid w:val="00E508B1"/>
    <w:rsid w:val="00E52D75"/>
    <w:rsid w:val="00E530AB"/>
    <w:rsid w:val="00E542A0"/>
    <w:rsid w:val="00E54C0A"/>
    <w:rsid w:val="00E551EB"/>
    <w:rsid w:val="00E552CC"/>
    <w:rsid w:val="00E55D18"/>
    <w:rsid w:val="00E55D69"/>
    <w:rsid w:val="00E6036B"/>
    <w:rsid w:val="00E605BF"/>
    <w:rsid w:val="00E6103A"/>
    <w:rsid w:val="00E61C0E"/>
    <w:rsid w:val="00E6214A"/>
    <w:rsid w:val="00E63190"/>
    <w:rsid w:val="00E63C24"/>
    <w:rsid w:val="00E6421A"/>
    <w:rsid w:val="00E663B3"/>
    <w:rsid w:val="00E67024"/>
    <w:rsid w:val="00E67225"/>
    <w:rsid w:val="00E70532"/>
    <w:rsid w:val="00E7200C"/>
    <w:rsid w:val="00E72BC9"/>
    <w:rsid w:val="00E72BFC"/>
    <w:rsid w:val="00E72CBD"/>
    <w:rsid w:val="00E7302E"/>
    <w:rsid w:val="00E733A3"/>
    <w:rsid w:val="00E7666C"/>
    <w:rsid w:val="00E801B8"/>
    <w:rsid w:val="00E802B7"/>
    <w:rsid w:val="00E80AE0"/>
    <w:rsid w:val="00E81DEA"/>
    <w:rsid w:val="00E81E9B"/>
    <w:rsid w:val="00E820EC"/>
    <w:rsid w:val="00E8414D"/>
    <w:rsid w:val="00E84E10"/>
    <w:rsid w:val="00E8541D"/>
    <w:rsid w:val="00E85506"/>
    <w:rsid w:val="00E875D8"/>
    <w:rsid w:val="00E87B1C"/>
    <w:rsid w:val="00E87EAF"/>
    <w:rsid w:val="00E90873"/>
    <w:rsid w:val="00E90F55"/>
    <w:rsid w:val="00E9171D"/>
    <w:rsid w:val="00E91B90"/>
    <w:rsid w:val="00E9207E"/>
    <w:rsid w:val="00E9210A"/>
    <w:rsid w:val="00E9410D"/>
    <w:rsid w:val="00E9660A"/>
    <w:rsid w:val="00E9687E"/>
    <w:rsid w:val="00E97299"/>
    <w:rsid w:val="00E97D93"/>
    <w:rsid w:val="00EA0AA0"/>
    <w:rsid w:val="00EA0C82"/>
    <w:rsid w:val="00EA1E63"/>
    <w:rsid w:val="00EA2540"/>
    <w:rsid w:val="00EA3A99"/>
    <w:rsid w:val="00EA58E1"/>
    <w:rsid w:val="00EA69EA"/>
    <w:rsid w:val="00EA7A5F"/>
    <w:rsid w:val="00EB0208"/>
    <w:rsid w:val="00EB1609"/>
    <w:rsid w:val="00EB2320"/>
    <w:rsid w:val="00EB2BF8"/>
    <w:rsid w:val="00EB306A"/>
    <w:rsid w:val="00EB4588"/>
    <w:rsid w:val="00EB54C0"/>
    <w:rsid w:val="00EB69C0"/>
    <w:rsid w:val="00EB7662"/>
    <w:rsid w:val="00EC0BFC"/>
    <w:rsid w:val="00EC0E5B"/>
    <w:rsid w:val="00EC160C"/>
    <w:rsid w:val="00EC1BDB"/>
    <w:rsid w:val="00EC2133"/>
    <w:rsid w:val="00EC2A80"/>
    <w:rsid w:val="00EC5B5F"/>
    <w:rsid w:val="00EC5D9D"/>
    <w:rsid w:val="00EC6652"/>
    <w:rsid w:val="00EC66A2"/>
    <w:rsid w:val="00EC67B0"/>
    <w:rsid w:val="00EC73C5"/>
    <w:rsid w:val="00EC748C"/>
    <w:rsid w:val="00ED0599"/>
    <w:rsid w:val="00ED0E41"/>
    <w:rsid w:val="00ED125B"/>
    <w:rsid w:val="00ED1461"/>
    <w:rsid w:val="00ED3494"/>
    <w:rsid w:val="00ED3F48"/>
    <w:rsid w:val="00ED45FF"/>
    <w:rsid w:val="00ED48F7"/>
    <w:rsid w:val="00ED507F"/>
    <w:rsid w:val="00ED589B"/>
    <w:rsid w:val="00ED69F8"/>
    <w:rsid w:val="00ED6D60"/>
    <w:rsid w:val="00EE0E20"/>
    <w:rsid w:val="00EE15C4"/>
    <w:rsid w:val="00EE16DD"/>
    <w:rsid w:val="00EE224A"/>
    <w:rsid w:val="00EE2583"/>
    <w:rsid w:val="00EE59DA"/>
    <w:rsid w:val="00EE73A1"/>
    <w:rsid w:val="00EE7452"/>
    <w:rsid w:val="00EE78C1"/>
    <w:rsid w:val="00EF08C1"/>
    <w:rsid w:val="00EF1526"/>
    <w:rsid w:val="00EF1D20"/>
    <w:rsid w:val="00EF22EB"/>
    <w:rsid w:val="00EF2B08"/>
    <w:rsid w:val="00EF2F2B"/>
    <w:rsid w:val="00EF4D0A"/>
    <w:rsid w:val="00EF5ED1"/>
    <w:rsid w:val="00EF6DA8"/>
    <w:rsid w:val="00EF76EF"/>
    <w:rsid w:val="00EF7E1F"/>
    <w:rsid w:val="00F007ED"/>
    <w:rsid w:val="00F00F07"/>
    <w:rsid w:val="00F011B4"/>
    <w:rsid w:val="00F01A3D"/>
    <w:rsid w:val="00F03C82"/>
    <w:rsid w:val="00F03CA1"/>
    <w:rsid w:val="00F054C4"/>
    <w:rsid w:val="00F05C28"/>
    <w:rsid w:val="00F05C98"/>
    <w:rsid w:val="00F07F24"/>
    <w:rsid w:val="00F103D3"/>
    <w:rsid w:val="00F10C5A"/>
    <w:rsid w:val="00F10D02"/>
    <w:rsid w:val="00F1184E"/>
    <w:rsid w:val="00F130D1"/>
    <w:rsid w:val="00F13417"/>
    <w:rsid w:val="00F137FB"/>
    <w:rsid w:val="00F13AE4"/>
    <w:rsid w:val="00F1483F"/>
    <w:rsid w:val="00F14FA3"/>
    <w:rsid w:val="00F15486"/>
    <w:rsid w:val="00F160A9"/>
    <w:rsid w:val="00F16FF3"/>
    <w:rsid w:val="00F1778B"/>
    <w:rsid w:val="00F17936"/>
    <w:rsid w:val="00F17CCA"/>
    <w:rsid w:val="00F22129"/>
    <w:rsid w:val="00F22468"/>
    <w:rsid w:val="00F22FC0"/>
    <w:rsid w:val="00F22FD8"/>
    <w:rsid w:val="00F235A4"/>
    <w:rsid w:val="00F237C4"/>
    <w:rsid w:val="00F24698"/>
    <w:rsid w:val="00F2533B"/>
    <w:rsid w:val="00F269B3"/>
    <w:rsid w:val="00F270C2"/>
    <w:rsid w:val="00F277D0"/>
    <w:rsid w:val="00F31D69"/>
    <w:rsid w:val="00F32A79"/>
    <w:rsid w:val="00F34220"/>
    <w:rsid w:val="00F348FF"/>
    <w:rsid w:val="00F36D93"/>
    <w:rsid w:val="00F3793F"/>
    <w:rsid w:val="00F40644"/>
    <w:rsid w:val="00F412AE"/>
    <w:rsid w:val="00F418FE"/>
    <w:rsid w:val="00F4220C"/>
    <w:rsid w:val="00F432BF"/>
    <w:rsid w:val="00F43399"/>
    <w:rsid w:val="00F442F9"/>
    <w:rsid w:val="00F459B8"/>
    <w:rsid w:val="00F45C9E"/>
    <w:rsid w:val="00F45D7E"/>
    <w:rsid w:val="00F46EF9"/>
    <w:rsid w:val="00F507AF"/>
    <w:rsid w:val="00F51997"/>
    <w:rsid w:val="00F51A8C"/>
    <w:rsid w:val="00F51E19"/>
    <w:rsid w:val="00F52E79"/>
    <w:rsid w:val="00F53D46"/>
    <w:rsid w:val="00F541ED"/>
    <w:rsid w:val="00F54B57"/>
    <w:rsid w:val="00F55F00"/>
    <w:rsid w:val="00F5671C"/>
    <w:rsid w:val="00F5736D"/>
    <w:rsid w:val="00F5792E"/>
    <w:rsid w:val="00F60942"/>
    <w:rsid w:val="00F60C73"/>
    <w:rsid w:val="00F61816"/>
    <w:rsid w:val="00F618A1"/>
    <w:rsid w:val="00F63F99"/>
    <w:rsid w:val="00F641BD"/>
    <w:rsid w:val="00F65EF0"/>
    <w:rsid w:val="00F65F4B"/>
    <w:rsid w:val="00F67000"/>
    <w:rsid w:val="00F7115E"/>
    <w:rsid w:val="00F7130B"/>
    <w:rsid w:val="00F71636"/>
    <w:rsid w:val="00F71711"/>
    <w:rsid w:val="00F7251F"/>
    <w:rsid w:val="00F72DF4"/>
    <w:rsid w:val="00F7317F"/>
    <w:rsid w:val="00F7411F"/>
    <w:rsid w:val="00F7429E"/>
    <w:rsid w:val="00F74756"/>
    <w:rsid w:val="00F750F1"/>
    <w:rsid w:val="00F75F67"/>
    <w:rsid w:val="00F76342"/>
    <w:rsid w:val="00F76526"/>
    <w:rsid w:val="00F7733D"/>
    <w:rsid w:val="00F773FC"/>
    <w:rsid w:val="00F777CA"/>
    <w:rsid w:val="00F80AA0"/>
    <w:rsid w:val="00F810C4"/>
    <w:rsid w:val="00F81D7A"/>
    <w:rsid w:val="00F820E6"/>
    <w:rsid w:val="00F82202"/>
    <w:rsid w:val="00F834FE"/>
    <w:rsid w:val="00F839E6"/>
    <w:rsid w:val="00F842BB"/>
    <w:rsid w:val="00F84E7D"/>
    <w:rsid w:val="00F85007"/>
    <w:rsid w:val="00F856B5"/>
    <w:rsid w:val="00F86CE9"/>
    <w:rsid w:val="00F92812"/>
    <w:rsid w:val="00F931C5"/>
    <w:rsid w:val="00F936CA"/>
    <w:rsid w:val="00F93BC2"/>
    <w:rsid w:val="00F95A2C"/>
    <w:rsid w:val="00F95EEA"/>
    <w:rsid w:val="00F969D8"/>
    <w:rsid w:val="00F96B7B"/>
    <w:rsid w:val="00F97C5A"/>
    <w:rsid w:val="00FA0F98"/>
    <w:rsid w:val="00FA231A"/>
    <w:rsid w:val="00FA27B0"/>
    <w:rsid w:val="00FA3BF7"/>
    <w:rsid w:val="00FA3CBB"/>
    <w:rsid w:val="00FA4524"/>
    <w:rsid w:val="00FA4975"/>
    <w:rsid w:val="00FA5F39"/>
    <w:rsid w:val="00FA6EE3"/>
    <w:rsid w:val="00FA7859"/>
    <w:rsid w:val="00FA794B"/>
    <w:rsid w:val="00FB03C8"/>
    <w:rsid w:val="00FB06B4"/>
    <w:rsid w:val="00FB13E2"/>
    <w:rsid w:val="00FB16FE"/>
    <w:rsid w:val="00FB1AE7"/>
    <w:rsid w:val="00FB247B"/>
    <w:rsid w:val="00FB2A39"/>
    <w:rsid w:val="00FB36F0"/>
    <w:rsid w:val="00FB3B5D"/>
    <w:rsid w:val="00FB45F8"/>
    <w:rsid w:val="00FB5A37"/>
    <w:rsid w:val="00FB5F01"/>
    <w:rsid w:val="00FB62AB"/>
    <w:rsid w:val="00FB7BB5"/>
    <w:rsid w:val="00FB7E85"/>
    <w:rsid w:val="00FC0437"/>
    <w:rsid w:val="00FC17CE"/>
    <w:rsid w:val="00FC223F"/>
    <w:rsid w:val="00FC2F0D"/>
    <w:rsid w:val="00FC3D20"/>
    <w:rsid w:val="00FC3FFF"/>
    <w:rsid w:val="00FC5BBB"/>
    <w:rsid w:val="00FC7299"/>
    <w:rsid w:val="00FC7DEF"/>
    <w:rsid w:val="00FD0255"/>
    <w:rsid w:val="00FD1FD3"/>
    <w:rsid w:val="00FD2180"/>
    <w:rsid w:val="00FD26B4"/>
    <w:rsid w:val="00FD2E1B"/>
    <w:rsid w:val="00FD34C3"/>
    <w:rsid w:val="00FD41DA"/>
    <w:rsid w:val="00FD4488"/>
    <w:rsid w:val="00FD478B"/>
    <w:rsid w:val="00FD4A8D"/>
    <w:rsid w:val="00FD5A9C"/>
    <w:rsid w:val="00FD6124"/>
    <w:rsid w:val="00FD6523"/>
    <w:rsid w:val="00FD6546"/>
    <w:rsid w:val="00FD6C85"/>
    <w:rsid w:val="00FD773C"/>
    <w:rsid w:val="00FE0893"/>
    <w:rsid w:val="00FE08B3"/>
    <w:rsid w:val="00FE2AA3"/>
    <w:rsid w:val="00FE3076"/>
    <w:rsid w:val="00FE332E"/>
    <w:rsid w:val="00FE417B"/>
    <w:rsid w:val="00FE6098"/>
    <w:rsid w:val="00FE7C00"/>
    <w:rsid w:val="00FF0204"/>
    <w:rsid w:val="00FF217C"/>
    <w:rsid w:val="00FF2398"/>
    <w:rsid w:val="00FF3DF4"/>
    <w:rsid w:val="00FF4B12"/>
    <w:rsid w:val="00FF66D0"/>
    <w:rsid w:val="00FF7E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21"/>
    <o:shapelayout v:ext="edit">
      <o:idmap v:ext="edit" data="1"/>
    </o:shapelayout>
  </w:shapeDefaults>
  <w:decimalSymbol w:val=","/>
  <w:listSeparator w:val=";"/>
  <w15:docId w15:val="{E1173B7D-3569-4286-A2E3-CDE62C61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semiHidden/>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
    <w:semiHidden/>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BD4C2D"/>
    <w:pPr>
      <w:tabs>
        <w:tab w:val="right" w:leader="dot" w:pos="8494"/>
      </w:tabs>
      <w:spacing w:before="100"/>
    </w:pPr>
    <w:rPr>
      <w:rFonts w:ascii="Arial" w:hAnsi="Arial"/>
      <w:b/>
      <w:lang w:val="pt-BR"/>
    </w:rPr>
  </w:style>
  <w:style w:type="paragraph" w:styleId="TDC2">
    <w:name w:val="toc 2"/>
    <w:basedOn w:val="Normal"/>
    <w:next w:val="Normal"/>
    <w:autoRedefine/>
    <w:uiPriority w:val="39"/>
    <w:rsid w:val="00B21DCE"/>
    <w:pPr>
      <w:tabs>
        <w:tab w:val="right" w:leader="dot" w:pos="8494"/>
      </w:tabs>
      <w:spacing w:before="60"/>
    </w:pPr>
    <w:rPr>
      <w:rFonts w:ascii="Arial" w:hAnsi="Arial"/>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Puesto">
    <w:name w:val="Title"/>
    <w:basedOn w:val="Normal"/>
    <w:link w:val="PuestoCar"/>
    <w:uiPriority w:val="99"/>
    <w:qFormat/>
    <w:rsid w:val="00CF2EC4"/>
    <w:pPr>
      <w:jc w:val="center"/>
    </w:pPr>
    <w:rPr>
      <w:b/>
      <w:u w:val="single"/>
    </w:rPr>
  </w:style>
  <w:style w:type="character" w:customStyle="1" w:styleId="PuestoCar">
    <w:name w:val="Puesto Car"/>
    <w:basedOn w:val="Fuentedeprrafopredeter"/>
    <w:link w:val="Puest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B21DCE"/>
    <w:pPr>
      <w:tabs>
        <w:tab w:val="right" w:leader="dot" w:pos="8494"/>
      </w:tabs>
      <w:ind w:left="601"/>
    </w:pPr>
    <w:rPr>
      <w:rFonts w:ascii="Arial" w:hAnsi="Arial"/>
    </w:rPr>
  </w:style>
  <w:style w:type="paragraph" w:customStyle="1" w:styleId="Taularenedukia">
    <w:name w:val="Taularen edukia"/>
    <w:basedOn w:val="Normal"/>
    <w:rsid w:val="00BC2187"/>
    <w:pPr>
      <w:suppressAutoHyphens/>
    </w:pPr>
    <w:rPr>
      <w:color w:val="00000A"/>
      <w:kern w:val="1"/>
    </w:rPr>
  </w:style>
  <w:style w:type="character" w:customStyle="1" w:styleId="PrrafodelistaCar1">
    <w:name w:val="Párrafo de lista Car1"/>
    <w:uiPriority w:val="34"/>
    <w:locked/>
    <w:rsid w:val="00894B14"/>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429161289">
      <w:bodyDiv w:val="1"/>
      <w:marLeft w:val="0"/>
      <w:marRight w:val="0"/>
      <w:marTop w:val="0"/>
      <w:marBottom w:val="0"/>
      <w:divBdr>
        <w:top w:val="none" w:sz="0" w:space="0" w:color="auto"/>
        <w:left w:val="none" w:sz="0" w:space="0" w:color="auto"/>
        <w:bottom w:val="none" w:sz="0" w:space="0" w:color="auto"/>
        <w:right w:val="none" w:sz="0" w:space="0" w:color="auto"/>
      </w:divBdr>
    </w:div>
    <w:div w:id="601649468">
      <w:bodyDiv w:val="1"/>
      <w:marLeft w:val="0"/>
      <w:marRight w:val="0"/>
      <w:marTop w:val="0"/>
      <w:marBottom w:val="0"/>
      <w:divBdr>
        <w:top w:val="none" w:sz="0" w:space="0" w:color="auto"/>
        <w:left w:val="none" w:sz="0" w:space="0" w:color="auto"/>
        <w:bottom w:val="none" w:sz="0" w:space="0" w:color="auto"/>
        <w:right w:val="none" w:sz="0" w:space="0" w:color="auto"/>
      </w:divBdr>
    </w:div>
    <w:div w:id="675421531">
      <w:bodyDiv w:val="1"/>
      <w:marLeft w:val="0"/>
      <w:marRight w:val="0"/>
      <w:marTop w:val="0"/>
      <w:marBottom w:val="0"/>
      <w:divBdr>
        <w:top w:val="none" w:sz="0" w:space="0" w:color="auto"/>
        <w:left w:val="none" w:sz="0" w:space="0" w:color="auto"/>
        <w:bottom w:val="none" w:sz="0" w:space="0" w:color="auto"/>
        <w:right w:val="none" w:sz="0" w:space="0" w:color="auto"/>
      </w:divBdr>
    </w:div>
    <w:div w:id="1073545230">
      <w:bodyDiv w:val="1"/>
      <w:marLeft w:val="0"/>
      <w:marRight w:val="0"/>
      <w:marTop w:val="0"/>
      <w:marBottom w:val="0"/>
      <w:divBdr>
        <w:top w:val="none" w:sz="0" w:space="0" w:color="auto"/>
        <w:left w:val="none" w:sz="0" w:space="0" w:color="auto"/>
        <w:bottom w:val="none" w:sz="0" w:space="0" w:color="auto"/>
        <w:right w:val="none" w:sz="0" w:space="0" w:color="auto"/>
      </w:divBdr>
    </w:div>
    <w:div w:id="1102068926">
      <w:bodyDiv w:val="1"/>
      <w:marLeft w:val="0"/>
      <w:marRight w:val="0"/>
      <w:marTop w:val="0"/>
      <w:marBottom w:val="0"/>
      <w:divBdr>
        <w:top w:val="none" w:sz="0" w:space="0" w:color="auto"/>
        <w:left w:val="none" w:sz="0" w:space="0" w:color="auto"/>
        <w:bottom w:val="none" w:sz="0" w:space="0" w:color="auto"/>
        <w:right w:val="none" w:sz="0" w:space="0" w:color="auto"/>
      </w:divBdr>
    </w:div>
    <w:div w:id="1113088828">
      <w:bodyDiv w:val="1"/>
      <w:marLeft w:val="0"/>
      <w:marRight w:val="0"/>
      <w:marTop w:val="0"/>
      <w:marBottom w:val="0"/>
      <w:divBdr>
        <w:top w:val="none" w:sz="0" w:space="0" w:color="auto"/>
        <w:left w:val="none" w:sz="0" w:space="0" w:color="auto"/>
        <w:bottom w:val="none" w:sz="0" w:space="0" w:color="auto"/>
        <w:right w:val="none" w:sz="0" w:space="0" w:color="auto"/>
      </w:divBdr>
    </w:div>
    <w:div w:id="1323465094">
      <w:bodyDiv w:val="1"/>
      <w:marLeft w:val="0"/>
      <w:marRight w:val="0"/>
      <w:marTop w:val="0"/>
      <w:marBottom w:val="0"/>
      <w:divBdr>
        <w:top w:val="none" w:sz="0" w:space="0" w:color="auto"/>
        <w:left w:val="none" w:sz="0" w:space="0" w:color="auto"/>
        <w:bottom w:val="none" w:sz="0" w:space="0" w:color="auto"/>
        <w:right w:val="none" w:sz="0" w:space="0" w:color="auto"/>
      </w:divBdr>
    </w:div>
    <w:div w:id="1447046892">
      <w:bodyDiv w:val="1"/>
      <w:marLeft w:val="0"/>
      <w:marRight w:val="0"/>
      <w:marTop w:val="0"/>
      <w:marBottom w:val="0"/>
      <w:divBdr>
        <w:top w:val="none" w:sz="0" w:space="0" w:color="auto"/>
        <w:left w:val="none" w:sz="0" w:space="0" w:color="auto"/>
        <w:bottom w:val="none" w:sz="0" w:space="0" w:color="auto"/>
        <w:right w:val="none" w:sz="0" w:space="0" w:color="auto"/>
      </w:divBdr>
    </w:div>
    <w:div w:id="1557087112">
      <w:bodyDiv w:val="1"/>
      <w:marLeft w:val="0"/>
      <w:marRight w:val="0"/>
      <w:marTop w:val="0"/>
      <w:marBottom w:val="0"/>
      <w:divBdr>
        <w:top w:val="none" w:sz="0" w:space="0" w:color="auto"/>
        <w:left w:val="none" w:sz="0" w:space="0" w:color="auto"/>
        <w:bottom w:val="none" w:sz="0" w:space="0" w:color="auto"/>
        <w:right w:val="none" w:sz="0" w:space="0" w:color="auto"/>
      </w:divBdr>
    </w:div>
    <w:div w:id="1913928662">
      <w:bodyDiv w:val="1"/>
      <w:marLeft w:val="0"/>
      <w:marRight w:val="0"/>
      <w:marTop w:val="0"/>
      <w:marBottom w:val="0"/>
      <w:divBdr>
        <w:top w:val="none" w:sz="0" w:space="0" w:color="auto"/>
        <w:left w:val="none" w:sz="0" w:space="0" w:color="auto"/>
        <w:bottom w:val="none" w:sz="0" w:space="0" w:color="auto"/>
        <w:right w:val="none" w:sz="0" w:space="0" w:color="auto"/>
      </w:divBdr>
    </w:div>
    <w:div w:id="2050177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bizkaia.eus/sobresjnlp/webstart/aplicacionOfertas.jnlp" TargetMode="External"/><Relationship Id="rId13" Type="http://schemas.openxmlformats.org/officeDocument/2006/relationships/hyperlink" Target="https://www.boe.es/buscar/doc.php?id=BOE-A-2016-33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oe.es/doue/2016/003/L00016-0003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sor.registrodelicitadores.gob.es/espd-web/filter?lang=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rigorriaga.eus" TargetMode="External"/><Relationship Id="rId4" Type="http://schemas.openxmlformats.org/officeDocument/2006/relationships/settings" Target="settings.xml"/><Relationship Id="rId9" Type="http://schemas.openxmlformats.org/officeDocument/2006/relationships/hyperlink" Target="http://www.arrigorriaga.eus/_layouts/15/Docs/Manual_licitacio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899D3-03F3-4E55-96A8-34D09BB59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2885</Words>
  <Characters>17004</Characters>
  <Application>Microsoft Office Word</Application>
  <DocSecurity>0</DocSecurity>
  <Lines>141</Lines>
  <Paragraphs>39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Jose Antonio Cuenca</cp:lastModifiedBy>
  <cp:revision>3</cp:revision>
  <cp:lastPrinted>2022-10-17T12:34:00Z</cp:lastPrinted>
  <dcterms:created xsi:type="dcterms:W3CDTF">2022-10-25T10:31:00Z</dcterms:created>
  <dcterms:modified xsi:type="dcterms:W3CDTF">2022-10-25T10:34:00Z</dcterms:modified>
</cp:coreProperties>
</file>