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A1D9E7B"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7A6B97">
        <w:rPr>
          <w:rFonts w:ascii="Verdana" w:hAnsi="Verdana" w:cs="Tahoma"/>
          <w:b/>
          <w:color w:val="0000FF"/>
        </w:rPr>
        <w:t>10</w:t>
      </w:r>
      <w:r w:rsidR="008F4435">
        <w:rPr>
          <w:rFonts w:ascii="Verdana" w:hAnsi="Verdana" w:cs="Tahoma"/>
          <w:b/>
          <w:color w:val="0000FF"/>
        </w:rPr>
        <w:t>6</w:t>
      </w:r>
      <w:r w:rsidR="00073049">
        <w:rPr>
          <w:rFonts w:ascii="Verdana" w:hAnsi="Verdana" w:cs="Tahoma"/>
          <w:b/>
          <w:color w:val="0000FF"/>
        </w:rPr>
        <w:t>/202</w:t>
      </w:r>
      <w:r w:rsidR="00B22F20">
        <w:rPr>
          <w:rFonts w:ascii="Verdana" w:hAnsi="Verdana" w:cs="Tahoma"/>
          <w:b/>
          <w:color w:val="0000FF"/>
        </w:rPr>
        <w:t>3</w:t>
      </w:r>
    </w:p>
    <w:p w14:paraId="2C4D02A5" w14:textId="150878DD"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8F4435">
        <w:rPr>
          <w:rFonts w:ascii="Verdana" w:hAnsi="Verdana" w:cs="Tahoma"/>
          <w:b/>
          <w:color w:val="0000FF"/>
        </w:rPr>
        <w:t>niquis y ropa de agua de uniformidad Tráfico</w:t>
      </w:r>
      <w:r w:rsidR="00AD42CE">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305DC46F"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666950">
              <w:rPr>
                <w:noProof/>
                <w:webHidden/>
              </w:rPr>
              <w:t>5</w:t>
            </w:r>
            <w:r w:rsidR="00921F18">
              <w:rPr>
                <w:noProof/>
                <w:webHidden/>
              </w:rPr>
              <w:fldChar w:fldCharType="end"/>
            </w:r>
          </w:hyperlink>
        </w:p>
        <w:p w14:paraId="7430C2E2" w14:textId="24F4A987" w:rsidR="00921F18" w:rsidRDefault="00F7425F">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666950">
              <w:rPr>
                <w:noProof/>
                <w:webHidden/>
              </w:rPr>
              <w:t>5</w:t>
            </w:r>
            <w:r w:rsidR="00921F18">
              <w:rPr>
                <w:noProof/>
                <w:webHidden/>
              </w:rPr>
              <w:fldChar w:fldCharType="end"/>
            </w:r>
          </w:hyperlink>
        </w:p>
        <w:p w14:paraId="0DB15503" w14:textId="182E85A0" w:rsidR="00921F18" w:rsidRDefault="00F7425F">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666950">
              <w:rPr>
                <w:webHidden/>
              </w:rPr>
              <w:t>5</w:t>
            </w:r>
            <w:r w:rsidR="00921F18">
              <w:rPr>
                <w:webHidden/>
              </w:rPr>
              <w:fldChar w:fldCharType="end"/>
            </w:r>
          </w:hyperlink>
        </w:p>
        <w:p w14:paraId="6716FFC5" w14:textId="7A6E9982" w:rsidR="00921F18" w:rsidRDefault="00F7425F">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666950">
              <w:rPr>
                <w:webHidden/>
              </w:rPr>
              <w:t>5</w:t>
            </w:r>
            <w:r w:rsidR="00921F18">
              <w:rPr>
                <w:webHidden/>
              </w:rPr>
              <w:fldChar w:fldCharType="end"/>
            </w:r>
          </w:hyperlink>
        </w:p>
        <w:p w14:paraId="785F24CB" w14:textId="36AC6112" w:rsidR="00921F18" w:rsidRDefault="00F7425F">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666950">
              <w:rPr>
                <w:webHidden/>
              </w:rPr>
              <w:t>5</w:t>
            </w:r>
            <w:r w:rsidR="00921F18">
              <w:rPr>
                <w:webHidden/>
              </w:rPr>
              <w:fldChar w:fldCharType="end"/>
            </w:r>
          </w:hyperlink>
        </w:p>
        <w:p w14:paraId="75138617" w14:textId="4E47D03A" w:rsidR="00921F18" w:rsidRDefault="00F7425F">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666950">
              <w:rPr>
                <w:webHidden/>
              </w:rPr>
              <w:t>6</w:t>
            </w:r>
            <w:r w:rsidR="00921F18">
              <w:rPr>
                <w:webHidden/>
              </w:rPr>
              <w:fldChar w:fldCharType="end"/>
            </w:r>
          </w:hyperlink>
        </w:p>
        <w:p w14:paraId="090C146C" w14:textId="5314846A" w:rsidR="00921F18" w:rsidRDefault="00F7425F">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666950">
              <w:rPr>
                <w:webHidden/>
              </w:rPr>
              <w:t>6</w:t>
            </w:r>
            <w:r w:rsidR="00921F18">
              <w:rPr>
                <w:webHidden/>
              </w:rPr>
              <w:fldChar w:fldCharType="end"/>
            </w:r>
          </w:hyperlink>
        </w:p>
        <w:p w14:paraId="2F7834A6" w14:textId="16104BDA" w:rsidR="00921F18" w:rsidRDefault="00F7425F">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666950">
              <w:rPr>
                <w:webHidden/>
              </w:rPr>
              <w:t>7</w:t>
            </w:r>
            <w:r w:rsidR="00921F18">
              <w:rPr>
                <w:webHidden/>
              </w:rPr>
              <w:fldChar w:fldCharType="end"/>
            </w:r>
          </w:hyperlink>
        </w:p>
        <w:p w14:paraId="31888DBC" w14:textId="051EA867" w:rsidR="00921F18" w:rsidRDefault="00F7425F">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666950">
              <w:rPr>
                <w:webHidden/>
              </w:rPr>
              <w:t>7</w:t>
            </w:r>
            <w:r w:rsidR="00921F18">
              <w:rPr>
                <w:webHidden/>
              </w:rPr>
              <w:fldChar w:fldCharType="end"/>
            </w:r>
          </w:hyperlink>
        </w:p>
        <w:p w14:paraId="5EB23F6F" w14:textId="2093249B" w:rsidR="00921F18" w:rsidRDefault="00F7425F">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666950">
              <w:rPr>
                <w:webHidden/>
              </w:rPr>
              <w:t>7</w:t>
            </w:r>
            <w:r w:rsidR="00921F18">
              <w:rPr>
                <w:webHidden/>
              </w:rPr>
              <w:fldChar w:fldCharType="end"/>
            </w:r>
          </w:hyperlink>
        </w:p>
        <w:p w14:paraId="773872DE" w14:textId="61F39A7A" w:rsidR="00921F18" w:rsidRDefault="00F7425F">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666950">
              <w:rPr>
                <w:webHidden/>
              </w:rPr>
              <w:t>7</w:t>
            </w:r>
            <w:r w:rsidR="00921F18">
              <w:rPr>
                <w:webHidden/>
              </w:rPr>
              <w:fldChar w:fldCharType="end"/>
            </w:r>
          </w:hyperlink>
        </w:p>
        <w:p w14:paraId="4B9B9DEB" w14:textId="3DF95CD2" w:rsidR="00921F18" w:rsidRDefault="00F7425F">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666950">
              <w:rPr>
                <w:webHidden/>
              </w:rPr>
              <w:t>8</w:t>
            </w:r>
            <w:r w:rsidR="00921F18">
              <w:rPr>
                <w:webHidden/>
              </w:rPr>
              <w:fldChar w:fldCharType="end"/>
            </w:r>
          </w:hyperlink>
        </w:p>
        <w:p w14:paraId="2C06102C" w14:textId="75AAB709" w:rsidR="00921F18" w:rsidRDefault="00F7425F">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666950">
              <w:rPr>
                <w:webHidden/>
              </w:rPr>
              <w:t>8</w:t>
            </w:r>
            <w:r w:rsidR="00921F18">
              <w:rPr>
                <w:webHidden/>
              </w:rPr>
              <w:fldChar w:fldCharType="end"/>
            </w:r>
          </w:hyperlink>
        </w:p>
        <w:p w14:paraId="7FA72C9D" w14:textId="02ECD786" w:rsidR="00921F18" w:rsidRDefault="00F7425F">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666950">
              <w:rPr>
                <w:webHidden/>
              </w:rPr>
              <w:t>8</w:t>
            </w:r>
            <w:r w:rsidR="00921F18">
              <w:rPr>
                <w:webHidden/>
              </w:rPr>
              <w:fldChar w:fldCharType="end"/>
            </w:r>
          </w:hyperlink>
        </w:p>
        <w:p w14:paraId="4B6791EC" w14:textId="610841F9" w:rsidR="00921F18" w:rsidRDefault="00F7425F">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666950">
              <w:rPr>
                <w:webHidden/>
              </w:rPr>
              <w:t>9</w:t>
            </w:r>
            <w:r w:rsidR="00921F18">
              <w:rPr>
                <w:webHidden/>
              </w:rPr>
              <w:fldChar w:fldCharType="end"/>
            </w:r>
          </w:hyperlink>
        </w:p>
        <w:p w14:paraId="5F55F38F" w14:textId="39C289B5" w:rsidR="00921F18" w:rsidRDefault="00F7425F">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666950">
              <w:rPr>
                <w:webHidden/>
              </w:rPr>
              <w:t>9</w:t>
            </w:r>
            <w:r w:rsidR="00921F18">
              <w:rPr>
                <w:webHidden/>
              </w:rPr>
              <w:fldChar w:fldCharType="end"/>
            </w:r>
          </w:hyperlink>
        </w:p>
        <w:p w14:paraId="7F6D9335" w14:textId="1587B5A8" w:rsidR="00921F18" w:rsidRDefault="00F7425F">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666950">
              <w:rPr>
                <w:webHidden/>
              </w:rPr>
              <w:t>10</w:t>
            </w:r>
            <w:r w:rsidR="00921F18">
              <w:rPr>
                <w:webHidden/>
              </w:rPr>
              <w:fldChar w:fldCharType="end"/>
            </w:r>
          </w:hyperlink>
        </w:p>
        <w:p w14:paraId="29B5456D" w14:textId="39BB50A0" w:rsidR="00921F18" w:rsidRDefault="00F7425F">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666950">
              <w:rPr>
                <w:webHidden/>
              </w:rPr>
              <w:t>10</w:t>
            </w:r>
            <w:r w:rsidR="00921F18">
              <w:rPr>
                <w:webHidden/>
              </w:rPr>
              <w:fldChar w:fldCharType="end"/>
            </w:r>
          </w:hyperlink>
        </w:p>
        <w:p w14:paraId="2A35331A" w14:textId="3A93A899" w:rsidR="00921F18" w:rsidRDefault="00F7425F">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666950">
              <w:rPr>
                <w:webHidden/>
              </w:rPr>
              <w:t>10</w:t>
            </w:r>
            <w:r w:rsidR="00921F18">
              <w:rPr>
                <w:webHidden/>
              </w:rPr>
              <w:fldChar w:fldCharType="end"/>
            </w:r>
          </w:hyperlink>
        </w:p>
        <w:p w14:paraId="55F63161" w14:textId="1C335B39" w:rsidR="00921F18" w:rsidRDefault="00F7425F">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666950">
              <w:rPr>
                <w:webHidden/>
              </w:rPr>
              <w:t>10</w:t>
            </w:r>
            <w:r w:rsidR="00921F18">
              <w:rPr>
                <w:webHidden/>
              </w:rPr>
              <w:fldChar w:fldCharType="end"/>
            </w:r>
          </w:hyperlink>
        </w:p>
        <w:p w14:paraId="60D13446" w14:textId="10356B12" w:rsidR="00921F18" w:rsidRDefault="00F7425F">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666950">
              <w:rPr>
                <w:noProof/>
                <w:webHidden/>
              </w:rPr>
              <w:t>11</w:t>
            </w:r>
            <w:r w:rsidR="00921F18">
              <w:rPr>
                <w:noProof/>
                <w:webHidden/>
              </w:rPr>
              <w:fldChar w:fldCharType="end"/>
            </w:r>
          </w:hyperlink>
        </w:p>
        <w:p w14:paraId="54CF39B2" w14:textId="3AD2D86F" w:rsidR="00921F18" w:rsidRDefault="00F7425F">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666950">
              <w:rPr>
                <w:webHidden/>
              </w:rPr>
              <w:t>11</w:t>
            </w:r>
            <w:r w:rsidR="00921F18">
              <w:rPr>
                <w:webHidden/>
              </w:rPr>
              <w:fldChar w:fldCharType="end"/>
            </w:r>
          </w:hyperlink>
        </w:p>
        <w:p w14:paraId="2CE53A75" w14:textId="526EEC62" w:rsidR="00921F18" w:rsidRDefault="00F7425F">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666950">
              <w:rPr>
                <w:webHidden/>
              </w:rPr>
              <w:t>12</w:t>
            </w:r>
            <w:r w:rsidR="00921F18">
              <w:rPr>
                <w:webHidden/>
              </w:rPr>
              <w:fldChar w:fldCharType="end"/>
            </w:r>
          </w:hyperlink>
        </w:p>
        <w:p w14:paraId="71005758" w14:textId="3C408C4B" w:rsidR="00921F18" w:rsidRDefault="00F7425F">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666950">
              <w:rPr>
                <w:webHidden/>
              </w:rPr>
              <w:t>13</w:t>
            </w:r>
            <w:r w:rsidR="00921F18">
              <w:rPr>
                <w:webHidden/>
              </w:rPr>
              <w:fldChar w:fldCharType="end"/>
            </w:r>
          </w:hyperlink>
        </w:p>
        <w:p w14:paraId="3523B7B1" w14:textId="6D420752" w:rsidR="00921F18" w:rsidRDefault="00F7425F">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666950">
              <w:rPr>
                <w:webHidden/>
              </w:rPr>
              <w:t>14</w:t>
            </w:r>
            <w:r w:rsidR="00921F18">
              <w:rPr>
                <w:webHidden/>
              </w:rPr>
              <w:fldChar w:fldCharType="end"/>
            </w:r>
          </w:hyperlink>
        </w:p>
        <w:p w14:paraId="364ACA5B" w14:textId="73F334C3" w:rsidR="00921F18" w:rsidRDefault="00F7425F">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666950">
              <w:rPr>
                <w:webHidden/>
              </w:rPr>
              <w:t>14</w:t>
            </w:r>
            <w:r w:rsidR="00921F18">
              <w:rPr>
                <w:webHidden/>
              </w:rPr>
              <w:fldChar w:fldCharType="end"/>
            </w:r>
          </w:hyperlink>
        </w:p>
        <w:p w14:paraId="6E41E2B7" w14:textId="1DD78757" w:rsidR="00921F18" w:rsidRDefault="00F7425F">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666950">
              <w:rPr>
                <w:webHidden/>
              </w:rPr>
              <w:t>15</w:t>
            </w:r>
            <w:r w:rsidR="00921F18">
              <w:rPr>
                <w:webHidden/>
              </w:rPr>
              <w:fldChar w:fldCharType="end"/>
            </w:r>
          </w:hyperlink>
        </w:p>
        <w:p w14:paraId="70A388A1" w14:textId="0BF9B831" w:rsidR="00921F18" w:rsidRDefault="00F7425F">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666950">
              <w:rPr>
                <w:webHidden/>
              </w:rPr>
              <w:t>16</w:t>
            </w:r>
            <w:r w:rsidR="00921F18">
              <w:rPr>
                <w:webHidden/>
              </w:rPr>
              <w:fldChar w:fldCharType="end"/>
            </w:r>
          </w:hyperlink>
        </w:p>
        <w:p w14:paraId="4CBD75F5" w14:textId="7763A708" w:rsidR="00921F18" w:rsidRDefault="00F7425F">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666950">
              <w:rPr>
                <w:webHidden/>
              </w:rPr>
              <w:t>17</w:t>
            </w:r>
            <w:r w:rsidR="00921F18">
              <w:rPr>
                <w:webHidden/>
              </w:rPr>
              <w:fldChar w:fldCharType="end"/>
            </w:r>
          </w:hyperlink>
        </w:p>
        <w:p w14:paraId="1B632062" w14:textId="70524C93" w:rsidR="00921F18" w:rsidRDefault="00F7425F">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666950">
              <w:rPr>
                <w:noProof/>
                <w:webHidden/>
              </w:rPr>
              <w:t>17</w:t>
            </w:r>
            <w:r w:rsidR="00921F18">
              <w:rPr>
                <w:noProof/>
                <w:webHidden/>
              </w:rPr>
              <w:fldChar w:fldCharType="end"/>
            </w:r>
          </w:hyperlink>
        </w:p>
        <w:p w14:paraId="44DE040D" w14:textId="5064E5D8" w:rsidR="00921F18" w:rsidRDefault="00F7425F">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666950">
              <w:rPr>
                <w:webHidden/>
              </w:rPr>
              <w:t>17</w:t>
            </w:r>
            <w:r w:rsidR="00921F18">
              <w:rPr>
                <w:webHidden/>
              </w:rPr>
              <w:fldChar w:fldCharType="end"/>
            </w:r>
          </w:hyperlink>
        </w:p>
        <w:p w14:paraId="144E4642" w14:textId="2B9CC527" w:rsidR="00921F18" w:rsidRDefault="00F7425F">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666950">
              <w:rPr>
                <w:webHidden/>
              </w:rPr>
              <w:t>17</w:t>
            </w:r>
            <w:r w:rsidR="00921F18">
              <w:rPr>
                <w:webHidden/>
              </w:rPr>
              <w:fldChar w:fldCharType="end"/>
            </w:r>
          </w:hyperlink>
        </w:p>
        <w:p w14:paraId="19EA1C29" w14:textId="2B617134" w:rsidR="00921F18" w:rsidRDefault="00F7425F">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666950">
              <w:rPr>
                <w:noProof/>
                <w:webHidden/>
              </w:rPr>
              <w:t>19</w:t>
            </w:r>
            <w:r w:rsidR="00921F18">
              <w:rPr>
                <w:noProof/>
                <w:webHidden/>
              </w:rPr>
              <w:fldChar w:fldCharType="end"/>
            </w:r>
          </w:hyperlink>
        </w:p>
        <w:p w14:paraId="4546FDA0" w14:textId="516ABF0B" w:rsidR="00921F18" w:rsidRDefault="00F7425F">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666950">
              <w:rPr>
                <w:noProof/>
                <w:webHidden/>
              </w:rPr>
              <w:t>19</w:t>
            </w:r>
            <w:r w:rsidR="00921F18">
              <w:rPr>
                <w:noProof/>
                <w:webHidden/>
              </w:rPr>
              <w:fldChar w:fldCharType="end"/>
            </w:r>
          </w:hyperlink>
        </w:p>
        <w:p w14:paraId="4F7CCDD3" w14:textId="553D44F8" w:rsidR="00921F18" w:rsidRDefault="00F7425F">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666950">
              <w:rPr>
                <w:webHidden/>
              </w:rPr>
              <w:t>19</w:t>
            </w:r>
            <w:r w:rsidR="00921F18">
              <w:rPr>
                <w:webHidden/>
              </w:rPr>
              <w:fldChar w:fldCharType="end"/>
            </w:r>
          </w:hyperlink>
        </w:p>
        <w:p w14:paraId="01F0E44F" w14:textId="510D101A" w:rsidR="00921F18" w:rsidRDefault="00F7425F">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666950">
              <w:rPr>
                <w:webHidden/>
              </w:rPr>
              <w:t>19</w:t>
            </w:r>
            <w:r w:rsidR="00921F18">
              <w:rPr>
                <w:webHidden/>
              </w:rPr>
              <w:fldChar w:fldCharType="end"/>
            </w:r>
          </w:hyperlink>
        </w:p>
        <w:p w14:paraId="11735736" w14:textId="26398271" w:rsidR="00921F18" w:rsidRDefault="00F7425F">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666950">
              <w:rPr>
                <w:webHidden/>
              </w:rPr>
              <w:t>19</w:t>
            </w:r>
            <w:r w:rsidR="00921F18">
              <w:rPr>
                <w:webHidden/>
              </w:rPr>
              <w:fldChar w:fldCharType="end"/>
            </w:r>
          </w:hyperlink>
        </w:p>
        <w:p w14:paraId="10E5620D" w14:textId="53735D4C" w:rsidR="00921F18" w:rsidRDefault="00F7425F">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666950">
              <w:rPr>
                <w:webHidden/>
              </w:rPr>
              <w:t>20</w:t>
            </w:r>
            <w:r w:rsidR="00921F18">
              <w:rPr>
                <w:webHidden/>
              </w:rPr>
              <w:fldChar w:fldCharType="end"/>
            </w:r>
          </w:hyperlink>
        </w:p>
        <w:p w14:paraId="4AEF5660" w14:textId="21736D3A" w:rsidR="00921F18" w:rsidRDefault="00F7425F">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666950">
              <w:rPr>
                <w:webHidden/>
              </w:rPr>
              <w:t>20</w:t>
            </w:r>
            <w:r w:rsidR="00921F18">
              <w:rPr>
                <w:webHidden/>
              </w:rPr>
              <w:fldChar w:fldCharType="end"/>
            </w:r>
          </w:hyperlink>
        </w:p>
        <w:p w14:paraId="5AD18FEB" w14:textId="6DD5AA26" w:rsidR="00921F18" w:rsidRDefault="00F7425F">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666950">
              <w:rPr>
                <w:webHidden/>
              </w:rPr>
              <w:t>20</w:t>
            </w:r>
            <w:r w:rsidR="00921F18">
              <w:rPr>
                <w:webHidden/>
              </w:rPr>
              <w:fldChar w:fldCharType="end"/>
            </w:r>
          </w:hyperlink>
        </w:p>
        <w:p w14:paraId="348B0B8E" w14:textId="05DC2142" w:rsidR="00921F18" w:rsidRDefault="00F7425F">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666950">
              <w:rPr>
                <w:webHidden/>
              </w:rPr>
              <w:t>21</w:t>
            </w:r>
            <w:r w:rsidR="00921F18">
              <w:rPr>
                <w:webHidden/>
              </w:rPr>
              <w:fldChar w:fldCharType="end"/>
            </w:r>
          </w:hyperlink>
        </w:p>
        <w:p w14:paraId="5547109D" w14:textId="086BE946" w:rsidR="00921F18" w:rsidRDefault="00F7425F">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666950">
              <w:rPr>
                <w:webHidden/>
              </w:rPr>
              <w:t>21</w:t>
            </w:r>
            <w:r w:rsidR="00921F18">
              <w:rPr>
                <w:webHidden/>
              </w:rPr>
              <w:fldChar w:fldCharType="end"/>
            </w:r>
          </w:hyperlink>
        </w:p>
        <w:p w14:paraId="2255428F" w14:textId="054C767F" w:rsidR="00921F18" w:rsidRDefault="00F7425F">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666950">
              <w:rPr>
                <w:noProof/>
                <w:webHidden/>
              </w:rPr>
              <w:t>21</w:t>
            </w:r>
            <w:r w:rsidR="00921F18">
              <w:rPr>
                <w:noProof/>
                <w:webHidden/>
              </w:rPr>
              <w:fldChar w:fldCharType="end"/>
            </w:r>
          </w:hyperlink>
        </w:p>
        <w:p w14:paraId="3BE73487" w14:textId="51B94C06" w:rsidR="00921F18" w:rsidRDefault="00F7425F">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666950">
              <w:rPr>
                <w:noProof/>
                <w:webHidden/>
              </w:rPr>
              <w:t>21</w:t>
            </w:r>
            <w:r w:rsidR="00921F18">
              <w:rPr>
                <w:noProof/>
                <w:webHidden/>
              </w:rPr>
              <w:fldChar w:fldCharType="end"/>
            </w:r>
          </w:hyperlink>
        </w:p>
        <w:p w14:paraId="2FD6EAF2" w14:textId="288BF64E" w:rsidR="00921F18" w:rsidRDefault="00F7425F">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666950">
              <w:rPr>
                <w:noProof/>
                <w:webHidden/>
              </w:rPr>
              <w:t>21</w:t>
            </w:r>
            <w:r w:rsidR="00921F18">
              <w:rPr>
                <w:noProof/>
                <w:webHidden/>
              </w:rPr>
              <w:fldChar w:fldCharType="end"/>
            </w:r>
          </w:hyperlink>
        </w:p>
        <w:p w14:paraId="63001FD4" w14:textId="48C2DD23" w:rsidR="00921F18" w:rsidRDefault="00F7425F">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666950">
              <w:rPr>
                <w:webHidden/>
              </w:rPr>
              <w:t>21</w:t>
            </w:r>
            <w:r w:rsidR="00921F18">
              <w:rPr>
                <w:webHidden/>
              </w:rPr>
              <w:fldChar w:fldCharType="end"/>
            </w:r>
          </w:hyperlink>
        </w:p>
        <w:p w14:paraId="16D1E0A9" w14:textId="0062024A" w:rsidR="00921F18" w:rsidRDefault="00F7425F">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666950">
              <w:rPr>
                <w:webHidden/>
              </w:rPr>
              <w:t>22</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210BD064" w:rsidR="00921F18" w:rsidRDefault="00F7425F">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666950">
              <w:rPr>
                <w:noProof/>
                <w:webHidden/>
              </w:rPr>
              <w:t>23</w:t>
            </w:r>
            <w:r w:rsidR="00921F18">
              <w:rPr>
                <w:noProof/>
                <w:webHidden/>
              </w:rPr>
              <w:fldChar w:fldCharType="end"/>
            </w:r>
          </w:hyperlink>
        </w:p>
        <w:p w14:paraId="5D2F817C" w14:textId="6D8E7689" w:rsidR="00463FA0" w:rsidRDefault="00F7425F"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666950">
              <w:rPr>
                <w:webHidden/>
              </w:rPr>
              <w:t>24</w:t>
            </w:r>
            <w:r w:rsidR="00463FA0">
              <w:rPr>
                <w:webHidden/>
              </w:rPr>
              <w:fldChar w:fldCharType="end"/>
            </w:r>
          </w:hyperlink>
        </w:p>
        <w:p w14:paraId="7775B9A1" w14:textId="2BF5981F" w:rsidR="00921F18" w:rsidRDefault="00F7425F">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666950">
              <w:rPr>
                <w:webHidden/>
              </w:rPr>
              <w:t>24</w:t>
            </w:r>
            <w:r w:rsidR="00921F18">
              <w:rPr>
                <w:webHidden/>
              </w:rPr>
              <w:fldChar w:fldCharType="end"/>
            </w:r>
          </w:hyperlink>
        </w:p>
        <w:p w14:paraId="7A5F5995" w14:textId="420543A6" w:rsidR="00921F18" w:rsidRDefault="00F7425F">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666950">
              <w:rPr>
                <w:noProof/>
                <w:webHidden/>
              </w:rPr>
              <w:t>24</w:t>
            </w:r>
            <w:r w:rsidR="00921F18">
              <w:rPr>
                <w:noProof/>
                <w:webHidden/>
              </w:rPr>
              <w:fldChar w:fldCharType="end"/>
            </w:r>
          </w:hyperlink>
        </w:p>
        <w:p w14:paraId="36FCB253" w14:textId="47BC2173" w:rsidR="00921F18" w:rsidRDefault="00F7425F">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666950">
              <w:rPr>
                <w:noProof/>
                <w:webHidden/>
              </w:rPr>
              <w:t>24</w:t>
            </w:r>
            <w:r w:rsidR="00921F18">
              <w:rPr>
                <w:noProof/>
                <w:webHidden/>
              </w:rPr>
              <w:fldChar w:fldCharType="end"/>
            </w:r>
          </w:hyperlink>
        </w:p>
        <w:p w14:paraId="1751E41C" w14:textId="410F76E9" w:rsidR="00921F18" w:rsidRDefault="00F7425F">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666950">
              <w:rPr>
                <w:noProof/>
                <w:webHidden/>
              </w:rPr>
              <w:t>25</w:t>
            </w:r>
            <w:r w:rsidR="00921F18">
              <w:rPr>
                <w:noProof/>
                <w:webHidden/>
              </w:rPr>
              <w:fldChar w:fldCharType="end"/>
            </w:r>
          </w:hyperlink>
        </w:p>
        <w:p w14:paraId="3BA8C45D" w14:textId="18D982FE" w:rsidR="00921F18" w:rsidRDefault="00F7425F">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666950">
              <w:rPr>
                <w:noProof/>
                <w:webHidden/>
              </w:rPr>
              <w:t>26</w:t>
            </w:r>
            <w:r w:rsidR="00921F18">
              <w:rPr>
                <w:noProof/>
                <w:webHidden/>
              </w:rPr>
              <w:fldChar w:fldCharType="end"/>
            </w:r>
          </w:hyperlink>
        </w:p>
        <w:p w14:paraId="5481F47B" w14:textId="1DEB424B" w:rsidR="00921F18" w:rsidRDefault="00F7425F">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666950">
              <w:rPr>
                <w:noProof/>
                <w:webHidden/>
              </w:rPr>
              <w:t>26</w:t>
            </w:r>
            <w:r w:rsidR="00921F18">
              <w:rPr>
                <w:noProof/>
                <w:webHidden/>
              </w:rPr>
              <w:fldChar w:fldCharType="end"/>
            </w:r>
          </w:hyperlink>
        </w:p>
        <w:p w14:paraId="188D0494" w14:textId="6BB20F77" w:rsidR="00921F18" w:rsidRDefault="00F7425F">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666950">
              <w:rPr>
                <w:webHidden/>
              </w:rPr>
              <w:t>26</w:t>
            </w:r>
            <w:r w:rsidR="00921F18">
              <w:rPr>
                <w:webHidden/>
              </w:rPr>
              <w:fldChar w:fldCharType="end"/>
            </w:r>
          </w:hyperlink>
        </w:p>
        <w:p w14:paraId="74F558D6" w14:textId="38D9153C" w:rsidR="00921F18" w:rsidRDefault="00F7425F">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666950">
              <w:rPr>
                <w:noProof/>
                <w:webHidden/>
              </w:rPr>
              <w:t>26</w:t>
            </w:r>
            <w:r w:rsidR="00921F18">
              <w:rPr>
                <w:noProof/>
                <w:webHidden/>
              </w:rPr>
              <w:fldChar w:fldCharType="end"/>
            </w:r>
          </w:hyperlink>
        </w:p>
        <w:p w14:paraId="035DF6FE" w14:textId="3FEE4E09" w:rsidR="00921F18" w:rsidRDefault="00F7425F">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666950">
              <w:rPr>
                <w:noProof/>
                <w:webHidden/>
              </w:rPr>
              <w:t>27</w:t>
            </w:r>
            <w:r w:rsidR="00921F18">
              <w:rPr>
                <w:noProof/>
                <w:webHidden/>
              </w:rPr>
              <w:fldChar w:fldCharType="end"/>
            </w:r>
          </w:hyperlink>
        </w:p>
        <w:p w14:paraId="46D91B75" w14:textId="5FBEBA5C" w:rsidR="00921F18" w:rsidRDefault="00F7425F">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666950">
              <w:rPr>
                <w:noProof/>
                <w:webHidden/>
              </w:rPr>
              <w:t>27</w:t>
            </w:r>
            <w:r w:rsidR="00921F18">
              <w:rPr>
                <w:noProof/>
                <w:webHidden/>
              </w:rPr>
              <w:fldChar w:fldCharType="end"/>
            </w:r>
          </w:hyperlink>
        </w:p>
        <w:p w14:paraId="11FF1F4A" w14:textId="29C8DFDC" w:rsidR="00921F18" w:rsidRDefault="00F7425F">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666950">
              <w:rPr>
                <w:noProof/>
                <w:webHidden/>
              </w:rPr>
              <w:t>28</w:t>
            </w:r>
            <w:r w:rsidR="00921F18">
              <w:rPr>
                <w:noProof/>
                <w:webHidden/>
              </w:rPr>
              <w:fldChar w:fldCharType="end"/>
            </w:r>
          </w:hyperlink>
        </w:p>
        <w:p w14:paraId="03600DD0" w14:textId="4074B973" w:rsidR="00921F18" w:rsidRDefault="00F7425F">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666950">
              <w:rPr>
                <w:webHidden/>
              </w:rPr>
              <w:t>28</w:t>
            </w:r>
            <w:r w:rsidR="00921F18">
              <w:rPr>
                <w:webHidden/>
              </w:rPr>
              <w:fldChar w:fldCharType="end"/>
            </w:r>
          </w:hyperlink>
        </w:p>
        <w:p w14:paraId="16FE9352" w14:textId="396AB817" w:rsidR="00921F18" w:rsidRDefault="00F7425F">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666950">
              <w:rPr>
                <w:webHidden/>
              </w:rPr>
              <w:t>29</w:t>
            </w:r>
            <w:r w:rsidR="00921F18">
              <w:rPr>
                <w:webHidden/>
              </w:rPr>
              <w:fldChar w:fldCharType="end"/>
            </w:r>
          </w:hyperlink>
        </w:p>
        <w:p w14:paraId="3F667174" w14:textId="028B5C99" w:rsidR="00921F18" w:rsidRDefault="00F7425F">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666950">
              <w:rPr>
                <w:webHidden/>
              </w:rPr>
              <w:t>29</w:t>
            </w:r>
            <w:r w:rsidR="00921F18">
              <w:rPr>
                <w:webHidden/>
              </w:rPr>
              <w:fldChar w:fldCharType="end"/>
            </w:r>
          </w:hyperlink>
        </w:p>
        <w:p w14:paraId="581B3F9D" w14:textId="47158BEF" w:rsidR="00921F18" w:rsidRDefault="00F7425F">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666950">
              <w:rPr>
                <w:noProof/>
                <w:webHidden/>
              </w:rPr>
              <w:t>29</w:t>
            </w:r>
            <w:r w:rsidR="00921F18">
              <w:rPr>
                <w:noProof/>
                <w:webHidden/>
              </w:rPr>
              <w:fldChar w:fldCharType="end"/>
            </w:r>
          </w:hyperlink>
        </w:p>
        <w:p w14:paraId="28644706" w14:textId="22204A5A" w:rsidR="00921F18" w:rsidRDefault="00F7425F">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666950">
              <w:rPr>
                <w:noProof/>
                <w:webHidden/>
              </w:rPr>
              <w:t>29</w:t>
            </w:r>
            <w:r w:rsidR="00921F18">
              <w:rPr>
                <w:noProof/>
                <w:webHidden/>
              </w:rPr>
              <w:fldChar w:fldCharType="end"/>
            </w:r>
          </w:hyperlink>
        </w:p>
        <w:p w14:paraId="2A05749E" w14:textId="34199574" w:rsidR="00921F18" w:rsidRDefault="00F7425F">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666950">
              <w:rPr>
                <w:noProof/>
                <w:webHidden/>
              </w:rPr>
              <w:t>29</w:t>
            </w:r>
            <w:r w:rsidR="00921F18">
              <w:rPr>
                <w:noProof/>
                <w:webHidden/>
              </w:rPr>
              <w:fldChar w:fldCharType="end"/>
            </w:r>
          </w:hyperlink>
        </w:p>
        <w:p w14:paraId="2E579728" w14:textId="641BA7FD" w:rsidR="00921F18" w:rsidRDefault="00F7425F">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666950">
              <w:rPr>
                <w:webHidden/>
              </w:rPr>
              <w:t>30</w:t>
            </w:r>
            <w:r w:rsidR="00921F18">
              <w:rPr>
                <w:webHidden/>
              </w:rPr>
              <w:fldChar w:fldCharType="end"/>
            </w:r>
          </w:hyperlink>
        </w:p>
        <w:p w14:paraId="714EB77D" w14:textId="254DCDBD" w:rsidR="00921F18" w:rsidRDefault="00F7425F">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666950">
              <w:rPr>
                <w:webHidden/>
              </w:rPr>
              <w:t>30</w:t>
            </w:r>
            <w:r w:rsidR="00921F18">
              <w:rPr>
                <w:webHidden/>
              </w:rPr>
              <w:fldChar w:fldCharType="end"/>
            </w:r>
          </w:hyperlink>
        </w:p>
        <w:p w14:paraId="73E22E11" w14:textId="41262707" w:rsidR="00921F18" w:rsidRDefault="00F7425F">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666950">
              <w:rPr>
                <w:webHidden/>
              </w:rPr>
              <w:t>31</w:t>
            </w:r>
            <w:r w:rsidR="00921F18">
              <w:rPr>
                <w:webHidden/>
              </w:rPr>
              <w:fldChar w:fldCharType="end"/>
            </w:r>
          </w:hyperlink>
        </w:p>
        <w:p w14:paraId="470E4586" w14:textId="6ADD84D5" w:rsidR="00921F18" w:rsidRDefault="00F7425F">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666950">
              <w:rPr>
                <w:noProof/>
                <w:webHidden/>
              </w:rPr>
              <w:t>31</w:t>
            </w:r>
            <w:r w:rsidR="00921F18">
              <w:rPr>
                <w:noProof/>
                <w:webHidden/>
              </w:rPr>
              <w:fldChar w:fldCharType="end"/>
            </w:r>
          </w:hyperlink>
        </w:p>
        <w:p w14:paraId="098E0F8F" w14:textId="0ED1E144" w:rsidR="00921F18" w:rsidRDefault="00F7425F">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666950">
              <w:rPr>
                <w:webHidden/>
              </w:rPr>
              <w:t>31</w:t>
            </w:r>
            <w:r w:rsidR="00921F18">
              <w:rPr>
                <w:webHidden/>
              </w:rPr>
              <w:fldChar w:fldCharType="end"/>
            </w:r>
          </w:hyperlink>
        </w:p>
        <w:p w14:paraId="29F78750" w14:textId="4D2BD2FF" w:rsidR="00921F18" w:rsidRDefault="00F7425F">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666950">
              <w:rPr>
                <w:webHidden/>
              </w:rPr>
              <w:t>31</w:t>
            </w:r>
            <w:r w:rsidR="00921F18">
              <w:rPr>
                <w:webHidden/>
              </w:rPr>
              <w:fldChar w:fldCharType="end"/>
            </w:r>
          </w:hyperlink>
        </w:p>
        <w:p w14:paraId="180EE1E7" w14:textId="2E92421C" w:rsidR="00921F18" w:rsidRDefault="00F7425F">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666950">
              <w:rPr>
                <w:webHidden/>
              </w:rPr>
              <w:t>32</w:t>
            </w:r>
            <w:r w:rsidR="00921F18">
              <w:rPr>
                <w:webHidden/>
              </w:rPr>
              <w:fldChar w:fldCharType="end"/>
            </w:r>
          </w:hyperlink>
        </w:p>
        <w:p w14:paraId="0DFD2C98" w14:textId="3DE4BD4F" w:rsidR="00921F18" w:rsidRDefault="00F7425F">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666950">
              <w:rPr>
                <w:webHidden/>
              </w:rPr>
              <w:t>33</w:t>
            </w:r>
            <w:r w:rsidR="00921F18">
              <w:rPr>
                <w:webHidden/>
              </w:rPr>
              <w:fldChar w:fldCharType="end"/>
            </w:r>
          </w:hyperlink>
        </w:p>
        <w:p w14:paraId="44A4763F" w14:textId="1A409EF4" w:rsidR="00921F18" w:rsidRDefault="00F7425F">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666950">
              <w:rPr>
                <w:noProof/>
                <w:webHidden/>
              </w:rPr>
              <w:t>33</w:t>
            </w:r>
            <w:r w:rsidR="00921F18">
              <w:rPr>
                <w:noProof/>
                <w:webHidden/>
              </w:rPr>
              <w:fldChar w:fldCharType="end"/>
            </w:r>
          </w:hyperlink>
        </w:p>
        <w:p w14:paraId="74591D1C" w14:textId="7E7CBD8F" w:rsidR="00921F18" w:rsidRDefault="00F7425F">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666950">
              <w:rPr>
                <w:webHidden/>
              </w:rPr>
              <w:t>33</w:t>
            </w:r>
            <w:r w:rsidR="00921F18">
              <w:rPr>
                <w:webHidden/>
              </w:rPr>
              <w:fldChar w:fldCharType="end"/>
            </w:r>
          </w:hyperlink>
        </w:p>
        <w:p w14:paraId="19BEAD4A" w14:textId="7E115CF3" w:rsidR="00921F18" w:rsidRDefault="00F7425F">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666950">
              <w:rPr>
                <w:webHidden/>
              </w:rPr>
              <w:t>34</w:t>
            </w:r>
            <w:r w:rsidR="00921F18">
              <w:rPr>
                <w:webHidden/>
              </w:rPr>
              <w:fldChar w:fldCharType="end"/>
            </w:r>
          </w:hyperlink>
        </w:p>
        <w:p w14:paraId="430ABBEF" w14:textId="3F1D43E1" w:rsidR="00921F18" w:rsidRDefault="00F7425F">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666950">
              <w:rPr>
                <w:noProof/>
                <w:webHidden/>
              </w:rPr>
              <w:t>34</w:t>
            </w:r>
            <w:r w:rsidR="00921F18">
              <w:rPr>
                <w:noProof/>
                <w:webHidden/>
              </w:rPr>
              <w:fldChar w:fldCharType="end"/>
            </w:r>
          </w:hyperlink>
        </w:p>
        <w:p w14:paraId="0DD8A7AE" w14:textId="0C4EAD0F" w:rsidR="00921F18" w:rsidRDefault="00F7425F">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666950">
              <w:rPr>
                <w:noProof/>
                <w:webHidden/>
              </w:rPr>
              <w:t>34</w:t>
            </w:r>
            <w:r w:rsidR="00921F18">
              <w:rPr>
                <w:noProof/>
                <w:webHidden/>
              </w:rPr>
              <w:fldChar w:fldCharType="end"/>
            </w:r>
          </w:hyperlink>
        </w:p>
        <w:p w14:paraId="4BA5683F" w14:textId="7A764FDA" w:rsidR="00921F18" w:rsidRDefault="00F7425F">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666950">
              <w:rPr>
                <w:noProof/>
                <w:webHidden/>
              </w:rPr>
              <w:t>36</w:t>
            </w:r>
            <w:r w:rsidR="00921F18">
              <w:rPr>
                <w:noProof/>
                <w:webHidden/>
              </w:rPr>
              <w:fldChar w:fldCharType="end"/>
            </w:r>
          </w:hyperlink>
        </w:p>
        <w:p w14:paraId="239D0EE8" w14:textId="31C24703" w:rsidR="00921F18" w:rsidRDefault="00F7425F">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666950">
              <w:rPr>
                <w:webHidden/>
              </w:rPr>
              <w:t>37</w:t>
            </w:r>
            <w:r w:rsidR="00921F18">
              <w:rPr>
                <w:webHidden/>
              </w:rPr>
              <w:fldChar w:fldCharType="end"/>
            </w:r>
          </w:hyperlink>
        </w:p>
        <w:p w14:paraId="5B51A1D6" w14:textId="5D6223C0" w:rsidR="00921F18" w:rsidRDefault="00F7425F">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666950">
              <w:rPr>
                <w:webHidden/>
              </w:rPr>
              <w:t>37</w:t>
            </w:r>
            <w:r w:rsidR="00921F18">
              <w:rPr>
                <w:webHidden/>
              </w:rPr>
              <w:fldChar w:fldCharType="end"/>
            </w:r>
          </w:hyperlink>
        </w:p>
        <w:p w14:paraId="65BA7A7D" w14:textId="0A088D4C" w:rsidR="00921F18" w:rsidRDefault="00F7425F">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666950">
              <w:rPr>
                <w:webHidden/>
              </w:rPr>
              <w:t>38</w:t>
            </w:r>
            <w:r w:rsidR="00921F18">
              <w:rPr>
                <w:webHidden/>
              </w:rPr>
              <w:fldChar w:fldCharType="end"/>
            </w:r>
          </w:hyperlink>
        </w:p>
        <w:p w14:paraId="3DF9EEE4" w14:textId="6BC7B99E" w:rsidR="00921F18" w:rsidRDefault="00F7425F">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666950">
              <w:rPr>
                <w:noProof/>
                <w:webHidden/>
              </w:rPr>
              <w:t>38</w:t>
            </w:r>
            <w:r w:rsidR="00921F18">
              <w:rPr>
                <w:noProof/>
                <w:webHidden/>
              </w:rPr>
              <w:fldChar w:fldCharType="end"/>
            </w:r>
          </w:hyperlink>
        </w:p>
        <w:p w14:paraId="384E86BB" w14:textId="7FBB8B74" w:rsidR="00921F18" w:rsidRDefault="00F7425F">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666950">
              <w:rPr>
                <w:noProof/>
                <w:webHidden/>
              </w:rPr>
              <w:t>39</w:t>
            </w:r>
            <w:r w:rsidR="00921F18">
              <w:rPr>
                <w:noProof/>
                <w:webHidden/>
              </w:rPr>
              <w:fldChar w:fldCharType="end"/>
            </w:r>
          </w:hyperlink>
        </w:p>
        <w:p w14:paraId="37938EF9" w14:textId="6EE1C404" w:rsidR="00921F18" w:rsidRDefault="00F7425F">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666950">
              <w:rPr>
                <w:noProof/>
                <w:webHidden/>
              </w:rPr>
              <w:t>39</w:t>
            </w:r>
            <w:r w:rsidR="00921F18">
              <w:rPr>
                <w:noProof/>
                <w:webHidden/>
              </w:rPr>
              <w:fldChar w:fldCharType="end"/>
            </w:r>
          </w:hyperlink>
        </w:p>
        <w:p w14:paraId="32E0B489" w14:textId="6D6D1038" w:rsidR="00921F18" w:rsidRDefault="00F7425F">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666950">
              <w:rPr>
                <w:webHidden/>
              </w:rPr>
              <w:t>39</w:t>
            </w:r>
            <w:r w:rsidR="00921F18">
              <w:rPr>
                <w:webHidden/>
              </w:rPr>
              <w:fldChar w:fldCharType="end"/>
            </w:r>
          </w:hyperlink>
        </w:p>
        <w:p w14:paraId="717AA995" w14:textId="7E44CFC6" w:rsidR="00921F18" w:rsidRDefault="00F7425F">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666950">
              <w:rPr>
                <w:webHidden/>
              </w:rPr>
              <w:t>43</w:t>
            </w:r>
            <w:r w:rsidR="00921F18">
              <w:rPr>
                <w:webHidden/>
              </w:rPr>
              <w:fldChar w:fldCharType="end"/>
            </w:r>
          </w:hyperlink>
        </w:p>
        <w:p w14:paraId="09C8B3B7" w14:textId="2EA6A7B0" w:rsidR="00921F18" w:rsidRDefault="00F7425F">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666950">
              <w:rPr>
                <w:noProof/>
                <w:webHidden/>
              </w:rPr>
              <w:t>43</w:t>
            </w:r>
            <w:r w:rsidR="00921F18">
              <w:rPr>
                <w:noProof/>
                <w:webHidden/>
              </w:rPr>
              <w:fldChar w:fldCharType="end"/>
            </w:r>
          </w:hyperlink>
        </w:p>
        <w:p w14:paraId="73A32D3F" w14:textId="0A69C17B" w:rsidR="00921F18" w:rsidRDefault="00F7425F">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666950">
              <w:rPr>
                <w:noProof/>
                <w:webHidden/>
              </w:rPr>
              <w:t>43</w:t>
            </w:r>
            <w:r w:rsidR="00921F18">
              <w:rPr>
                <w:noProof/>
                <w:webHidden/>
              </w:rPr>
              <w:fldChar w:fldCharType="end"/>
            </w:r>
          </w:hyperlink>
        </w:p>
        <w:p w14:paraId="560BCBD0" w14:textId="56A89A66" w:rsidR="00921F18" w:rsidRDefault="00F7425F">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666950">
              <w:rPr>
                <w:webHidden/>
              </w:rPr>
              <w:t>44</w:t>
            </w:r>
            <w:r w:rsidR="00921F18">
              <w:rPr>
                <w:webHidden/>
              </w:rPr>
              <w:fldChar w:fldCharType="end"/>
            </w:r>
          </w:hyperlink>
        </w:p>
        <w:p w14:paraId="1D96C335" w14:textId="0C190045" w:rsidR="00921F18" w:rsidRDefault="00F7425F">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666950">
              <w:rPr>
                <w:noProof/>
                <w:webHidden/>
              </w:rPr>
              <w:t>44</w:t>
            </w:r>
            <w:r w:rsidR="00921F18">
              <w:rPr>
                <w:noProof/>
                <w:webHidden/>
              </w:rPr>
              <w:fldChar w:fldCharType="end"/>
            </w:r>
          </w:hyperlink>
        </w:p>
        <w:p w14:paraId="3BCB7729" w14:textId="558B866A" w:rsidR="00921F18" w:rsidRDefault="00F7425F">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666950">
              <w:rPr>
                <w:noProof/>
                <w:webHidden/>
              </w:rPr>
              <w:t>44</w:t>
            </w:r>
            <w:r w:rsidR="00921F18">
              <w:rPr>
                <w:noProof/>
                <w:webHidden/>
              </w:rPr>
              <w:fldChar w:fldCharType="end"/>
            </w:r>
          </w:hyperlink>
        </w:p>
        <w:p w14:paraId="07A72E80" w14:textId="5EA4CD3C" w:rsidR="00921F18" w:rsidRDefault="00F7425F">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666950">
              <w:rPr>
                <w:noProof/>
                <w:webHidden/>
              </w:rPr>
              <w:t>45</w:t>
            </w:r>
            <w:r w:rsidR="00921F18">
              <w:rPr>
                <w:noProof/>
                <w:webHidden/>
              </w:rPr>
              <w:fldChar w:fldCharType="end"/>
            </w:r>
          </w:hyperlink>
        </w:p>
        <w:p w14:paraId="33AF865E" w14:textId="219C0245" w:rsidR="00921F18" w:rsidRDefault="00F7425F">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666950">
              <w:rPr>
                <w:webHidden/>
              </w:rPr>
              <w:t>45</w:t>
            </w:r>
            <w:r w:rsidR="00921F18">
              <w:rPr>
                <w:webHidden/>
              </w:rPr>
              <w:fldChar w:fldCharType="end"/>
            </w:r>
          </w:hyperlink>
        </w:p>
        <w:p w14:paraId="6FC2A1E2" w14:textId="724C1C9B" w:rsidR="00921F18" w:rsidRDefault="00F7425F">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666950">
              <w:rPr>
                <w:noProof/>
                <w:webHidden/>
              </w:rPr>
              <w:t>45</w:t>
            </w:r>
            <w:r w:rsidR="00921F18">
              <w:rPr>
                <w:noProof/>
                <w:webHidden/>
              </w:rPr>
              <w:fldChar w:fldCharType="end"/>
            </w:r>
          </w:hyperlink>
        </w:p>
        <w:p w14:paraId="18C93DDC" w14:textId="29848AA6" w:rsidR="00921F18" w:rsidRDefault="00F7425F">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666950">
              <w:rPr>
                <w:noProof/>
                <w:webHidden/>
              </w:rPr>
              <w:t>45</w:t>
            </w:r>
            <w:r w:rsidR="00921F18">
              <w:rPr>
                <w:noProof/>
                <w:webHidden/>
              </w:rPr>
              <w:fldChar w:fldCharType="end"/>
            </w:r>
          </w:hyperlink>
        </w:p>
        <w:p w14:paraId="7B56E3FB" w14:textId="79CB4F51" w:rsidR="00921F18" w:rsidRDefault="00F7425F">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666950">
              <w:rPr>
                <w:noProof/>
                <w:webHidden/>
              </w:rPr>
              <w:t>46</w:t>
            </w:r>
            <w:r w:rsidR="00921F18">
              <w:rPr>
                <w:noProof/>
                <w:webHidden/>
              </w:rPr>
              <w:fldChar w:fldCharType="end"/>
            </w:r>
          </w:hyperlink>
        </w:p>
        <w:p w14:paraId="4F7503D3" w14:textId="5A4166AA" w:rsidR="00921F18" w:rsidRDefault="00F7425F">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666950">
              <w:rPr>
                <w:webHidden/>
              </w:rPr>
              <w:t>46</w:t>
            </w:r>
            <w:r w:rsidR="00921F18">
              <w:rPr>
                <w:webHidden/>
              </w:rPr>
              <w:fldChar w:fldCharType="end"/>
            </w:r>
          </w:hyperlink>
        </w:p>
        <w:p w14:paraId="5720A85E" w14:textId="694DCDA3" w:rsidR="00921F18" w:rsidRDefault="00F7425F">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666950">
              <w:rPr>
                <w:noProof/>
                <w:webHidden/>
              </w:rPr>
              <w:t>47</w:t>
            </w:r>
            <w:r w:rsidR="00921F18">
              <w:rPr>
                <w:noProof/>
                <w:webHidden/>
              </w:rPr>
              <w:fldChar w:fldCharType="end"/>
            </w:r>
          </w:hyperlink>
        </w:p>
        <w:p w14:paraId="1AE7FB83" w14:textId="16751281" w:rsidR="00921F18" w:rsidRDefault="00F7425F">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666950">
              <w:rPr>
                <w:noProof/>
                <w:webHidden/>
              </w:rPr>
              <w:t>47</w:t>
            </w:r>
            <w:r w:rsidR="00921F18">
              <w:rPr>
                <w:noProof/>
                <w:webHidden/>
              </w:rPr>
              <w:fldChar w:fldCharType="end"/>
            </w:r>
          </w:hyperlink>
        </w:p>
        <w:p w14:paraId="50A89081" w14:textId="36A03414" w:rsidR="00921F18" w:rsidRDefault="00F7425F">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666950">
              <w:rPr>
                <w:webHidden/>
              </w:rPr>
              <w:t>47</w:t>
            </w:r>
            <w:r w:rsidR="00921F18">
              <w:rPr>
                <w:webHidden/>
              </w:rPr>
              <w:fldChar w:fldCharType="end"/>
            </w:r>
          </w:hyperlink>
        </w:p>
        <w:p w14:paraId="6DBC7C61" w14:textId="3E7DBA45" w:rsidR="00921F18" w:rsidRDefault="00F7425F">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666950">
              <w:rPr>
                <w:noProof/>
                <w:webHidden/>
              </w:rPr>
              <w:t>47</w:t>
            </w:r>
            <w:r w:rsidR="00921F18">
              <w:rPr>
                <w:noProof/>
                <w:webHidden/>
              </w:rPr>
              <w:fldChar w:fldCharType="end"/>
            </w:r>
          </w:hyperlink>
        </w:p>
        <w:p w14:paraId="72FC7512" w14:textId="0975161C" w:rsidR="00921F18" w:rsidRDefault="00F7425F">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666950">
              <w:rPr>
                <w:noProof/>
                <w:webHidden/>
              </w:rPr>
              <w:t>48</w:t>
            </w:r>
            <w:r w:rsidR="00921F18">
              <w:rPr>
                <w:noProof/>
                <w:webHidden/>
              </w:rPr>
              <w:fldChar w:fldCharType="end"/>
            </w:r>
          </w:hyperlink>
        </w:p>
        <w:p w14:paraId="5A2419AA" w14:textId="389BBE30" w:rsidR="00921F18" w:rsidRDefault="00F7425F">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666950">
              <w:rPr>
                <w:noProof/>
                <w:webHidden/>
              </w:rPr>
              <w:t>49</w:t>
            </w:r>
            <w:r w:rsidR="00921F18">
              <w:rPr>
                <w:noProof/>
                <w:webHidden/>
              </w:rPr>
              <w:fldChar w:fldCharType="end"/>
            </w:r>
          </w:hyperlink>
        </w:p>
        <w:p w14:paraId="35F97EC7" w14:textId="1850BC55" w:rsidR="00921F18" w:rsidRDefault="00F7425F">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666950">
              <w:rPr>
                <w:webHidden/>
              </w:rPr>
              <w:t>49</w:t>
            </w:r>
            <w:r w:rsidR="00921F18">
              <w:rPr>
                <w:webHidden/>
              </w:rPr>
              <w:fldChar w:fldCharType="end"/>
            </w:r>
          </w:hyperlink>
        </w:p>
        <w:p w14:paraId="3F8160F9" w14:textId="32DF616F" w:rsidR="00921F18" w:rsidRDefault="00F7425F">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666950">
              <w:rPr>
                <w:noProof/>
                <w:webHidden/>
              </w:rPr>
              <w:t>49</w:t>
            </w:r>
            <w:r w:rsidR="00921F18">
              <w:rPr>
                <w:noProof/>
                <w:webHidden/>
              </w:rPr>
              <w:fldChar w:fldCharType="end"/>
            </w:r>
          </w:hyperlink>
        </w:p>
        <w:p w14:paraId="617211A3" w14:textId="1025D273" w:rsidR="00921F18" w:rsidRDefault="00F7425F">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666950">
              <w:rPr>
                <w:noProof/>
                <w:webHidden/>
              </w:rPr>
              <w:t>49</w:t>
            </w:r>
            <w:r w:rsidR="00921F18">
              <w:rPr>
                <w:noProof/>
                <w:webHidden/>
              </w:rPr>
              <w:fldChar w:fldCharType="end"/>
            </w:r>
          </w:hyperlink>
        </w:p>
        <w:p w14:paraId="701B8A9B" w14:textId="3093689C" w:rsidR="00921F18" w:rsidRDefault="00F7425F">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666950">
              <w:rPr>
                <w:noProof/>
                <w:webHidden/>
              </w:rPr>
              <w:t>50</w:t>
            </w:r>
            <w:r w:rsidR="00921F18">
              <w:rPr>
                <w:noProof/>
                <w:webHidden/>
              </w:rPr>
              <w:fldChar w:fldCharType="end"/>
            </w:r>
          </w:hyperlink>
        </w:p>
        <w:p w14:paraId="6BA147D4" w14:textId="676A2D42" w:rsidR="00921F18" w:rsidRDefault="00F7425F">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666950">
              <w:rPr>
                <w:webHidden/>
              </w:rPr>
              <w:t>50</w:t>
            </w:r>
            <w:r w:rsidR="00921F18">
              <w:rPr>
                <w:webHidden/>
              </w:rPr>
              <w:fldChar w:fldCharType="end"/>
            </w:r>
          </w:hyperlink>
        </w:p>
        <w:p w14:paraId="254D8308" w14:textId="00C1A02A" w:rsidR="00921F18" w:rsidRDefault="00F7425F">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666950">
              <w:rPr>
                <w:noProof/>
                <w:webHidden/>
              </w:rPr>
              <w:t>50</w:t>
            </w:r>
            <w:r w:rsidR="00921F18">
              <w:rPr>
                <w:noProof/>
                <w:webHidden/>
              </w:rPr>
              <w:fldChar w:fldCharType="end"/>
            </w:r>
          </w:hyperlink>
        </w:p>
        <w:p w14:paraId="29A89CDB" w14:textId="2BCD7C49" w:rsidR="00921F18" w:rsidRDefault="00F7425F">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666950">
              <w:rPr>
                <w:noProof/>
                <w:webHidden/>
              </w:rPr>
              <w:t>51</w:t>
            </w:r>
            <w:r w:rsidR="00921F18">
              <w:rPr>
                <w:noProof/>
                <w:webHidden/>
              </w:rPr>
              <w:fldChar w:fldCharType="end"/>
            </w:r>
          </w:hyperlink>
        </w:p>
        <w:p w14:paraId="449633F5" w14:textId="14A50B4E" w:rsidR="00921F18" w:rsidRDefault="00F7425F">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666950">
              <w:rPr>
                <w:webHidden/>
              </w:rPr>
              <w:t>52</w:t>
            </w:r>
            <w:r w:rsidR="00921F18">
              <w:rPr>
                <w:webHidden/>
              </w:rPr>
              <w:fldChar w:fldCharType="end"/>
            </w:r>
          </w:hyperlink>
        </w:p>
        <w:p w14:paraId="515412E6" w14:textId="54DD6DC4" w:rsidR="00921F18" w:rsidRDefault="00F7425F">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666950">
              <w:rPr>
                <w:noProof/>
                <w:webHidden/>
              </w:rPr>
              <w:t>52</w:t>
            </w:r>
            <w:r w:rsidR="00921F18">
              <w:rPr>
                <w:noProof/>
                <w:webHidden/>
              </w:rPr>
              <w:fldChar w:fldCharType="end"/>
            </w:r>
          </w:hyperlink>
        </w:p>
        <w:p w14:paraId="2165D3AE" w14:textId="2BAED776" w:rsidR="00921F18" w:rsidRDefault="00F7425F">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666950">
              <w:rPr>
                <w:webHidden/>
              </w:rPr>
              <w:t>52</w:t>
            </w:r>
            <w:r w:rsidR="00921F18">
              <w:rPr>
                <w:webHidden/>
              </w:rPr>
              <w:fldChar w:fldCharType="end"/>
            </w:r>
          </w:hyperlink>
        </w:p>
        <w:p w14:paraId="5A7670AF" w14:textId="46A231BD" w:rsidR="00921F18" w:rsidRDefault="00F7425F">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666950">
              <w:rPr>
                <w:noProof/>
                <w:webHidden/>
              </w:rPr>
              <w:t>52</w:t>
            </w:r>
            <w:r w:rsidR="00921F18">
              <w:rPr>
                <w:noProof/>
                <w:webHidden/>
              </w:rPr>
              <w:fldChar w:fldCharType="end"/>
            </w:r>
          </w:hyperlink>
        </w:p>
        <w:p w14:paraId="0CCDC571" w14:textId="56900747" w:rsidR="00921F18" w:rsidRDefault="00F7425F">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666950">
              <w:rPr>
                <w:noProof/>
                <w:webHidden/>
              </w:rPr>
              <w:t>52</w:t>
            </w:r>
            <w:r w:rsidR="00921F18">
              <w:rPr>
                <w:noProof/>
                <w:webHidden/>
              </w:rPr>
              <w:fldChar w:fldCharType="end"/>
            </w:r>
          </w:hyperlink>
        </w:p>
        <w:p w14:paraId="4D1C27B0" w14:textId="74A43EB6" w:rsidR="00921F18" w:rsidRDefault="00F7425F">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666950">
              <w:rPr>
                <w:webHidden/>
              </w:rPr>
              <w:t>53</w:t>
            </w:r>
            <w:r w:rsidR="00921F18">
              <w:rPr>
                <w:webHidden/>
              </w:rPr>
              <w:fldChar w:fldCharType="end"/>
            </w:r>
          </w:hyperlink>
        </w:p>
        <w:p w14:paraId="4C2B6826" w14:textId="08E259AE" w:rsidR="00921F18" w:rsidRDefault="00F7425F">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666950">
              <w:rPr>
                <w:noProof/>
                <w:webHidden/>
              </w:rPr>
              <w:t>54</w:t>
            </w:r>
            <w:r w:rsidR="00921F18">
              <w:rPr>
                <w:noProof/>
                <w:webHidden/>
              </w:rPr>
              <w:fldChar w:fldCharType="end"/>
            </w:r>
          </w:hyperlink>
        </w:p>
        <w:p w14:paraId="38475225" w14:textId="3918FD90" w:rsidR="00921F18" w:rsidRDefault="00F7425F">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666950">
              <w:rPr>
                <w:noProof/>
                <w:webHidden/>
              </w:rPr>
              <w:t>54</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5F389D12"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8F4435">
        <w:rPr>
          <w:b w:val="0"/>
          <w:color w:val="0000FF"/>
          <w:szCs w:val="19"/>
        </w:rPr>
        <w:t>niquis y ropa de agua de uniformidad Tráfico</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39F91A79" w:rsidR="00950B5D" w:rsidRPr="008F4435"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p>
    <w:p w14:paraId="10CEA86A" w14:textId="631FB07D" w:rsidR="00AB596D" w:rsidRPr="008F4435" w:rsidRDefault="00950B5D" w:rsidP="00AB596D">
      <w:pPr>
        <w:pStyle w:val="Ttulo4"/>
        <w:shd w:val="clear" w:color="auto" w:fill="FFFFFF" w:themeFill="background1"/>
        <w:ind w:left="1418" w:hanging="851"/>
        <w:rPr>
          <w:rFonts w:cs="Arial"/>
          <w:b w:val="0"/>
          <w:color w:val="0000FF"/>
        </w:rPr>
      </w:pPr>
      <w:bookmarkStart w:id="47" w:name="_Toc45180422"/>
      <w:bookmarkStart w:id="48" w:name="_Toc48125127"/>
      <w:bookmarkStart w:id="49" w:name="_Toc48125504"/>
      <w:r w:rsidRPr="003C0AFF">
        <w:rPr>
          <w:szCs w:val="19"/>
        </w:rPr>
        <w:t>1.5.1.-</w:t>
      </w:r>
      <w:r w:rsidRPr="003C0AFF">
        <w:rPr>
          <w:szCs w:val="19"/>
        </w:rPr>
        <w:tab/>
        <w:t>Número de lotes:</w:t>
      </w:r>
      <w:bookmarkEnd w:id="47"/>
      <w:bookmarkEnd w:id="48"/>
      <w:bookmarkEnd w:id="49"/>
      <w:r w:rsidR="00AB596D" w:rsidRPr="00AB596D">
        <w:rPr>
          <w:b w:val="0"/>
          <w:color w:val="0000FF"/>
          <w:szCs w:val="19"/>
        </w:rPr>
        <w:t xml:space="preserve"> </w:t>
      </w:r>
      <w:r w:rsidR="00AB596D">
        <w:rPr>
          <w:b w:val="0"/>
          <w:color w:val="0000FF"/>
          <w:szCs w:val="19"/>
        </w:rPr>
        <w:t>sí, 2 lotes</w:t>
      </w:r>
      <w:r w:rsidR="00AB596D" w:rsidRPr="008F4435">
        <w:rPr>
          <w:b w:val="0"/>
          <w:color w:val="0000FF"/>
          <w:szCs w:val="19"/>
        </w:rPr>
        <w:t xml:space="preserve">. </w:t>
      </w:r>
      <w:r w:rsidR="00AB596D" w:rsidRPr="008F4435">
        <w:rPr>
          <w:rFonts w:cs="Arial"/>
          <w:b w:val="0"/>
          <w:color w:val="0000FF"/>
          <w:szCs w:val="19"/>
        </w:rPr>
        <w:t xml:space="preserve">Los licitadores podrán </w:t>
      </w:r>
      <w:r w:rsidR="00AB596D">
        <w:rPr>
          <w:rFonts w:cs="Arial"/>
          <w:b w:val="0"/>
          <w:color w:val="0000FF"/>
          <w:szCs w:val="19"/>
        </w:rPr>
        <w:t>presentar oferta a un solo lote</w:t>
      </w:r>
      <w:r w:rsidR="00AB596D" w:rsidRPr="008F4435">
        <w:rPr>
          <w:rFonts w:cs="Arial"/>
          <w:b w:val="0"/>
          <w:color w:val="0000FF"/>
          <w:szCs w:val="19"/>
        </w:rPr>
        <w:t xml:space="preserve"> o a la totalidad de los lotes, pudiendo recaer la adjudicación a un único licitador o adjudicar cada lote a un licitador distinto</w:t>
      </w:r>
      <w:r w:rsidR="00AB596D">
        <w:rPr>
          <w:rFonts w:cs="Arial"/>
          <w:b w:val="0"/>
          <w:color w:val="0000FF"/>
          <w:szCs w:val="19"/>
        </w:rPr>
        <w:t>.</w:t>
      </w:r>
    </w:p>
    <w:p w14:paraId="3BDD142C" w14:textId="53929000" w:rsidR="00AB596D" w:rsidRPr="003C0AFF" w:rsidRDefault="00950B5D" w:rsidP="00AB596D">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Start w:id="53" w:name="_Toc45180424"/>
      <w:bookmarkStart w:id="54" w:name="_Toc48125129"/>
      <w:bookmarkStart w:id="55" w:name="_Toc48125506"/>
      <w:bookmarkEnd w:id="50"/>
      <w:bookmarkEnd w:id="51"/>
      <w:bookmarkEnd w:id="52"/>
    </w:p>
    <w:p w14:paraId="2B5BB753" w14:textId="77777777" w:rsidR="00AB596D" w:rsidRDefault="00AB596D" w:rsidP="00AB596D">
      <w:pPr>
        <w:ind w:left="1418" w:right="-316" w:hanging="142"/>
        <w:jc w:val="both"/>
        <w:rPr>
          <w:rFonts w:ascii="Verdana" w:hAnsi="Verdana" w:cs="Arial"/>
          <w:color w:val="0000FF"/>
          <w:sz w:val="19"/>
          <w:szCs w:val="19"/>
        </w:rPr>
      </w:pPr>
      <w:r w:rsidRPr="00534342">
        <w:rPr>
          <w:rFonts w:ascii="Verdana" w:hAnsi="Verdana" w:cs="Arial"/>
          <w:color w:val="0000FF"/>
          <w:sz w:val="19"/>
          <w:szCs w:val="19"/>
        </w:rPr>
        <w:t xml:space="preserve">- Lote 1: </w:t>
      </w:r>
      <w:r>
        <w:rPr>
          <w:rFonts w:ascii="Verdana" w:hAnsi="Verdana" w:cs="Arial"/>
          <w:color w:val="0000FF"/>
          <w:sz w:val="19"/>
          <w:szCs w:val="19"/>
        </w:rPr>
        <w:t>Ropa de agua</w:t>
      </w:r>
      <w:r w:rsidRPr="00534342">
        <w:rPr>
          <w:rFonts w:ascii="Verdana" w:hAnsi="Verdana" w:cs="Arial"/>
          <w:color w:val="0000FF"/>
          <w:sz w:val="19"/>
          <w:szCs w:val="19"/>
        </w:rPr>
        <w:t xml:space="preserve">. </w:t>
      </w:r>
    </w:p>
    <w:p w14:paraId="7894AEBC" w14:textId="77777777" w:rsidR="00AB596D" w:rsidRPr="00534342" w:rsidRDefault="00AB596D" w:rsidP="00AB596D">
      <w:pPr>
        <w:ind w:left="1418" w:right="-316" w:hanging="142"/>
        <w:jc w:val="both"/>
        <w:rPr>
          <w:rFonts w:ascii="Verdana" w:hAnsi="Verdana" w:cs="Arial"/>
          <w:color w:val="0000FF"/>
          <w:sz w:val="19"/>
          <w:szCs w:val="19"/>
        </w:rPr>
      </w:pPr>
      <w:r w:rsidRPr="00534342">
        <w:rPr>
          <w:rFonts w:ascii="Verdana" w:hAnsi="Verdana" w:cs="Arial"/>
          <w:color w:val="0000FF"/>
          <w:sz w:val="19"/>
          <w:szCs w:val="19"/>
        </w:rPr>
        <w:t xml:space="preserve">- Lote 2: </w:t>
      </w:r>
      <w:r>
        <w:rPr>
          <w:rFonts w:ascii="Verdana" w:hAnsi="Verdana" w:cs="Arial"/>
          <w:color w:val="0000FF"/>
          <w:sz w:val="19"/>
          <w:szCs w:val="19"/>
        </w:rPr>
        <w:t>Niquis.</w:t>
      </w:r>
    </w:p>
    <w:p w14:paraId="39E08BC2" w14:textId="31CC2111"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53"/>
      <w:bookmarkEnd w:id="54"/>
      <w:bookmarkEnd w:id="55"/>
      <w:r w:rsidR="00AB596D" w:rsidRPr="00AB596D">
        <w:rPr>
          <w:b w:val="0"/>
          <w:color w:val="0000FF"/>
          <w:szCs w:val="19"/>
        </w:rPr>
        <w:t xml:space="preserve"> </w:t>
      </w:r>
      <w:r w:rsidR="00AB596D">
        <w:rPr>
          <w:b w:val="0"/>
          <w:color w:val="0000FF"/>
          <w:szCs w:val="19"/>
        </w:rPr>
        <w:t>sí.</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3AF2CC3C" w:rsidR="003C0AFF" w:rsidRPr="004024D2" w:rsidRDefault="007A6B97" w:rsidP="001D026B">
            <w:pPr>
              <w:jc w:val="center"/>
              <w:rPr>
                <w:rFonts w:ascii="Verdana" w:hAnsi="Verdana"/>
                <w:sz w:val="19"/>
                <w:szCs w:val="19"/>
              </w:rPr>
            </w:pPr>
            <w:r>
              <w:rPr>
                <w:rFonts w:ascii="Verdana" w:hAnsi="Verdana"/>
                <w:color w:val="0000FF"/>
                <w:sz w:val="19"/>
                <w:szCs w:val="19"/>
              </w:rPr>
              <w:t>18</w:t>
            </w:r>
            <w:r w:rsidR="001D026B">
              <w:rPr>
                <w:rFonts w:ascii="Verdana" w:hAnsi="Verdana"/>
                <w:color w:val="0000FF"/>
                <w:sz w:val="19"/>
                <w:szCs w:val="19"/>
              </w:rPr>
              <w:t>220000-7</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52752393"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1D026B">
        <w:rPr>
          <w:b w:val="0"/>
          <w:color w:val="0000FF"/>
          <w:szCs w:val="19"/>
        </w:rPr>
        <w:t>CIENTO VEINTE MIL CIENTO CINCUENTA Y TRES EUROS</w:t>
      </w:r>
      <w:r w:rsidR="00626EBA">
        <w:rPr>
          <w:b w:val="0"/>
          <w:color w:val="0000FF"/>
          <w:szCs w:val="19"/>
        </w:rPr>
        <w:t xml:space="preserve"> (</w:t>
      </w:r>
      <w:r w:rsidR="001D026B">
        <w:rPr>
          <w:b w:val="0"/>
          <w:color w:val="0000FF"/>
          <w:szCs w:val="19"/>
        </w:rPr>
        <w:t>120.153,00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404FD84F" w14:textId="450AA541"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ED5CD9">
        <w:rPr>
          <w:rFonts w:ascii="Verdana" w:eastAsia="Arial Unicode MS" w:hAnsi="Verdana"/>
          <w:color w:val="0000FF"/>
          <w:sz w:val="19"/>
          <w:szCs w:val="19"/>
        </w:rPr>
        <w:t>3</w:t>
      </w:r>
      <w:r>
        <w:rPr>
          <w:rFonts w:ascii="Verdana" w:eastAsia="Arial Unicode MS" w:hAnsi="Verdana"/>
          <w:color w:val="0000FF"/>
          <w:sz w:val="19"/>
          <w:szCs w:val="19"/>
        </w:rPr>
        <w:t xml:space="preserve">: </w:t>
      </w:r>
      <w:r w:rsidR="001D026B">
        <w:rPr>
          <w:rFonts w:ascii="Verdana" w:eastAsia="Arial Unicode MS" w:hAnsi="Verdana"/>
          <w:color w:val="0000FF"/>
          <w:sz w:val="19"/>
          <w:szCs w:val="19"/>
        </w:rPr>
        <w:t>39.143,5</w:t>
      </w:r>
      <w:r w:rsidR="00516AFC">
        <w:rPr>
          <w:rFonts w:ascii="Verdana" w:eastAsia="Arial Unicode MS" w:hAnsi="Verdana"/>
          <w:color w:val="0000FF"/>
          <w:sz w:val="19"/>
          <w:szCs w:val="19"/>
        </w:rPr>
        <w:t>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68EAF84A" w14:textId="6219A028" w:rsidR="001D026B" w:rsidRPr="00ED5CD9" w:rsidRDefault="001D026B" w:rsidP="001D026B">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Pr>
          <w:rFonts w:ascii="Verdana" w:eastAsia="Arial Unicode MS" w:hAnsi="Verdana"/>
          <w:color w:val="0000FF"/>
          <w:sz w:val="19"/>
          <w:szCs w:val="19"/>
        </w:rPr>
        <w:t>4: 81.009,50 euros.</w:t>
      </w:r>
      <w:r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tbl>
      <w:tblPr>
        <w:tblpPr w:leftFromText="141" w:rightFromText="141" w:vertAnchor="text" w:horzAnchor="page" w:tblpX="2009" w:tblpY="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491"/>
        <w:gridCol w:w="1559"/>
        <w:gridCol w:w="1656"/>
      </w:tblGrid>
      <w:tr w:rsidR="001D026B" w:rsidRPr="00E830D4" w14:paraId="62ABC8B4" w14:textId="77777777" w:rsidTr="009A5163">
        <w:trPr>
          <w:trHeight w:val="412"/>
        </w:trPr>
        <w:tc>
          <w:tcPr>
            <w:tcW w:w="1668" w:type="dxa"/>
            <w:tcBorders>
              <w:top w:val="single" w:sz="4" w:space="0" w:color="auto"/>
              <w:left w:val="single" w:sz="4" w:space="0" w:color="auto"/>
              <w:bottom w:val="single" w:sz="4" w:space="0" w:color="auto"/>
              <w:right w:val="single" w:sz="4" w:space="0" w:color="auto"/>
            </w:tcBorders>
            <w:vAlign w:val="center"/>
          </w:tcPr>
          <w:p w14:paraId="3DFAFE1D" w14:textId="01508C50" w:rsidR="001D026B" w:rsidRPr="009A5163" w:rsidRDefault="009A5163" w:rsidP="009A5163">
            <w:pPr>
              <w:jc w:val="center"/>
              <w:rPr>
                <w:rFonts w:ascii="Verdana" w:hAnsi="Verdana"/>
                <w:b/>
                <w:color w:val="0000FF"/>
                <w:sz w:val="19"/>
                <w:szCs w:val="19"/>
                <w:highlight w:val="yellow"/>
                <w:lang w:val="es-ES_tradnl"/>
              </w:rPr>
            </w:pPr>
            <w:r w:rsidRPr="009A5163">
              <w:rPr>
                <w:rFonts w:ascii="Verdana" w:hAnsi="Verdana"/>
                <w:b/>
                <w:color w:val="0000FF"/>
                <w:sz w:val="19"/>
                <w:szCs w:val="19"/>
                <w:lang w:val="es-ES_tradnl"/>
              </w:rPr>
              <w:lastRenderedPageBreak/>
              <w:t>Lotes</w:t>
            </w:r>
          </w:p>
        </w:tc>
        <w:tc>
          <w:tcPr>
            <w:tcW w:w="1491" w:type="dxa"/>
            <w:tcBorders>
              <w:top w:val="single" w:sz="4" w:space="0" w:color="auto"/>
              <w:left w:val="single" w:sz="4" w:space="0" w:color="auto"/>
              <w:bottom w:val="single" w:sz="4" w:space="0" w:color="auto"/>
              <w:right w:val="single" w:sz="4" w:space="0" w:color="auto"/>
            </w:tcBorders>
            <w:vAlign w:val="center"/>
            <w:hideMark/>
          </w:tcPr>
          <w:p w14:paraId="60F38556" w14:textId="4FD3E686" w:rsidR="001D026B" w:rsidRPr="00E830D4" w:rsidRDefault="001D026B" w:rsidP="001D026B">
            <w:pPr>
              <w:jc w:val="center"/>
              <w:rPr>
                <w:rFonts w:ascii="Verdana" w:hAnsi="Verdana"/>
                <w:b/>
                <w:color w:val="0000FF"/>
                <w:sz w:val="19"/>
                <w:szCs w:val="19"/>
                <w:lang w:val="es-ES_tradnl"/>
              </w:rPr>
            </w:pPr>
            <w:r w:rsidRPr="00E830D4">
              <w:rPr>
                <w:rFonts w:ascii="Verdana" w:hAnsi="Verdana"/>
                <w:b/>
                <w:color w:val="0000FF"/>
                <w:sz w:val="19"/>
                <w:szCs w:val="19"/>
                <w:lang w:val="es-ES_tradnl"/>
              </w:rPr>
              <w:t>Año 202</w:t>
            </w:r>
            <w:r>
              <w:rPr>
                <w:rFonts w:ascii="Verdana" w:hAnsi="Verdana"/>
                <w:b/>
                <w:color w:val="0000FF"/>
                <w:sz w:val="19"/>
                <w:szCs w:val="19"/>
                <w:lang w:val="es-ES_tradnl"/>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4F162C" w14:textId="2DB622CE" w:rsidR="001D026B" w:rsidRPr="00E830D4" w:rsidRDefault="001D026B" w:rsidP="001D026B">
            <w:pPr>
              <w:jc w:val="center"/>
              <w:rPr>
                <w:rFonts w:ascii="Verdana" w:hAnsi="Verdana"/>
                <w:b/>
                <w:color w:val="0000FF"/>
                <w:sz w:val="19"/>
                <w:szCs w:val="19"/>
                <w:lang w:val="es-ES_tradnl"/>
              </w:rPr>
            </w:pPr>
            <w:r w:rsidRPr="00E830D4">
              <w:rPr>
                <w:rFonts w:ascii="Verdana" w:hAnsi="Verdana"/>
                <w:b/>
                <w:color w:val="0000FF"/>
                <w:sz w:val="19"/>
                <w:szCs w:val="19"/>
                <w:lang w:val="es-ES_tradnl"/>
              </w:rPr>
              <w:t>Año 202</w:t>
            </w:r>
            <w:r>
              <w:rPr>
                <w:rFonts w:ascii="Verdana" w:hAnsi="Verdana"/>
                <w:b/>
                <w:color w:val="0000FF"/>
                <w:sz w:val="19"/>
                <w:szCs w:val="19"/>
                <w:lang w:val="es-ES_tradnl"/>
              </w:rPr>
              <w:t>4</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A127F55" w14:textId="77777777" w:rsidR="001D026B" w:rsidRPr="00E830D4" w:rsidRDefault="001D026B" w:rsidP="001B0B4D">
            <w:pPr>
              <w:jc w:val="center"/>
              <w:rPr>
                <w:rFonts w:ascii="Verdana" w:hAnsi="Verdana"/>
                <w:b/>
                <w:color w:val="0000FF"/>
                <w:sz w:val="19"/>
                <w:szCs w:val="19"/>
                <w:lang w:val="es-ES_tradnl"/>
              </w:rPr>
            </w:pPr>
            <w:r w:rsidRPr="00E830D4">
              <w:rPr>
                <w:rFonts w:ascii="Verdana" w:hAnsi="Verdana"/>
                <w:b/>
                <w:color w:val="0000FF"/>
                <w:sz w:val="19"/>
                <w:szCs w:val="19"/>
                <w:lang w:val="es-ES_tradnl"/>
              </w:rPr>
              <w:t>T</w:t>
            </w:r>
            <w:r>
              <w:rPr>
                <w:rFonts w:ascii="Verdana" w:hAnsi="Verdana"/>
                <w:b/>
                <w:color w:val="0000FF"/>
                <w:sz w:val="19"/>
                <w:szCs w:val="19"/>
                <w:lang w:val="es-ES_tradnl"/>
              </w:rPr>
              <w:t>OTAL</w:t>
            </w:r>
          </w:p>
        </w:tc>
      </w:tr>
      <w:tr w:rsidR="001D026B" w:rsidRPr="00CC4266" w14:paraId="43F4B387" w14:textId="77777777" w:rsidTr="001B0B4D">
        <w:trPr>
          <w:trHeight w:val="321"/>
        </w:trPr>
        <w:tc>
          <w:tcPr>
            <w:tcW w:w="1668" w:type="dxa"/>
            <w:tcBorders>
              <w:top w:val="single" w:sz="4" w:space="0" w:color="auto"/>
              <w:left w:val="single" w:sz="4" w:space="0" w:color="auto"/>
              <w:bottom w:val="single" w:sz="4" w:space="0" w:color="auto"/>
              <w:right w:val="single" w:sz="4" w:space="0" w:color="auto"/>
            </w:tcBorders>
            <w:vAlign w:val="center"/>
            <w:hideMark/>
          </w:tcPr>
          <w:p w14:paraId="733F7FA6" w14:textId="77777777" w:rsidR="001D026B" w:rsidRPr="00E830D4" w:rsidRDefault="001D026B" w:rsidP="001B0B4D">
            <w:pPr>
              <w:jc w:val="center"/>
              <w:rPr>
                <w:rFonts w:ascii="Verdana" w:hAnsi="Verdana"/>
                <w:color w:val="0000FF"/>
                <w:sz w:val="19"/>
                <w:szCs w:val="19"/>
                <w:lang w:val="es-ES_tradnl"/>
              </w:rPr>
            </w:pPr>
            <w:r w:rsidRPr="00E830D4">
              <w:rPr>
                <w:rFonts w:ascii="Verdana" w:hAnsi="Verdana"/>
                <w:color w:val="0000FF"/>
                <w:sz w:val="19"/>
                <w:szCs w:val="19"/>
                <w:lang w:val="es-ES_tradnl"/>
              </w:rPr>
              <w:t>Lote 1</w:t>
            </w:r>
          </w:p>
        </w:tc>
        <w:tc>
          <w:tcPr>
            <w:tcW w:w="1491" w:type="dxa"/>
            <w:tcBorders>
              <w:top w:val="single" w:sz="4" w:space="0" w:color="auto"/>
              <w:left w:val="single" w:sz="4" w:space="0" w:color="auto"/>
              <w:bottom w:val="single" w:sz="4" w:space="0" w:color="auto"/>
              <w:right w:val="single" w:sz="4" w:space="0" w:color="auto"/>
            </w:tcBorders>
            <w:vAlign w:val="center"/>
            <w:hideMark/>
          </w:tcPr>
          <w:p w14:paraId="6610F079" w14:textId="58044BCC" w:rsidR="001D026B" w:rsidRPr="00E830D4" w:rsidRDefault="001D026B" w:rsidP="001D026B">
            <w:pPr>
              <w:jc w:val="right"/>
              <w:rPr>
                <w:rFonts w:ascii="Verdana" w:hAnsi="Verdana"/>
                <w:color w:val="0000FF"/>
                <w:sz w:val="19"/>
                <w:szCs w:val="19"/>
                <w:lang w:val="es-ES_tradnl"/>
              </w:rPr>
            </w:pPr>
            <w:r>
              <w:rPr>
                <w:rFonts w:ascii="Verdana" w:hAnsi="Verdana"/>
                <w:color w:val="0000FF"/>
                <w:sz w:val="19"/>
                <w:szCs w:val="19"/>
                <w:lang w:val="es-ES_tradnl"/>
              </w:rPr>
              <w:t>23.</w:t>
            </w:r>
            <w:r w:rsidRPr="009A5163">
              <w:rPr>
                <w:rFonts w:ascii="Verdana" w:hAnsi="Verdana"/>
                <w:color w:val="0000FF"/>
                <w:sz w:val="19"/>
                <w:szCs w:val="19"/>
                <w:lang w:val="es-ES_tradnl"/>
              </w:rPr>
              <w:t>353</w:t>
            </w:r>
            <w:r>
              <w:rPr>
                <w:rFonts w:ascii="Verdana" w:hAnsi="Verdana"/>
                <w:color w:val="0000FF"/>
                <w:sz w:val="19"/>
                <w:szCs w:val="19"/>
                <w:lang w:val="es-ES_tradnl"/>
              </w:rPr>
              <w:t>,00</w:t>
            </w:r>
            <w:r w:rsidRPr="00E830D4">
              <w:rPr>
                <w:rFonts w:ascii="Verdana" w:hAnsi="Verdana"/>
                <w:color w:val="0000FF"/>
                <w:sz w:val="19"/>
                <w:szCs w:val="19"/>
                <w:lang w:val="es-ES_tradnl"/>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E644D3" w14:textId="77BF8B57" w:rsidR="001D026B" w:rsidRPr="00E830D4" w:rsidRDefault="001D026B" w:rsidP="001D026B">
            <w:pPr>
              <w:jc w:val="right"/>
              <w:rPr>
                <w:rFonts w:ascii="Verdana" w:hAnsi="Verdana"/>
                <w:color w:val="0000FF"/>
                <w:sz w:val="19"/>
                <w:szCs w:val="19"/>
                <w:lang w:val="es-ES_tradnl"/>
              </w:rPr>
            </w:pPr>
            <w:r>
              <w:rPr>
                <w:rFonts w:ascii="Verdana" w:hAnsi="Verdana"/>
                <w:color w:val="0000FF"/>
                <w:sz w:val="19"/>
                <w:szCs w:val="19"/>
                <w:lang w:val="es-ES_tradnl"/>
              </w:rPr>
              <w:t>47.674,00</w:t>
            </w:r>
            <w:r w:rsidRPr="00E830D4">
              <w:rPr>
                <w:rFonts w:ascii="Verdana" w:hAnsi="Verdana"/>
                <w:color w:val="0000FF"/>
                <w:sz w:val="19"/>
                <w:szCs w:val="19"/>
                <w:lang w:val="es-ES_tradnl"/>
              </w:rPr>
              <w:t xml:space="preserve"> €</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6EB1796" w14:textId="084D6CB6" w:rsidR="001D026B" w:rsidRPr="00CC4266" w:rsidRDefault="001D026B" w:rsidP="001D026B">
            <w:pPr>
              <w:jc w:val="right"/>
              <w:rPr>
                <w:rFonts w:ascii="Verdana" w:hAnsi="Verdana"/>
                <w:b/>
                <w:color w:val="0000FF"/>
                <w:sz w:val="19"/>
                <w:szCs w:val="19"/>
                <w:lang w:val="es-ES_tradnl"/>
              </w:rPr>
            </w:pPr>
            <w:r>
              <w:rPr>
                <w:rFonts w:ascii="Verdana" w:hAnsi="Verdana"/>
                <w:b/>
                <w:color w:val="0000FF"/>
                <w:sz w:val="19"/>
                <w:szCs w:val="19"/>
                <w:lang w:val="es-ES_tradnl"/>
              </w:rPr>
              <w:t>71.027,00</w:t>
            </w:r>
            <w:r w:rsidRPr="00CC4266">
              <w:rPr>
                <w:rFonts w:ascii="Verdana" w:hAnsi="Verdana"/>
                <w:b/>
                <w:color w:val="0000FF"/>
                <w:sz w:val="19"/>
                <w:szCs w:val="19"/>
                <w:lang w:val="es-ES_tradnl"/>
              </w:rPr>
              <w:t xml:space="preserve"> €</w:t>
            </w:r>
          </w:p>
        </w:tc>
      </w:tr>
      <w:tr w:rsidR="001D026B" w:rsidRPr="00CC4266" w14:paraId="0EC95576" w14:textId="77777777" w:rsidTr="001B0B4D">
        <w:trPr>
          <w:trHeight w:val="354"/>
        </w:trPr>
        <w:tc>
          <w:tcPr>
            <w:tcW w:w="1668" w:type="dxa"/>
            <w:tcBorders>
              <w:top w:val="single" w:sz="4" w:space="0" w:color="auto"/>
              <w:left w:val="single" w:sz="4" w:space="0" w:color="auto"/>
              <w:bottom w:val="single" w:sz="4" w:space="0" w:color="auto"/>
              <w:right w:val="single" w:sz="4" w:space="0" w:color="auto"/>
            </w:tcBorders>
            <w:vAlign w:val="center"/>
            <w:hideMark/>
          </w:tcPr>
          <w:p w14:paraId="1D981A50" w14:textId="77777777" w:rsidR="001D026B" w:rsidRPr="00E830D4" w:rsidRDefault="001D026B" w:rsidP="001B0B4D">
            <w:pPr>
              <w:jc w:val="center"/>
              <w:rPr>
                <w:rFonts w:ascii="Verdana" w:hAnsi="Verdana"/>
                <w:color w:val="0000FF"/>
                <w:sz w:val="19"/>
                <w:szCs w:val="19"/>
                <w:lang w:val="es-ES_tradnl"/>
              </w:rPr>
            </w:pPr>
            <w:r w:rsidRPr="00E830D4">
              <w:rPr>
                <w:rFonts w:ascii="Verdana" w:hAnsi="Verdana"/>
                <w:color w:val="0000FF"/>
                <w:sz w:val="19"/>
                <w:szCs w:val="19"/>
                <w:lang w:val="es-ES_tradnl"/>
              </w:rPr>
              <w:t>Lote 2</w:t>
            </w:r>
          </w:p>
        </w:tc>
        <w:tc>
          <w:tcPr>
            <w:tcW w:w="1491" w:type="dxa"/>
            <w:tcBorders>
              <w:top w:val="single" w:sz="4" w:space="0" w:color="auto"/>
              <w:left w:val="single" w:sz="4" w:space="0" w:color="auto"/>
              <w:bottom w:val="single" w:sz="4" w:space="0" w:color="auto"/>
              <w:right w:val="single" w:sz="4" w:space="0" w:color="auto"/>
            </w:tcBorders>
            <w:vAlign w:val="center"/>
            <w:hideMark/>
          </w:tcPr>
          <w:p w14:paraId="6F36217D" w14:textId="7D48CCA7" w:rsidR="001D026B" w:rsidRPr="00E830D4" w:rsidRDefault="001D026B" w:rsidP="001D026B">
            <w:pPr>
              <w:jc w:val="right"/>
              <w:rPr>
                <w:rFonts w:ascii="Verdana" w:hAnsi="Verdana"/>
                <w:color w:val="0000FF"/>
                <w:sz w:val="19"/>
                <w:szCs w:val="19"/>
                <w:lang w:val="es-ES_tradnl"/>
              </w:rPr>
            </w:pPr>
            <w:r>
              <w:rPr>
                <w:rFonts w:ascii="Verdana" w:hAnsi="Verdana"/>
                <w:color w:val="0000FF"/>
                <w:sz w:val="19"/>
                <w:szCs w:val="19"/>
                <w:lang w:val="es-ES_tradnl"/>
              </w:rPr>
              <w:t>15.790,50</w:t>
            </w:r>
            <w:r w:rsidRPr="00E830D4">
              <w:rPr>
                <w:rFonts w:ascii="Verdana" w:hAnsi="Verdana"/>
                <w:color w:val="0000FF"/>
                <w:sz w:val="19"/>
                <w:szCs w:val="19"/>
                <w:lang w:val="es-ES_tradnl"/>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AF9B9E" w14:textId="3245A2BD" w:rsidR="001D026B" w:rsidRPr="00E830D4" w:rsidRDefault="001D026B" w:rsidP="001D026B">
            <w:pPr>
              <w:jc w:val="right"/>
              <w:rPr>
                <w:rFonts w:ascii="Verdana" w:hAnsi="Verdana"/>
                <w:color w:val="0000FF"/>
                <w:sz w:val="19"/>
                <w:szCs w:val="19"/>
                <w:lang w:val="es-ES_tradnl"/>
              </w:rPr>
            </w:pPr>
            <w:r>
              <w:rPr>
                <w:rFonts w:ascii="Verdana" w:hAnsi="Verdana"/>
                <w:color w:val="0000FF"/>
                <w:sz w:val="19"/>
                <w:szCs w:val="19"/>
                <w:lang w:val="es-ES_tradnl"/>
              </w:rPr>
              <w:t>33.335,50</w:t>
            </w:r>
            <w:r w:rsidRPr="00E830D4">
              <w:rPr>
                <w:rFonts w:ascii="Verdana" w:hAnsi="Verdana"/>
                <w:color w:val="0000FF"/>
                <w:sz w:val="19"/>
                <w:szCs w:val="19"/>
                <w:lang w:val="es-ES_tradnl"/>
              </w:rPr>
              <w:t xml:space="preserve"> €</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DF1C2C2" w14:textId="56632C0A" w:rsidR="001D026B" w:rsidRPr="00CC4266" w:rsidRDefault="001D026B" w:rsidP="001D026B">
            <w:pPr>
              <w:jc w:val="right"/>
              <w:rPr>
                <w:rFonts w:ascii="Verdana" w:hAnsi="Verdana"/>
                <w:b/>
                <w:color w:val="0000FF"/>
                <w:sz w:val="19"/>
                <w:szCs w:val="19"/>
                <w:lang w:val="es-ES_tradnl"/>
              </w:rPr>
            </w:pPr>
            <w:r>
              <w:rPr>
                <w:rFonts w:ascii="Verdana" w:hAnsi="Verdana"/>
                <w:b/>
                <w:color w:val="0000FF"/>
                <w:sz w:val="19"/>
                <w:szCs w:val="19"/>
                <w:lang w:val="es-ES_tradnl"/>
              </w:rPr>
              <w:t>49.126,00</w:t>
            </w:r>
            <w:r w:rsidRPr="00CC4266">
              <w:rPr>
                <w:rFonts w:ascii="Verdana" w:hAnsi="Verdana"/>
                <w:b/>
                <w:color w:val="0000FF"/>
                <w:sz w:val="19"/>
                <w:szCs w:val="19"/>
                <w:lang w:val="es-ES_tradnl"/>
              </w:rPr>
              <w:t xml:space="preserve"> €</w:t>
            </w:r>
          </w:p>
        </w:tc>
      </w:tr>
    </w:tbl>
    <w:p w14:paraId="6DA57934" w14:textId="77777777" w:rsidR="001D026B" w:rsidRDefault="001D026B" w:rsidP="00503276">
      <w:pPr>
        <w:shd w:val="clear" w:color="auto" w:fill="FFFFFF"/>
        <w:spacing w:before="120" w:after="120"/>
        <w:ind w:left="851" w:right="-425"/>
        <w:jc w:val="both"/>
        <w:rPr>
          <w:rFonts w:ascii="Verdana" w:hAnsi="Verdana" w:cs="Arial"/>
          <w:sz w:val="19"/>
          <w:szCs w:val="19"/>
          <w:u w:val="single"/>
        </w:rPr>
      </w:pPr>
    </w:p>
    <w:p w14:paraId="4740AF9D" w14:textId="77777777" w:rsidR="001D026B" w:rsidRDefault="001D026B" w:rsidP="00503276">
      <w:pPr>
        <w:shd w:val="clear" w:color="auto" w:fill="FFFFFF"/>
        <w:spacing w:before="120" w:after="120"/>
        <w:ind w:left="851" w:right="-425"/>
        <w:jc w:val="both"/>
        <w:rPr>
          <w:rFonts w:ascii="Verdana" w:hAnsi="Verdana" w:cs="Arial"/>
          <w:sz w:val="19"/>
          <w:szCs w:val="19"/>
          <w:u w:val="single"/>
        </w:rPr>
      </w:pPr>
    </w:p>
    <w:p w14:paraId="55BBAB0F" w14:textId="77777777" w:rsidR="001D026B" w:rsidRDefault="001D026B" w:rsidP="00503276">
      <w:pPr>
        <w:shd w:val="clear" w:color="auto" w:fill="FFFFFF"/>
        <w:spacing w:before="120" w:after="120"/>
        <w:ind w:left="851" w:right="-425"/>
        <w:jc w:val="both"/>
        <w:rPr>
          <w:rFonts w:ascii="Verdana" w:hAnsi="Verdana" w:cs="Arial"/>
          <w:sz w:val="19"/>
          <w:szCs w:val="19"/>
          <w:u w:val="single"/>
        </w:rPr>
      </w:pPr>
    </w:p>
    <w:p w14:paraId="49620837" w14:textId="77777777" w:rsidR="001D026B" w:rsidRDefault="001D026B" w:rsidP="00503276">
      <w:pPr>
        <w:shd w:val="clear" w:color="auto" w:fill="FFFFFF"/>
        <w:spacing w:before="120" w:after="120"/>
        <w:ind w:left="851" w:right="-425"/>
        <w:jc w:val="both"/>
        <w:rPr>
          <w:rFonts w:ascii="Verdana" w:hAnsi="Verdana" w:cs="Arial"/>
          <w:sz w:val="19"/>
          <w:szCs w:val="19"/>
          <w:u w:val="single"/>
        </w:rPr>
      </w:pPr>
    </w:p>
    <w:p w14:paraId="09AF8A84" w14:textId="4A12AC1F"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77777777" w:rsidR="005670B9" w:rsidRPr="005B28DB" w:rsidRDefault="005670B9" w:rsidP="007C527A">
            <w:pPr>
              <w:pStyle w:val="Ttulo4"/>
              <w:spacing w:before="0" w:after="0"/>
              <w:ind w:left="-113" w:right="-108" w:firstLine="0"/>
              <w:jc w:val="center"/>
              <w:rPr>
                <w:b w:val="0"/>
                <w:color w:val="0000FF"/>
                <w:szCs w:val="19"/>
              </w:rPr>
            </w:pPr>
            <w:r w:rsidRPr="005B28DB">
              <w:rPr>
                <w:b w:val="0"/>
                <w:color w:val="0000FF"/>
                <w:szCs w:val="19"/>
              </w:rPr>
              <w:t>2023</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29947871" w:rsidR="005670B9" w:rsidRPr="005B28DB" w:rsidRDefault="005B28DB" w:rsidP="007A6B97">
            <w:pPr>
              <w:pStyle w:val="Ttulo4"/>
              <w:spacing w:before="0" w:after="0"/>
              <w:ind w:left="-108" w:right="-136" w:firstLine="0"/>
              <w:jc w:val="center"/>
              <w:rPr>
                <w:b w:val="0"/>
                <w:color w:val="0000FF"/>
                <w:szCs w:val="19"/>
              </w:rPr>
            </w:pPr>
            <w:r>
              <w:rPr>
                <w:b w:val="0"/>
                <w:color w:val="0000FF"/>
                <w:szCs w:val="19"/>
              </w:rPr>
              <w:t>1</w:t>
            </w:r>
            <w:r w:rsidR="005670B9" w:rsidRPr="005B28DB">
              <w:rPr>
                <w:b w:val="0"/>
                <w:color w:val="0000FF"/>
                <w:szCs w:val="19"/>
              </w:rPr>
              <w:t>.22230.</w:t>
            </w:r>
            <w:r w:rsidR="007A6B97">
              <w:rPr>
                <w:b w:val="0"/>
                <w:color w:val="0000FF"/>
                <w:szCs w:val="19"/>
              </w:rPr>
              <w:t>22104</w:t>
            </w:r>
          </w:p>
        </w:tc>
        <w:tc>
          <w:tcPr>
            <w:tcW w:w="1842" w:type="dxa"/>
            <w:vAlign w:val="center"/>
          </w:tcPr>
          <w:p w14:paraId="5CE23A81" w14:textId="3261AB08" w:rsidR="005670B9" w:rsidRPr="005B28DB" w:rsidRDefault="005670B9" w:rsidP="001D026B">
            <w:pPr>
              <w:pStyle w:val="Ttulo4"/>
              <w:spacing w:before="0" w:after="0"/>
              <w:ind w:left="-80" w:right="0" w:firstLine="0"/>
              <w:jc w:val="center"/>
              <w:rPr>
                <w:b w:val="0"/>
                <w:color w:val="0000FF"/>
                <w:szCs w:val="19"/>
              </w:rPr>
            </w:pPr>
            <w:r w:rsidRPr="005B28DB">
              <w:rPr>
                <w:b w:val="0"/>
                <w:color w:val="0000FF"/>
                <w:szCs w:val="19"/>
              </w:rPr>
              <w:t>202</w:t>
            </w:r>
            <w:r w:rsidR="00ED5CD9" w:rsidRPr="005B28DB">
              <w:rPr>
                <w:b w:val="0"/>
                <w:color w:val="0000FF"/>
                <w:szCs w:val="19"/>
              </w:rPr>
              <w:t>3</w:t>
            </w:r>
            <w:r w:rsidRPr="005B28DB">
              <w:rPr>
                <w:b w:val="0"/>
                <w:color w:val="0000FF"/>
                <w:szCs w:val="19"/>
              </w:rPr>
              <w:t>/53</w:t>
            </w:r>
            <w:r w:rsidR="007A6B97">
              <w:rPr>
                <w:b w:val="0"/>
                <w:color w:val="0000FF"/>
                <w:szCs w:val="19"/>
              </w:rPr>
              <w:t>08</w:t>
            </w:r>
            <w:r w:rsidR="001D026B">
              <w:rPr>
                <w:b w:val="0"/>
                <w:color w:val="0000FF"/>
                <w:szCs w:val="19"/>
              </w:rPr>
              <w:t>20</w:t>
            </w:r>
          </w:p>
        </w:tc>
      </w:tr>
      <w:tr w:rsidR="001D026B" w14:paraId="50343C69" w14:textId="77777777" w:rsidTr="005670B9">
        <w:trPr>
          <w:trHeight w:val="273"/>
        </w:trPr>
        <w:tc>
          <w:tcPr>
            <w:tcW w:w="1304" w:type="dxa"/>
            <w:vAlign w:val="center"/>
          </w:tcPr>
          <w:p w14:paraId="2B6AE944" w14:textId="21981482" w:rsidR="001D026B" w:rsidRPr="005B28DB" w:rsidRDefault="001D026B" w:rsidP="001D026B">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4</w:t>
            </w:r>
          </w:p>
        </w:tc>
        <w:tc>
          <w:tcPr>
            <w:tcW w:w="1560" w:type="dxa"/>
            <w:vAlign w:val="center"/>
          </w:tcPr>
          <w:p w14:paraId="3F83A1E8" w14:textId="69A731DD" w:rsidR="001D026B" w:rsidRPr="005B28DB" w:rsidRDefault="001D026B" w:rsidP="001D026B">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7E710B5" w14:textId="4E30C952" w:rsidR="001D026B" w:rsidRDefault="001D026B" w:rsidP="001D026B">
            <w:pPr>
              <w:pStyle w:val="Ttulo4"/>
              <w:spacing w:before="0" w:after="0"/>
              <w:ind w:left="-108" w:right="-136" w:firstLine="0"/>
              <w:jc w:val="center"/>
              <w:rPr>
                <w:b w:val="0"/>
                <w:color w:val="0000FF"/>
                <w:szCs w:val="19"/>
              </w:rPr>
            </w:pPr>
            <w:r>
              <w:rPr>
                <w:b w:val="0"/>
                <w:color w:val="0000FF"/>
                <w:szCs w:val="19"/>
              </w:rPr>
              <w:t>1</w:t>
            </w:r>
            <w:r w:rsidRPr="005B28DB">
              <w:rPr>
                <w:b w:val="0"/>
                <w:color w:val="0000FF"/>
                <w:szCs w:val="19"/>
              </w:rPr>
              <w:t>.22230.</w:t>
            </w:r>
            <w:r>
              <w:rPr>
                <w:b w:val="0"/>
                <w:color w:val="0000FF"/>
                <w:szCs w:val="19"/>
              </w:rPr>
              <w:t>22104</w:t>
            </w:r>
          </w:p>
        </w:tc>
        <w:tc>
          <w:tcPr>
            <w:tcW w:w="1842" w:type="dxa"/>
            <w:vAlign w:val="center"/>
          </w:tcPr>
          <w:p w14:paraId="3678B7E9" w14:textId="75531054" w:rsidR="001D026B" w:rsidRPr="005B28DB" w:rsidRDefault="001D026B" w:rsidP="001D026B">
            <w:pPr>
              <w:pStyle w:val="Ttulo4"/>
              <w:spacing w:before="0" w:after="0"/>
              <w:ind w:left="-80" w:right="0" w:firstLine="0"/>
              <w:jc w:val="center"/>
              <w:rPr>
                <w:b w:val="0"/>
                <w:color w:val="0000FF"/>
                <w:szCs w:val="19"/>
              </w:rPr>
            </w:pPr>
            <w:r w:rsidRPr="005B28DB">
              <w:rPr>
                <w:b w:val="0"/>
                <w:color w:val="0000FF"/>
                <w:szCs w:val="19"/>
              </w:rPr>
              <w:t>2023/53</w:t>
            </w:r>
            <w:r>
              <w:rPr>
                <w:b w:val="0"/>
                <w:color w:val="0000FF"/>
                <w:szCs w:val="19"/>
              </w:rPr>
              <w:t>0820</w:t>
            </w:r>
          </w:p>
        </w:tc>
      </w:tr>
    </w:tbl>
    <w:p w14:paraId="100CC2FF" w14:textId="77777777" w:rsidR="005670B9" w:rsidRDefault="005670B9" w:rsidP="005670B9">
      <w:pPr>
        <w:tabs>
          <w:tab w:val="left" w:pos="851"/>
        </w:tabs>
        <w:rPr>
          <w:szCs w:val="19"/>
        </w:rPr>
      </w:pPr>
    </w:p>
    <w:p w14:paraId="70D602A8" w14:textId="3298F3F5"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8F07D7">
        <w:rPr>
          <w:rFonts w:ascii="Verdana" w:hAnsi="Verdana" w:cs="Arial"/>
          <w:color w:val="0000FF"/>
          <w:sz w:val="19"/>
          <w:szCs w:val="19"/>
        </w:rPr>
        <w:t>no</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69CB9D97"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1D026B">
        <w:rPr>
          <w:rFonts w:cs="Arial"/>
          <w:b w:val="0"/>
          <w:color w:val="0000FF"/>
          <w:szCs w:val="19"/>
        </w:rPr>
        <w:t>99.300</w:t>
      </w:r>
      <w:r w:rsidR="008F07D7" w:rsidRPr="005B28DB">
        <w:rPr>
          <w:rFonts w:cs="Arial"/>
          <w:b w:val="0"/>
          <w:color w:val="0000FF"/>
          <w:szCs w:val="19"/>
        </w:rPr>
        <w:t>,</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r w:rsidR="007B6D06">
        <w:rPr>
          <w:rFonts w:cs="Arial"/>
          <w:b w:val="0"/>
          <w:color w:val="0000FF"/>
          <w:szCs w:val="19"/>
        </w:rPr>
        <w:t>, desglosado en:</w:t>
      </w:r>
      <w:bookmarkEnd w:id="85"/>
      <w:bookmarkEnd w:id="86"/>
      <w:bookmarkEnd w:id="87"/>
    </w:p>
    <w:p w14:paraId="7928C7FE" w14:textId="63ADEBD7" w:rsidR="007B6D06" w:rsidRPr="00E830D4" w:rsidRDefault="007B6D06" w:rsidP="007B6D06">
      <w:pPr>
        <w:pStyle w:val="Ttulo4"/>
        <w:spacing w:before="0" w:after="0"/>
        <w:ind w:right="-425" w:firstLine="0"/>
        <w:rPr>
          <w:rFonts w:cs="Arial"/>
          <w:b w:val="0"/>
          <w:color w:val="0000FF"/>
          <w:szCs w:val="19"/>
        </w:rPr>
      </w:pPr>
      <w:r w:rsidRPr="00E830D4">
        <w:rPr>
          <w:rFonts w:cs="Arial"/>
          <w:b w:val="0"/>
          <w:color w:val="0000FF"/>
          <w:szCs w:val="19"/>
        </w:rPr>
        <w:t xml:space="preserve">- Lote 1: </w:t>
      </w:r>
      <w:r w:rsidR="00D3182C">
        <w:rPr>
          <w:rFonts w:cs="Arial"/>
          <w:b w:val="0"/>
          <w:color w:val="0000FF"/>
          <w:szCs w:val="19"/>
        </w:rPr>
        <w:t>58.700,00</w:t>
      </w:r>
      <w:r w:rsidRPr="00E830D4">
        <w:rPr>
          <w:rFonts w:cs="Arial"/>
          <w:b w:val="0"/>
          <w:color w:val="0000FF"/>
          <w:szCs w:val="19"/>
        </w:rPr>
        <w:t xml:space="preserve"> euros. </w:t>
      </w:r>
    </w:p>
    <w:p w14:paraId="2C8D4B84" w14:textId="5678B22F" w:rsidR="007B6D06" w:rsidRPr="00460936" w:rsidRDefault="007B6D06" w:rsidP="007B6D06">
      <w:pPr>
        <w:pStyle w:val="Ttulo4"/>
        <w:spacing w:before="0" w:after="0"/>
        <w:ind w:right="-425"/>
        <w:rPr>
          <w:rFonts w:cs="Arial"/>
          <w:b w:val="0"/>
          <w:color w:val="0000FF"/>
          <w:szCs w:val="19"/>
        </w:rPr>
      </w:pPr>
      <w:r w:rsidRPr="00E830D4">
        <w:rPr>
          <w:rFonts w:cs="Arial"/>
          <w:b w:val="0"/>
          <w:color w:val="0000FF"/>
          <w:szCs w:val="19"/>
        </w:rPr>
        <w:tab/>
      </w:r>
      <w:r>
        <w:rPr>
          <w:rFonts w:cs="Arial"/>
          <w:b w:val="0"/>
          <w:color w:val="0000FF"/>
          <w:szCs w:val="19"/>
        </w:rPr>
        <w:t xml:space="preserve">- Lote 2: </w:t>
      </w:r>
      <w:r w:rsidR="00D3182C">
        <w:rPr>
          <w:rFonts w:cs="Arial"/>
          <w:b w:val="0"/>
          <w:color w:val="0000FF"/>
          <w:szCs w:val="19"/>
        </w:rPr>
        <w:t>40.600,00</w:t>
      </w:r>
      <w:r w:rsidRPr="00E830D4">
        <w:rPr>
          <w:rFonts w:cs="Arial"/>
          <w:b w:val="0"/>
          <w:color w:val="0000FF"/>
          <w:szCs w:val="19"/>
        </w:rPr>
        <w:t xml:space="preserve"> euros.</w:t>
      </w:r>
      <w:r>
        <w:rPr>
          <w:szCs w:val="19"/>
        </w:rPr>
        <w:t xml:space="preserve">         </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3A78D8B1" w:rsidR="004132D7" w:rsidRPr="008A6AC5" w:rsidRDefault="001D026B" w:rsidP="001D026B">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99.300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3E89D494" w:rsidR="004132D7" w:rsidRPr="008A6AC5" w:rsidRDefault="004132D7" w:rsidP="005E062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031DD619" w:rsidR="004132D7" w:rsidRPr="008A6AC5" w:rsidRDefault="001D026B" w:rsidP="001D026B">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99.300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25AB2C7D" w14:textId="03442C67" w:rsidR="00D0633F" w:rsidRDefault="00D0633F" w:rsidP="00D0633F">
      <w:pPr>
        <w:spacing w:before="120"/>
        <w:ind w:left="703" w:right="-318" w:firstLine="148"/>
        <w:jc w:val="both"/>
        <w:rPr>
          <w:rFonts w:ascii="Verdana" w:hAnsi="Verdana" w:cs="Arial"/>
          <w:color w:val="0000FF"/>
          <w:sz w:val="19"/>
          <w:szCs w:val="19"/>
        </w:rPr>
      </w:pPr>
      <w:r w:rsidRPr="002851BC">
        <w:rPr>
          <w:rFonts w:ascii="Verdana" w:hAnsi="Verdana" w:cs="Arial"/>
          <w:color w:val="0000FF"/>
          <w:sz w:val="19"/>
          <w:szCs w:val="19"/>
        </w:rPr>
        <w:t>Los precios unitarios máximos (</w:t>
      </w:r>
      <w:r w:rsidRPr="002851BC">
        <w:rPr>
          <w:rFonts w:ascii="Verdana" w:hAnsi="Verdana" w:cs="Arial"/>
          <w:b/>
          <w:color w:val="0000FF"/>
          <w:sz w:val="19"/>
          <w:szCs w:val="19"/>
        </w:rPr>
        <w:t>IVA excluido</w:t>
      </w:r>
      <w:r w:rsidRPr="002851BC">
        <w:rPr>
          <w:rFonts w:ascii="Verdana" w:hAnsi="Verdana" w:cs="Arial"/>
          <w:color w:val="0000FF"/>
          <w:sz w:val="19"/>
          <w:szCs w:val="19"/>
        </w:rPr>
        <w:t>) son los siguientes:</w:t>
      </w:r>
    </w:p>
    <w:p w14:paraId="32D6851D" w14:textId="2745BD14" w:rsidR="00D0633F" w:rsidRPr="002851BC" w:rsidRDefault="00D0633F" w:rsidP="00D0633F">
      <w:pPr>
        <w:tabs>
          <w:tab w:val="left" w:pos="3969"/>
        </w:tabs>
        <w:jc w:val="both"/>
        <w:rPr>
          <w:rFonts w:ascii="Verdana" w:hAnsi="Verdana"/>
          <w:b/>
          <w:sz w:val="20"/>
          <w:szCs w:val="20"/>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409"/>
        <w:gridCol w:w="2127"/>
      </w:tblGrid>
      <w:tr w:rsidR="00D0633F" w:rsidRPr="002851BC" w14:paraId="174D5101" w14:textId="77777777" w:rsidTr="00737286">
        <w:trPr>
          <w:trHeight w:val="295"/>
        </w:trPr>
        <w:tc>
          <w:tcPr>
            <w:tcW w:w="1242" w:type="dxa"/>
            <w:tcBorders>
              <w:top w:val="single" w:sz="4" w:space="0" w:color="auto"/>
            </w:tcBorders>
            <w:shd w:val="clear" w:color="auto" w:fill="auto"/>
            <w:vAlign w:val="center"/>
          </w:tcPr>
          <w:p w14:paraId="6ABD6ADF" w14:textId="3C2BD2D6" w:rsidR="00D0633F" w:rsidRPr="00737286" w:rsidRDefault="00D0633F" w:rsidP="00737286">
            <w:pPr>
              <w:tabs>
                <w:tab w:val="left" w:pos="3969"/>
              </w:tabs>
              <w:jc w:val="center"/>
              <w:rPr>
                <w:rFonts w:ascii="Verdana" w:hAnsi="Verdana"/>
                <w:b/>
                <w:color w:val="0000FF"/>
                <w:sz w:val="19"/>
                <w:szCs w:val="19"/>
              </w:rPr>
            </w:pPr>
            <w:r w:rsidRPr="00737286">
              <w:rPr>
                <w:rFonts w:ascii="Verdana" w:hAnsi="Verdana"/>
                <w:b/>
                <w:color w:val="0000FF"/>
                <w:sz w:val="19"/>
                <w:szCs w:val="19"/>
              </w:rPr>
              <w:t>LOTE</w:t>
            </w:r>
          </w:p>
        </w:tc>
        <w:tc>
          <w:tcPr>
            <w:tcW w:w="2409" w:type="dxa"/>
            <w:vAlign w:val="center"/>
          </w:tcPr>
          <w:p w14:paraId="5E4A7559" w14:textId="57A0F6CF" w:rsidR="00D0633F" w:rsidRPr="00737286" w:rsidRDefault="00D0633F" w:rsidP="00737286">
            <w:pPr>
              <w:tabs>
                <w:tab w:val="left" w:pos="3969"/>
              </w:tabs>
              <w:ind w:right="34"/>
              <w:jc w:val="center"/>
              <w:rPr>
                <w:rFonts w:ascii="Verdana" w:hAnsi="Verdana"/>
                <w:b/>
                <w:color w:val="0000FF"/>
                <w:sz w:val="19"/>
                <w:szCs w:val="19"/>
              </w:rPr>
            </w:pPr>
            <w:r w:rsidRPr="00737286">
              <w:rPr>
                <w:rFonts w:ascii="Verdana" w:hAnsi="Verdana"/>
                <w:b/>
                <w:color w:val="0000FF"/>
                <w:sz w:val="19"/>
                <w:szCs w:val="19"/>
              </w:rPr>
              <w:t>ARTÍCULO</w:t>
            </w:r>
          </w:p>
        </w:tc>
        <w:tc>
          <w:tcPr>
            <w:tcW w:w="2127" w:type="dxa"/>
            <w:shd w:val="clear" w:color="auto" w:fill="auto"/>
            <w:vAlign w:val="center"/>
          </w:tcPr>
          <w:p w14:paraId="7FB9D5D5" w14:textId="0EE7B015" w:rsidR="00D0633F" w:rsidRPr="00737286" w:rsidRDefault="00D0633F" w:rsidP="00737286">
            <w:pPr>
              <w:tabs>
                <w:tab w:val="left" w:pos="3969"/>
              </w:tabs>
              <w:ind w:right="34"/>
              <w:jc w:val="center"/>
              <w:rPr>
                <w:rFonts w:ascii="Verdana" w:hAnsi="Verdana"/>
                <w:b/>
                <w:color w:val="0000FF"/>
                <w:sz w:val="19"/>
                <w:szCs w:val="19"/>
              </w:rPr>
            </w:pPr>
            <w:r w:rsidRPr="00737286">
              <w:rPr>
                <w:rFonts w:ascii="Verdana" w:hAnsi="Verdana"/>
                <w:b/>
                <w:color w:val="0000FF"/>
                <w:sz w:val="19"/>
                <w:szCs w:val="19"/>
              </w:rPr>
              <w:t>PRECIO MÁXIMO</w:t>
            </w:r>
          </w:p>
        </w:tc>
      </w:tr>
      <w:tr w:rsidR="00737286" w:rsidRPr="002851BC" w14:paraId="68767241" w14:textId="77777777" w:rsidTr="00737286">
        <w:trPr>
          <w:trHeight w:val="274"/>
        </w:trPr>
        <w:tc>
          <w:tcPr>
            <w:tcW w:w="1242" w:type="dxa"/>
            <w:vMerge w:val="restart"/>
            <w:shd w:val="clear" w:color="auto" w:fill="auto"/>
            <w:vAlign w:val="center"/>
          </w:tcPr>
          <w:p w14:paraId="0C295A53" w14:textId="5DE86A13" w:rsidR="00737286" w:rsidRPr="002851BC" w:rsidRDefault="00737286" w:rsidP="00D0633F">
            <w:pPr>
              <w:tabs>
                <w:tab w:val="left" w:pos="3969"/>
              </w:tabs>
              <w:rPr>
                <w:rFonts w:ascii="Verdana" w:hAnsi="Verdana"/>
                <w:color w:val="0000FF"/>
                <w:sz w:val="19"/>
                <w:szCs w:val="19"/>
              </w:rPr>
            </w:pPr>
            <w:r>
              <w:rPr>
                <w:rFonts w:ascii="Verdana" w:hAnsi="Verdana"/>
                <w:color w:val="0000FF"/>
                <w:sz w:val="19"/>
                <w:szCs w:val="19"/>
              </w:rPr>
              <w:t xml:space="preserve">Lote 1 </w:t>
            </w:r>
          </w:p>
        </w:tc>
        <w:tc>
          <w:tcPr>
            <w:tcW w:w="2409" w:type="dxa"/>
            <w:vAlign w:val="center"/>
          </w:tcPr>
          <w:p w14:paraId="2245D9E4" w14:textId="3833ABA5" w:rsidR="00737286" w:rsidRDefault="00737286" w:rsidP="00737286">
            <w:pPr>
              <w:tabs>
                <w:tab w:val="left" w:pos="3969"/>
              </w:tabs>
              <w:ind w:right="34"/>
              <w:rPr>
                <w:rFonts w:ascii="Verdana" w:hAnsi="Verdana"/>
                <w:color w:val="0000FF"/>
                <w:sz w:val="19"/>
                <w:szCs w:val="19"/>
              </w:rPr>
            </w:pPr>
            <w:r>
              <w:rPr>
                <w:rFonts w:ascii="Verdana" w:hAnsi="Verdana"/>
                <w:color w:val="0000FF"/>
                <w:sz w:val="19"/>
                <w:szCs w:val="19"/>
              </w:rPr>
              <w:t>Chaqueta de agua</w:t>
            </w:r>
          </w:p>
        </w:tc>
        <w:tc>
          <w:tcPr>
            <w:tcW w:w="2127" w:type="dxa"/>
            <w:shd w:val="clear" w:color="auto" w:fill="auto"/>
            <w:vAlign w:val="center"/>
          </w:tcPr>
          <w:p w14:paraId="297AD627" w14:textId="5E933EE5" w:rsidR="00737286" w:rsidRPr="002851BC" w:rsidRDefault="00737286" w:rsidP="00737286">
            <w:pPr>
              <w:tabs>
                <w:tab w:val="left" w:pos="3969"/>
              </w:tabs>
              <w:ind w:right="34"/>
              <w:jc w:val="center"/>
              <w:rPr>
                <w:rFonts w:ascii="Verdana" w:hAnsi="Verdana"/>
                <w:color w:val="0000FF"/>
                <w:sz w:val="19"/>
                <w:szCs w:val="19"/>
              </w:rPr>
            </w:pPr>
            <w:r>
              <w:rPr>
                <w:rFonts w:ascii="Verdana" w:hAnsi="Verdana"/>
                <w:color w:val="0000FF"/>
                <w:sz w:val="19"/>
                <w:szCs w:val="19"/>
              </w:rPr>
              <w:t>290,00</w:t>
            </w:r>
            <w:r w:rsidRPr="002851BC">
              <w:rPr>
                <w:rFonts w:ascii="Verdana" w:hAnsi="Verdana"/>
                <w:color w:val="0000FF"/>
                <w:sz w:val="19"/>
                <w:szCs w:val="19"/>
              </w:rPr>
              <w:t xml:space="preserve"> €/unidad</w:t>
            </w:r>
          </w:p>
        </w:tc>
      </w:tr>
      <w:tr w:rsidR="00737286" w:rsidRPr="002851BC" w14:paraId="4F66A9EA" w14:textId="77777777" w:rsidTr="00737286">
        <w:trPr>
          <w:trHeight w:val="274"/>
        </w:trPr>
        <w:tc>
          <w:tcPr>
            <w:tcW w:w="1242" w:type="dxa"/>
            <w:vMerge/>
            <w:shd w:val="clear" w:color="auto" w:fill="auto"/>
            <w:vAlign w:val="center"/>
          </w:tcPr>
          <w:p w14:paraId="020E5EAF" w14:textId="77777777" w:rsidR="00737286" w:rsidRDefault="00737286" w:rsidP="00D0633F">
            <w:pPr>
              <w:tabs>
                <w:tab w:val="left" w:pos="3969"/>
              </w:tabs>
              <w:rPr>
                <w:rFonts w:ascii="Verdana" w:hAnsi="Verdana"/>
                <w:color w:val="0000FF"/>
                <w:sz w:val="19"/>
                <w:szCs w:val="19"/>
              </w:rPr>
            </w:pPr>
          </w:p>
        </w:tc>
        <w:tc>
          <w:tcPr>
            <w:tcW w:w="2409" w:type="dxa"/>
            <w:vAlign w:val="center"/>
          </w:tcPr>
          <w:p w14:paraId="7C531A04" w14:textId="2A5A95DF" w:rsidR="00737286" w:rsidRDefault="00737286" w:rsidP="00737286">
            <w:pPr>
              <w:tabs>
                <w:tab w:val="left" w:pos="3969"/>
              </w:tabs>
              <w:ind w:right="34"/>
              <w:rPr>
                <w:rFonts w:ascii="Verdana" w:hAnsi="Verdana"/>
                <w:color w:val="0000FF"/>
                <w:sz w:val="19"/>
                <w:szCs w:val="19"/>
              </w:rPr>
            </w:pPr>
            <w:r>
              <w:rPr>
                <w:rFonts w:ascii="Verdana" w:hAnsi="Verdana"/>
                <w:color w:val="0000FF"/>
                <w:sz w:val="19"/>
                <w:szCs w:val="19"/>
              </w:rPr>
              <w:t>Pantalón de agua</w:t>
            </w:r>
          </w:p>
        </w:tc>
        <w:tc>
          <w:tcPr>
            <w:tcW w:w="2127" w:type="dxa"/>
            <w:shd w:val="clear" w:color="auto" w:fill="auto"/>
            <w:vAlign w:val="center"/>
          </w:tcPr>
          <w:p w14:paraId="1B19FF5F" w14:textId="6149D46C" w:rsidR="00737286" w:rsidRDefault="00737286" w:rsidP="00737286">
            <w:pPr>
              <w:tabs>
                <w:tab w:val="left" w:pos="3969"/>
              </w:tabs>
              <w:ind w:right="34"/>
              <w:jc w:val="center"/>
              <w:rPr>
                <w:rFonts w:ascii="Verdana" w:hAnsi="Verdana"/>
                <w:color w:val="0000FF"/>
                <w:sz w:val="19"/>
                <w:szCs w:val="19"/>
              </w:rPr>
            </w:pPr>
            <w:r>
              <w:rPr>
                <w:rFonts w:ascii="Verdana" w:hAnsi="Verdana"/>
                <w:color w:val="0000FF"/>
                <w:sz w:val="19"/>
                <w:szCs w:val="19"/>
              </w:rPr>
              <w:t>160,00 €/unidad</w:t>
            </w:r>
          </w:p>
        </w:tc>
      </w:tr>
      <w:tr w:rsidR="00737286" w:rsidRPr="002851BC" w14:paraId="288ACE75" w14:textId="77777777" w:rsidTr="00737286">
        <w:trPr>
          <w:trHeight w:val="274"/>
        </w:trPr>
        <w:tc>
          <w:tcPr>
            <w:tcW w:w="1242" w:type="dxa"/>
            <w:vMerge w:val="restart"/>
            <w:shd w:val="clear" w:color="auto" w:fill="auto"/>
            <w:vAlign w:val="center"/>
          </w:tcPr>
          <w:p w14:paraId="74DF3803" w14:textId="001D2907" w:rsidR="00737286" w:rsidRDefault="00737286" w:rsidP="00D0633F">
            <w:pPr>
              <w:tabs>
                <w:tab w:val="left" w:pos="3969"/>
              </w:tabs>
              <w:rPr>
                <w:rFonts w:ascii="Verdana" w:hAnsi="Verdana"/>
                <w:color w:val="0000FF"/>
                <w:sz w:val="19"/>
                <w:szCs w:val="19"/>
              </w:rPr>
            </w:pPr>
            <w:r>
              <w:rPr>
                <w:rFonts w:ascii="Verdana" w:hAnsi="Verdana"/>
                <w:color w:val="0000FF"/>
                <w:sz w:val="19"/>
                <w:szCs w:val="19"/>
              </w:rPr>
              <w:t>Lote 2</w:t>
            </w:r>
          </w:p>
        </w:tc>
        <w:tc>
          <w:tcPr>
            <w:tcW w:w="2409" w:type="dxa"/>
            <w:vAlign w:val="center"/>
          </w:tcPr>
          <w:p w14:paraId="3274BE7B" w14:textId="63AE5950" w:rsidR="00737286" w:rsidRDefault="00737286" w:rsidP="00737286">
            <w:pPr>
              <w:tabs>
                <w:tab w:val="left" w:pos="3969"/>
              </w:tabs>
              <w:ind w:right="34"/>
              <w:rPr>
                <w:rFonts w:ascii="Verdana" w:hAnsi="Verdana"/>
                <w:color w:val="0000FF"/>
                <w:sz w:val="19"/>
                <w:szCs w:val="19"/>
              </w:rPr>
            </w:pPr>
            <w:r>
              <w:rPr>
                <w:rFonts w:ascii="Verdana" w:hAnsi="Verdana"/>
                <w:color w:val="0000FF"/>
                <w:sz w:val="19"/>
                <w:szCs w:val="19"/>
              </w:rPr>
              <w:t>Niqui manga corta</w:t>
            </w:r>
          </w:p>
        </w:tc>
        <w:tc>
          <w:tcPr>
            <w:tcW w:w="2127" w:type="dxa"/>
            <w:shd w:val="clear" w:color="auto" w:fill="auto"/>
            <w:vAlign w:val="center"/>
          </w:tcPr>
          <w:p w14:paraId="43BC4408" w14:textId="596A14AC" w:rsidR="00737286" w:rsidRDefault="00737286" w:rsidP="00737286">
            <w:pPr>
              <w:tabs>
                <w:tab w:val="left" w:pos="3969"/>
              </w:tabs>
              <w:ind w:right="34"/>
              <w:jc w:val="center"/>
              <w:rPr>
                <w:rFonts w:ascii="Verdana" w:hAnsi="Verdana"/>
                <w:color w:val="0000FF"/>
                <w:sz w:val="19"/>
                <w:szCs w:val="19"/>
              </w:rPr>
            </w:pPr>
            <w:r>
              <w:rPr>
                <w:rFonts w:ascii="Verdana" w:hAnsi="Verdana"/>
                <w:color w:val="0000FF"/>
                <w:sz w:val="19"/>
                <w:szCs w:val="19"/>
              </w:rPr>
              <w:t>70,00 €/unidad</w:t>
            </w:r>
          </w:p>
        </w:tc>
      </w:tr>
      <w:tr w:rsidR="00737286" w:rsidRPr="002851BC" w14:paraId="7FA741A6" w14:textId="77777777" w:rsidTr="00737286">
        <w:trPr>
          <w:trHeight w:val="274"/>
        </w:trPr>
        <w:tc>
          <w:tcPr>
            <w:tcW w:w="1242" w:type="dxa"/>
            <w:vMerge/>
            <w:shd w:val="clear" w:color="auto" w:fill="auto"/>
            <w:vAlign w:val="center"/>
          </w:tcPr>
          <w:p w14:paraId="7F123AD1" w14:textId="77777777" w:rsidR="00737286" w:rsidRDefault="00737286" w:rsidP="00D0633F">
            <w:pPr>
              <w:tabs>
                <w:tab w:val="left" w:pos="3969"/>
              </w:tabs>
              <w:rPr>
                <w:rFonts w:ascii="Verdana" w:hAnsi="Verdana"/>
                <w:color w:val="0000FF"/>
                <w:sz w:val="19"/>
                <w:szCs w:val="19"/>
              </w:rPr>
            </w:pPr>
          </w:p>
        </w:tc>
        <w:tc>
          <w:tcPr>
            <w:tcW w:w="2409" w:type="dxa"/>
            <w:vAlign w:val="center"/>
          </w:tcPr>
          <w:p w14:paraId="79676E81" w14:textId="73C7B6B8" w:rsidR="00737286" w:rsidRDefault="00737286" w:rsidP="00737286">
            <w:pPr>
              <w:tabs>
                <w:tab w:val="left" w:pos="3969"/>
              </w:tabs>
              <w:ind w:right="34"/>
              <w:rPr>
                <w:rFonts w:ascii="Verdana" w:hAnsi="Verdana"/>
                <w:color w:val="0000FF"/>
                <w:sz w:val="19"/>
                <w:szCs w:val="19"/>
              </w:rPr>
            </w:pPr>
            <w:r>
              <w:rPr>
                <w:rFonts w:ascii="Verdana" w:hAnsi="Verdana"/>
                <w:color w:val="0000FF"/>
                <w:sz w:val="19"/>
                <w:szCs w:val="19"/>
              </w:rPr>
              <w:t>Niqui manga larga</w:t>
            </w:r>
          </w:p>
        </w:tc>
        <w:tc>
          <w:tcPr>
            <w:tcW w:w="2127" w:type="dxa"/>
            <w:shd w:val="clear" w:color="auto" w:fill="auto"/>
            <w:vAlign w:val="center"/>
          </w:tcPr>
          <w:p w14:paraId="100735CA" w14:textId="465A8E33" w:rsidR="00737286" w:rsidRDefault="00737286" w:rsidP="00737286">
            <w:pPr>
              <w:tabs>
                <w:tab w:val="left" w:pos="3969"/>
              </w:tabs>
              <w:ind w:right="34"/>
              <w:jc w:val="center"/>
              <w:rPr>
                <w:rFonts w:ascii="Verdana" w:hAnsi="Verdana"/>
                <w:color w:val="0000FF"/>
                <w:sz w:val="19"/>
                <w:szCs w:val="19"/>
              </w:rPr>
            </w:pPr>
            <w:r>
              <w:rPr>
                <w:rFonts w:ascii="Verdana" w:hAnsi="Verdana"/>
                <w:color w:val="0000FF"/>
                <w:sz w:val="19"/>
                <w:szCs w:val="19"/>
              </w:rPr>
              <w:t>75,00 €/unidad</w:t>
            </w:r>
          </w:p>
        </w:tc>
      </w:tr>
    </w:tbl>
    <w:p w14:paraId="230A0A85" w14:textId="5EB4FFCD"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737286">
        <w:rPr>
          <w:rFonts w:ascii="Verdana" w:hAnsi="Verdana" w:cs="Tahoma"/>
          <w:color w:val="0000FF"/>
          <w:sz w:val="19"/>
          <w:szCs w:val="19"/>
        </w:rPr>
        <w:t>los</w:t>
      </w:r>
      <w:r>
        <w:rPr>
          <w:rFonts w:ascii="Verdana" w:hAnsi="Verdana" w:cs="Tahoma"/>
          <w:color w:val="0000FF"/>
          <w:sz w:val="19"/>
          <w:szCs w:val="19"/>
        </w:rPr>
        <w:t xml:space="preserve"> precio</w:t>
      </w:r>
      <w:r w:rsidR="00737286">
        <w:rPr>
          <w:rFonts w:ascii="Verdana" w:hAnsi="Verdana" w:cs="Tahoma"/>
          <w:color w:val="0000FF"/>
          <w:sz w:val="19"/>
          <w:szCs w:val="19"/>
        </w:rPr>
        <w:t>s</w:t>
      </w:r>
      <w:r>
        <w:rPr>
          <w:rFonts w:ascii="Verdana" w:hAnsi="Verdana" w:cs="Tahoma"/>
          <w:color w:val="0000FF"/>
          <w:sz w:val="19"/>
          <w:szCs w:val="19"/>
        </w:rPr>
        <w:t xml:space="preserve"> unitario</w:t>
      </w:r>
      <w:r w:rsidR="00737286">
        <w:rPr>
          <w:rFonts w:ascii="Verdana" w:hAnsi="Verdana" w:cs="Tahoma"/>
          <w:color w:val="0000FF"/>
          <w:sz w:val="19"/>
          <w:szCs w:val="19"/>
        </w:rPr>
        <w:t>s</w:t>
      </w:r>
      <w:r>
        <w:rPr>
          <w:rFonts w:ascii="Verdana" w:hAnsi="Verdana" w:cs="Tahoma"/>
          <w:color w:val="0000FF"/>
          <w:sz w:val="19"/>
          <w:szCs w:val="19"/>
        </w:rPr>
        <w:t xml:space="preserve"> superior</w:t>
      </w:r>
      <w:r w:rsidR="00737286">
        <w:rPr>
          <w:rFonts w:ascii="Verdana" w:hAnsi="Verdana" w:cs="Tahoma"/>
          <w:color w:val="0000FF"/>
          <w:sz w:val="19"/>
          <w:szCs w:val="19"/>
        </w:rPr>
        <w:t>es</w:t>
      </w:r>
      <w:r>
        <w:rPr>
          <w:rFonts w:ascii="Verdana" w:hAnsi="Verdana" w:cs="Tahoma"/>
          <w:color w:val="0000FF"/>
          <w:sz w:val="19"/>
          <w:szCs w:val="19"/>
        </w:rPr>
        <w:t xml:space="preserve"> a</w:t>
      </w:r>
      <w:r w:rsidR="00737286">
        <w:rPr>
          <w:rFonts w:ascii="Verdana" w:hAnsi="Verdana" w:cs="Tahoma"/>
          <w:color w:val="0000FF"/>
          <w:sz w:val="19"/>
          <w:szCs w:val="19"/>
        </w:rPr>
        <w:t xml:space="preserve"> los</w:t>
      </w:r>
      <w:r>
        <w:rPr>
          <w:rFonts w:ascii="Verdana" w:hAnsi="Verdana" w:cs="Tahoma"/>
          <w:color w:val="0000FF"/>
          <w:sz w:val="19"/>
          <w:szCs w:val="19"/>
        </w:rPr>
        <w:t xml:space="preserve"> máximo</w:t>
      </w:r>
      <w:r w:rsidR="00737286">
        <w:rPr>
          <w:rFonts w:ascii="Verdana" w:hAnsi="Verdana" w:cs="Tahoma"/>
          <w:color w:val="0000FF"/>
          <w:sz w:val="19"/>
          <w:szCs w:val="19"/>
        </w:rPr>
        <w:t>s</w:t>
      </w:r>
      <w:r>
        <w:rPr>
          <w:rFonts w:ascii="Verdana" w:hAnsi="Verdana" w:cs="Tahoma"/>
          <w:color w:val="0000FF"/>
          <w:sz w:val="19"/>
          <w:szCs w:val="19"/>
        </w:rPr>
        <w:t xml:space="preserve"> fijado</w:t>
      </w:r>
      <w:r w:rsidR="00737286">
        <w:rPr>
          <w:rFonts w:ascii="Verdana" w:hAnsi="Verdana" w:cs="Tahoma"/>
          <w:color w:val="0000FF"/>
          <w:sz w:val="19"/>
          <w:szCs w:val="19"/>
        </w:rPr>
        <w:t>s</w:t>
      </w:r>
      <w:r>
        <w:rPr>
          <w:rFonts w:ascii="Verdana" w:hAnsi="Verdana" w:cs="Tahoma"/>
          <w:color w:val="0000FF"/>
          <w:sz w:val="19"/>
          <w:szCs w:val="19"/>
        </w:rPr>
        <w:t>,</w:t>
      </w:r>
      <w:r w:rsidRPr="00EB58DE">
        <w:rPr>
          <w:rFonts w:ascii="Verdana" w:hAnsi="Verdana" w:cs="Tahoma"/>
          <w:color w:val="0000FF"/>
          <w:sz w:val="19"/>
          <w:szCs w:val="19"/>
        </w:rPr>
        <w:t xml:space="preserve"> serán rechazadas.</w:t>
      </w:r>
    </w:p>
    <w:p w14:paraId="7776EB31" w14:textId="4CAE6BDE" w:rsidR="004132D7" w:rsidRDefault="00737286"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Los</w:t>
      </w:r>
      <w:r w:rsidR="00DC4419">
        <w:rPr>
          <w:rFonts w:ascii="Verdana" w:hAnsi="Verdana" w:cs="Tahoma"/>
          <w:color w:val="0000FF"/>
          <w:sz w:val="19"/>
          <w:szCs w:val="19"/>
        </w:rPr>
        <w:t xml:space="preserve"> precio</w:t>
      </w:r>
      <w:r>
        <w:rPr>
          <w:rFonts w:ascii="Verdana" w:hAnsi="Verdana" w:cs="Tahoma"/>
          <w:color w:val="0000FF"/>
          <w:sz w:val="19"/>
          <w:szCs w:val="19"/>
        </w:rPr>
        <w:t>s</w:t>
      </w:r>
      <w:r w:rsidR="00DC4419">
        <w:rPr>
          <w:rFonts w:ascii="Verdana" w:hAnsi="Verdana" w:cs="Tahoma"/>
          <w:color w:val="0000FF"/>
          <w:sz w:val="19"/>
          <w:szCs w:val="19"/>
        </w:rPr>
        <w:t xml:space="preserve"> se consignará</w:t>
      </w:r>
      <w:r>
        <w:rPr>
          <w:rFonts w:ascii="Verdana" w:hAnsi="Verdana" w:cs="Tahoma"/>
          <w:color w:val="0000FF"/>
          <w:sz w:val="19"/>
          <w:szCs w:val="19"/>
        </w:rPr>
        <w:t>n</w:t>
      </w:r>
      <w:r w:rsidR="00DC4419">
        <w:rPr>
          <w:rFonts w:ascii="Verdana" w:hAnsi="Verdana" w:cs="Tahoma"/>
          <w:color w:val="0000FF"/>
          <w:sz w:val="19"/>
          <w:szCs w:val="19"/>
        </w:rPr>
        <w:t xml:space="preserve"> con un máximo de dos decimales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lastRenderedPageBreak/>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73775017"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737286">
        <w:rPr>
          <w:b w:val="0"/>
          <w:color w:val="0000FF"/>
          <w:szCs w:val="19"/>
        </w:rPr>
        <w:t>6</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2028680A"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máximo de 2 meses, </w:t>
      </w:r>
      <w:r w:rsidR="00737286" w:rsidRPr="0004648E">
        <w:rPr>
          <w:rFonts w:eastAsia="Times New Roman" w:cs="Arial"/>
          <w:b w:val="0"/>
          <w:color w:val="0000FF"/>
          <w:szCs w:val="19"/>
        </w:rPr>
        <w:t>desde la notificación del pedido vía correo electrónico o vía fax al contratista.</w:t>
      </w:r>
    </w:p>
    <w:p w14:paraId="4E42FF5C" w14:textId="6242DCDC"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8C2566">
        <w:rPr>
          <w:rFonts w:cs="Arial"/>
          <w:b w:val="0"/>
          <w:color w:val="0000FF"/>
          <w:szCs w:val="19"/>
        </w:rPr>
        <w:t>no</w:t>
      </w:r>
      <w:bookmarkEnd w:id="129"/>
      <w:r>
        <w:rPr>
          <w:rFonts w:cs="Arial"/>
          <w:b w:val="0"/>
          <w:color w:val="0000FF"/>
          <w:szCs w:val="19"/>
        </w:rPr>
        <w:t>.</w:t>
      </w:r>
      <w:bookmarkEnd w:id="130"/>
      <w:bookmarkEnd w:id="131"/>
      <w:bookmarkEnd w:id="132"/>
    </w:p>
    <w:p w14:paraId="55D853FC" w14:textId="24B9BD88"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2D1EE7B1"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 de cada lote adjudicado.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lastRenderedPageBreak/>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lastRenderedPageBreak/>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lastRenderedPageBreak/>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F7425F">
        <w:rPr>
          <w:rFonts w:ascii="Verdana" w:hAnsi="Verdana"/>
          <w:sz w:val="19"/>
          <w:szCs w:val="19"/>
        </w:rPr>
      </w:r>
      <w:r w:rsidR="00F7425F">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6F4E14A6"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35245D83"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1F6BBB">
        <w:rPr>
          <w:b w:val="0"/>
          <w:color w:val="0000FF"/>
          <w:spacing w:val="-3"/>
          <w:szCs w:val="19"/>
        </w:rPr>
        <w:t>tres</w:t>
      </w:r>
      <w:r w:rsidR="005E0628">
        <w:rPr>
          <w:b w:val="0"/>
          <w:color w:val="0000FF"/>
          <w:spacing w:val="-3"/>
          <w:szCs w:val="19"/>
        </w:rPr>
        <w:t xml:space="preserve"> (</w:t>
      </w:r>
      <w:r w:rsidR="001F6BBB">
        <w:rPr>
          <w:b w:val="0"/>
          <w:color w:val="0000FF"/>
          <w:spacing w:val="-3"/>
          <w:szCs w:val="19"/>
        </w:rPr>
        <w:t>3</w:t>
      </w:r>
      <w:r w:rsidR="005E0628">
        <w:rPr>
          <w:b w:val="0"/>
          <w:color w:val="0000FF"/>
          <w:spacing w:val="-3"/>
          <w:szCs w:val="19"/>
        </w:rPr>
        <w:t>) años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lastRenderedPageBreak/>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1ED69E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1F6BBB">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1CD4B688"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1F6BBB">
        <w:rPr>
          <w:color w:val="0000FF"/>
          <w:sz w:val="20"/>
          <w:szCs w:val="20"/>
        </w:rPr>
        <w:t>Fernando Novales</w:t>
      </w:r>
      <w:r w:rsidR="00942FA3">
        <w:rPr>
          <w:color w:val="0000FF"/>
          <w:sz w:val="20"/>
          <w:szCs w:val="20"/>
        </w:rPr>
        <w:t>, Jef</w:t>
      </w:r>
      <w:r w:rsidR="001F6BBB">
        <w:rPr>
          <w:color w:val="0000FF"/>
          <w:sz w:val="20"/>
          <w:szCs w:val="20"/>
        </w:rPr>
        <w:t>e</w:t>
      </w:r>
      <w:r w:rsidR="00942FA3">
        <w:rPr>
          <w:color w:val="0000FF"/>
          <w:sz w:val="20"/>
          <w:szCs w:val="20"/>
        </w:rPr>
        <w:t xml:space="preserve"> de Sección de </w:t>
      </w:r>
      <w:r w:rsidR="00730888">
        <w:rPr>
          <w:color w:val="0000FF"/>
          <w:sz w:val="20"/>
          <w:szCs w:val="20"/>
        </w:rPr>
        <w:t>Aprovisionamiento y Compras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 xml:space="preserve">Parque </w:t>
            </w:r>
            <w:r w:rsidR="00C26083">
              <w:rPr>
                <w:rFonts w:ascii="Verdana" w:hAnsi="Verdana" w:cs="Tahoma"/>
                <w:color w:val="0000FF"/>
                <w:sz w:val="19"/>
                <w:szCs w:val="19"/>
              </w:rPr>
              <w:lastRenderedPageBreak/>
              <w:t>Móvil</w:t>
            </w:r>
          </w:p>
        </w:tc>
        <w:tc>
          <w:tcPr>
            <w:tcW w:w="4953" w:type="dxa"/>
            <w:shd w:val="clear" w:color="auto" w:fill="auto"/>
            <w:vAlign w:val="center"/>
          </w:tcPr>
          <w:p w14:paraId="61A6CB55" w14:textId="27001BCB" w:rsidR="00942FA3" w:rsidRPr="009962ED" w:rsidRDefault="00942FA3" w:rsidP="00E94348">
            <w:pPr>
              <w:pStyle w:val="Prrafodelista"/>
              <w:tabs>
                <w:tab w:val="left" w:pos="0"/>
                <w:tab w:val="left" w:pos="900"/>
                <w:tab w:val="left" w:pos="1418"/>
              </w:tabs>
              <w:spacing w:before="120" w:after="120"/>
              <w:ind w:left="0"/>
              <w:rPr>
                <w:rFonts w:ascii="Verdana" w:hAnsi="Verdana" w:cs="Tahoma"/>
                <w:color w:val="0000FF"/>
                <w:sz w:val="19"/>
                <w:szCs w:val="19"/>
              </w:rPr>
            </w:pPr>
            <w:r>
              <w:rPr>
                <w:rFonts w:ascii="Verdana" w:hAnsi="Verdana" w:cs="Tahoma"/>
                <w:color w:val="0000FF"/>
                <w:sz w:val="19"/>
                <w:szCs w:val="19"/>
              </w:rPr>
              <w:lastRenderedPageBreak/>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 xml:space="preserve">Área de </w:t>
            </w:r>
            <w:r w:rsidR="00C26083">
              <w:rPr>
                <w:rFonts w:ascii="Verdana" w:hAnsi="Verdana" w:cs="Tahoma"/>
                <w:color w:val="0000FF"/>
                <w:sz w:val="19"/>
                <w:szCs w:val="19"/>
              </w:rPr>
              <w:lastRenderedPageBreak/>
              <w:t>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lastRenderedPageBreak/>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36B30560" w:rsidR="00942FA3" w:rsidRPr="00B440CB" w:rsidRDefault="005659A0" w:rsidP="005659A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942FA3">
              <w:rPr>
                <w:rFonts w:ascii="Verdana" w:hAnsi="Verdana" w:cs="Tahoma"/>
                <w:color w:val="0000FF"/>
                <w:sz w:val="19"/>
                <w:szCs w:val="19"/>
              </w:rPr>
              <w:t>, Jef</w:t>
            </w:r>
            <w:r>
              <w:rPr>
                <w:rFonts w:ascii="Verdana" w:hAnsi="Verdana" w:cs="Tahoma"/>
                <w:color w:val="0000FF"/>
                <w:sz w:val="19"/>
                <w:szCs w:val="19"/>
              </w:rPr>
              <w:t>e</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Aprovisionamiento y Compras</w:t>
            </w:r>
          </w:p>
        </w:tc>
        <w:tc>
          <w:tcPr>
            <w:tcW w:w="5040" w:type="dxa"/>
            <w:shd w:val="clear" w:color="auto" w:fill="auto"/>
          </w:tcPr>
          <w:p w14:paraId="314BB1E0" w14:textId="169BF2A1" w:rsidR="00942FA3" w:rsidRPr="00B440CB" w:rsidRDefault="005659A0" w:rsidP="005659A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Josu Ibarretxe</w:t>
            </w:r>
            <w:r w:rsidR="00942FA3" w:rsidRPr="00B440CB">
              <w:rPr>
                <w:rFonts w:ascii="Verdana" w:hAnsi="Verdana" w:cs="Tahoma"/>
                <w:color w:val="0000FF"/>
                <w:sz w:val="19"/>
                <w:szCs w:val="19"/>
              </w:rPr>
              <w:t xml:space="preserve">, </w:t>
            </w:r>
            <w:r w:rsidR="00942FA3">
              <w:rPr>
                <w:rFonts w:ascii="Verdana" w:hAnsi="Verdana" w:cs="Tahoma"/>
                <w:color w:val="0000FF"/>
                <w:sz w:val="19"/>
                <w:szCs w:val="19"/>
              </w:rPr>
              <w:t>Responsable de Mantenimiento y Aprovisionamiento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53AF61A1"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4147A1">
        <w:rPr>
          <w:b w:val="0"/>
          <w:color w:val="0000FF"/>
        </w:rPr>
        <w:t>no</w:t>
      </w:r>
      <w:bookmarkEnd w:id="368"/>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F7425F">
        <w:rPr>
          <w:rFonts w:ascii="Verdana" w:hAnsi="Verdana" w:cs="Tahoma"/>
          <w:sz w:val="19"/>
          <w:szCs w:val="19"/>
        </w:rPr>
      </w:r>
      <w:r w:rsidR="00F7425F">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F7425F">
        <w:rPr>
          <w:rFonts w:ascii="Verdana" w:hAnsi="Verdana" w:cs="Tahoma"/>
          <w:sz w:val="19"/>
          <w:szCs w:val="19"/>
        </w:rPr>
      </w:r>
      <w:r w:rsidR="00F7425F">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lastRenderedPageBreak/>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36E5E20B"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sidR="00E94348">
        <w:rPr>
          <w:rFonts w:ascii="Verdana" w:hAnsi="Verdana" w:cs="Tahoma"/>
          <w:color w:val="0000FF"/>
          <w:sz w:val="19"/>
          <w:szCs w:val="19"/>
        </w:rPr>
        <w:t>:</w:t>
      </w:r>
    </w:p>
    <w:p w14:paraId="739A97CB" w14:textId="22BB3C31" w:rsidR="00E94348" w:rsidRDefault="00E94348" w:rsidP="00E94348">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Lote 1: </w:t>
      </w:r>
      <w:r w:rsidR="00B959BF">
        <w:rPr>
          <w:rFonts w:ascii="Verdana" w:hAnsi="Verdana" w:cs="Tahoma"/>
          <w:color w:val="0000FF"/>
          <w:sz w:val="19"/>
          <w:szCs w:val="19"/>
        </w:rPr>
        <w:t>88.050,00</w:t>
      </w:r>
      <w:r>
        <w:rPr>
          <w:rFonts w:ascii="Verdana" w:hAnsi="Verdana" w:cs="Tahoma"/>
          <w:color w:val="0000FF"/>
          <w:sz w:val="19"/>
          <w:szCs w:val="19"/>
        </w:rPr>
        <w:t xml:space="preserve"> euros.</w:t>
      </w:r>
    </w:p>
    <w:p w14:paraId="0CBE3E56" w14:textId="0F2DDA07" w:rsidR="00E94348" w:rsidRDefault="00E94348" w:rsidP="00E94348">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Lote 2: </w:t>
      </w:r>
      <w:r w:rsidR="00B959BF">
        <w:rPr>
          <w:rFonts w:ascii="Verdana" w:hAnsi="Verdana" w:cs="Tahoma"/>
          <w:color w:val="0000FF"/>
          <w:sz w:val="19"/>
          <w:szCs w:val="19"/>
        </w:rPr>
        <w:t>60.900,00</w:t>
      </w:r>
      <w:r>
        <w:rPr>
          <w:rFonts w:ascii="Verdana" w:hAnsi="Verdana" w:cs="Tahoma"/>
          <w:color w:val="0000FF"/>
          <w:sz w:val="19"/>
          <w:szCs w:val="19"/>
        </w:rPr>
        <w:t xml:space="preserve"> euros.</w:t>
      </w:r>
    </w:p>
    <w:p w14:paraId="30D50632" w14:textId="77777777" w:rsidR="000400E9" w:rsidRDefault="000400E9" w:rsidP="000400E9">
      <w:pPr>
        <w:tabs>
          <w:tab w:val="left" w:pos="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Las empresas que oferten a más de un lote deberán cumplir con la suma de los importes de los lotes ofertados.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234D5ADC" w14:textId="50B60A93" w:rsidR="005D3D13" w:rsidRDefault="005D3D13" w:rsidP="004E0B7D">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E94348">
        <w:rPr>
          <w:rFonts w:ascii="Verdana" w:hAnsi="Verdana" w:cs="Tahoma"/>
          <w:color w:val="0000FF"/>
          <w:sz w:val="19"/>
          <w:szCs w:val="19"/>
        </w:rPr>
        <w:t>:</w:t>
      </w:r>
    </w:p>
    <w:p w14:paraId="525B4973" w14:textId="703B2AF2" w:rsidR="00E94348" w:rsidRDefault="00E94348" w:rsidP="00E94348">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Lote 1: </w:t>
      </w:r>
      <w:r w:rsidR="00B959BF">
        <w:rPr>
          <w:rFonts w:ascii="Verdana" w:hAnsi="Verdana" w:cs="Tahoma"/>
          <w:color w:val="0000FF"/>
          <w:sz w:val="19"/>
          <w:szCs w:val="19"/>
        </w:rPr>
        <w:t>49.718,90 e</w:t>
      </w:r>
      <w:r>
        <w:rPr>
          <w:rFonts w:ascii="Verdana" w:hAnsi="Verdana" w:cs="Tahoma"/>
          <w:color w:val="0000FF"/>
          <w:sz w:val="19"/>
          <w:szCs w:val="19"/>
        </w:rPr>
        <w:t>uros.</w:t>
      </w:r>
    </w:p>
    <w:p w14:paraId="131D8FE8" w14:textId="68DB8CE9" w:rsidR="00E94348" w:rsidRDefault="00E94348" w:rsidP="00E94348">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Lote 2: </w:t>
      </w:r>
      <w:r w:rsidR="00B959BF">
        <w:rPr>
          <w:rFonts w:ascii="Verdana" w:hAnsi="Verdana" w:cs="Tahoma"/>
          <w:color w:val="0000FF"/>
          <w:sz w:val="19"/>
          <w:szCs w:val="19"/>
        </w:rPr>
        <w:t xml:space="preserve">34.388,20 </w:t>
      </w:r>
      <w:r>
        <w:rPr>
          <w:rFonts w:ascii="Verdana" w:hAnsi="Verdana" w:cs="Tahoma"/>
          <w:color w:val="0000FF"/>
          <w:sz w:val="19"/>
          <w:szCs w:val="19"/>
        </w:rPr>
        <w:t>euros.</w:t>
      </w:r>
    </w:p>
    <w:p w14:paraId="393B5553" w14:textId="35ECD68B" w:rsidR="000400E9" w:rsidRDefault="000400E9" w:rsidP="000400E9">
      <w:pPr>
        <w:tabs>
          <w:tab w:val="left" w:pos="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Las empresas que oferten a más de un lote deberán cumplir con la suma de los importes de los lotes ofertados.</w:t>
      </w:r>
    </w:p>
    <w:p w14:paraId="59EF57CE" w14:textId="60568410" w:rsidR="007F3648" w:rsidRPr="007F3648" w:rsidRDefault="007F3648" w:rsidP="000400E9">
      <w:pPr>
        <w:tabs>
          <w:tab w:val="left" w:pos="0"/>
        </w:tabs>
        <w:spacing w:before="120" w:after="120"/>
        <w:ind w:left="1134" w:right="-316"/>
        <w:jc w:val="both"/>
        <w:rPr>
          <w:rFonts w:ascii="Verdana" w:hAnsi="Verdana" w:cs="Tahoma"/>
          <w:b/>
          <w:color w:val="0000FF"/>
          <w:sz w:val="19"/>
          <w:szCs w:val="19"/>
          <w:u w:val="single"/>
        </w:rPr>
      </w:pPr>
      <w:r w:rsidRPr="007F3648">
        <w:rPr>
          <w:rFonts w:ascii="Verdana" w:hAnsi="Verdana" w:cs="Tahoma"/>
          <w:b/>
          <w:color w:val="0000FF"/>
          <w:sz w:val="19"/>
          <w:szCs w:val="19"/>
          <w:u w:val="single"/>
        </w:rPr>
        <w:t>LOTES 1 Y 2</w:t>
      </w:r>
    </w:p>
    <w:p w14:paraId="1AC8E4B6" w14:textId="5B2F5510" w:rsidR="000400E9" w:rsidRDefault="000400E9" w:rsidP="000400E9">
      <w:pPr>
        <w:tabs>
          <w:tab w:val="left" w:pos="0"/>
        </w:tabs>
        <w:spacing w:before="120" w:after="120"/>
        <w:ind w:left="1134" w:right="-316"/>
        <w:jc w:val="both"/>
        <w:rPr>
          <w:rFonts w:ascii="Verdana" w:hAnsi="Verdana" w:cs="Tahoma"/>
          <w:color w:val="0000FF"/>
          <w:sz w:val="19"/>
          <w:szCs w:val="19"/>
        </w:rPr>
      </w:pPr>
      <w:r>
        <w:rPr>
          <w:rFonts w:ascii="Verdana" w:eastAsia="Arial Unicode MS" w:hAnsi="Verdana"/>
          <w:b/>
          <w:color w:val="0000FF"/>
          <w:sz w:val="19"/>
          <w:szCs w:val="19"/>
        </w:rPr>
        <w:t>- Certificado</w:t>
      </w:r>
      <w:r w:rsidR="007F3648">
        <w:rPr>
          <w:rFonts w:ascii="Verdana" w:eastAsia="Arial Unicode MS" w:hAnsi="Verdana"/>
          <w:b/>
          <w:color w:val="0000FF"/>
          <w:sz w:val="19"/>
          <w:szCs w:val="19"/>
        </w:rPr>
        <w:t>s</w:t>
      </w:r>
      <w:r>
        <w:rPr>
          <w:rFonts w:ascii="Verdana" w:eastAsia="Arial Unicode MS" w:hAnsi="Verdana"/>
          <w:color w:val="0000FF"/>
          <w:sz w:val="19"/>
          <w:szCs w:val="19"/>
        </w:rPr>
        <w:t>, acreditativo</w:t>
      </w:r>
      <w:r w:rsidR="007F3648">
        <w:rPr>
          <w:rFonts w:ascii="Verdana" w:eastAsia="Arial Unicode MS" w:hAnsi="Verdana"/>
          <w:color w:val="0000FF"/>
          <w:sz w:val="19"/>
          <w:szCs w:val="19"/>
        </w:rPr>
        <w:t>s</w:t>
      </w:r>
      <w:r>
        <w:rPr>
          <w:rFonts w:ascii="Verdana" w:eastAsia="Arial Unicode MS" w:hAnsi="Verdana"/>
          <w:color w:val="0000FF"/>
          <w:sz w:val="19"/>
          <w:szCs w:val="19"/>
        </w:rPr>
        <w:t xml:space="preserve"> de que la</w:t>
      </w:r>
      <w:r w:rsidR="007F3648">
        <w:rPr>
          <w:rFonts w:ascii="Verdana" w:eastAsia="Arial Unicode MS" w:hAnsi="Verdana"/>
          <w:color w:val="0000FF"/>
          <w:sz w:val="19"/>
          <w:szCs w:val="19"/>
        </w:rPr>
        <w:t>s</w:t>
      </w:r>
      <w:r>
        <w:rPr>
          <w:rFonts w:ascii="Verdana" w:eastAsia="Arial Unicode MS" w:hAnsi="Verdana"/>
          <w:color w:val="0000FF"/>
          <w:sz w:val="19"/>
          <w:szCs w:val="19"/>
        </w:rPr>
        <w:t xml:space="preserve"> prenda</w:t>
      </w:r>
      <w:r w:rsidR="007F3648">
        <w:rPr>
          <w:rFonts w:ascii="Verdana" w:eastAsia="Arial Unicode MS" w:hAnsi="Verdana"/>
          <w:color w:val="0000FF"/>
          <w:sz w:val="19"/>
          <w:szCs w:val="19"/>
        </w:rPr>
        <w:t>s</w:t>
      </w:r>
      <w:r>
        <w:rPr>
          <w:rFonts w:ascii="Verdana" w:eastAsia="Arial Unicode MS" w:hAnsi="Verdana"/>
          <w:color w:val="0000FF"/>
          <w:sz w:val="19"/>
          <w:szCs w:val="19"/>
        </w:rPr>
        <w:t xml:space="preserve"> sea</w:t>
      </w:r>
      <w:r w:rsidR="007F3648">
        <w:rPr>
          <w:rFonts w:ascii="Verdana" w:eastAsia="Arial Unicode MS" w:hAnsi="Verdana"/>
          <w:color w:val="0000FF"/>
          <w:sz w:val="19"/>
          <w:szCs w:val="19"/>
        </w:rPr>
        <w:t>n</w:t>
      </w:r>
      <w:r>
        <w:rPr>
          <w:rFonts w:ascii="Verdana" w:eastAsia="Arial Unicode MS" w:hAnsi="Verdana"/>
          <w:color w:val="0000FF"/>
          <w:sz w:val="19"/>
          <w:szCs w:val="19"/>
        </w:rPr>
        <w:t xml:space="preserve"> EPI, clase 2, de acuerdo a la normativa vigente de alta visibilidad UNE EN ISO 20471, emitido</w:t>
      </w:r>
      <w:r w:rsidR="007F3648">
        <w:rPr>
          <w:rFonts w:ascii="Verdana" w:eastAsia="Arial Unicode MS" w:hAnsi="Verdana"/>
          <w:color w:val="0000FF"/>
          <w:sz w:val="19"/>
          <w:szCs w:val="19"/>
        </w:rPr>
        <w:t>s</w:t>
      </w:r>
      <w:r>
        <w:rPr>
          <w:rFonts w:ascii="Verdana" w:eastAsia="Arial Unicode MS" w:hAnsi="Verdana"/>
          <w:color w:val="0000FF"/>
          <w:sz w:val="19"/>
          <w:szCs w:val="19"/>
        </w:rPr>
        <w:t xml:space="preserve"> por entidad oficial de acreditación del País que corresponda (ENAC en el caso del Estado).</w:t>
      </w:r>
    </w:p>
    <w:p w14:paraId="61EBBC5F" w14:textId="75139307" w:rsidR="000400E9" w:rsidRDefault="000400E9" w:rsidP="00220354">
      <w:pPr>
        <w:tabs>
          <w:tab w:val="left" w:pos="0"/>
          <w:tab w:val="left" w:pos="1985"/>
        </w:tabs>
        <w:spacing w:before="120" w:after="120"/>
        <w:ind w:left="1134" w:right="-427"/>
        <w:jc w:val="both"/>
        <w:rPr>
          <w:rFonts w:ascii="Verdana" w:hAnsi="Verdana" w:cs="Tahoma"/>
          <w:b/>
          <w:sz w:val="19"/>
          <w:szCs w:val="19"/>
        </w:rPr>
      </w:pPr>
      <w:r>
        <w:rPr>
          <w:rFonts w:ascii="Verdana" w:eastAsia="Arial Unicode MS" w:hAnsi="Verdana"/>
          <w:b/>
          <w:color w:val="0000FF"/>
          <w:sz w:val="19"/>
          <w:szCs w:val="19"/>
        </w:rPr>
        <w:t>- Autorización</w:t>
      </w:r>
      <w:r>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68C23A7B"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sidR="000400E9">
        <w:rPr>
          <w:rFonts w:ascii="Verdana" w:hAnsi="Verdana" w:cs="Tahoma"/>
          <w:color w:val="0000FF"/>
          <w:sz w:val="19"/>
          <w:szCs w:val="19"/>
        </w:rPr>
        <w:t>, así como el certificado y la autorización descritos en el apartado anterior</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5C4638">
        <w:rPr>
          <w:rFonts w:ascii="Verdana" w:hAnsi="Verdana"/>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lastRenderedPageBreak/>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29DB9B36"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5C4638">
        <w:rPr>
          <w:b w:val="0"/>
          <w:color w:val="0000FF"/>
        </w:rPr>
        <w:t>no</w:t>
      </w:r>
      <w:r w:rsidR="003F35D8">
        <w:rPr>
          <w:b w:val="0"/>
          <w:color w:val="0000FF"/>
        </w:rPr>
        <w:t>.</w:t>
      </w:r>
      <w:bookmarkEnd w:id="411"/>
      <w:bookmarkEnd w:id="412"/>
      <w:bookmarkEnd w:id="413"/>
    </w:p>
    <w:p w14:paraId="3A87030C" w14:textId="556C2E47" w:rsidR="003F35D8" w:rsidRPr="005C4638" w:rsidRDefault="005C463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C4638">
        <w:rPr>
          <w:rFonts w:ascii="Verdana" w:hAnsi="Verdana" w:cs="Tahoma"/>
          <w:sz w:val="19"/>
          <w:szCs w:val="19"/>
        </w:rPr>
        <w:fldChar w:fldCharType="begin">
          <w:ffData>
            <w:name w:val=""/>
            <w:enabled/>
            <w:calcOnExit w:val="0"/>
            <w:checkBox>
              <w:size w:val="24"/>
              <w:default w:val="0"/>
            </w:checkBox>
          </w:ffData>
        </w:fldChar>
      </w:r>
      <w:r w:rsidRPr="005C4638">
        <w:rPr>
          <w:rFonts w:ascii="Verdana" w:hAnsi="Verdana" w:cs="Tahoma"/>
          <w:sz w:val="19"/>
          <w:szCs w:val="19"/>
        </w:rPr>
        <w:instrText xml:space="preserve"> FORMCHECKBOX </w:instrText>
      </w:r>
      <w:r w:rsidR="00F7425F">
        <w:rPr>
          <w:rFonts w:ascii="Verdana" w:hAnsi="Verdana" w:cs="Tahoma"/>
          <w:sz w:val="19"/>
          <w:szCs w:val="19"/>
        </w:rPr>
      </w:r>
      <w:r w:rsidR="00F7425F">
        <w:rPr>
          <w:rFonts w:ascii="Verdana" w:hAnsi="Verdana" w:cs="Tahoma"/>
          <w:sz w:val="19"/>
          <w:szCs w:val="19"/>
        </w:rPr>
        <w:fldChar w:fldCharType="separate"/>
      </w:r>
      <w:r w:rsidRPr="005C4638">
        <w:rPr>
          <w:rFonts w:ascii="Verdana" w:hAnsi="Verdana" w:cs="Tahoma"/>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F7425F">
        <w:rPr>
          <w:rFonts w:ascii="Verdana" w:hAnsi="Verdana" w:cs="Tahoma"/>
          <w:sz w:val="19"/>
          <w:szCs w:val="19"/>
        </w:rPr>
      </w:r>
      <w:r w:rsidR="00F7425F">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427E052B"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5C4638">
        <w:rPr>
          <w:b w:val="0"/>
          <w:color w:val="0000FF"/>
        </w:rPr>
        <w:t>sí</w:t>
      </w:r>
      <w:r w:rsidR="00FB1E27">
        <w:rPr>
          <w:b w:val="0"/>
          <w:color w:val="0000FF"/>
        </w:rPr>
        <w:t>.</w:t>
      </w:r>
    </w:p>
    <w:p w14:paraId="234BA49A" w14:textId="77777777"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5C4638" w:rsidRPr="005C4638">
        <w:rPr>
          <w:rFonts w:cs="Tahoma"/>
          <w:color w:val="0000FF"/>
          <w:szCs w:val="19"/>
        </w:rPr>
        <w:t>no.</w:t>
      </w:r>
    </w:p>
    <w:bookmarkEnd w:id="417"/>
    <w:p w14:paraId="5B51754E" w14:textId="639338AF"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5F0E1E21" w14:textId="6189EC98"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5AB569A3" w14:textId="7936F6F6" w:rsidR="00DA40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p>
    <w:p w14:paraId="1125E551" w14:textId="7D73AAA6"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p>
    <w:p w14:paraId="60B28AD0" w14:textId="343ECDE3" w:rsidR="002D05A6" w:rsidRPr="008A6AC5" w:rsidRDefault="002D05A6" w:rsidP="002D05A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r w:rsidR="002730EF">
        <w:rPr>
          <w:rFonts w:ascii="Verdana" w:hAnsi="Verdana" w:cs="Tahoma"/>
          <w:color w:val="0000FF"/>
          <w:sz w:val="19"/>
          <w:szCs w:val="19"/>
        </w:rPr>
        <w:t xml:space="preserve"> (lotes 1 y 2)</w:t>
      </w:r>
    </w:p>
    <w:p w14:paraId="3C8449F2" w14:textId="269344C4" w:rsidR="002D05A6" w:rsidRPr="00986DC3"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3D6C41">
        <w:rPr>
          <w:rFonts w:ascii="Verdana" w:hAnsi="Verdana" w:cs="Tahoma"/>
          <w:color w:val="0000FF"/>
          <w:sz w:val="19"/>
          <w:szCs w:val="19"/>
        </w:rPr>
        <w:t xml:space="preserve"> 8</w:t>
      </w:r>
      <w:r w:rsidR="002730EF">
        <w:rPr>
          <w:rFonts w:ascii="Verdana" w:hAnsi="Verdana" w:cs="Tahoma"/>
          <w:color w:val="0000FF"/>
          <w:sz w:val="19"/>
          <w:szCs w:val="19"/>
        </w:rPr>
        <w:t>6</w:t>
      </w:r>
      <w:r>
        <w:rPr>
          <w:rFonts w:ascii="Verdana" w:hAnsi="Verdana" w:cs="Tahoma"/>
          <w:color w:val="0000FF"/>
          <w:sz w:val="19"/>
          <w:szCs w:val="19"/>
        </w:rPr>
        <w:t xml:space="preserve"> puntos.</w:t>
      </w:r>
    </w:p>
    <w:p w14:paraId="3A159079" w14:textId="6FD5D9A1"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68543757" w14:textId="77777777"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p>
    <w:p w14:paraId="01DBE617" w14:textId="40D3243E"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 </w:t>
      </w:r>
    </w:p>
    <w:p w14:paraId="7F2223E7" w14:textId="6AB7A863" w:rsidR="002730EF" w:rsidRDefault="002730EF" w:rsidP="002D05A6">
      <w:pPr>
        <w:pStyle w:val="Prrafodelista"/>
        <w:tabs>
          <w:tab w:val="left" w:pos="0"/>
          <w:tab w:val="left" w:pos="1400"/>
        </w:tabs>
        <w:ind w:left="1400" w:right="-318"/>
        <w:jc w:val="both"/>
        <w:rPr>
          <w:rFonts w:ascii="Verdana" w:hAnsi="Verdana" w:cs="Tahoma"/>
          <w:color w:val="0000FF"/>
          <w:sz w:val="19"/>
          <w:szCs w:val="19"/>
        </w:rPr>
      </w:pPr>
    </w:p>
    <w:p w14:paraId="22C3BD47" w14:textId="27DA62CD" w:rsidR="002730EF" w:rsidRDefault="002730EF"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Considerando como precio, el sumatorio total resultante de multiplicar el precio unitario ofertado por la necesidad estimada indicada en el modelo de proposición económica.</w:t>
      </w:r>
    </w:p>
    <w:p w14:paraId="0B148025" w14:textId="77777777" w:rsidR="002D05A6" w:rsidRDefault="002D05A6" w:rsidP="00FB1E27">
      <w:pPr>
        <w:pStyle w:val="Prrafodelista"/>
        <w:tabs>
          <w:tab w:val="left" w:pos="0"/>
          <w:tab w:val="left" w:pos="1400"/>
        </w:tabs>
        <w:ind w:left="1400" w:right="-318"/>
        <w:jc w:val="both"/>
        <w:rPr>
          <w:rFonts w:ascii="Verdana" w:hAnsi="Verdana" w:cs="Tahoma"/>
          <w:sz w:val="19"/>
          <w:szCs w:val="19"/>
        </w:rPr>
      </w:pPr>
    </w:p>
    <w:p w14:paraId="3AAC0175" w14:textId="37C72FA1" w:rsidR="002D05A6" w:rsidRPr="008A6AC5" w:rsidRDefault="002D05A6" w:rsidP="002D05A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3D6C41">
        <w:rPr>
          <w:rFonts w:ascii="Verdana" w:hAnsi="Verdana" w:cs="Tahoma"/>
          <w:color w:val="0000FF"/>
          <w:sz w:val="19"/>
          <w:szCs w:val="19"/>
        </w:rPr>
        <w:t xml:space="preserve"> a</w:t>
      </w:r>
      <w:r w:rsidR="002730EF">
        <w:rPr>
          <w:rFonts w:ascii="Verdana" w:hAnsi="Verdana" w:cs="Tahoma"/>
          <w:color w:val="0000FF"/>
          <w:sz w:val="19"/>
          <w:szCs w:val="19"/>
        </w:rPr>
        <w:t>spectos medioambientales</w:t>
      </w:r>
      <w:r>
        <w:rPr>
          <w:rFonts w:ascii="Verdana" w:hAnsi="Verdana" w:cs="Tahoma"/>
          <w:color w:val="0000FF"/>
          <w:sz w:val="19"/>
          <w:szCs w:val="19"/>
        </w:rPr>
        <w:t>.</w:t>
      </w:r>
      <w:r w:rsidR="002730EF">
        <w:rPr>
          <w:rFonts w:ascii="Verdana" w:hAnsi="Verdana" w:cs="Tahoma"/>
          <w:color w:val="0000FF"/>
          <w:sz w:val="19"/>
          <w:szCs w:val="19"/>
        </w:rPr>
        <w:t xml:space="preserve"> (lotes 1 y 2)</w:t>
      </w:r>
    </w:p>
    <w:p w14:paraId="73C0C7A6" w14:textId="7B5E49BA" w:rsidR="002D05A6" w:rsidRPr="00986DC3"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3D6C41">
        <w:rPr>
          <w:rFonts w:ascii="Verdana" w:hAnsi="Verdana" w:cs="Tahoma"/>
          <w:color w:val="0000FF"/>
          <w:sz w:val="19"/>
          <w:szCs w:val="19"/>
        </w:rPr>
        <w:t xml:space="preserve"> </w:t>
      </w:r>
      <w:r w:rsidR="002730EF">
        <w:rPr>
          <w:rFonts w:ascii="Verdana" w:hAnsi="Verdana" w:cs="Tahoma"/>
          <w:color w:val="0000FF"/>
          <w:sz w:val="19"/>
          <w:szCs w:val="19"/>
        </w:rPr>
        <w:t>14</w:t>
      </w:r>
      <w:r>
        <w:rPr>
          <w:rFonts w:ascii="Verdana" w:hAnsi="Verdana" w:cs="Tahoma"/>
          <w:color w:val="0000FF"/>
          <w:sz w:val="19"/>
          <w:szCs w:val="19"/>
        </w:rPr>
        <w:t xml:space="preserve"> puntos.</w:t>
      </w:r>
    </w:p>
    <w:p w14:paraId="45B81A46" w14:textId="6DFCFF34"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valorará </w:t>
      </w:r>
      <w:r w:rsidR="00746BFD">
        <w:rPr>
          <w:rFonts w:ascii="Verdana" w:hAnsi="Verdana" w:cs="Tahoma"/>
          <w:color w:val="0000FF"/>
          <w:sz w:val="19"/>
          <w:szCs w:val="19"/>
        </w:rPr>
        <w:t>con 2 puntos la aportación de certificaciones de tejido en el sentido de ser respetuosos con el medio ambiente y con el usuario, tales como Bluesign® Approved Fabric, Oeko-Tex® Standard 100…, hasta un máximo de 6 puntos</w:t>
      </w:r>
    </w:p>
    <w:p w14:paraId="5E90D7F2" w14:textId="25509390" w:rsidR="003D6C41" w:rsidRDefault="003D6C41" w:rsidP="002D05A6">
      <w:pPr>
        <w:pStyle w:val="Prrafodelista"/>
        <w:tabs>
          <w:tab w:val="left" w:pos="0"/>
          <w:tab w:val="left" w:pos="1400"/>
        </w:tabs>
        <w:ind w:left="1400" w:right="-318"/>
        <w:jc w:val="both"/>
        <w:rPr>
          <w:rFonts w:ascii="Verdana" w:hAnsi="Verdana" w:cs="Tahoma"/>
          <w:color w:val="0000FF"/>
          <w:sz w:val="19"/>
          <w:szCs w:val="19"/>
        </w:rPr>
      </w:pPr>
    </w:p>
    <w:p w14:paraId="1F39D4DB" w14:textId="33A80A40" w:rsidR="003D6C41" w:rsidRDefault="003D6C41"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xml:space="preserve">Igualmente se valorará con </w:t>
      </w:r>
      <w:r w:rsidR="00746BFD">
        <w:rPr>
          <w:rFonts w:ascii="Verdana" w:hAnsi="Verdana" w:cs="Tahoma"/>
          <w:color w:val="0000FF"/>
          <w:sz w:val="19"/>
          <w:szCs w:val="19"/>
        </w:rPr>
        <w:t>2</w:t>
      </w:r>
      <w:r>
        <w:rPr>
          <w:rFonts w:ascii="Verdana" w:hAnsi="Verdana" w:cs="Tahoma"/>
          <w:color w:val="0000FF"/>
          <w:sz w:val="19"/>
          <w:szCs w:val="19"/>
        </w:rPr>
        <w:t xml:space="preserve"> punto</w:t>
      </w:r>
      <w:r w:rsidR="00746BFD">
        <w:rPr>
          <w:rFonts w:ascii="Verdana" w:hAnsi="Verdana" w:cs="Tahoma"/>
          <w:color w:val="0000FF"/>
          <w:sz w:val="19"/>
          <w:szCs w:val="19"/>
        </w:rPr>
        <w:t>s por cada propuesta de mejora que presente</w:t>
      </w:r>
      <w:r w:rsidR="0084707A">
        <w:rPr>
          <w:rFonts w:ascii="Verdana" w:hAnsi="Verdana" w:cs="Tahoma"/>
          <w:color w:val="0000FF"/>
          <w:sz w:val="19"/>
          <w:szCs w:val="19"/>
        </w:rPr>
        <w:t>n</w:t>
      </w:r>
      <w:r w:rsidR="00746BFD">
        <w:rPr>
          <w:rFonts w:ascii="Verdana" w:hAnsi="Verdana" w:cs="Tahoma"/>
          <w:color w:val="0000FF"/>
          <w:sz w:val="19"/>
          <w:szCs w:val="19"/>
        </w:rPr>
        <w:t xml:space="preserve"> las empresas licitadoras en el sentido de ser respetuosos con el medio ambiente, tanto en la fabricación de los componentes como en la confección de las prendas y su empaquetado y envío, hasta un máximo de 8 puntos. Para ello deberán indicar listado con las propuestas que presenten.</w:t>
      </w:r>
    </w:p>
    <w:p w14:paraId="28EB61E8" w14:textId="77777777" w:rsidR="00746BFD" w:rsidRDefault="00746BFD" w:rsidP="002D05A6">
      <w:pPr>
        <w:pStyle w:val="Prrafodelista"/>
        <w:tabs>
          <w:tab w:val="left" w:pos="0"/>
          <w:tab w:val="left" w:pos="1400"/>
        </w:tabs>
        <w:ind w:left="1400" w:right="-318"/>
        <w:jc w:val="both"/>
        <w:rPr>
          <w:rFonts w:ascii="Verdana" w:hAnsi="Verdana" w:cs="Tahoma"/>
          <w:color w:val="0000FF"/>
          <w:sz w:val="19"/>
          <w:szCs w:val="19"/>
        </w:rPr>
      </w:pPr>
    </w:p>
    <w:p w14:paraId="42D4C9B8" w14:textId="05670E05" w:rsidR="002D05A6" w:rsidRDefault="00746BFD"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No será objeto de valoración las certificaciones de sistemas de gestión medioambiental tipo la ISO 14001.</w:t>
      </w:r>
    </w:p>
    <w:p w14:paraId="4DE4E4BE" w14:textId="29A42F25" w:rsidR="00FB1E27" w:rsidRDefault="00FB1E27" w:rsidP="00FB1E27">
      <w:pPr>
        <w:pStyle w:val="Prrafodelista"/>
        <w:tabs>
          <w:tab w:val="left" w:pos="0"/>
          <w:tab w:val="left" w:pos="1400"/>
        </w:tabs>
        <w:ind w:left="1400" w:right="-318"/>
        <w:jc w:val="both"/>
      </w:pPr>
    </w:p>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221F53C6"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bookmarkEnd w:id="421"/>
      <w:bookmarkEnd w:id="422"/>
      <w:r w:rsidR="00FB1E27">
        <w:rPr>
          <w:color w:val="0000FF"/>
          <w:szCs w:val="19"/>
        </w:rPr>
        <w:t>sí</w:t>
      </w:r>
      <w:r w:rsidR="00B35C56">
        <w:rPr>
          <w:color w:val="0000FF"/>
          <w:szCs w:val="19"/>
        </w:rPr>
        <w:t>.</w:t>
      </w:r>
    </w:p>
    <w:p w14:paraId="60FB17D1" w14:textId="77777777" w:rsidR="00FB1E27" w:rsidRPr="00530FD1" w:rsidRDefault="00A24AC8" w:rsidP="00FB1E27">
      <w:pPr>
        <w:pStyle w:val="Ttulo5"/>
        <w:ind w:right="-427"/>
        <w:rPr>
          <w:i/>
          <w:szCs w:val="19"/>
        </w:rPr>
      </w:pPr>
      <w:r w:rsidRPr="00530FD1">
        <w:rPr>
          <w:b/>
          <w:szCs w:val="19"/>
        </w:rPr>
        <w:t>Parámetros objetivos que permiten apreciar su carácter anormal:</w:t>
      </w:r>
      <w:r w:rsidR="00B35C56" w:rsidRPr="00B35C56">
        <w:rPr>
          <w:color w:val="0000FF"/>
        </w:rPr>
        <w:t xml:space="preserve"> </w:t>
      </w:r>
      <w:r w:rsidR="00FB1E27">
        <w:rPr>
          <w:color w:val="0000FF"/>
          <w:szCs w:val="19"/>
        </w:rPr>
        <w:t>sí, las</w:t>
      </w:r>
      <w:r w:rsidR="00FB1E27" w:rsidRPr="00622D54">
        <w:rPr>
          <w:color w:val="0000FF"/>
          <w:szCs w:val="19"/>
        </w:rPr>
        <w:t xml:space="preserve"> </w:t>
      </w:r>
      <w:r w:rsidR="00FB1E27">
        <w:rPr>
          <w:color w:val="0000FF"/>
          <w:szCs w:val="19"/>
        </w:rPr>
        <w:t>establecidas en el Reglamento General de la Ley de Contratos de las Administraciones Públicas.</w:t>
      </w:r>
    </w:p>
    <w:p w14:paraId="40192B72" w14:textId="6E3F19C1"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3"/>
      <w:bookmarkEnd w:id="424"/>
      <w:r w:rsidR="00FB1E27">
        <w:rPr>
          <w:color w:val="0000FF"/>
          <w:szCs w:val="19"/>
        </w:rPr>
        <w:t>no es el caso.</w:t>
      </w:r>
    </w:p>
    <w:p w14:paraId="3A8BEC42" w14:textId="5123A59B"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lastRenderedPageBreak/>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07621BB"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0B17E71"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0E8E5BEA" w14:textId="52E76631" w:rsidR="001F40B0" w:rsidRPr="00AF3C0D" w:rsidRDefault="00AF3C0D" w:rsidP="001F40B0">
      <w:pPr>
        <w:pStyle w:val="Prrafodelista"/>
        <w:shd w:val="clear" w:color="auto" w:fill="FFFFFF" w:themeFill="background1"/>
        <w:tabs>
          <w:tab w:val="left" w:pos="0"/>
        </w:tabs>
        <w:spacing w:before="120" w:after="120"/>
        <w:ind w:left="851" w:right="-427"/>
        <w:jc w:val="both"/>
        <w:rPr>
          <w:rFonts w:ascii="Verdana" w:hAnsi="Verdana"/>
          <w:b/>
          <w:color w:val="0000FF"/>
          <w:sz w:val="19"/>
          <w:u w:val="single"/>
        </w:rPr>
      </w:pPr>
      <w:r>
        <w:rPr>
          <w:rFonts w:ascii="Verdana" w:hAnsi="Verdana"/>
          <w:sz w:val="19"/>
        </w:rPr>
        <w:tab/>
      </w:r>
      <w:r w:rsidRPr="00AF3C0D">
        <w:rPr>
          <w:rFonts w:ascii="Verdana" w:hAnsi="Verdana"/>
          <w:b/>
          <w:color w:val="0000FF"/>
          <w:sz w:val="19"/>
          <w:u w:val="single"/>
        </w:rPr>
        <w:t>LOTE 1</w:t>
      </w:r>
    </w:p>
    <w:p w14:paraId="2BDACBCC" w14:textId="77777777" w:rsidR="001F40B0" w:rsidRPr="0084707A" w:rsidRDefault="001F40B0" w:rsidP="001F40B0">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7C15AC">
        <w:rPr>
          <w:rFonts w:ascii="Verdana" w:hAnsi="Verdana"/>
          <w:b/>
          <w:color w:val="0000FF"/>
          <w:sz w:val="19"/>
        </w:rPr>
        <w:t>Oferta económica,</w:t>
      </w:r>
      <w:r w:rsidRPr="007C15AC">
        <w:rPr>
          <w:rFonts w:ascii="Verdana" w:hAnsi="Verdana"/>
          <w:color w:val="0000FF"/>
          <w:sz w:val="19"/>
        </w:rPr>
        <w:t xml:space="preserve"> con arreglo al modelo que figura en el </w:t>
      </w:r>
      <w:r w:rsidRPr="007C15AC">
        <w:rPr>
          <w:rFonts w:ascii="Verdana" w:hAnsi="Verdana"/>
          <w:b/>
          <w:color w:val="0000FF"/>
          <w:sz w:val="19"/>
        </w:rPr>
        <w:t>ANEXO III.1</w:t>
      </w:r>
      <w:r w:rsidRPr="007C15AC">
        <w:rPr>
          <w:rFonts w:ascii="Verdana" w:hAnsi="Verdana"/>
          <w:color w:val="0000FF"/>
          <w:sz w:val="19"/>
        </w:rPr>
        <w:t xml:space="preserve">. </w:t>
      </w:r>
      <w:r w:rsidRPr="007C15AC">
        <w:rPr>
          <w:rFonts w:ascii="Verdana" w:hAnsi="Verdana"/>
          <w:i/>
          <w:color w:val="0000FF"/>
          <w:sz w:val="19"/>
        </w:rPr>
        <w:t>(Firmado por el/la representante con poder suficiente).</w:t>
      </w:r>
    </w:p>
    <w:p w14:paraId="03C9099C" w14:textId="77777777" w:rsidR="001F40B0" w:rsidRPr="0084707A" w:rsidRDefault="001F40B0" w:rsidP="001F40B0">
      <w:pPr>
        <w:shd w:val="clear" w:color="auto" w:fill="FFFFFF" w:themeFill="background1"/>
        <w:tabs>
          <w:tab w:val="left" w:pos="0"/>
        </w:tabs>
        <w:ind w:left="1418" w:right="-427"/>
        <w:jc w:val="both"/>
        <w:rPr>
          <w:rFonts w:ascii="Verdana" w:hAnsi="Verdana"/>
          <w:b/>
          <w:color w:val="0000FF"/>
          <w:sz w:val="19"/>
        </w:rPr>
      </w:pPr>
    </w:p>
    <w:p w14:paraId="52825780" w14:textId="77777777" w:rsidR="001F40B0" w:rsidRDefault="001F40B0" w:rsidP="001F40B0">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b/>
          <w:color w:val="0000FF"/>
          <w:sz w:val="19"/>
        </w:rPr>
        <w:t>Aspectos medioambientales:</w:t>
      </w:r>
      <w:r w:rsidRPr="0084707A">
        <w:rPr>
          <w:rFonts w:ascii="Verdana" w:hAnsi="Verdana" w:cs="Tahoma"/>
          <w:color w:val="0000FF"/>
          <w:sz w:val="19"/>
          <w:szCs w:val="19"/>
        </w:rPr>
        <w:t xml:space="preserve"> </w:t>
      </w:r>
      <w:r>
        <w:rPr>
          <w:rFonts w:ascii="Verdana" w:hAnsi="Verdana" w:cs="Tahoma"/>
          <w:color w:val="0000FF"/>
          <w:sz w:val="19"/>
          <w:szCs w:val="19"/>
        </w:rPr>
        <w:t>certificaciones de tejido, tales como</w:t>
      </w:r>
      <w:r w:rsidRPr="007D5A9F">
        <w:rPr>
          <w:rFonts w:ascii="Verdana" w:hAnsi="Verdana" w:cs="Tahoma"/>
          <w:color w:val="0000FF"/>
          <w:sz w:val="19"/>
          <w:szCs w:val="19"/>
        </w:rPr>
        <w:t xml:space="preserve"> </w:t>
      </w:r>
      <w:r>
        <w:rPr>
          <w:rFonts w:ascii="Verdana" w:hAnsi="Verdana" w:cs="Tahoma"/>
          <w:color w:val="0000FF"/>
          <w:sz w:val="19"/>
          <w:szCs w:val="19"/>
        </w:rPr>
        <w:t xml:space="preserve">Bluesign® Approved Fabric, Oeko-Tex® Standard 100… y listado de propuestas de mejora en la fabricación de los </w:t>
      </w:r>
      <w:r w:rsidRPr="00AF3C0D">
        <w:rPr>
          <w:rFonts w:ascii="Verdana" w:hAnsi="Verdana" w:cs="Tahoma"/>
          <w:color w:val="0000FF"/>
          <w:sz w:val="19"/>
          <w:szCs w:val="19"/>
        </w:rPr>
        <w:t>componentes</w:t>
      </w:r>
      <w:r>
        <w:rPr>
          <w:rFonts w:ascii="Verdana" w:hAnsi="Verdana" w:cs="Tahoma"/>
          <w:color w:val="0000FF"/>
          <w:sz w:val="19"/>
          <w:szCs w:val="19"/>
        </w:rPr>
        <w:t xml:space="preserve"> como en la confección de las prendas y su empaquetado y envío.</w:t>
      </w:r>
    </w:p>
    <w:p w14:paraId="186805C6" w14:textId="77777777" w:rsidR="00AF3C0D" w:rsidRPr="001E6909" w:rsidRDefault="00AF3C0D" w:rsidP="008C012E">
      <w:pPr>
        <w:shd w:val="clear" w:color="auto" w:fill="FFFFFF" w:themeFill="background1"/>
        <w:tabs>
          <w:tab w:val="left" w:pos="0"/>
        </w:tabs>
        <w:ind w:left="1418" w:right="-427"/>
        <w:jc w:val="both"/>
        <w:rPr>
          <w:rFonts w:ascii="Verdana" w:hAnsi="Verdana"/>
          <w:b/>
          <w:color w:val="0000FF"/>
          <w:sz w:val="19"/>
        </w:rPr>
      </w:pPr>
    </w:p>
    <w:p w14:paraId="31364C29" w14:textId="79534DC6" w:rsidR="008C012E" w:rsidRDefault="00570F35" w:rsidP="007D5A9F">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Certifica</w:t>
      </w:r>
      <w:r w:rsidR="00AF3C0D">
        <w:rPr>
          <w:rFonts w:ascii="Verdana" w:hAnsi="Verdana" w:cs="Tahoma"/>
          <w:b/>
          <w:color w:val="0000FF"/>
          <w:sz w:val="19"/>
          <w:szCs w:val="19"/>
        </w:rPr>
        <w:t>do</w:t>
      </w:r>
      <w:r>
        <w:rPr>
          <w:rFonts w:ascii="Verdana" w:hAnsi="Verdana" w:cs="Tahoma"/>
          <w:color w:val="0000FF"/>
          <w:sz w:val="19"/>
          <w:szCs w:val="19"/>
        </w:rPr>
        <w:t xml:space="preserve"> </w:t>
      </w:r>
      <w:r w:rsidR="00AF3C0D">
        <w:rPr>
          <w:rFonts w:ascii="Verdana" w:hAnsi="Verdana" w:cs="Tahoma"/>
          <w:color w:val="0000FF"/>
          <w:sz w:val="19"/>
          <w:szCs w:val="19"/>
        </w:rPr>
        <w:t>del tejido exterior color rojo alta visibilidad</w:t>
      </w:r>
      <w:r w:rsidR="003D7818">
        <w:rPr>
          <w:rFonts w:ascii="Verdana" w:hAnsi="Verdana" w:cs="Tahoma"/>
          <w:color w:val="0000FF"/>
          <w:sz w:val="19"/>
          <w:szCs w:val="19"/>
        </w:rPr>
        <w:t>,</w:t>
      </w:r>
      <w:r w:rsidR="00AF3C0D">
        <w:rPr>
          <w:rFonts w:ascii="Verdana" w:hAnsi="Verdana" w:cs="Tahoma"/>
          <w:color w:val="0000FF"/>
          <w:sz w:val="19"/>
          <w:szCs w:val="19"/>
        </w:rPr>
        <w:t xml:space="preserve"> de acuerdo a la normativa vigente de alta visibilidad UNE EN 20471</w:t>
      </w:r>
      <w:r w:rsidR="008C012E">
        <w:rPr>
          <w:rFonts w:ascii="Verdana" w:hAnsi="Verdana" w:cs="Tahoma"/>
          <w:color w:val="0000FF"/>
          <w:sz w:val="19"/>
          <w:szCs w:val="19"/>
        </w:rPr>
        <w:t>.</w:t>
      </w:r>
      <w:r w:rsidR="008C012E" w:rsidRPr="007D5A9F">
        <w:rPr>
          <w:rFonts w:ascii="Verdana" w:hAnsi="Verdana" w:cs="Tahoma"/>
          <w:color w:val="0000FF"/>
          <w:sz w:val="19"/>
          <w:szCs w:val="19"/>
        </w:rPr>
        <w:t xml:space="preserve"> </w:t>
      </w:r>
    </w:p>
    <w:p w14:paraId="190536B5" w14:textId="77777777" w:rsidR="00570F35" w:rsidRPr="007D5A9F" w:rsidRDefault="00570F35" w:rsidP="00570F35">
      <w:pPr>
        <w:pStyle w:val="Prrafodelista"/>
        <w:tabs>
          <w:tab w:val="left" w:pos="0"/>
        </w:tabs>
        <w:ind w:left="1418" w:right="-318"/>
        <w:jc w:val="both"/>
        <w:rPr>
          <w:rFonts w:ascii="Verdana" w:hAnsi="Verdana" w:cs="Tahoma"/>
          <w:color w:val="0000FF"/>
          <w:sz w:val="19"/>
          <w:szCs w:val="19"/>
        </w:rPr>
      </w:pPr>
    </w:p>
    <w:p w14:paraId="421FD0E5" w14:textId="2876D821" w:rsidR="008C012E" w:rsidRDefault="00570F35" w:rsidP="007A6B97">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Ficha técnica</w:t>
      </w:r>
      <w:r>
        <w:rPr>
          <w:rFonts w:ascii="Verdana" w:hAnsi="Verdana" w:cs="Tahoma"/>
          <w:color w:val="0000FF"/>
          <w:sz w:val="19"/>
          <w:szCs w:val="19"/>
        </w:rPr>
        <w:t xml:space="preserve"> del </w:t>
      </w:r>
      <w:r w:rsidR="003D7818">
        <w:rPr>
          <w:rFonts w:ascii="Verdana" w:hAnsi="Verdana" w:cs="Tahoma"/>
          <w:color w:val="0000FF"/>
          <w:sz w:val="19"/>
          <w:szCs w:val="19"/>
        </w:rPr>
        <w:t xml:space="preserve">fabricante del </w:t>
      </w:r>
      <w:r w:rsidR="003D7818" w:rsidRPr="00711908">
        <w:rPr>
          <w:rFonts w:ascii="Verdana" w:hAnsi="Verdana" w:cs="Tahoma"/>
          <w:color w:val="0000FF"/>
          <w:sz w:val="19"/>
          <w:szCs w:val="19"/>
          <w:u w:val="single"/>
        </w:rPr>
        <w:t>tejido exterior</w:t>
      </w:r>
      <w:r w:rsidR="003D7818">
        <w:rPr>
          <w:rFonts w:ascii="Verdana" w:hAnsi="Verdana" w:cs="Tahoma"/>
          <w:color w:val="0000FF"/>
          <w:sz w:val="19"/>
          <w:szCs w:val="19"/>
        </w:rPr>
        <w:t xml:space="preserve"> </w:t>
      </w:r>
      <w:r w:rsidR="003D7818" w:rsidRPr="00711908">
        <w:rPr>
          <w:rFonts w:ascii="Verdana" w:hAnsi="Verdana" w:cs="Tahoma"/>
          <w:b/>
          <w:color w:val="0000FF"/>
          <w:sz w:val="19"/>
          <w:szCs w:val="19"/>
        </w:rPr>
        <w:t>o informe</w:t>
      </w:r>
      <w:r w:rsidR="00711908">
        <w:rPr>
          <w:rFonts w:ascii="Verdana" w:hAnsi="Verdana" w:cs="Tahoma"/>
          <w:b/>
          <w:color w:val="0000FF"/>
          <w:sz w:val="19"/>
          <w:szCs w:val="19"/>
        </w:rPr>
        <w:t>s</w:t>
      </w:r>
      <w:r w:rsidR="003D7818" w:rsidRPr="00711908">
        <w:rPr>
          <w:rFonts w:ascii="Verdana" w:hAnsi="Verdana" w:cs="Tahoma"/>
          <w:b/>
          <w:color w:val="0000FF"/>
          <w:sz w:val="19"/>
          <w:szCs w:val="19"/>
        </w:rPr>
        <w:t xml:space="preserve"> de laboratorio</w:t>
      </w:r>
      <w:r w:rsidR="003D7818">
        <w:rPr>
          <w:rFonts w:ascii="Verdana" w:hAnsi="Verdana" w:cs="Tahoma"/>
          <w:color w:val="0000FF"/>
          <w:sz w:val="19"/>
          <w:szCs w:val="19"/>
        </w:rPr>
        <w:t xml:space="preserve"> acreditado, en los cuales constará el cumplimiento de las características indicas en el apartado “Especificaciones Técnicas” del pliego de prescripciones técnicas, exceptuando las coordenadas cromáticas</w:t>
      </w:r>
      <w:r w:rsidR="008C012E" w:rsidRPr="008C012E">
        <w:rPr>
          <w:rFonts w:ascii="Verdana" w:hAnsi="Verdana" w:cs="Tahoma"/>
          <w:color w:val="0000FF"/>
          <w:sz w:val="19"/>
          <w:szCs w:val="19"/>
        </w:rPr>
        <w:t>.</w:t>
      </w:r>
    </w:p>
    <w:p w14:paraId="219544B6" w14:textId="77777777" w:rsidR="003D7818" w:rsidRPr="003D7818" w:rsidRDefault="003D7818" w:rsidP="003D7818">
      <w:pPr>
        <w:pStyle w:val="Prrafodelista"/>
        <w:rPr>
          <w:rFonts w:ascii="Verdana" w:hAnsi="Verdana" w:cs="Tahoma"/>
          <w:color w:val="0000FF"/>
          <w:sz w:val="19"/>
          <w:szCs w:val="19"/>
        </w:rPr>
      </w:pPr>
    </w:p>
    <w:p w14:paraId="3E040871" w14:textId="52B02FB4" w:rsidR="002D0456" w:rsidRPr="002D0456" w:rsidRDefault="003D7818" w:rsidP="00042BAD">
      <w:pPr>
        <w:pStyle w:val="Prrafodelista"/>
        <w:numPr>
          <w:ilvl w:val="0"/>
          <w:numId w:val="110"/>
        </w:numPr>
        <w:tabs>
          <w:tab w:val="left" w:pos="0"/>
        </w:tabs>
        <w:ind w:left="1418" w:right="-318" w:hanging="284"/>
        <w:jc w:val="both"/>
        <w:rPr>
          <w:rFonts w:ascii="Verdana" w:hAnsi="Verdana" w:cs="Tahoma"/>
          <w:color w:val="0000FF"/>
          <w:sz w:val="19"/>
          <w:szCs w:val="19"/>
        </w:rPr>
      </w:pPr>
      <w:r w:rsidRPr="002D0456">
        <w:rPr>
          <w:rFonts w:ascii="Verdana" w:hAnsi="Verdana" w:cs="Tahoma"/>
          <w:b/>
          <w:color w:val="0000FF"/>
          <w:sz w:val="19"/>
          <w:szCs w:val="19"/>
        </w:rPr>
        <w:t>Ficha</w:t>
      </w:r>
      <w:r w:rsidR="00711908">
        <w:rPr>
          <w:rFonts w:ascii="Verdana" w:hAnsi="Verdana" w:cs="Tahoma"/>
          <w:b/>
          <w:color w:val="0000FF"/>
          <w:sz w:val="19"/>
          <w:szCs w:val="19"/>
        </w:rPr>
        <w:t>s</w:t>
      </w:r>
      <w:r w:rsidRPr="002D0456">
        <w:rPr>
          <w:rFonts w:ascii="Verdana" w:hAnsi="Verdana" w:cs="Tahoma"/>
          <w:b/>
          <w:color w:val="0000FF"/>
          <w:sz w:val="19"/>
          <w:szCs w:val="19"/>
        </w:rPr>
        <w:t xml:space="preserve"> técnica</w:t>
      </w:r>
      <w:r w:rsidR="00711908">
        <w:rPr>
          <w:rFonts w:ascii="Verdana" w:hAnsi="Verdana" w:cs="Tahoma"/>
          <w:b/>
          <w:color w:val="0000FF"/>
          <w:sz w:val="19"/>
          <w:szCs w:val="19"/>
        </w:rPr>
        <w:t>s</w:t>
      </w:r>
      <w:r w:rsidRPr="002D0456">
        <w:rPr>
          <w:rFonts w:ascii="Verdana" w:hAnsi="Verdana" w:cs="Tahoma"/>
          <w:color w:val="0000FF"/>
          <w:sz w:val="19"/>
          <w:szCs w:val="19"/>
        </w:rPr>
        <w:t xml:space="preserve"> del fabricante </w:t>
      </w:r>
      <w:r w:rsidR="00666950">
        <w:rPr>
          <w:rFonts w:ascii="Verdana" w:hAnsi="Verdana" w:cs="Tahoma"/>
          <w:color w:val="0000FF"/>
          <w:sz w:val="19"/>
          <w:szCs w:val="19"/>
        </w:rPr>
        <w:t xml:space="preserve">o </w:t>
      </w:r>
      <w:r w:rsidR="00666950" w:rsidRPr="00666950">
        <w:rPr>
          <w:rFonts w:ascii="Verdana" w:hAnsi="Verdana" w:cs="Tahoma"/>
          <w:b/>
          <w:color w:val="0000FF"/>
          <w:sz w:val="19"/>
          <w:szCs w:val="19"/>
        </w:rPr>
        <w:t>informes de laboratorio</w:t>
      </w:r>
      <w:r w:rsidR="00666950">
        <w:rPr>
          <w:rFonts w:ascii="Verdana" w:hAnsi="Verdana" w:cs="Tahoma"/>
          <w:color w:val="0000FF"/>
          <w:sz w:val="19"/>
          <w:szCs w:val="19"/>
        </w:rPr>
        <w:t xml:space="preserve"> </w:t>
      </w:r>
      <w:r w:rsidRPr="002D0456">
        <w:rPr>
          <w:rFonts w:ascii="Verdana" w:hAnsi="Verdana" w:cs="Tahoma"/>
          <w:color w:val="0000FF"/>
          <w:sz w:val="19"/>
          <w:szCs w:val="19"/>
        </w:rPr>
        <w:t xml:space="preserve">de los siguientes materiales y fornituras: </w:t>
      </w:r>
    </w:p>
    <w:p w14:paraId="335BFC75" w14:textId="77777777" w:rsidR="002D0456" w:rsidRDefault="002D0456" w:rsidP="002D0456">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 </w:t>
      </w:r>
      <w:r w:rsidR="003D7818">
        <w:rPr>
          <w:rFonts w:ascii="Verdana" w:hAnsi="Verdana" w:cs="Tahoma"/>
          <w:color w:val="0000FF"/>
          <w:sz w:val="19"/>
          <w:szCs w:val="19"/>
        </w:rPr>
        <w:t>reflectante plata de leyendas y cintas</w:t>
      </w:r>
      <w:r>
        <w:rPr>
          <w:rFonts w:ascii="Verdana" w:hAnsi="Verdana" w:cs="Tahoma"/>
          <w:color w:val="0000FF"/>
          <w:sz w:val="19"/>
          <w:szCs w:val="19"/>
        </w:rPr>
        <w:t>.</w:t>
      </w:r>
    </w:p>
    <w:p w14:paraId="556CFB0E" w14:textId="77777777" w:rsidR="002D0456" w:rsidRDefault="002D0456" w:rsidP="002D0456">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 </w:t>
      </w:r>
      <w:r w:rsidR="003D7818">
        <w:rPr>
          <w:rFonts w:ascii="Verdana" w:hAnsi="Verdana" w:cs="Tahoma"/>
          <w:color w:val="0000FF"/>
          <w:sz w:val="19"/>
          <w:szCs w:val="19"/>
        </w:rPr>
        <w:t>h</w:t>
      </w:r>
      <w:r>
        <w:rPr>
          <w:rFonts w:ascii="Verdana" w:hAnsi="Verdana" w:cs="Tahoma"/>
          <w:color w:val="0000FF"/>
          <w:sz w:val="19"/>
          <w:szCs w:val="19"/>
        </w:rPr>
        <w:t>ilos de coser.</w:t>
      </w:r>
    </w:p>
    <w:p w14:paraId="26487F17" w14:textId="77777777" w:rsidR="002D0456" w:rsidRDefault="002D0456" w:rsidP="002D0456">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 </w:t>
      </w:r>
      <w:r w:rsidR="003D7818">
        <w:rPr>
          <w:rFonts w:ascii="Verdana" w:hAnsi="Verdana" w:cs="Tahoma"/>
          <w:color w:val="0000FF"/>
          <w:sz w:val="19"/>
          <w:szCs w:val="19"/>
        </w:rPr>
        <w:t>cremalleras</w:t>
      </w:r>
      <w:r>
        <w:rPr>
          <w:rFonts w:ascii="Verdana" w:hAnsi="Verdana" w:cs="Tahoma"/>
          <w:color w:val="0000FF"/>
          <w:sz w:val="19"/>
          <w:szCs w:val="19"/>
        </w:rPr>
        <w:t>.</w:t>
      </w:r>
    </w:p>
    <w:p w14:paraId="1346683E" w14:textId="21372874" w:rsidR="002D0456" w:rsidRDefault="002D0456" w:rsidP="002D0456">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 </w:t>
      </w:r>
      <w:r w:rsidR="003D7818">
        <w:rPr>
          <w:rFonts w:ascii="Verdana" w:hAnsi="Verdana" w:cs="Tahoma"/>
          <w:color w:val="0000FF"/>
          <w:sz w:val="19"/>
          <w:szCs w:val="19"/>
        </w:rPr>
        <w:t>velcros</w:t>
      </w:r>
      <w:r>
        <w:rPr>
          <w:rFonts w:ascii="Verdana" w:hAnsi="Verdana" w:cs="Tahoma"/>
          <w:color w:val="0000FF"/>
          <w:sz w:val="19"/>
          <w:szCs w:val="19"/>
        </w:rPr>
        <w:t>.</w:t>
      </w:r>
    </w:p>
    <w:p w14:paraId="4EBDF468" w14:textId="74F6ED66" w:rsidR="003D7818" w:rsidRPr="008C012E" w:rsidRDefault="002D0456" w:rsidP="002D0456">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 </w:t>
      </w:r>
      <w:r w:rsidR="003D7818">
        <w:rPr>
          <w:rFonts w:ascii="Verdana" w:hAnsi="Verdana" w:cs="Tahoma"/>
          <w:color w:val="0000FF"/>
          <w:sz w:val="19"/>
          <w:szCs w:val="19"/>
        </w:rPr>
        <w:t>otras fornituras</w:t>
      </w:r>
      <w:r>
        <w:rPr>
          <w:rFonts w:ascii="Verdana" w:hAnsi="Verdana" w:cs="Tahoma"/>
          <w:color w:val="0000FF"/>
          <w:sz w:val="19"/>
          <w:szCs w:val="19"/>
        </w:rPr>
        <w:t>.</w:t>
      </w:r>
    </w:p>
    <w:p w14:paraId="411C74C4" w14:textId="77777777" w:rsidR="001E6909" w:rsidRPr="00F62268" w:rsidRDefault="001E6909" w:rsidP="001E6909">
      <w:pPr>
        <w:shd w:val="clear" w:color="auto" w:fill="FFFFFF" w:themeFill="background1"/>
        <w:tabs>
          <w:tab w:val="left" w:pos="0"/>
        </w:tabs>
        <w:ind w:left="1418" w:right="-427"/>
        <w:jc w:val="both"/>
        <w:rPr>
          <w:rFonts w:ascii="Verdana" w:hAnsi="Verdana"/>
          <w:b/>
          <w:color w:val="0000FF"/>
          <w:sz w:val="19"/>
        </w:rPr>
      </w:pPr>
    </w:p>
    <w:p w14:paraId="26C3DF6B" w14:textId="7F919056" w:rsidR="00570F35" w:rsidRPr="00570F35" w:rsidRDefault="00AD0840" w:rsidP="008F4435">
      <w:pPr>
        <w:pStyle w:val="Prrafodelista"/>
        <w:numPr>
          <w:ilvl w:val="0"/>
          <w:numId w:val="110"/>
        </w:numPr>
        <w:tabs>
          <w:tab w:val="left" w:pos="0"/>
        </w:tabs>
        <w:ind w:right="-318" w:hanging="296"/>
        <w:jc w:val="both"/>
        <w:rPr>
          <w:rFonts w:ascii="Verdana" w:hAnsi="Verdana" w:cs="Tahoma"/>
          <w:color w:val="0000FF"/>
          <w:sz w:val="19"/>
          <w:szCs w:val="19"/>
        </w:rPr>
      </w:pPr>
      <w:r w:rsidRPr="00570F35">
        <w:rPr>
          <w:rFonts w:ascii="Verdana" w:hAnsi="Verdana" w:cs="Tahoma"/>
          <w:b/>
          <w:color w:val="0000FF"/>
          <w:sz w:val="19"/>
          <w:szCs w:val="19"/>
        </w:rPr>
        <w:t>Muestra</w:t>
      </w:r>
      <w:r w:rsidR="003D7818">
        <w:rPr>
          <w:rFonts w:ascii="Verdana" w:hAnsi="Verdana" w:cs="Tahoma"/>
          <w:color w:val="0000FF"/>
          <w:sz w:val="19"/>
          <w:szCs w:val="19"/>
        </w:rPr>
        <w:t xml:space="preserve"> de un </w:t>
      </w:r>
      <w:r w:rsidR="003D7818" w:rsidRPr="003D7818">
        <w:rPr>
          <w:rFonts w:ascii="Verdana" w:hAnsi="Verdana" w:cs="Tahoma"/>
          <w:b/>
          <w:color w:val="0000FF"/>
          <w:sz w:val="19"/>
          <w:szCs w:val="19"/>
        </w:rPr>
        <w:t>traje completo</w:t>
      </w:r>
      <w:r w:rsidR="003D7818">
        <w:rPr>
          <w:rFonts w:ascii="Verdana" w:hAnsi="Verdana" w:cs="Tahoma"/>
          <w:color w:val="0000FF"/>
          <w:sz w:val="19"/>
          <w:szCs w:val="19"/>
        </w:rPr>
        <w:t xml:space="preserve"> en talla L, versión ERTZAINTZA, de las mismas características que las descritas en el pliego de prescripciones técnicas, exceptuando tanto el color rojo alta visibilidad como el color azul del tejido, los cuales podrán ser de otros colores diferentes y </w:t>
      </w:r>
      <w:r w:rsidR="003D7818" w:rsidRPr="003D7818">
        <w:rPr>
          <w:rFonts w:ascii="Verdana" w:hAnsi="Verdana" w:cs="Tahoma"/>
          <w:b/>
          <w:color w:val="0000FF"/>
          <w:sz w:val="19"/>
          <w:szCs w:val="19"/>
        </w:rPr>
        <w:t>muestra</w:t>
      </w:r>
      <w:r w:rsidR="003D7818">
        <w:rPr>
          <w:rFonts w:ascii="Verdana" w:hAnsi="Verdana" w:cs="Tahoma"/>
          <w:color w:val="0000FF"/>
          <w:sz w:val="19"/>
          <w:szCs w:val="19"/>
        </w:rPr>
        <w:t xml:space="preserve"> del </w:t>
      </w:r>
      <w:r w:rsidR="003D7818" w:rsidRPr="003D7818">
        <w:rPr>
          <w:rFonts w:ascii="Verdana" w:hAnsi="Verdana" w:cs="Tahoma"/>
          <w:b/>
          <w:color w:val="0000FF"/>
          <w:sz w:val="19"/>
          <w:szCs w:val="19"/>
        </w:rPr>
        <w:t>tejido exterior</w:t>
      </w:r>
      <w:r w:rsidR="003D7818">
        <w:rPr>
          <w:rFonts w:ascii="Verdana" w:hAnsi="Verdana" w:cs="Tahoma"/>
          <w:color w:val="0000FF"/>
          <w:sz w:val="19"/>
          <w:szCs w:val="19"/>
        </w:rPr>
        <w:t xml:space="preserve"> en ambos colores (rojo alta visibilidad y azul)</w:t>
      </w:r>
      <w:r w:rsidR="00570F35">
        <w:rPr>
          <w:rFonts w:ascii="Verdana" w:hAnsi="Verdana" w:cs="Tahoma"/>
          <w:color w:val="0000FF"/>
          <w:sz w:val="19"/>
          <w:szCs w:val="19"/>
        </w:rPr>
        <w:t>.</w:t>
      </w:r>
    </w:p>
    <w:p w14:paraId="60C84581" w14:textId="25909E66" w:rsidR="00AD0840" w:rsidRPr="00AC03A1" w:rsidRDefault="00AD0840" w:rsidP="00570F35">
      <w:pPr>
        <w:pStyle w:val="Prrafodelista"/>
        <w:tabs>
          <w:tab w:val="left" w:pos="0"/>
        </w:tabs>
        <w:ind w:left="1430" w:right="-318"/>
        <w:jc w:val="both"/>
        <w:rPr>
          <w:rFonts w:ascii="Verdana" w:hAnsi="Verdana" w:cs="Tahoma"/>
          <w:color w:val="0000FF"/>
          <w:sz w:val="19"/>
          <w:szCs w:val="19"/>
        </w:rPr>
      </w:pPr>
    </w:p>
    <w:p w14:paraId="69F3F2EC" w14:textId="0DCC4A48" w:rsidR="003D7818" w:rsidRDefault="003D7818" w:rsidP="003D7818">
      <w:pPr>
        <w:shd w:val="clear" w:color="auto" w:fill="FFFFFF" w:themeFill="background1"/>
        <w:tabs>
          <w:tab w:val="left" w:pos="0"/>
        </w:tabs>
        <w:ind w:left="1134" w:right="-427"/>
        <w:jc w:val="both"/>
        <w:rPr>
          <w:rFonts w:ascii="Verdana" w:hAnsi="Verdana"/>
          <w:b/>
          <w:color w:val="0000FF"/>
          <w:sz w:val="19"/>
          <w:u w:val="single"/>
        </w:rPr>
      </w:pPr>
      <w:r w:rsidRPr="00AF3C0D">
        <w:rPr>
          <w:rFonts w:ascii="Verdana" w:hAnsi="Verdana"/>
          <w:b/>
          <w:color w:val="0000FF"/>
          <w:sz w:val="19"/>
          <w:u w:val="single"/>
        </w:rPr>
        <w:t xml:space="preserve">LOTE </w:t>
      </w:r>
      <w:r>
        <w:rPr>
          <w:rFonts w:ascii="Verdana" w:hAnsi="Verdana"/>
          <w:b/>
          <w:color w:val="0000FF"/>
          <w:sz w:val="19"/>
          <w:u w:val="single"/>
        </w:rPr>
        <w:t>2</w:t>
      </w:r>
    </w:p>
    <w:p w14:paraId="714A7249" w14:textId="77777777" w:rsidR="001F40B0" w:rsidRPr="00AF3C0D" w:rsidRDefault="001F40B0" w:rsidP="003D7818">
      <w:pPr>
        <w:shd w:val="clear" w:color="auto" w:fill="FFFFFF" w:themeFill="background1"/>
        <w:tabs>
          <w:tab w:val="left" w:pos="0"/>
        </w:tabs>
        <w:ind w:left="1134" w:right="-427"/>
        <w:jc w:val="both"/>
        <w:rPr>
          <w:rFonts w:ascii="Verdana" w:hAnsi="Verdana"/>
          <w:b/>
          <w:color w:val="0000FF"/>
          <w:sz w:val="19"/>
          <w:u w:val="single"/>
        </w:rPr>
      </w:pPr>
    </w:p>
    <w:p w14:paraId="4B207CAE" w14:textId="77777777" w:rsidR="001F40B0" w:rsidRPr="0084707A" w:rsidRDefault="001F40B0" w:rsidP="001F40B0">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7C15AC">
        <w:rPr>
          <w:rFonts w:ascii="Verdana" w:hAnsi="Verdana"/>
          <w:b/>
          <w:color w:val="0000FF"/>
          <w:sz w:val="19"/>
        </w:rPr>
        <w:t>Oferta económica,</w:t>
      </w:r>
      <w:r w:rsidRPr="007C15AC">
        <w:rPr>
          <w:rFonts w:ascii="Verdana" w:hAnsi="Verdana"/>
          <w:color w:val="0000FF"/>
          <w:sz w:val="19"/>
        </w:rPr>
        <w:t xml:space="preserve"> con arreglo al modelo que figura en el </w:t>
      </w:r>
      <w:r w:rsidRPr="007C15AC">
        <w:rPr>
          <w:rFonts w:ascii="Verdana" w:hAnsi="Verdana"/>
          <w:b/>
          <w:color w:val="0000FF"/>
          <w:sz w:val="19"/>
        </w:rPr>
        <w:t>ANEXO III.1</w:t>
      </w:r>
      <w:r w:rsidRPr="007C15AC">
        <w:rPr>
          <w:rFonts w:ascii="Verdana" w:hAnsi="Verdana"/>
          <w:color w:val="0000FF"/>
          <w:sz w:val="19"/>
        </w:rPr>
        <w:t xml:space="preserve">. </w:t>
      </w:r>
      <w:r w:rsidRPr="007C15AC">
        <w:rPr>
          <w:rFonts w:ascii="Verdana" w:hAnsi="Verdana"/>
          <w:i/>
          <w:color w:val="0000FF"/>
          <w:sz w:val="19"/>
        </w:rPr>
        <w:t>(Firmado por el/la representante con poder suficiente).</w:t>
      </w:r>
    </w:p>
    <w:p w14:paraId="385C08C9" w14:textId="77777777" w:rsidR="001F40B0" w:rsidRPr="0084707A" w:rsidRDefault="001F40B0" w:rsidP="001F40B0">
      <w:pPr>
        <w:shd w:val="clear" w:color="auto" w:fill="FFFFFF" w:themeFill="background1"/>
        <w:tabs>
          <w:tab w:val="left" w:pos="0"/>
        </w:tabs>
        <w:ind w:left="1418" w:right="-427"/>
        <w:jc w:val="both"/>
        <w:rPr>
          <w:rFonts w:ascii="Verdana" w:hAnsi="Verdana"/>
          <w:b/>
          <w:color w:val="0000FF"/>
          <w:sz w:val="19"/>
        </w:rPr>
      </w:pPr>
    </w:p>
    <w:p w14:paraId="3DC9DE3D" w14:textId="77777777" w:rsidR="001F40B0" w:rsidRDefault="001F40B0" w:rsidP="001F40B0">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b/>
          <w:color w:val="0000FF"/>
          <w:sz w:val="19"/>
        </w:rPr>
        <w:lastRenderedPageBreak/>
        <w:t>Aspectos medioambientales:</w:t>
      </w:r>
      <w:r w:rsidRPr="0084707A">
        <w:rPr>
          <w:rFonts w:ascii="Verdana" w:hAnsi="Verdana" w:cs="Tahoma"/>
          <w:color w:val="0000FF"/>
          <w:sz w:val="19"/>
          <w:szCs w:val="19"/>
        </w:rPr>
        <w:t xml:space="preserve"> </w:t>
      </w:r>
      <w:r>
        <w:rPr>
          <w:rFonts w:ascii="Verdana" w:hAnsi="Verdana" w:cs="Tahoma"/>
          <w:color w:val="0000FF"/>
          <w:sz w:val="19"/>
          <w:szCs w:val="19"/>
        </w:rPr>
        <w:t>certificaciones de tejido, tales como</w:t>
      </w:r>
      <w:r w:rsidRPr="007D5A9F">
        <w:rPr>
          <w:rFonts w:ascii="Verdana" w:hAnsi="Verdana" w:cs="Tahoma"/>
          <w:color w:val="0000FF"/>
          <w:sz w:val="19"/>
          <w:szCs w:val="19"/>
        </w:rPr>
        <w:t xml:space="preserve"> </w:t>
      </w:r>
      <w:r>
        <w:rPr>
          <w:rFonts w:ascii="Verdana" w:hAnsi="Verdana" w:cs="Tahoma"/>
          <w:color w:val="0000FF"/>
          <w:sz w:val="19"/>
          <w:szCs w:val="19"/>
        </w:rPr>
        <w:t xml:space="preserve">Bluesign® Approved Fabric, Oeko-Tex® Standard 100… y listado de propuestas de mejora en la fabricación de los </w:t>
      </w:r>
      <w:r w:rsidRPr="00AF3C0D">
        <w:rPr>
          <w:rFonts w:ascii="Verdana" w:hAnsi="Verdana" w:cs="Tahoma"/>
          <w:color w:val="0000FF"/>
          <w:sz w:val="19"/>
          <w:szCs w:val="19"/>
        </w:rPr>
        <w:t>componentes</w:t>
      </w:r>
      <w:r>
        <w:rPr>
          <w:rFonts w:ascii="Verdana" w:hAnsi="Verdana" w:cs="Tahoma"/>
          <w:color w:val="0000FF"/>
          <w:sz w:val="19"/>
          <w:szCs w:val="19"/>
        </w:rPr>
        <w:t xml:space="preserve"> como en la confección de las prendas y su empaquetado y envío.</w:t>
      </w:r>
    </w:p>
    <w:p w14:paraId="4EBB37FA" w14:textId="77777777" w:rsidR="003D7818" w:rsidRPr="001E6909" w:rsidRDefault="003D7818" w:rsidP="003D7818">
      <w:pPr>
        <w:shd w:val="clear" w:color="auto" w:fill="FFFFFF" w:themeFill="background1"/>
        <w:tabs>
          <w:tab w:val="left" w:pos="0"/>
        </w:tabs>
        <w:ind w:left="1418" w:right="-427"/>
        <w:jc w:val="both"/>
        <w:rPr>
          <w:rFonts w:ascii="Verdana" w:hAnsi="Verdana"/>
          <w:b/>
          <w:color w:val="0000FF"/>
          <w:sz w:val="19"/>
        </w:rPr>
      </w:pPr>
    </w:p>
    <w:p w14:paraId="7F5F4F67" w14:textId="77777777" w:rsidR="003D7818" w:rsidRDefault="003D7818" w:rsidP="003D7818">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Certificado</w:t>
      </w:r>
      <w:r>
        <w:rPr>
          <w:rFonts w:ascii="Verdana" w:hAnsi="Verdana" w:cs="Tahoma"/>
          <w:color w:val="0000FF"/>
          <w:sz w:val="19"/>
          <w:szCs w:val="19"/>
        </w:rPr>
        <w:t xml:space="preserve"> del tejido exterior color rojo alta visibilidad, de acuerdo a la normativa vigente de alta visibilidad UNE EN 20471.</w:t>
      </w:r>
      <w:r w:rsidRPr="007D5A9F">
        <w:rPr>
          <w:rFonts w:ascii="Verdana" w:hAnsi="Verdana" w:cs="Tahoma"/>
          <w:color w:val="0000FF"/>
          <w:sz w:val="19"/>
          <w:szCs w:val="19"/>
        </w:rPr>
        <w:t xml:space="preserve"> </w:t>
      </w:r>
    </w:p>
    <w:p w14:paraId="06761D9B" w14:textId="77777777" w:rsidR="003D7818" w:rsidRPr="007D5A9F" w:rsidRDefault="003D7818" w:rsidP="003D7818">
      <w:pPr>
        <w:pStyle w:val="Prrafodelista"/>
        <w:tabs>
          <w:tab w:val="left" w:pos="0"/>
        </w:tabs>
        <w:ind w:left="1418" w:right="-318"/>
        <w:jc w:val="both"/>
        <w:rPr>
          <w:rFonts w:ascii="Verdana" w:hAnsi="Verdana" w:cs="Tahoma"/>
          <w:color w:val="0000FF"/>
          <w:sz w:val="19"/>
          <w:szCs w:val="19"/>
        </w:rPr>
      </w:pPr>
    </w:p>
    <w:p w14:paraId="7C5A6818" w14:textId="2DBCD90D" w:rsidR="003D7818" w:rsidRDefault="003D7818" w:rsidP="003D7818">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Ficha técnica</w:t>
      </w:r>
      <w:r>
        <w:rPr>
          <w:rFonts w:ascii="Verdana" w:hAnsi="Verdana" w:cs="Tahoma"/>
          <w:color w:val="0000FF"/>
          <w:sz w:val="19"/>
          <w:szCs w:val="19"/>
        </w:rPr>
        <w:t xml:space="preserve"> del fabricante del </w:t>
      </w:r>
      <w:r w:rsidRPr="003D7818">
        <w:rPr>
          <w:rFonts w:ascii="Verdana" w:hAnsi="Verdana" w:cs="Tahoma"/>
          <w:color w:val="0000FF"/>
          <w:sz w:val="19"/>
          <w:szCs w:val="19"/>
          <w:u w:val="single"/>
        </w:rPr>
        <w:t>tejido exterior</w:t>
      </w:r>
      <w:r>
        <w:rPr>
          <w:rFonts w:ascii="Verdana" w:hAnsi="Verdana" w:cs="Tahoma"/>
          <w:color w:val="0000FF"/>
          <w:sz w:val="19"/>
          <w:szCs w:val="19"/>
        </w:rPr>
        <w:t xml:space="preserve"> </w:t>
      </w:r>
      <w:r w:rsidRPr="003D7818">
        <w:rPr>
          <w:rFonts w:ascii="Verdana" w:hAnsi="Verdana" w:cs="Tahoma"/>
          <w:b/>
          <w:color w:val="0000FF"/>
          <w:sz w:val="19"/>
          <w:szCs w:val="19"/>
        </w:rPr>
        <w:t xml:space="preserve">o </w:t>
      </w:r>
      <w:r w:rsidRPr="00711908">
        <w:rPr>
          <w:rFonts w:ascii="Verdana" w:hAnsi="Verdana" w:cs="Tahoma"/>
          <w:b/>
          <w:color w:val="0000FF"/>
          <w:sz w:val="19"/>
          <w:szCs w:val="19"/>
        </w:rPr>
        <w:t>informes de laboratorio</w:t>
      </w:r>
      <w:r>
        <w:rPr>
          <w:rFonts w:ascii="Verdana" w:hAnsi="Verdana" w:cs="Tahoma"/>
          <w:color w:val="0000FF"/>
          <w:sz w:val="19"/>
          <w:szCs w:val="19"/>
        </w:rPr>
        <w:t xml:space="preserve"> acreditado, en los cuales constará el cumplimiento de las características indicas en el apartado “Especificaciones Técnicas” del pliego de prescripciones técnicas, exceptuando las coordenadas cromáticas</w:t>
      </w:r>
      <w:r w:rsidRPr="008C012E">
        <w:rPr>
          <w:rFonts w:ascii="Verdana" w:hAnsi="Verdana" w:cs="Tahoma"/>
          <w:color w:val="0000FF"/>
          <w:sz w:val="19"/>
          <w:szCs w:val="19"/>
        </w:rPr>
        <w:t>.</w:t>
      </w:r>
    </w:p>
    <w:p w14:paraId="3358680A" w14:textId="77777777" w:rsidR="003D7818" w:rsidRPr="003D7818" w:rsidRDefault="003D7818" w:rsidP="003D7818">
      <w:pPr>
        <w:pStyle w:val="Prrafodelista"/>
        <w:rPr>
          <w:rFonts w:ascii="Verdana" w:hAnsi="Verdana" w:cs="Tahoma"/>
          <w:color w:val="0000FF"/>
          <w:sz w:val="19"/>
          <w:szCs w:val="19"/>
        </w:rPr>
      </w:pPr>
    </w:p>
    <w:p w14:paraId="0A679F56" w14:textId="71A6641E" w:rsidR="003D7818" w:rsidRDefault="003D7818" w:rsidP="003D7818">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Ficha</w:t>
      </w:r>
      <w:r w:rsidR="00711908">
        <w:rPr>
          <w:rFonts w:ascii="Verdana" w:hAnsi="Verdana" w:cs="Tahoma"/>
          <w:b/>
          <w:color w:val="0000FF"/>
          <w:sz w:val="19"/>
          <w:szCs w:val="19"/>
        </w:rPr>
        <w:t>s</w:t>
      </w:r>
      <w:r>
        <w:rPr>
          <w:rFonts w:ascii="Verdana" w:hAnsi="Verdana" w:cs="Tahoma"/>
          <w:b/>
          <w:color w:val="0000FF"/>
          <w:sz w:val="19"/>
          <w:szCs w:val="19"/>
        </w:rPr>
        <w:t xml:space="preserve"> técnica</w:t>
      </w:r>
      <w:r w:rsidR="00711908">
        <w:rPr>
          <w:rFonts w:ascii="Verdana" w:hAnsi="Verdana" w:cs="Tahoma"/>
          <w:b/>
          <w:color w:val="0000FF"/>
          <w:sz w:val="19"/>
          <w:szCs w:val="19"/>
        </w:rPr>
        <w:t>s</w:t>
      </w:r>
      <w:r>
        <w:rPr>
          <w:rFonts w:ascii="Verdana" w:hAnsi="Verdana" w:cs="Tahoma"/>
          <w:color w:val="0000FF"/>
          <w:sz w:val="19"/>
          <w:szCs w:val="19"/>
        </w:rPr>
        <w:t xml:space="preserve"> del fabricante </w:t>
      </w:r>
      <w:r w:rsidR="00666950">
        <w:rPr>
          <w:rFonts w:ascii="Verdana" w:hAnsi="Verdana" w:cs="Tahoma"/>
          <w:color w:val="0000FF"/>
          <w:sz w:val="19"/>
          <w:szCs w:val="19"/>
        </w:rPr>
        <w:t xml:space="preserve">o </w:t>
      </w:r>
      <w:r w:rsidR="00666950" w:rsidRPr="00666950">
        <w:rPr>
          <w:rFonts w:ascii="Verdana" w:hAnsi="Verdana" w:cs="Tahoma"/>
          <w:b/>
          <w:color w:val="0000FF"/>
          <w:sz w:val="19"/>
          <w:szCs w:val="19"/>
        </w:rPr>
        <w:t>informes de laboratorio</w:t>
      </w:r>
      <w:r w:rsidR="00666950">
        <w:rPr>
          <w:rFonts w:ascii="Verdana" w:hAnsi="Verdana" w:cs="Tahoma"/>
          <w:color w:val="0000FF"/>
          <w:sz w:val="19"/>
          <w:szCs w:val="19"/>
        </w:rPr>
        <w:t xml:space="preserve"> </w:t>
      </w:r>
      <w:r>
        <w:rPr>
          <w:rFonts w:ascii="Verdana" w:hAnsi="Verdana" w:cs="Tahoma"/>
          <w:color w:val="0000FF"/>
          <w:sz w:val="19"/>
          <w:szCs w:val="19"/>
        </w:rPr>
        <w:t xml:space="preserve">de los siguientes </w:t>
      </w:r>
      <w:r w:rsidRPr="003D7818">
        <w:rPr>
          <w:rFonts w:ascii="Verdana" w:hAnsi="Verdana" w:cs="Tahoma"/>
          <w:color w:val="0000FF"/>
          <w:sz w:val="19"/>
          <w:szCs w:val="19"/>
          <w:u w:val="single"/>
        </w:rPr>
        <w:t>materiales y fornituras</w:t>
      </w:r>
      <w:r>
        <w:rPr>
          <w:rFonts w:ascii="Verdana" w:hAnsi="Verdana" w:cs="Tahoma"/>
          <w:color w:val="0000FF"/>
          <w:sz w:val="19"/>
          <w:szCs w:val="19"/>
        </w:rPr>
        <w:t>:</w:t>
      </w:r>
    </w:p>
    <w:p w14:paraId="11B30892" w14:textId="77777777" w:rsidR="003D7818" w:rsidRDefault="003D7818" w:rsidP="003D7818">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Hilo de costuras.</w:t>
      </w:r>
    </w:p>
    <w:p w14:paraId="784DA415" w14:textId="77777777" w:rsidR="003D7818" w:rsidRDefault="003D7818" w:rsidP="003D7818">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Emblemas transfer de ikurriña y de escudos Ertzaintza, Miñones y Minoiak.</w:t>
      </w:r>
    </w:p>
    <w:p w14:paraId="5B1701A3" w14:textId="77777777" w:rsidR="003D7818" w:rsidRDefault="003D7818" w:rsidP="003D7818">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Bandas reflectantes y leyendas Ertzaintza, Polizia, Miñones y Miñoiak</w:t>
      </w:r>
    </w:p>
    <w:p w14:paraId="7D6A597E" w14:textId="77777777" w:rsidR="003D7818" w:rsidRDefault="003D7818" w:rsidP="003D7818">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Entretelas.</w:t>
      </w:r>
    </w:p>
    <w:p w14:paraId="619C2345" w14:textId="7C86FF1B" w:rsidR="003D7818" w:rsidRPr="008C012E" w:rsidRDefault="003D7818" w:rsidP="003D7818">
      <w:pPr>
        <w:pStyle w:val="Prrafodelista"/>
        <w:tabs>
          <w:tab w:val="left" w:pos="0"/>
        </w:tabs>
        <w:ind w:left="1418" w:right="-318"/>
        <w:jc w:val="both"/>
        <w:rPr>
          <w:rFonts w:ascii="Verdana" w:hAnsi="Verdana" w:cs="Tahoma"/>
          <w:color w:val="0000FF"/>
          <w:sz w:val="19"/>
          <w:szCs w:val="19"/>
        </w:rPr>
      </w:pPr>
      <w:r>
        <w:rPr>
          <w:rFonts w:ascii="Verdana" w:hAnsi="Verdana" w:cs="Tahoma"/>
          <w:color w:val="0000FF"/>
          <w:sz w:val="19"/>
          <w:szCs w:val="19"/>
        </w:rPr>
        <w:t>- Botones abertura frontal.</w:t>
      </w:r>
    </w:p>
    <w:p w14:paraId="3E01ED87" w14:textId="77777777" w:rsidR="003D7818" w:rsidRPr="00F62268" w:rsidRDefault="003D7818" w:rsidP="003D7818">
      <w:pPr>
        <w:shd w:val="clear" w:color="auto" w:fill="FFFFFF" w:themeFill="background1"/>
        <w:tabs>
          <w:tab w:val="left" w:pos="0"/>
        </w:tabs>
        <w:ind w:left="1418" w:right="-427"/>
        <w:jc w:val="both"/>
        <w:rPr>
          <w:rFonts w:ascii="Verdana" w:hAnsi="Verdana"/>
          <w:b/>
          <w:color w:val="0000FF"/>
          <w:sz w:val="19"/>
        </w:rPr>
      </w:pPr>
    </w:p>
    <w:p w14:paraId="74779670" w14:textId="672291DD" w:rsidR="003D7818" w:rsidRPr="002D0456" w:rsidRDefault="003D7818" w:rsidP="007B76E2">
      <w:pPr>
        <w:pStyle w:val="Prrafodelista"/>
        <w:numPr>
          <w:ilvl w:val="0"/>
          <w:numId w:val="110"/>
        </w:numPr>
        <w:tabs>
          <w:tab w:val="left" w:pos="0"/>
        </w:tabs>
        <w:ind w:right="-318" w:hanging="296"/>
        <w:jc w:val="both"/>
        <w:rPr>
          <w:rFonts w:ascii="Verdana" w:hAnsi="Verdana" w:cs="Tahoma"/>
          <w:color w:val="0000FF"/>
          <w:sz w:val="19"/>
          <w:szCs w:val="19"/>
        </w:rPr>
      </w:pPr>
      <w:r w:rsidRPr="002D0456">
        <w:rPr>
          <w:rFonts w:ascii="Verdana" w:hAnsi="Verdana" w:cs="Tahoma"/>
          <w:b/>
          <w:color w:val="0000FF"/>
          <w:sz w:val="19"/>
          <w:szCs w:val="19"/>
        </w:rPr>
        <w:t>Muestra</w:t>
      </w:r>
      <w:r w:rsidR="002D0456" w:rsidRPr="002D0456">
        <w:rPr>
          <w:rFonts w:ascii="Verdana" w:hAnsi="Verdana" w:cs="Tahoma"/>
          <w:b/>
          <w:color w:val="0000FF"/>
          <w:sz w:val="19"/>
          <w:szCs w:val="19"/>
        </w:rPr>
        <w:t>s</w:t>
      </w:r>
      <w:r w:rsidRPr="002D0456">
        <w:rPr>
          <w:rFonts w:ascii="Verdana" w:hAnsi="Verdana" w:cs="Tahoma"/>
          <w:color w:val="0000FF"/>
          <w:sz w:val="19"/>
          <w:szCs w:val="19"/>
        </w:rPr>
        <w:t xml:space="preserve"> de un </w:t>
      </w:r>
      <w:r w:rsidRPr="002D0456">
        <w:rPr>
          <w:rFonts w:ascii="Verdana" w:hAnsi="Verdana" w:cs="Tahoma"/>
          <w:color w:val="0000FF"/>
          <w:sz w:val="19"/>
          <w:szCs w:val="19"/>
          <w:u w:val="single"/>
        </w:rPr>
        <w:t>niqui en talla L</w:t>
      </w:r>
      <w:r w:rsidRPr="002D0456">
        <w:rPr>
          <w:rFonts w:ascii="Verdana" w:hAnsi="Verdana" w:cs="Tahoma"/>
          <w:color w:val="0000FF"/>
          <w:sz w:val="19"/>
          <w:szCs w:val="19"/>
        </w:rPr>
        <w:t xml:space="preserve">, versión ERTZAINTZA, </w:t>
      </w:r>
      <w:r w:rsidR="002D0456" w:rsidRPr="002D0456">
        <w:rPr>
          <w:rFonts w:ascii="Verdana" w:hAnsi="Verdana" w:cs="Tahoma"/>
          <w:color w:val="0000FF"/>
          <w:sz w:val="19"/>
          <w:szCs w:val="19"/>
        </w:rPr>
        <w:t xml:space="preserve">y </w:t>
      </w:r>
      <w:r w:rsidR="002D0456" w:rsidRPr="002D0456">
        <w:rPr>
          <w:rFonts w:ascii="Verdana" w:hAnsi="Verdana" w:cs="Tahoma"/>
          <w:color w:val="0000FF"/>
          <w:sz w:val="19"/>
          <w:szCs w:val="19"/>
          <w:u w:val="single"/>
        </w:rPr>
        <w:t>niqui talla S en manga corta</w:t>
      </w:r>
      <w:r w:rsidR="002D0456" w:rsidRPr="002D0456">
        <w:rPr>
          <w:rFonts w:ascii="Verdana" w:hAnsi="Verdana" w:cs="Tahoma"/>
          <w:color w:val="0000FF"/>
          <w:sz w:val="19"/>
          <w:szCs w:val="19"/>
        </w:rPr>
        <w:t xml:space="preserve"> modelo MIÑONES, d</w:t>
      </w:r>
      <w:r w:rsidRPr="002D0456">
        <w:rPr>
          <w:rFonts w:ascii="Verdana" w:hAnsi="Verdana" w:cs="Tahoma"/>
          <w:color w:val="0000FF"/>
          <w:sz w:val="19"/>
          <w:szCs w:val="19"/>
        </w:rPr>
        <w:t xml:space="preserve">e las mismas características que las descritas en el pliego de prescripciones técnicas, exceptuando tanto el color rojo alta visibilidad como el color azul del tejido, los cuales podrán </w:t>
      </w:r>
      <w:r w:rsidR="002D0456" w:rsidRPr="002D0456">
        <w:rPr>
          <w:rFonts w:ascii="Verdana" w:hAnsi="Verdana" w:cs="Tahoma"/>
          <w:color w:val="0000FF"/>
          <w:sz w:val="19"/>
          <w:szCs w:val="19"/>
        </w:rPr>
        <w:t>no ser definitivos</w:t>
      </w:r>
      <w:r w:rsidRPr="002D0456">
        <w:rPr>
          <w:rFonts w:ascii="Verdana" w:hAnsi="Verdana" w:cs="Tahoma"/>
          <w:color w:val="0000FF"/>
          <w:sz w:val="19"/>
          <w:szCs w:val="19"/>
        </w:rPr>
        <w:t xml:space="preserve"> y </w:t>
      </w:r>
      <w:r w:rsidRPr="002D0456">
        <w:rPr>
          <w:rFonts w:ascii="Verdana" w:hAnsi="Verdana" w:cs="Tahoma"/>
          <w:b/>
          <w:color w:val="0000FF"/>
          <w:sz w:val="19"/>
          <w:szCs w:val="19"/>
        </w:rPr>
        <w:t>muestra</w:t>
      </w:r>
      <w:r w:rsidR="002D0456" w:rsidRPr="002D0456">
        <w:rPr>
          <w:rFonts w:ascii="Verdana" w:hAnsi="Verdana" w:cs="Tahoma"/>
          <w:b/>
          <w:color w:val="0000FF"/>
          <w:sz w:val="19"/>
          <w:szCs w:val="19"/>
        </w:rPr>
        <w:t>s</w:t>
      </w:r>
      <w:r w:rsidRPr="002D0456">
        <w:rPr>
          <w:rFonts w:ascii="Verdana" w:hAnsi="Verdana" w:cs="Tahoma"/>
          <w:color w:val="0000FF"/>
          <w:sz w:val="19"/>
          <w:szCs w:val="19"/>
        </w:rPr>
        <w:t xml:space="preserve"> del </w:t>
      </w:r>
      <w:r w:rsidRPr="002D0456">
        <w:rPr>
          <w:rFonts w:ascii="Verdana" w:hAnsi="Verdana" w:cs="Tahoma"/>
          <w:b/>
          <w:color w:val="0000FF"/>
          <w:sz w:val="19"/>
          <w:szCs w:val="19"/>
        </w:rPr>
        <w:t>tejido exterior</w:t>
      </w:r>
      <w:r w:rsidRPr="002D0456">
        <w:rPr>
          <w:rFonts w:ascii="Verdana" w:hAnsi="Verdana" w:cs="Tahoma"/>
          <w:color w:val="0000FF"/>
          <w:sz w:val="19"/>
          <w:szCs w:val="19"/>
        </w:rPr>
        <w:t xml:space="preserve"> en ambos colores (rojo alta visibilidad y azul).</w:t>
      </w:r>
    </w:p>
    <w:p w14:paraId="42B93E9F" w14:textId="77777777" w:rsidR="003D7818" w:rsidRDefault="003D7818" w:rsidP="00AD0840">
      <w:pPr>
        <w:tabs>
          <w:tab w:val="left" w:pos="0"/>
        </w:tabs>
        <w:ind w:left="1418" w:right="-318" w:hanging="142"/>
        <w:jc w:val="both"/>
        <w:rPr>
          <w:rFonts w:ascii="Verdana" w:hAnsi="Verdana" w:cs="Tahoma"/>
          <w:color w:val="0000FF"/>
          <w:sz w:val="19"/>
          <w:szCs w:val="19"/>
        </w:rPr>
      </w:pPr>
    </w:p>
    <w:p w14:paraId="7E1F544E" w14:textId="4C0C8303" w:rsidR="00AD0840" w:rsidRDefault="002D0456" w:rsidP="002D0456">
      <w:pPr>
        <w:tabs>
          <w:tab w:val="left" w:pos="0"/>
        </w:tabs>
        <w:ind w:left="993" w:right="-318"/>
        <w:jc w:val="both"/>
        <w:rPr>
          <w:rFonts w:ascii="Verdana" w:hAnsi="Verdana" w:cs="Tahoma"/>
          <w:color w:val="0000FF"/>
          <w:sz w:val="19"/>
          <w:szCs w:val="19"/>
        </w:rPr>
      </w:pPr>
      <w:r>
        <w:rPr>
          <w:rFonts w:ascii="Verdana" w:hAnsi="Verdana" w:cs="Tahoma"/>
          <w:color w:val="0000FF"/>
          <w:sz w:val="19"/>
          <w:szCs w:val="19"/>
        </w:rPr>
        <w:t>Las muestras s</w:t>
      </w:r>
      <w:r w:rsidR="00AD0840">
        <w:rPr>
          <w:rFonts w:ascii="Verdana" w:hAnsi="Verdana" w:cs="Tahoma"/>
          <w:color w:val="0000FF"/>
          <w:sz w:val="19"/>
          <w:szCs w:val="19"/>
        </w:rPr>
        <w:t>erá</w:t>
      </w:r>
      <w:r>
        <w:rPr>
          <w:rFonts w:ascii="Verdana" w:hAnsi="Verdana" w:cs="Tahoma"/>
          <w:color w:val="0000FF"/>
          <w:sz w:val="19"/>
          <w:szCs w:val="19"/>
        </w:rPr>
        <w:t>n</w:t>
      </w:r>
      <w:r w:rsidR="00AD0840">
        <w:rPr>
          <w:rFonts w:ascii="Verdana" w:hAnsi="Verdana" w:cs="Tahoma"/>
          <w:color w:val="0000FF"/>
          <w:sz w:val="19"/>
          <w:szCs w:val="19"/>
        </w:rPr>
        <w:t xml:space="preserve"> </w:t>
      </w:r>
      <w:r w:rsidR="00AD0840">
        <w:rPr>
          <w:rFonts w:ascii="Verdana" w:hAnsi="Verdana" w:cs="Tahoma"/>
          <w:b/>
          <w:color w:val="0000FF"/>
          <w:sz w:val="19"/>
          <w:szCs w:val="19"/>
        </w:rPr>
        <w:t>remitid</w:t>
      </w:r>
      <w:r>
        <w:rPr>
          <w:rFonts w:ascii="Verdana" w:hAnsi="Verdana" w:cs="Tahoma"/>
          <w:b/>
          <w:color w:val="0000FF"/>
          <w:sz w:val="19"/>
          <w:szCs w:val="19"/>
        </w:rPr>
        <w:t>as</w:t>
      </w:r>
      <w:r w:rsidR="00AD0840">
        <w:rPr>
          <w:rFonts w:ascii="Verdana" w:hAnsi="Verdana" w:cs="Tahoma"/>
          <w:b/>
          <w:color w:val="0000FF"/>
          <w:sz w:val="19"/>
          <w:szCs w:val="19"/>
        </w:rPr>
        <w:t xml:space="preserve"> o e</w:t>
      </w:r>
      <w:r w:rsidR="00AD0840" w:rsidRPr="00BF2640">
        <w:rPr>
          <w:rFonts w:ascii="Verdana" w:hAnsi="Verdana" w:cs="Tahoma"/>
          <w:b/>
          <w:color w:val="0000FF"/>
          <w:sz w:val="19"/>
          <w:szCs w:val="19"/>
        </w:rPr>
        <w:t>ntregad</w:t>
      </w:r>
      <w:r>
        <w:rPr>
          <w:rFonts w:ascii="Verdana" w:hAnsi="Verdana" w:cs="Tahoma"/>
          <w:b/>
          <w:color w:val="0000FF"/>
          <w:sz w:val="19"/>
          <w:szCs w:val="19"/>
        </w:rPr>
        <w:t>as</w:t>
      </w:r>
      <w:r w:rsidR="00AD0840">
        <w:rPr>
          <w:rFonts w:ascii="Verdana" w:hAnsi="Verdana" w:cs="Tahoma"/>
          <w:color w:val="0000FF"/>
          <w:sz w:val="19"/>
          <w:szCs w:val="19"/>
        </w:rPr>
        <w:t xml:space="preserve"> en la Sección de Calidad de Materiales de la División de Recursos Técnicos y Servicios, ubicado en 48950-Erandio, Larrauri Mendotxe Bidea, 18, </w:t>
      </w:r>
      <w:r w:rsidR="00AD0840" w:rsidRPr="004A1158">
        <w:rPr>
          <w:rFonts w:ascii="Verdana" w:hAnsi="Verdana" w:cs="Tahoma"/>
          <w:b/>
          <w:color w:val="0000FF"/>
          <w:sz w:val="19"/>
          <w:szCs w:val="19"/>
        </w:rPr>
        <w:t>dentro del plazo máximo establecido para la presentación de ofertas</w:t>
      </w:r>
      <w:r w:rsidR="00AD0840">
        <w:rPr>
          <w:rFonts w:ascii="Verdana" w:hAnsi="Verdana" w:cs="Tahoma"/>
          <w:color w:val="0000FF"/>
          <w:sz w:val="19"/>
          <w:szCs w:val="19"/>
        </w:rPr>
        <w:t xml:space="preserve">. </w:t>
      </w:r>
    </w:p>
    <w:p w14:paraId="12F22A80" w14:textId="77777777" w:rsidR="00AD0840" w:rsidRDefault="00AD0840" w:rsidP="002D0456">
      <w:pPr>
        <w:tabs>
          <w:tab w:val="left" w:pos="0"/>
        </w:tabs>
        <w:ind w:left="993" w:right="-318"/>
        <w:jc w:val="both"/>
        <w:rPr>
          <w:rFonts w:ascii="Verdana" w:hAnsi="Verdana" w:cs="Tahoma"/>
          <w:color w:val="0000FF"/>
          <w:sz w:val="19"/>
          <w:szCs w:val="19"/>
        </w:rPr>
      </w:pPr>
    </w:p>
    <w:p w14:paraId="35A29928" w14:textId="7F1E330F" w:rsidR="00F62268" w:rsidRPr="00AD0840" w:rsidRDefault="00AD0840" w:rsidP="002D0456">
      <w:pPr>
        <w:tabs>
          <w:tab w:val="left" w:pos="0"/>
        </w:tabs>
        <w:ind w:left="993" w:right="-318"/>
        <w:jc w:val="both"/>
        <w:rPr>
          <w:rFonts w:ascii="Verdana" w:hAnsi="Verdana" w:cs="Tahoma"/>
          <w:b/>
          <w:caps/>
          <w:color w:val="0000FF"/>
          <w:sz w:val="19"/>
          <w:szCs w:val="19"/>
        </w:rPr>
      </w:pPr>
      <w:r>
        <w:rPr>
          <w:rFonts w:ascii="Verdana" w:hAnsi="Verdana" w:cs="Tahoma"/>
          <w:color w:val="0000FF"/>
          <w:sz w:val="19"/>
          <w:szCs w:val="19"/>
        </w:rPr>
        <w:t>La</w:t>
      </w:r>
      <w:r w:rsidR="002D0456">
        <w:rPr>
          <w:rFonts w:ascii="Verdana" w:hAnsi="Verdana" w:cs="Tahoma"/>
          <w:color w:val="0000FF"/>
          <w:sz w:val="19"/>
          <w:szCs w:val="19"/>
        </w:rPr>
        <w:t>s</w:t>
      </w:r>
      <w:r>
        <w:rPr>
          <w:rFonts w:ascii="Verdana" w:hAnsi="Verdana" w:cs="Tahoma"/>
          <w:color w:val="0000FF"/>
          <w:sz w:val="19"/>
          <w:szCs w:val="19"/>
        </w:rPr>
        <w:t xml:space="preserve"> muestra</w:t>
      </w:r>
      <w:r w:rsidR="002D0456">
        <w:rPr>
          <w:rFonts w:ascii="Verdana" w:hAnsi="Verdana" w:cs="Tahoma"/>
          <w:color w:val="0000FF"/>
          <w:sz w:val="19"/>
          <w:szCs w:val="19"/>
        </w:rPr>
        <w:t>s</w:t>
      </w:r>
      <w:r>
        <w:rPr>
          <w:rFonts w:ascii="Verdana" w:hAnsi="Verdana" w:cs="Tahoma"/>
          <w:color w:val="0000FF"/>
          <w:sz w:val="19"/>
          <w:szCs w:val="19"/>
        </w:rPr>
        <w:t xml:space="preserve"> deberá</w:t>
      </w:r>
      <w:r w:rsidR="002D0456">
        <w:rPr>
          <w:rFonts w:ascii="Verdana" w:hAnsi="Verdana" w:cs="Tahoma"/>
          <w:color w:val="0000FF"/>
          <w:sz w:val="19"/>
          <w:szCs w:val="19"/>
        </w:rPr>
        <w:t>n</w:t>
      </w:r>
      <w:r>
        <w:rPr>
          <w:rFonts w:ascii="Verdana" w:hAnsi="Verdana" w:cs="Tahoma"/>
          <w:color w:val="0000FF"/>
          <w:sz w:val="19"/>
          <w:szCs w:val="19"/>
        </w:rPr>
        <w:t xml:space="preserve"> presentarse perfectamente identificada</w:t>
      </w:r>
      <w:r w:rsidR="002D0456">
        <w:rPr>
          <w:rFonts w:ascii="Verdana" w:hAnsi="Verdana" w:cs="Tahoma"/>
          <w:color w:val="0000FF"/>
          <w:sz w:val="19"/>
          <w:szCs w:val="19"/>
        </w:rPr>
        <w:t>s</w:t>
      </w:r>
      <w:r>
        <w:rPr>
          <w:rFonts w:ascii="Verdana" w:hAnsi="Verdana" w:cs="Tahoma"/>
          <w:color w:val="0000FF"/>
          <w:sz w:val="19"/>
          <w:szCs w:val="19"/>
        </w:rPr>
        <w:t>, indicando claramente en su embalaje de qué artículo se trata, empresa que lo presenta, así como el número de expediente a que se refiere.</w:t>
      </w:r>
    </w:p>
    <w:p w14:paraId="085AB8F9" w14:textId="1E21B68E" w:rsidR="0018161F" w:rsidRPr="00D21358" w:rsidRDefault="00E461A7" w:rsidP="00D21358">
      <w:pPr>
        <w:pStyle w:val="Ttulo4"/>
        <w:rPr>
          <w:rFonts w:cs="Tahoma"/>
          <w:b w:val="0"/>
          <w:color w:val="0000FF"/>
          <w:szCs w:val="19"/>
        </w:rPr>
      </w:pPr>
      <w:bookmarkStart w:id="431" w:name="_Toc45180547"/>
      <w:bookmarkStart w:id="432" w:name="_Toc48125634"/>
      <w:r w:rsidRPr="00D21358">
        <w:t xml:space="preserve">24.3.- SOBRE C: OFERTA PARA CUYA EVALUACIÓN SE REQUIERE EFECTUAR UN JUICIO DE VALOR: </w:t>
      </w:r>
      <w:r w:rsidR="001E6909">
        <w:rPr>
          <w:b w:val="0"/>
          <w:color w:val="0000FF"/>
        </w:rPr>
        <w:t>no</w:t>
      </w:r>
      <w:r w:rsidR="00D21358">
        <w:rPr>
          <w:b w:val="0"/>
          <w:color w:val="0000FF"/>
        </w:rPr>
        <w:t>.</w:t>
      </w:r>
      <w:bookmarkEnd w:id="431"/>
      <w:bookmarkEnd w:id="432"/>
    </w:p>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3" w:name="_Toc41549205"/>
      <w:bookmarkStart w:id="434" w:name="_Toc45180548"/>
      <w:bookmarkStart w:id="435" w:name="_Toc48125635"/>
      <w:r>
        <w:rPr>
          <w:rFonts w:ascii="Verdana" w:hAnsi="Verdana"/>
          <w:sz w:val="19"/>
        </w:rPr>
        <w:t>En este sobre debe/n presentarse el/los siguiente/s documento/s:</w:t>
      </w:r>
    </w:p>
    <w:p w14:paraId="41D07F72" w14:textId="0C83EB68"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76B60D28" w14:textId="51EC9E12"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4123A214" w14:textId="77777777" w:rsidR="00CF4626" w:rsidRDefault="00CF4626" w:rsidP="00CF4626">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66C4FB74" w14:textId="56D8DC4D" w:rsidR="00CF4626" w:rsidRDefault="00CF4626" w:rsidP="00CF462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9A1326">
      <w:pPr>
        <w:pStyle w:val="Ttulo3"/>
        <w:ind w:right="-427"/>
        <w:rPr>
          <w:rFonts w:eastAsia="Arial Unicode MS"/>
        </w:rPr>
      </w:pPr>
      <w:bookmarkStart w:id="448" w:name="_Toc48125640"/>
      <w:r w:rsidRPr="00364278">
        <w:rPr>
          <w:rFonts w:cs="Tahoma"/>
        </w:rPr>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lastRenderedPageBreak/>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7D416C95"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57316C" w14:textId="34C26506" w:rsidR="007567C8" w:rsidRDefault="007567C8" w:rsidP="007567C8">
      <w:pPr>
        <w:tabs>
          <w:tab w:val="left" w:pos="0"/>
        </w:tabs>
        <w:spacing w:before="120" w:after="120"/>
        <w:ind w:left="1134" w:right="-316"/>
        <w:jc w:val="both"/>
        <w:rPr>
          <w:rFonts w:ascii="Verdana" w:hAnsi="Verdana" w:cs="Tahoma"/>
          <w:color w:val="0000FF"/>
          <w:sz w:val="19"/>
          <w:szCs w:val="19"/>
        </w:rPr>
      </w:pPr>
      <w:r>
        <w:rPr>
          <w:rFonts w:ascii="Verdana" w:eastAsia="Arial Unicode MS" w:hAnsi="Verdana"/>
          <w:b/>
          <w:color w:val="0000FF"/>
          <w:sz w:val="19"/>
          <w:szCs w:val="19"/>
        </w:rPr>
        <w:t>- Certificado</w:t>
      </w:r>
      <w:r w:rsidR="00134414">
        <w:rPr>
          <w:rFonts w:ascii="Verdana" w:eastAsia="Arial Unicode MS" w:hAnsi="Verdana"/>
          <w:b/>
          <w:color w:val="0000FF"/>
          <w:sz w:val="19"/>
          <w:szCs w:val="19"/>
        </w:rPr>
        <w:t>s</w:t>
      </w:r>
      <w:r>
        <w:rPr>
          <w:rFonts w:ascii="Verdana" w:eastAsia="Arial Unicode MS" w:hAnsi="Verdana"/>
          <w:color w:val="0000FF"/>
          <w:sz w:val="19"/>
          <w:szCs w:val="19"/>
        </w:rPr>
        <w:t>, acreditativo</w:t>
      </w:r>
      <w:r w:rsidR="00134414">
        <w:rPr>
          <w:rFonts w:ascii="Verdana" w:eastAsia="Arial Unicode MS" w:hAnsi="Verdana"/>
          <w:color w:val="0000FF"/>
          <w:sz w:val="19"/>
          <w:szCs w:val="19"/>
        </w:rPr>
        <w:t>s</w:t>
      </w:r>
      <w:r>
        <w:rPr>
          <w:rFonts w:ascii="Verdana" w:eastAsia="Arial Unicode MS" w:hAnsi="Verdana"/>
          <w:color w:val="0000FF"/>
          <w:sz w:val="19"/>
          <w:szCs w:val="19"/>
        </w:rPr>
        <w:t xml:space="preserve"> de que la</w:t>
      </w:r>
      <w:r w:rsidR="00134414">
        <w:rPr>
          <w:rFonts w:ascii="Verdana" w:eastAsia="Arial Unicode MS" w:hAnsi="Verdana"/>
          <w:color w:val="0000FF"/>
          <w:sz w:val="19"/>
          <w:szCs w:val="19"/>
        </w:rPr>
        <w:t>s</w:t>
      </w:r>
      <w:r>
        <w:rPr>
          <w:rFonts w:ascii="Verdana" w:eastAsia="Arial Unicode MS" w:hAnsi="Verdana"/>
          <w:color w:val="0000FF"/>
          <w:sz w:val="19"/>
          <w:szCs w:val="19"/>
        </w:rPr>
        <w:t xml:space="preserve"> prenda</w:t>
      </w:r>
      <w:r w:rsidR="00134414">
        <w:rPr>
          <w:rFonts w:ascii="Verdana" w:eastAsia="Arial Unicode MS" w:hAnsi="Verdana"/>
          <w:color w:val="0000FF"/>
          <w:sz w:val="19"/>
          <w:szCs w:val="19"/>
        </w:rPr>
        <w:t>s</w:t>
      </w:r>
      <w:r>
        <w:rPr>
          <w:rFonts w:ascii="Verdana" w:eastAsia="Arial Unicode MS" w:hAnsi="Verdana"/>
          <w:color w:val="0000FF"/>
          <w:sz w:val="19"/>
          <w:szCs w:val="19"/>
        </w:rPr>
        <w:t xml:space="preserve"> sea</w:t>
      </w:r>
      <w:r w:rsidR="00134414">
        <w:rPr>
          <w:rFonts w:ascii="Verdana" w:eastAsia="Arial Unicode MS" w:hAnsi="Verdana"/>
          <w:color w:val="0000FF"/>
          <w:sz w:val="19"/>
          <w:szCs w:val="19"/>
        </w:rPr>
        <w:t>n</w:t>
      </w:r>
      <w:r>
        <w:rPr>
          <w:rFonts w:ascii="Verdana" w:eastAsia="Arial Unicode MS" w:hAnsi="Verdana"/>
          <w:color w:val="0000FF"/>
          <w:sz w:val="19"/>
          <w:szCs w:val="19"/>
        </w:rPr>
        <w:t xml:space="preserve"> EPI, clase 2, de acuerdo a la normativa vigente de alta visibilidad UNE EN ISO 20471, emitido por entidad oficial de acreditación del País que corresponda (ENAC en el caso del Estado).</w:t>
      </w:r>
    </w:p>
    <w:p w14:paraId="51EF88C3" w14:textId="57E1CDD5" w:rsidR="007567C8" w:rsidRDefault="007567C8" w:rsidP="007567C8">
      <w:pPr>
        <w:tabs>
          <w:tab w:val="left" w:pos="0"/>
          <w:tab w:val="left" w:pos="1985"/>
        </w:tabs>
        <w:spacing w:before="120" w:after="120"/>
        <w:ind w:left="1134" w:right="-427"/>
        <w:jc w:val="both"/>
        <w:rPr>
          <w:rFonts w:ascii="Verdana" w:eastAsia="Arial Unicode MS" w:hAnsi="Verdana"/>
          <w:color w:val="0000FF"/>
          <w:sz w:val="19"/>
          <w:szCs w:val="19"/>
        </w:rPr>
      </w:pPr>
      <w:r>
        <w:rPr>
          <w:rFonts w:ascii="Verdana" w:eastAsia="Arial Unicode MS" w:hAnsi="Verdana"/>
          <w:b/>
          <w:color w:val="0000FF"/>
          <w:sz w:val="19"/>
          <w:szCs w:val="19"/>
        </w:rPr>
        <w:t>- Autorización</w:t>
      </w:r>
      <w:r>
        <w:rPr>
          <w:rFonts w:ascii="Verdana" w:eastAsia="Arial Unicode MS" w:hAnsi="Verdana"/>
          <w:color w:val="0000FF"/>
          <w:sz w:val="19"/>
          <w:szCs w:val="19"/>
        </w:rPr>
        <w:t xml:space="preserve"> escrita para que la Administración pueda realizar con los laboratorios de ensayos cualquier tipo de consulta relacionada con la documentación presentada.</w:t>
      </w:r>
    </w:p>
    <w:p w14:paraId="0EC89C3E" w14:textId="19FB507B" w:rsidR="009760F6" w:rsidRPr="00364278" w:rsidRDefault="009760F6" w:rsidP="009A1326">
      <w:pPr>
        <w:pStyle w:val="Ttulo4"/>
        <w:ind w:right="-427"/>
        <w:rPr>
          <w:color w:val="0000FF"/>
        </w:rPr>
      </w:pPr>
      <w:bookmarkStart w:id="451" w:name="_Toc41549212"/>
      <w:bookmarkStart w:id="452" w:name="_Toc45180555"/>
      <w:bookmarkStart w:id="45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A3891CB"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sidR="00222EBE">
        <w:rPr>
          <w:color w:val="0000FF"/>
          <w:szCs w:val="19"/>
        </w:rPr>
        <w:t>6</w:t>
      </w:r>
      <w:r>
        <w:rPr>
          <w:color w:val="0000FF"/>
          <w:szCs w:val="19"/>
        </w:rPr>
        <w:t xml:space="preserve"> días antes de la fecha límite para presentar ofertas.</w:t>
      </w:r>
    </w:p>
    <w:p w14:paraId="0700D89F" w14:textId="3C859961" w:rsidR="005627AE" w:rsidRPr="0072681E" w:rsidRDefault="005627AE" w:rsidP="005627AE">
      <w:pPr>
        <w:pStyle w:val="Ttulo5"/>
        <w:ind w:right="-427"/>
        <w:rPr>
          <w:b/>
          <w:szCs w:val="19"/>
        </w:rPr>
      </w:pPr>
      <w:bookmarkStart w:id="460" w:name="_Toc41549216"/>
      <w:bookmarkStart w:id="461" w:name="_Toc45180559"/>
      <w:r w:rsidRPr="0016025A">
        <w:rPr>
          <w:b/>
        </w:rPr>
        <w:t>26.1.2.- Fecha límite para su obtención:</w:t>
      </w:r>
      <w:bookmarkEnd w:id="460"/>
      <w:bookmarkEnd w:id="461"/>
      <w:r>
        <w:rPr>
          <w:b/>
        </w:rPr>
        <w:t xml:space="preserve"> </w:t>
      </w:r>
      <w:r w:rsidR="00222EBE">
        <w:rPr>
          <w:color w:val="0000FF"/>
          <w:szCs w:val="19"/>
        </w:rPr>
        <w:t>4</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60806D7" w:rsidR="00E052AC" w:rsidRPr="006C2CCC" w:rsidRDefault="001B0B4D" w:rsidP="00E052AC">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F7425F"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F7425F"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lastRenderedPageBreak/>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03FDBD81"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6"/>
      <w:bookmarkEnd w:id="667"/>
      <w:bookmarkEnd w:id="668"/>
    </w:p>
    <w:p w14:paraId="4B51D2A1" w14:textId="77777777" w:rsidR="00BF49D4" w:rsidRPr="006967E4"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9"/>
      <w:bookmarkEnd w:id="670"/>
      <w:bookmarkEnd w:id="671"/>
      <w:r w:rsidR="00BF49D4" w:rsidRPr="006967E4">
        <w:rPr>
          <w:sz w:val="18"/>
        </w:rPr>
        <w:t xml:space="preserve"> </w:t>
      </w:r>
    </w:p>
    <w:p w14:paraId="1A5DA9FD" w14:textId="77777777" w:rsidR="00225B08" w:rsidRPr="006967E4" w:rsidRDefault="00225B08" w:rsidP="00225B08">
      <w:pPr>
        <w:pStyle w:val="Ttulo5"/>
        <w:rPr>
          <w:sz w:val="18"/>
        </w:rPr>
      </w:pPr>
      <w:bookmarkStart w:id="672" w:name="_Toc41549287"/>
      <w:bookmarkStart w:id="673" w:name="_Toc45180636"/>
      <w:bookmarkStart w:id="674"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5" w:name="_Toc41549290"/>
      <w:bookmarkStart w:id="676" w:name="_Toc48125725"/>
      <w:bookmarkEnd w:id="672"/>
      <w:bookmarkEnd w:id="673"/>
      <w:bookmarkEnd w:id="674"/>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7" w:name="_Toc41549288"/>
      <w:bookmarkStart w:id="678" w:name="_Toc45180637"/>
      <w:bookmarkStart w:id="679" w:name="_Toc48125723"/>
      <w:r w:rsidRPr="006967E4">
        <w:rPr>
          <w:b/>
          <w:sz w:val="18"/>
        </w:rPr>
        <w:t>13.1.13.-</w:t>
      </w:r>
      <w:r w:rsidRPr="006967E4">
        <w:rPr>
          <w:sz w:val="18"/>
        </w:rPr>
        <w:t xml:space="preserve"> </w:t>
      </w:r>
      <w:bookmarkEnd w:id="677"/>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8"/>
      <w:bookmarkEnd w:id="679"/>
    </w:p>
    <w:p w14:paraId="30E062DE" w14:textId="77777777" w:rsidR="00225B08" w:rsidRPr="006967E4" w:rsidRDefault="00225B08" w:rsidP="00225B08">
      <w:pPr>
        <w:pStyle w:val="Ttulo5"/>
        <w:ind w:right="-427"/>
        <w:rPr>
          <w:sz w:val="18"/>
        </w:rPr>
      </w:pPr>
      <w:bookmarkStart w:id="680" w:name="_Toc41549289"/>
      <w:bookmarkStart w:id="681" w:name="_Toc45180638"/>
      <w:bookmarkStart w:id="682" w:name="_Toc48125724"/>
      <w:r w:rsidRPr="006967E4">
        <w:rPr>
          <w:b/>
          <w:sz w:val="18"/>
        </w:rPr>
        <w:t>13.1.14.-</w:t>
      </w:r>
      <w:r w:rsidRPr="006967E4">
        <w:rPr>
          <w:sz w:val="18"/>
        </w:rPr>
        <w:t xml:space="preserve"> </w:t>
      </w:r>
      <w:bookmarkEnd w:id="680"/>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1"/>
      <w:bookmarkEnd w:id="682"/>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5"/>
      <w:bookmarkEnd w:id="676"/>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1" w:name="_Toc41549324"/>
      <w:bookmarkStart w:id="772" w:name="_Toc45180679"/>
      <w:bookmarkStart w:id="773"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75206788" w14:textId="77777777" w:rsidR="00B556AE" w:rsidRPr="00B556AE" w:rsidRDefault="00B556AE" w:rsidP="00B556AE">
      <w:pPr>
        <w:pStyle w:val="Ttulo5"/>
        <w:ind w:right="-427"/>
        <w:rPr>
          <w:sz w:val="18"/>
        </w:rPr>
      </w:pPr>
      <w:bookmarkStart w:id="856" w:name="_Toc41549379"/>
      <w:bookmarkStart w:id="857" w:name="_Toc45180714"/>
      <w:bookmarkStart w:id="858" w:name="_Toc48125800"/>
      <w:bookmarkStart w:id="859" w:name="_Toc38387790"/>
      <w:bookmarkStart w:id="860" w:name="_Toc44410409"/>
      <w:bookmarkStart w:id="861"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6"/>
      <w:bookmarkEnd w:id="857"/>
      <w:bookmarkEnd w:id="858"/>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0"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1"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0" w:name="_Toc45180754"/>
      <w:bookmarkStart w:id="941" w:name="_Toc48125841"/>
      <w:bookmarkStart w:id="942" w:name="_Toc45180755"/>
      <w:bookmarkStart w:id="943"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 xml:space="preserve">Salvo lo establecido para casos específicos en este pliego y en la normativa de contratos del sector </w:t>
      </w:r>
      <w:r w:rsidRPr="005627AE">
        <w:rPr>
          <w:rFonts w:ascii="Verdana" w:hAnsi="Verdana" w:cs="Tahoma"/>
          <w:sz w:val="18"/>
          <w:szCs w:val="18"/>
        </w:rPr>
        <w:lastRenderedPageBreak/>
        <w:t>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F7425F"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F7425F"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AF3C0D" w:rsidRPr="007B24D7" w:rsidRDefault="00AF3C0D"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AF3C0D" w:rsidRPr="007B24D7" w:rsidRDefault="00AF3C0D"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0243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F7425F"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F7425F"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F7425F"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F7425F"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F7425F"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F7425F"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797B0034"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F7425F"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F7425F"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071BF14"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F7425F"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F7425F"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F7425F"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F7425F"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F7425F"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F7425F"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F7425F"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F7425F"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3" w:name="_Toc34132949"/>
      <w:bookmarkStart w:id="974" w:name="_Toc38387833"/>
      <w:bookmarkStart w:id="975" w:name="_Toc45180764"/>
      <w:bookmarkStart w:id="976" w:name="_Toc48125851"/>
      <w:r w:rsidRPr="009B48B1">
        <w:lastRenderedPageBreak/>
        <w:t>ANEXO I.1</w:t>
      </w:r>
      <w:bookmarkEnd w:id="972"/>
      <w:r>
        <w:t>.-</w:t>
      </w:r>
      <w:r>
        <w:tab/>
      </w:r>
      <w:r w:rsidRPr="009B48B1">
        <w:t>CÁLCULO PRESUPUESTO BASE DE LICITACIÓN: COSTES Y OTROS GASTOS</w:t>
      </w:r>
      <w:bookmarkEnd w:id="973"/>
      <w:bookmarkEnd w:id="974"/>
      <w:bookmarkEnd w:id="975"/>
      <w:bookmarkEnd w:id="976"/>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2A1FDADB"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0B374D">
        <w:rPr>
          <w:rFonts w:ascii="Verdana" w:hAnsi="Verdana" w:cs="Arial"/>
          <w:b/>
          <w:color w:val="0000FF"/>
          <w:sz w:val="19"/>
          <w:szCs w:val="19"/>
        </w:rPr>
        <w:t>10</w:t>
      </w:r>
      <w:r w:rsidR="00134410">
        <w:rPr>
          <w:rFonts w:ascii="Verdana" w:hAnsi="Verdana" w:cs="Arial"/>
          <w:b/>
          <w:color w:val="0000FF"/>
          <w:sz w:val="19"/>
          <w:szCs w:val="19"/>
        </w:rPr>
        <w:t>6</w:t>
      </w:r>
      <w:r w:rsidR="000B1B24">
        <w:rPr>
          <w:rFonts w:ascii="Verdana" w:hAnsi="Verdana" w:cs="Arial"/>
          <w:b/>
          <w:color w:val="0000FF"/>
          <w:sz w:val="19"/>
          <w:szCs w:val="19"/>
        </w:rPr>
        <w:t>/202</w:t>
      </w:r>
      <w:r w:rsidR="00D46C2B">
        <w:rPr>
          <w:rFonts w:ascii="Verdana" w:hAnsi="Verdana" w:cs="Arial"/>
          <w:b/>
          <w:color w:val="0000FF"/>
          <w:sz w:val="19"/>
          <w:szCs w:val="19"/>
        </w:rPr>
        <w:t>3</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134410">
        <w:rPr>
          <w:rFonts w:ascii="Verdana" w:hAnsi="Verdana" w:cs="Arial"/>
          <w:b/>
          <w:color w:val="0000FF"/>
          <w:sz w:val="19"/>
          <w:szCs w:val="19"/>
        </w:rPr>
        <w:t>niquis y ropa de agua de uniformidad tráfico</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5B8378FB" w:rsidR="006526A6" w:rsidRPr="00D548F1" w:rsidRDefault="006526A6"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w:t>
      </w:r>
      <w:r w:rsidR="00134410">
        <w:rPr>
          <w:rFonts w:ascii="Verdana" w:hAnsi="Verdana"/>
          <w:color w:val="0000FF"/>
          <w:sz w:val="18"/>
          <w:szCs w:val="18"/>
          <w:lang w:val="es-ES_tradnl"/>
        </w:rPr>
        <w:t>se ha tenido en cuenta el precio en el mercado, consultando el precio ofertado de diferentes confeccionistas del sector, atendiendo a productos estándar, así como el precio de anteriores licitaciones</w:t>
      </w:r>
      <w:r>
        <w:rPr>
          <w:rFonts w:ascii="Verdana" w:hAnsi="Verdana"/>
          <w:color w:val="0000FF"/>
          <w:sz w:val="18"/>
          <w:szCs w:val="18"/>
          <w:lang w:val="es-ES_tradnl"/>
        </w:rPr>
        <w:t>.</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53554DD6" w:rsidR="000B1B24" w:rsidRPr="005502A7" w:rsidRDefault="004F25D2" w:rsidP="004F25D2">
            <w:pPr>
              <w:tabs>
                <w:tab w:val="left" w:pos="4700"/>
              </w:tabs>
              <w:ind w:left="-100" w:right="70"/>
              <w:jc w:val="right"/>
              <w:rPr>
                <w:rFonts w:ascii="Verdana" w:hAnsi="Verdana"/>
                <w:b/>
                <w:sz w:val="19"/>
                <w:szCs w:val="19"/>
              </w:rPr>
            </w:pPr>
            <w:r>
              <w:rPr>
                <w:rFonts w:ascii="Verdana" w:hAnsi="Verdana"/>
                <w:b/>
                <w:color w:val="0000FF"/>
                <w:sz w:val="20"/>
                <w:szCs w:val="20"/>
              </w:rPr>
              <w:t>99.300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6A6AFC4C" w:rsidR="006526A6" w:rsidRPr="005502A7" w:rsidRDefault="004F25D2" w:rsidP="004F25D2">
            <w:pPr>
              <w:tabs>
                <w:tab w:val="left" w:pos="4700"/>
              </w:tabs>
              <w:ind w:left="-100" w:right="70"/>
              <w:jc w:val="right"/>
              <w:rPr>
                <w:rFonts w:ascii="Verdana" w:hAnsi="Verdana"/>
                <w:b/>
                <w:sz w:val="19"/>
                <w:szCs w:val="19"/>
              </w:rPr>
            </w:pPr>
            <w:r>
              <w:rPr>
                <w:rFonts w:ascii="Verdana" w:hAnsi="Verdana"/>
                <w:b/>
                <w:color w:val="0000FF"/>
                <w:sz w:val="20"/>
                <w:szCs w:val="20"/>
              </w:rPr>
              <w:t>20.853,00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6F82CB0" w:rsidR="000B1B24" w:rsidRPr="005502A7" w:rsidRDefault="004F25D2" w:rsidP="004F25D2">
            <w:pPr>
              <w:tabs>
                <w:tab w:val="left" w:pos="4700"/>
              </w:tabs>
              <w:ind w:left="-100" w:right="70"/>
              <w:jc w:val="right"/>
              <w:rPr>
                <w:rFonts w:ascii="Verdana" w:hAnsi="Verdana"/>
                <w:b/>
                <w:sz w:val="19"/>
                <w:szCs w:val="19"/>
              </w:rPr>
            </w:pPr>
            <w:r>
              <w:rPr>
                <w:rFonts w:ascii="Verdana" w:hAnsi="Verdana"/>
                <w:b/>
                <w:color w:val="0000FF"/>
                <w:sz w:val="20"/>
                <w:szCs w:val="20"/>
              </w:rPr>
              <w:t>120.153</w:t>
            </w:r>
            <w:r w:rsidR="00D46C2B">
              <w:rPr>
                <w:rFonts w:ascii="Verdana" w:hAnsi="Verdana"/>
                <w:b/>
                <w:color w:val="0000FF"/>
                <w:sz w:val="20"/>
                <w:szCs w:val="20"/>
              </w:rPr>
              <w:t>,</w:t>
            </w:r>
            <w:r w:rsidR="004D6D15">
              <w:rPr>
                <w:rFonts w:ascii="Verdana" w:hAnsi="Verdana"/>
                <w:b/>
                <w:color w:val="0000FF"/>
                <w:sz w:val="20"/>
                <w:szCs w:val="20"/>
              </w:rPr>
              <w:t>0</w:t>
            </w:r>
            <w:r w:rsidR="00D46C2B">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7" w:name="AnexoI3"/>
      <w:bookmarkStart w:id="978" w:name="_Toc33530864"/>
      <w:bookmarkStart w:id="979" w:name="_Toc38387835"/>
      <w:bookmarkStart w:id="980" w:name="_Toc45180765"/>
      <w:bookmarkStart w:id="981" w:name="_Toc48125852"/>
      <w:r>
        <w:t>ANEXO I.</w:t>
      </w:r>
      <w:r w:rsidR="00C24E6C">
        <w:t>2</w:t>
      </w:r>
      <w:r w:rsidRPr="005E00CD">
        <w:t>.-</w:t>
      </w:r>
      <w:r w:rsidRPr="005E00CD">
        <w:tab/>
      </w:r>
      <w:bookmarkEnd w:id="977"/>
      <w:r w:rsidRPr="005E00CD">
        <w:t>SIMULACIÓN FÓRMULA(S) MATEMÁTICA(S)</w:t>
      </w:r>
      <w:bookmarkEnd w:id="978"/>
      <w:bookmarkEnd w:id="979"/>
      <w:bookmarkEnd w:id="980"/>
      <w:bookmarkEnd w:id="981"/>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6EDDD06A" w14:textId="18BA0E2E" w:rsidR="004F25D2" w:rsidRDefault="004F25D2" w:rsidP="004F25D2">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Considerando como precio el sumatorio resultante total resultante de multiplicar el precio ofertado de cada artículo por la necesidad estima de consumo.</w:t>
      </w:r>
    </w:p>
    <w:p w14:paraId="34BEB9E0" w14:textId="77777777" w:rsidR="004F25D2" w:rsidRDefault="004F25D2" w:rsidP="004F25D2">
      <w:pPr>
        <w:spacing w:line="288" w:lineRule="auto"/>
        <w:ind w:left="284"/>
        <w:jc w:val="both"/>
        <w:rPr>
          <w:rFonts w:ascii="Verdana" w:hAnsi="Verdana"/>
          <w:color w:val="0000FF"/>
          <w:sz w:val="18"/>
          <w:szCs w:val="18"/>
          <w:lang w:val="es-ES_tradnl"/>
        </w:rPr>
      </w:pPr>
    </w:p>
    <w:p w14:paraId="4E915A22" w14:textId="00EA4E02" w:rsidR="004F25D2" w:rsidRPr="004F25D2" w:rsidRDefault="004F25D2" w:rsidP="004F25D2">
      <w:pPr>
        <w:spacing w:line="288" w:lineRule="auto"/>
        <w:ind w:left="284"/>
        <w:jc w:val="both"/>
        <w:rPr>
          <w:rFonts w:ascii="Verdana" w:hAnsi="Verdana"/>
          <w:b/>
          <w:color w:val="0000FF"/>
          <w:sz w:val="18"/>
          <w:szCs w:val="18"/>
          <w:lang w:val="es-ES_tradnl"/>
        </w:rPr>
      </w:pPr>
      <w:r w:rsidRPr="004F25D2">
        <w:rPr>
          <w:rFonts w:ascii="Verdana" w:hAnsi="Verdana"/>
          <w:b/>
          <w:color w:val="0000FF"/>
          <w:sz w:val="18"/>
          <w:szCs w:val="18"/>
          <w:lang w:val="es-ES_tradnl"/>
        </w:rPr>
        <w:t>LOTE 1</w:t>
      </w:r>
    </w:p>
    <w:tbl>
      <w:tblPr>
        <w:tblStyle w:val="Tablaconcuadrcula"/>
        <w:tblW w:w="9894" w:type="dxa"/>
        <w:tblInd w:w="137" w:type="dxa"/>
        <w:tblLayout w:type="fixed"/>
        <w:tblLook w:val="04A0" w:firstRow="1" w:lastRow="0" w:firstColumn="1" w:lastColumn="0" w:noHBand="0" w:noVBand="1"/>
      </w:tblPr>
      <w:tblGrid>
        <w:gridCol w:w="1701"/>
        <w:gridCol w:w="1276"/>
        <w:gridCol w:w="1417"/>
        <w:gridCol w:w="1418"/>
        <w:gridCol w:w="1417"/>
        <w:gridCol w:w="1276"/>
        <w:gridCol w:w="1389"/>
      </w:tblGrid>
      <w:tr w:rsidR="004F25D2" w:rsidRPr="00C14308" w14:paraId="3903DEA6" w14:textId="77777777" w:rsidTr="00571C37">
        <w:tc>
          <w:tcPr>
            <w:tcW w:w="1701" w:type="dxa"/>
            <w:vAlign w:val="center"/>
          </w:tcPr>
          <w:p w14:paraId="393BAC49" w14:textId="77777777" w:rsidR="004F25D2" w:rsidRPr="00C14308" w:rsidRDefault="004F25D2" w:rsidP="00571C37">
            <w:pPr>
              <w:spacing w:line="288" w:lineRule="auto"/>
              <w:ind w:left="-108" w:right="-62"/>
              <w:jc w:val="center"/>
              <w:rPr>
                <w:rFonts w:ascii="Verdana" w:hAnsi="Verdana"/>
                <w:b/>
                <w:color w:val="0000FF"/>
                <w:sz w:val="18"/>
                <w:szCs w:val="18"/>
                <w:lang w:val="es-ES_tradnl"/>
              </w:rPr>
            </w:pPr>
            <w:r w:rsidRPr="00C14308">
              <w:rPr>
                <w:rFonts w:ascii="Verdana" w:hAnsi="Verdana"/>
                <w:b/>
                <w:color w:val="0000FF"/>
                <w:sz w:val="18"/>
                <w:szCs w:val="18"/>
                <w:lang w:val="es-ES_tradnl"/>
              </w:rPr>
              <w:t>ARTÍCULO</w:t>
            </w:r>
          </w:p>
        </w:tc>
        <w:tc>
          <w:tcPr>
            <w:tcW w:w="1276" w:type="dxa"/>
            <w:vAlign w:val="center"/>
          </w:tcPr>
          <w:p w14:paraId="414D2F81"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A</w:t>
            </w:r>
          </w:p>
          <w:p w14:paraId="4924508A"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und</w:t>
            </w:r>
          </w:p>
        </w:tc>
        <w:tc>
          <w:tcPr>
            <w:tcW w:w="1417" w:type="dxa"/>
            <w:vAlign w:val="center"/>
          </w:tcPr>
          <w:p w14:paraId="11328E76"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A</w:t>
            </w:r>
          </w:p>
          <w:p w14:paraId="5B8FED8D"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c>
          <w:tcPr>
            <w:tcW w:w="1418" w:type="dxa"/>
            <w:vAlign w:val="center"/>
          </w:tcPr>
          <w:p w14:paraId="3B992C44"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B</w:t>
            </w:r>
          </w:p>
          <w:p w14:paraId="7E43F1B5"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unid</w:t>
            </w:r>
          </w:p>
        </w:tc>
        <w:tc>
          <w:tcPr>
            <w:tcW w:w="1417" w:type="dxa"/>
            <w:vAlign w:val="center"/>
          </w:tcPr>
          <w:p w14:paraId="0F9CB820"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B</w:t>
            </w:r>
          </w:p>
          <w:p w14:paraId="0A505169"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c>
          <w:tcPr>
            <w:tcW w:w="1276" w:type="dxa"/>
            <w:vAlign w:val="center"/>
          </w:tcPr>
          <w:p w14:paraId="464FDBF2"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C</w:t>
            </w:r>
          </w:p>
          <w:p w14:paraId="00B5B29A" w14:textId="77777777" w:rsidR="004F25D2" w:rsidRPr="00C14308" w:rsidRDefault="004F25D2" w:rsidP="00571C37">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unid</w:t>
            </w:r>
          </w:p>
        </w:tc>
        <w:tc>
          <w:tcPr>
            <w:tcW w:w="1389" w:type="dxa"/>
            <w:vAlign w:val="center"/>
          </w:tcPr>
          <w:p w14:paraId="55916FB2" w14:textId="77777777" w:rsidR="004F25D2" w:rsidRPr="00C14308" w:rsidRDefault="004F25D2" w:rsidP="00571C37">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C</w:t>
            </w:r>
          </w:p>
          <w:p w14:paraId="4776F0E2" w14:textId="77777777" w:rsidR="004F25D2" w:rsidRPr="00C14308" w:rsidRDefault="004F25D2" w:rsidP="00571C37">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r>
      <w:tr w:rsidR="004F25D2" w14:paraId="19FCAC10" w14:textId="77777777" w:rsidTr="00571C37">
        <w:trPr>
          <w:trHeight w:val="349"/>
        </w:trPr>
        <w:tc>
          <w:tcPr>
            <w:tcW w:w="1701" w:type="dxa"/>
            <w:vAlign w:val="center"/>
          </w:tcPr>
          <w:p w14:paraId="64816A42" w14:textId="49C219E4" w:rsidR="004F25D2" w:rsidRDefault="004F25D2" w:rsidP="004F25D2">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Chaqueta agua</w:t>
            </w:r>
          </w:p>
        </w:tc>
        <w:tc>
          <w:tcPr>
            <w:tcW w:w="1276" w:type="dxa"/>
            <w:vAlign w:val="center"/>
          </w:tcPr>
          <w:p w14:paraId="53D64BA7" w14:textId="24889BCC" w:rsidR="004F25D2" w:rsidRDefault="001F6A73" w:rsidP="001F6A73">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290,00</w:t>
            </w:r>
            <w:r w:rsidR="004F25D2">
              <w:rPr>
                <w:rFonts w:ascii="Verdana" w:hAnsi="Verdana"/>
                <w:color w:val="0000FF"/>
                <w:sz w:val="18"/>
                <w:szCs w:val="18"/>
                <w:lang w:val="es-ES_tradnl"/>
              </w:rPr>
              <w:t xml:space="preserve"> €</w:t>
            </w:r>
          </w:p>
        </w:tc>
        <w:tc>
          <w:tcPr>
            <w:tcW w:w="1417" w:type="dxa"/>
            <w:vAlign w:val="center"/>
          </w:tcPr>
          <w:p w14:paraId="5F21322A" w14:textId="676B7E1C"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43</w:t>
            </w:r>
            <w:r w:rsidR="004F25D2">
              <w:rPr>
                <w:rFonts w:ascii="Verdana" w:hAnsi="Verdana"/>
                <w:color w:val="0000FF"/>
                <w:sz w:val="18"/>
                <w:szCs w:val="18"/>
                <w:lang w:val="es-ES_tradnl"/>
              </w:rPr>
              <w:t>.</w:t>
            </w:r>
            <w:r>
              <w:rPr>
                <w:rFonts w:ascii="Verdana" w:hAnsi="Verdana"/>
                <w:color w:val="0000FF"/>
                <w:sz w:val="18"/>
                <w:szCs w:val="18"/>
                <w:lang w:val="es-ES_tradnl"/>
              </w:rPr>
              <w:t>5</w:t>
            </w:r>
            <w:r w:rsidR="004F25D2">
              <w:rPr>
                <w:rFonts w:ascii="Verdana" w:hAnsi="Verdana"/>
                <w:color w:val="0000FF"/>
                <w:sz w:val="18"/>
                <w:szCs w:val="18"/>
                <w:lang w:val="es-ES_tradnl"/>
              </w:rPr>
              <w:t>00,00 €</w:t>
            </w:r>
          </w:p>
        </w:tc>
        <w:tc>
          <w:tcPr>
            <w:tcW w:w="1418" w:type="dxa"/>
            <w:vAlign w:val="center"/>
          </w:tcPr>
          <w:p w14:paraId="178E4FB3" w14:textId="5A8CB3C2" w:rsidR="004F25D2" w:rsidRDefault="001F6A73" w:rsidP="001F6A73">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280,00</w:t>
            </w:r>
            <w:r w:rsidR="004F25D2">
              <w:rPr>
                <w:rFonts w:ascii="Verdana" w:hAnsi="Verdana"/>
                <w:color w:val="0000FF"/>
                <w:sz w:val="18"/>
                <w:szCs w:val="18"/>
                <w:lang w:val="es-ES_tradnl"/>
              </w:rPr>
              <w:t xml:space="preserve"> €</w:t>
            </w:r>
          </w:p>
        </w:tc>
        <w:tc>
          <w:tcPr>
            <w:tcW w:w="1417" w:type="dxa"/>
            <w:vAlign w:val="center"/>
          </w:tcPr>
          <w:p w14:paraId="499442B8" w14:textId="040AD72E"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42.000</w:t>
            </w:r>
            <w:r w:rsidR="004F25D2">
              <w:rPr>
                <w:rFonts w:ascii="Verdana" w:hAnsi="Verdana"/>
                <w:color w:val="0000FF"/>
                <w:sz w:val="18"/>
                <w:szCs w:val="18"/>
                <w:lang w:val="es-ES_tradnl"/>
              </w:rPr>
              <w:t>,00 €</w:t>
            </w:r>
          </w:p>
        </w:tc>
        <w:tc>
          <w:tcPr>
            <w:tcW w:w="1276" w:type="dxa"/>
            <w:vAlign w:val="center"/>
          </w:tcPr>
          <w:p w14:paraId="57D06BA0" w14:textId="2E3F55D6" w:rsidR="004F25D2" w:rsidRDefault="001F6A73" w:rsidP="001F6A73">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275,0</w:t>
            </w:r>
            <w:r w:rsidR="004F25D2">
              <w:rPr>
                <w:rFonts w:ascii="Verdana" w:hAnsi="Verdana"/>
                <w:color w:val="0000FF"/>
                <w:sz w:val="18"/>
                <w:szCs w:val="18"/>
                <w:lang w:val="es-ES_tradnl"/>
              </w:rPr>
              <w:t>0 €</w:t>
            </w:r>
          </w:p>
        </w:tc>
        <w:tc>
          <w:tcPr>
            <w:tcW w:w="1389" w:type="dxa"/>
            <w:vAlign w:val="center"/>
          </w:tcPr>
          <w:p w14:paraId="71BDD0B5" w14:textId="13AC2930"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41.250</w:t>
            </w:r>
            <w:r w:rsidR="004F25D2">
              <w:rPr>
                <w:rFonts w:ascii="Verdana" w:hAnsi="Verdana"/>
                <w:color w:val="0000FF"/>
                <w:sz w:val="18"/>
                <w:szCs w:val="18"/>
                <w:lang w:val="es-ES_tradnl"/>
              </w:rPr>
              <w:t>,00 €</w:t>
            </w:r>
          </w:p>
        </w:tc>
      </w:tr>
      <w:tr w:rsidR="004F25D2" w14:paraId="306AFC50" w14:textId="77777777" w:rsidTr="00571C37">
        <w:trPr>
          <w:trHeight w:val="354"/>
        </w:trPr>
        <w:tc>
          <w:tcPr>
            <w:tcW w:w="1701" w:type="dxa"/>
            <w:vAlign w:val="center"/>
          </w:tcPr>
          <w:p w14:paraId="0D61A27B" w14:textId="4FBFFE37" w:rsidR="004F25D2" w:rsidRDefault="001F6A73" w:rsidP="001F6A73">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Pantalón agua</w:t>
            </w:r>
          </w:p>
        </w:tc>
        <w:tc>
          <w:tcPr>
            <w:tcW w:w="1276" w:type="dxa"/>
            <w:vAlign w:val="center"/>
          </w:tcPr>
          <w:p w14:paraId="75A2F2CA" w14:textId="11C5AEA2" w:rsidR="004F25D2" w:rsidRDefault="001F6A73" w:rsidP="001F6A73">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160,00</w:t>
            </w:r>
            <w:r w:rsidR="004F25D2">
              <w:rPr>
                <w:rFonts w:ascii="Verdana" w:hAnsi="Verdana"/>
                <w:color w:val="0000FF"/>
                <w:sz w:val="18"/>
                <w:szCs w:val="18"/>
                <w:lang w:val="es-ES_tradnl"/>
              </w:rPr>
              <w:t xml:space="preserve"> €</w:t>
            </w:r>
          </w:p>
        </w:tc>
        <w:tc>
          <w:tcPr>
            <w:tcW w:w="1417" w:type="dxa"/>
            <w:vAlign w:val="center"/>
          </w:tcPr>
          <w:p w14:paraId="074932BC" w14:textId="177A8931"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15.200</w:t>
            </w:r>
            <w:r w:rsidR="004F25D2">
              <w:rPr>
                <w:rFonts w:ascii="Verdana" w:hAnsi="Verdana"/>
                <w:color w:val="0000FF"/>
                <w:sz w:val="18"/>
                <w:szCs w:val="18"/>
                <w:lang w:val="es-ES_tradnl"/>
              </w:rPr>
              <w:t>,00 €</w:t>
            </w:r>
          </w:p>
        </w:tc>
        <w:tc>
          <w:tcPr>
            <w:tcW w:w="1418" w:type="dxa"/>
            <w:vAlign w:val="center"/>
          </w:tcPr>
          <w:p w14:paraId="1E2C19CF" w14:textId="55092BB8" w:rsidR="004F25D2" w:rsidRDefault="001F6A73" w:rsidP="001F6A73">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155,00</w:t>
            </w:r>
            <w:r w:rsidR="004F25D2">
              <w:rPr>
                <w:rFonts w:ascii="Verdana" w:hAnsi="Verdana"/>
                <w:color w:val="0000FF"/>
                <w:sz w:val="18"/>
                <w:szCs w:val="18"/>
                <w:lang w:val="es-ES_tradnl"/>
              </w:rPr>
              <w:t xml:space="preserve"> €</w:t>
            </w:r>
          </w:p>
        </w:tc>
        <w:tc>
          <w:tcPr>
            <w:tcW w:w="1417" w:type="dxa"/>
            <w:vAlign w:val="center"/>
          </w:tcPr>
          <w:p w14:paraId="1CE6E6EE" w14:textId="3BCC4A1C"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14.725</w:t>
            </w:r>
            <w:r w:rsidR="004F25D2">
              <w:rPr>
                <w:rFonts w:ascii="Verdana" w:hAnsi="Verdana"/>
                <w:color w:val="0000FF"/>
                <w:sz w:val="18"/>
                <w:szCs w:val="18"/>
                <w:lang w:val="es-ES_tradnl"/>
              </w:rPr>
              <w:t>,00 €</w:t>
            </w:r>
          </w:p>
        </w:tc>
        <w:tc>
          <w:tcPr>
            <w:tcW w:w="1276" w:type="dxa"/>
            <w:vAlign w:val="center"/>
          </w:tcPr>
          <w:p w14:paraId="6135EBEF" w14:textId="50B931DE" w:rsidR="004F25D2" w:rsidRDefault="001F6A73" w:rsidP="001F6A73">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150</w:t>
            </w:r>
            <w:r w:rsidR="004F25D2">
              <w:rPr>
                <w:rFonts w:ascii="Verdana" w:hAnsi="Verdana"/>
                <w:color w:val="0000FF"/>
                <w:sz w:val="18"/>
                <w:szCs w:val="18"/>
                <w:lang w:val="es-ES_tradnl"/>
              </w:rPr>
              <w:t>,00 €</w:t>
            </w:r>
          </w:p>
        </w:tc>
        <w:tc>
          <w:tcPr>
            <w:tcW w:w="1389" w:type="dxa"/>
            <w:vAlign w:val="center"/>
          </w:tcPr>
          <w:p w14:paraId="6CA927DB" w14:textId="547FA4D0"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w:t>
            </w:r>
            <w:r w:rsidR="004F25D2">
              <w:rPr>
                <w:rFonts w:ascii="Verdana" w:hAnsi="Verdana"/>
                <w:color w:val="0000FF"/>
                <w:sz w:val="18"/>
                <w:szCs w:val="18"/>
                <w:lang w:val="es-ES_tradnl"/>
              </w:rPr>
              <w:t>4.</w:t>
            </w:r>
            <w:r>
              <w:rPr>
                <w:rFonts w:ascii="Verdana" w:hAnsi="Verdana"/>
                <w:color w:val="0000FF"/>
                <w:sz w:val="18"/>
                <w:szCs w:val="18"/>
                <w:lang w:val="es-ES_tradnl"/>
              </w:rPr>
              <w:t>250</w:t>
            </w:r>
            <w:r w:rsidR="004F25D2">
              <w:rPr>
                <w:rFonts w:ascii="Verdana" w:hAnsi="Verdana"/>
                <w:color w:val="0000FF"/>
                <w:sz w:val="18"/>
                <w:szCs w:val="18"/>
                <w:lang w:val="es-ES_tradnl"/>
              </w:rPr>
              <w:t>,00 €</w:t>
            </w:r>
          </w:p>
        </w:tc>
      </w:tr>
      <w:tr w:rsidR="004F25D2" w14:paraId="2C026CBB" w14:textId="77777777" w:rsidTr="00571C37">
        <w:trPr>
          <w:trHeight w:val="398"/>
        </w:trPr>
        <w:tc>
          <w:tcPr>
            <w:tcW w:w="1701" w:type="dxa"/>
            <w:vAlign w:val="center"/>
          </w:tcPr>
          <w:p w14:paraId="3ECB5A8B" w14:textId="77777777" w:rsidR="004F25D2" w:rsidRDefault="004F25D2" w:rsidP="00571C37">
            <w:pPr>
              <w:spacing w:line="288" w:lineRule="auto"/>
              <w:ind w:right="-62"/>
              <w:jc w:val="center"/>
              <w:rPr>
                <w:rFonts w:ascii="Verdana" w:hAnsi="Verdana"/>
                <w:color w:val="0000FF"/>
                <w:sz w:val="18"/>
                <w:szCs w:val="18"/>
                <w:lang w:val="es-ES_tradnl"/>
              </w:rPr>
            </w:pPr>
          </w:p>
        </w:tc>
        <w:tc>
          <w:tcPr>
            <w:tcW w:w="1276" w:type="dxa"/>
          </w:tcPr>
          <w:p w14:paraId="1A5D4EE1" w14:textId="77777777" w:rsidR="004F25D2" w:rsidRDefault="004F25D2" w:rsidP="00571C37">
            <w:pPr>
              <w:spacing w:line="288" w:lineRule="auto"/>
              <w:ind w:left="-108"/>
              <w:jc w:val="both"/>
              <w:rPr>
                <w:rFonts w:ascii="Verdana" w:hAnsi="Verdana"/>
                <w:color w:val="0000FF"/>
                <w:sz w:val="18"/>
                <w:szCs w:val="18"/>
                <w:lang w:val="es-ES_tradnl"/>
              </w:rPr>
            </w:pPr>
          </w:p>
        </w:tc>
        <w:tc>
          <w:tcPr>
            <w:tcW w:w="1417" w:type="dxa"/>
            <w:vAlign w:val="center"/>
          </w:tcPr>
          <w:p w14:paraId="08A7D30D" w14:textId="7EDD5131"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58.700</w:t>
            </w:r>
            <w:r w:rsidR="004F25D2">
              <w:rPr>
                <w:rFonts w:ascii="Verdana" w:hAnsi="Verdana"/>
                <w:color w:val="0000FF"/>
                <w:sz w:val="18"/>
                <w:szCs w:val="18"/>
                <w:lang w:val="es-ES_tradnl"/>
              </w:rPr>
              <w:t>,</w:t>
            </w:r>
            <w:r>
              <w:rPr>
                <w:rFonts w:ascii="Verdana" w:hAnsi="Verdana"/>
                <w:color w:val="0000FF"/>
                <w:sz w:val="18"/>
                <w:szCs w:val="18"/>
                <w:lang w:val="es-ES_tradnl"/>
              </w:rPr>
              <w:t>00</w:t>
            </w:r>
            <w:r w:rsidR="004F25D2">
              <w:rPr>
                <w:rFonts w:ascii="Verdana" w:hAnsi="Verdana"/>
                <w:color w:val="0000FF"/>
                <w:sz w:val="18"/>
                <w:szCs w:val="18"/>
                <w:lang w:val="es-ES_tradnl"/>
              </w:rPr>
              <w:t xml:space="preserve"> €</w:t>
            </w:r>
          </w:p>
        </w:tc>
        <w:tc>
          <w:tcPr>
            <w:tcW w:w="1418" w:type="dxa"/>
            <w:vAlign w:val="center"/>
          </w:tcPr>
          <w:p w14:paraId="29584DE0" w14:textId="77777777" w:rsidR="004F25D2" w:rsidRDefault="004F25D2" w:rsidP="00571C37">
            <w:pPr>
              <w:spacing w:line="288" w:lineRule="auto"/>
              <w:ind w:left="-108"/>
              <w:jc w:val="right"/>
              <w:rPr>
                <w:rFonts w:ascii="Verdana" w:hAnsi="Verdana"/>
                <w:color w:val="0000FF"/>
                <w:sz w:val="18"/>
                <w:szCs w:val="18"/>
                <w:lang w:val="es-ES_tradnl"/>
              </w:rPr>
            </w:pPr>
          </w:p>
        </w:tc>
        <w:tc>
          <w:tcPr>
            <w:tcW w:w="1417" w:type="dxa"/>
            <w:vAlign w:val="center"/>
          </w:tcPr>
          <w:p w14:paraId="3BB04E09" w14:textId="18851C90"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56.725</w:t>
            </w:r>
            <w:r w:rsidR="004F25D2">
              <w:rPr>
                <w:rFonts w:ascii="Verdana" w:hAnsi="Verdana"/>
                <w:color w:val="0000FF"/>
                <w:sz w:val="18"/>
                <w:szCs w:val="18"/>
                <w:lang w:val="es-ES_tradnl"/>
              </w:rPr>
              <w:t>,</w:t>
            </w:r>
            <w:r>
              <w:rPr>
                <w:rFonts w:ascii="Verdana" w:hAnsi="Verdana"/>
                <w:color w:val="0000FF"/>
                <w:sz w:val="18"/>
                <w:szCs w:val="18"/>
                <w:lang w:val="es-ES_tradnl"/>
              </w:rPr>
              <w:t>00</w:t>
            </w:r>
            <w:r w:rsidR="004F25D2">
              <w:rPr>
                <w:rFonts w:ascii="Verdana" w:hAnsi="Verdana"/>
                <w:color w:val="0000FF"/>
                <w:sz w:val="18"/>
                <w:szCs w:val="18"/>
                <w:lang w:val="es-ES_tradnl"/>
              </w:rPr>
              <w:t xml:space="preserve"> €</w:t>
            </w:r>
          </w:p>
        </w:tc>
        <w:tc>
          <w:tcPr>
            <w:tcW w:w="1276" w:type="dxa"/>
            <w:vAlign w:val="center"/>
          </w:tcPr>
          <w:p w14:paraId="75AE89EE" w14:textId="77777777" w:rsidR="004F25D2" w:rsidRDefault="004F25D2" w:rsidP="00571C37">
            <w:pPr>
              <w:spacing w:line="288" w:lineRule="auto"/>
              <w:ind w:left="-108"/>
              <w:jc w:val="right"/>
              <w:rPr>
                <w:rFonts w:ascii="Verdana" w:hAnsi="Verdana"/>
                <w:color w:val="0000FF"/>
                <w:sz w:val="18"/>
                <w:szCs w:val="18"/>
                <w:lang w:val="es-ES_tradnl"/>
              </w:rPr>
            </w:pPr>
          </w:p>
        </w:tc>
        <w:tc>
          <w:tcPr>
            <w:tcW w:w="1389" w:type="dxa"/>
            <w:vAlign w:val="center"/>
          </w:tcPr>
          <w:p w14:paraId="43EE676C" w14:textId="292983B4" w:rsidR="004F25D2" w:rsidRDefault="001F6A73" w:rsidP="001F6A73">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55</w:t>
            </w:r>
            <w:r w:rsidR="004F25D2">
              <w:rPr>
                <w:rFonts w:ascii="Verdana" w:hAnsi="Verdana"/>
                <w:color w:val="0000FF"/>
                <w:sz w:val="18"/>
                <w:szCs w:val="18"/>
                <w:lang w:val="es-ES_tradnl"/>
              </w:rPr>
              <w:t>.</w:t>
            </w:r>
            <w:r>
              <w:rPr>
                <w:rFonts w:ascii="Verdana" w:hAnsi="Verdana"/>
                <w:color w:val="0000FF"/>
                <w:sz w:val="18"/>
                <w:szCs w:val="18"/>
                <w:lang w:val="es-ES_tradnl"/>
              </w:rPr>
              <w:t>500</w:t>
            </w:r>
            <w:r w:rsidR="004F25D2">
              <w:rPr>
                <w:rFonts w:ascii="Verdana" w:hAnsi="Verdana"/>
                <w:color w:val="0000FF"/>
                <w:sz w:val="18"/>
                <w:szCs w:val="18"/>
                <w:lang w:val="es-ES_tradnl"/>
              </w:rPr>
              <w:t>,00 €</w:t>
            </w:r>
          </w:p>
        </w:tc>
      </w:tr>
      <w:tr w:rsidR="004F25D2" w:rsidRPr="00C14308" w14:paraId="1A628513" w14:textId="77777777" w:rsidTr="00571C37">
        <w:trPr>
          <w:trHeight w:val="441"/>
        </w:trPr>
        <w:tc>
          <w:tcPr>
            <w:tcW w:w="2977" w:type="dxa"/>
            <w:gridSpan w:val="2"/>
            <w:vAlign w:val="center"/>
          </w:tcPr>
          <w:p w14:paraId="74121B3F" w14:textId="77777777" w:rsidR="004F25D2" w:rsidRPr="00C14308" w:rsidRDefault="004F25D2"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PUNTOS</w:t>
            </w:r>
          </w:p>
        </w:tc>
        <w:tc>
          <w:tcPr>
            <w:tcW w:w="1417" w:type="dxa"/>
            <w:vAlign w:val="center"/>
          </w:tcPr>
          <w:p w14:paraId="75AC2D81" w14:textId="658C2ABE" w:rsidR="004F25D2" w:rsidRPr="00C14308" w:rsidRDefault="001F6A73" w:rsidP="001F6A73">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81,55</w:t>
            </w:r>
            <w:r w:rsidR="004F25D2" w:rsidRPr="00C14308">
              <w:rPr>
                <w:rFonts w:ascii="Verdana" w:hAnsi="Verdana"/>
                <w:b/>
                <w:color w:val="0000FF"/>
                <w:sz w:val="18"/>
                <w:szCs w:val="18"/>
                <w:lang w:val="es-ES_tradnl"/>
              </w:rPr>
              <w:t xml:space="preserve"> </w:t>
            </w:r>
            <w:r w:rsidR="004F25D2" w:rsidRPr="00C14308">
              <w:rPr>
                <w:rFonts w:ascii="Verdana" w:hAnsi="Verdana"/>
                <w:b/>
                <w:color w:val="0000FF"/>
                <w:sz w:val="17"/>
                <w:szCs w:val="17"/>
                <w:lang w:val="es-ES_tradnl"/>
              </w:rPr>
              <w:t>puntos</w:t>
            </w:r>
          </w:p>
        </w:tc>
        <w:tc>
          <w:tcPr>
            <w:tcW w:w="1418" w:type="dxa"/>
            <w:vAlign w:val="center"/>
          </w:tcPr>
          <w:p w14:paraId="695AA42C" w14:textId="77777777" w:rsidR="004F25D2" w:rsidRPr="00C14308" w:rsidRDefault="004F25D2" w:rsidP="00571C37">
            <w:pPr>
              <w:spacing w:line="288" w:lineRule="auto"/>
              <w:ind w:left="-108"/>
              <w:jc w:val="center"/>
              <w:rPr>
                <w:rFonts w:ascii="Verdana" w:hAnsi="Verdana"/>
                <w:b/>
                <w:color w:val="0000FF"/>
                <w:sz w:val="18"/>
                <w:szCs w:val="18"/>
                <w:lang w:val="es-ES_tradnl"/>
              </w:rPr>
            </w:pPr>
          </w:p>
        </w:tc>
        <w:tc>
          <w:tcPr>
            <w:tcW w:w="1417" w:type="dxa"/>
            <w:vAlign w:val="center"/>
          </w:tcPr>
          <w:p w14:paraId="555924FE" w14:textId="6D04DC57" w:rsidR="004F25D2" w:rsidRPr="00C14308" w:rsidRDefault="001F6A73" w:rsidP="001F6A73">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84</w:t>
            </w:r>
            <w:r w:rsidR="004F25D2">
              <w:rPr>
                <w:rFonts w:ascii="Verdana" w:hAnsi="Verdana"/>
                <w:b/>
                <w:color w:val="0000FF"/>
                <w:sz w:val="18"/>
                <w:szCs w:val="18"/>
                <w:lang w:val="es-ES_tradnl"/>
              </w:rPr>
              <w:t>,</w:t>
            </w:r>
            <w:r>
              <w:rPr>
                <w:rFonts w:ascii="Verdana" w:hAnsi="Verdana"/>
                <w:b/>
                <w:color w:val="0000FF"/>
                <w:sz w:val="18"/>
                <w:szCs w:val="18"/>
                <w:lang w:val="es-ES_tradnl"/>
              </w:rPr>
              <w:t>46</w:t>
            </w:r>
            <w:r w:rsidR="004F25D2" w:rsidRPr="00C14308">
              <w:rPr>
                <w:rFonts w:ascii="Verdana" w:hAnsi="Verdana"/>
                <w:b/>
                <w:color w:val="0000FF"/>
                <w:sz w:val="18"/>
                <w:szCs w:val="18"/>
                <w:lang w:val="es-ES_tradnl"/>
              </w:rPr>
              <w:t xml:space="preserve"> </w:t>
            </w:r>
            <w:r w:rsidR="004F25D2" w:rsidRPr="00C14308">
              <w:rPr>
                <w:rFonts w:ascii="Verdana" w:hAnsi="Verdana"/>
                <w:b/>
                <w:color w:val="0000FF"/>
                <w:sz w:val="17"/>
                <w:szCs w:val="17"/>
                <w:lang w:val="es-ES_tradnl"/>
              </w:rPr>
              <w:t>puntos</w:t>
            </w:r>
          </w:p>
        </w:tc>
        <w:tc>
          <w:tcPr>
            <w:tcW w:w="1276" w:type="dxa"/>
            <w:vAlign w:val="center"/>
          </w:tcPr>
          <w:p w14:paraId="57ED0B86" w14:textId="77777777" w:rsidR="004F25D2" w:rsidRPr="00C14308" w:rsidRDefault="004F25D2" w:rsidP="00571C37">
            <w:pPr>
              <w:spacing w:line="288" w:lineRule="auto"/>
              <w:ind w:left="-108"/>
              <w:jc w:val="center"/>
              <w:rPr>
                <w:rFonts w:ascii="Verdana" w:hAnsi="Verdana"/>
                <w:b/>
                <w:color w:val="0000FF"/>
                <w:sz w:val="18"/>
                <w:szCs w:val="18"/>
                <w:lang w:val="es-ES_tradnl"/>
              </w:rPr>
            </w:pPr>
          </w:p>
        </w:tc>
        <w:tc>
          <w:tcPr>
            <w:tcW w:w="1389" w:type="dxa"/>
            <w:vAlign w:val="center"/>
          </w:tcPr>
          <w:p w14:paraId="3BDFF90F" w14:textId="23CFE612" w:rsidR="004F25D2" w:rsidRPr="00C14308" w:rsidRDefault="001F6A73" w:rsidP="001F6A73">
            <w:pPr>
              <w:spacing w:line="288" w:lineRule="auto"/>
              <w:ind w:left="-108" w:right="-103"/>
              <w:jc w:val="center"/>
              <w:rPr>
                <w:rFonts w:ascii="Verdana" w:hAnsi="Verdana"/>
                <w:b/>
                <w:color w:val="0000FF"/>
                <w:sz w:val="18"/>
                <w:szCs w:val="18"/>
                <w:lang w:val="es-ES_tradnl"/>
              </w:rPr>
            </w:pPr>
            <w:r>
              <w:rPr>
                <w:rFonts w:ascii="Verdana" w:hAnsi="Verdana"/>
                <w:b/>
                <w:color w:val="0000FF"/>
                <w:sz w:val="18"/>
                <w:szCs w:val="18"/>
                <w:lang w:val="es-ES_tradnl"/>
              </w:rPr>
              <w:t>86</w:t>
            </w:r>
            <w:r w:rsidR="004F25D2">
              <w:rPr>
                <w:rFonts w:ascii="Verdana" w:hAnsi="Verdana"/>
                <w:b/>
                <w:color w:val="0000FF"/>
                <w:sz w:val="18"/>
                <w:szCs w:val="18"/>
                <w:lang w:val="es-ES_tradnl"/>
              </w:rPr>
              <w:t>,00</w:t>
            </w:r>
            <w:r w:rsidR="004F25D2" w:rsidRPr="00C14308">
              <w:rPr>
                <w:rFonts w:ascii="Verdana" w:hAnsi="Verdana"/>
                <w:b/>
                <w:color w:val="0000FF"/>
                <w:sz w:val="18"/>
                <w:szCs w:val="18"/>
                <w:lang w:val="es-ES_tradnl"/>
              </w:rPr>
              <w:t xml:space="preserve"> </w:t>
            </w:r>
            <w:r w:rsidR="004F25D2" w:rsidRPr="00C14308">
              <w:rPr>
                <w:rFonts w:ascii="Verdana" w:hAnsi="Verdana"/>
                <w:b/>
                <w:color w:val="0000FF"/>
                <w:sz w:val="17"/>
                <w:szCs w:val="17"/>
                <w:lang w:val="es-ES_tradnl"/>
              </w:rPr>
              <w:t>puntos</w:t>
            </w:r>
          </w:p>
        </w:tc>
      </w:tr>
    </w:tbl>
    <w:p w14:paraId="6FA4066C" w14:textId="77777777" w:rsidR="004F25D2" w:rsidRDefault="004F25D2" w:rsidP="004F25D2">
      <w:pPr>
        <w:spacing w:line="288" w:lineRule="auto"/>
        <w:ind w:left="284"/>
        <w:jc w:val="both"/>
        <w:rPr>
          <w:rFonts w:ascii="Verdana" w:hAnsi="Verdana"/>
          <w:color w:val="0000FF"/>
          <w:sz w:val="18"/>
          <w:szCs w:val="18"/>
          <w:lang w:val="es-ES_tradnl"/>
        </w:rPr>
      </w:pPr>
    </w:p>
    <w:p w14:paraId="02974A1C" w14:textId="77777777" w:rsidR="004F25D2" w:rsidRDefault="004F25D2" w:rsidP="004F25D2">
      <w:pPr>
        <w:ind w:left="284"/>
        <w:jc w:val="both"/>
        <w:rPr>
          <w:rFonts w:ascii="Verdana" w:hAnsi="Verdana" w:cs="Tahoma"/>
          <w:sz w:val="18"/>
          <w:szCs w:val="18"/>
        </w:rPr>
      </w:pPr>
      <w:r>
        <w:rPr>
          <w:rFonts w:ascii="Verdana" w:hAnsi="Verdana"/>
          <w:color w:val="0000FF"/>
          <w:sz w:val="18"/>
          <w:szCs w:val="18"/>
          <w:lang w:val="es-ES_tradnl"/>
        </w:rPr>
        <w:t>Los precios unitarios máximos (sin IVA) son los indicados en el anexo III.1 “Oferta económica”.</w:t>
      </w:r>
    </w:p>
    <w:p w14:paraId="3B547BA3" w14:textId="24BD983B" w:rsidR="00CE29DB" w:rsidRDefault="00CE29DB" w:rsidP="00CE29DB">
      <w:pPr>
        <w:jc w:val="both"/>
        <w:rPr>
          <w:rFonts w:ascii="Verdana" w:hAnsi="Verdana"/>
          <w:color w:val="0000FF"/>
          <w:sz w:val="18"/>
          <w:szCs w:val="18"/>
          <w:lang w:val="es-ES_tradnl"/>
        </w:rPr>
      </w:pPr>
    </w:p>
    <w:p w14:paraId="1885E395" w14:textId="77777777" w:rsidR="004E0971" w:rsidRDefault="004E0971" w:rsidP="00CE29DB">
      <w:pPr>
        <w:jc w:val="both"/>
        <w:rPr>
          <w:rFonts w:ascii="Verdana" w:hAnsi="Verdana"/>
          <w:color w:val="0000FF"/>
          <w:sz w:val="18"/>
          <w:szCs w:val="18"/>
          <w:lang w:val="es-ES_tradnl"/>
        </w:rPr>
      </w:pPr>
    </w:p>
    <w:p w14:paraId="25DA21B0" w14:textId="1BCD4EF4" w:rsidR="004E0971" w:rsidRPr="004F25D2" w:rsidRDefault="004E0971" w:rsidP="004E0971">
      <w:pPr>
        <w:spacing w:line="288" w:lineRule="auto"/>
        <w:ind w:left="284"/>
        <w:jc w:val="both"/>
        <w:rPr>
          <w:rFonts w:ascii="Verdana" w:hAnsi="Verdana"/>
          <w:b/>
          <w:color w:val="0000FF"/>
          <w:sz w:val="18"/>
          <w:szCs w:val="18"/>
          <w:lang w:val="es-ES_tradnl"/>
        </w:rPr>
      </w:pPr>
      <w:r w:rsidRPr="004F25D2">
        <w:rPr>
          <w:rFonts w:ascii="Verdana" w:hAnsi="Verdana"/>
          <w:b/>
          <w:color w:val="0000FF"/>
          <w:sz w:val="18"/>
          <w:szCs w:val="18"/>
          <w:lang w:val="es-ES_tradnl"/>
        </w:rPr>
        <w:t xml:space="preserve">LOTE </w:t>
      </w:r>
      <w:r>
        <w:rPr>
          <w:rFonts w:ascii="Verdana" w:hAnsi="Verdana"/>
          <w:b/>
          <w:color w:val="0000FF"/>
          <w:sz w:val="18"/>
          <w:szCs w:val="18"/>
          <w:lang w:val="es-ES_tradnl"/>
        </w:rPr>
        <w:t>2</w:t>
      </w:r>
    </w:p>
    <w:tbl>
      <w:tblPr>
        <w:tblStyle w:val="Tablaconcuadrcula"/>
        <w:tblW w:w="9894" w:type="dxa"/>
        <w:tblInd w:w="137" w:type="dxa"/>
        <w:tblLayout w:type="fixed"/>
        <w:tblLook w:val="04A0" w:firstRow="1" w:lastRow="0" w:firstColumn="1" w:lastColumn="0" w:noHBand="0" w:noVBand="1"/>
      </w:tblPr>
      <w:tblGrid>
        <w:gridCol w:w="1701"/>
        <w:gridCol w:w="1276"/>
        <w:gridCol w:w="1417"/>
        <w:gridCol w:w="1418"/>
        <w:gridCol w:w="1417"/>
        <w:gridCol w:w="1276"/>
        <w:gridCol w:w="1389"/>
      </w:tblGrid>
      <w:tr w:rsidR="004E0971" w:rsidRPr="00C14308" w14:paraId="57037D12" w14:textId="77777777" w:rsidTr="00571C37">
        <w:tc>
          <w:tcPr>
            <w:tcW w:w="1701" w:type="dxa"/>
            <w:vAlign w:val="center"/>
          </w:tcPr>
          <w:p w14:paraId="3C4B2385" w14:textId="77777777" w:rsidR="004E0971" w:rsidRPr="00C14308" w:rsidRDefault="004E0971" w:rsidP="00571C37">
            <w:pPr>
              <w:spacing w:line="288" w:lineRule="auto"/>
              <w:ind w:left="-108" w:right="-62"/>
              <w:jc w:val="center"/>
              <w:rPr>
                <w:rFonts w:ascii="Verdana" w:hAnsi="Verdana"/>
                <w:b/>
                <w:color w:val="0000FF"/>
                <w:sz w:val="18"/>
                <w:szCs w:val="18"/>
                <w:lang w:val="es-ES_tradnl"/>
              </w:rPr>
            </w:pPr>
            <w:r w:rsidRPr="00C14308">
              <w:rPr>
                <w:rFonts w:ascii="Verdana" w:hAnsi="Verdana"/>
                <w:b/>
                <w:color w:val="0000FF"/>
                <w:sz w:val="18"/>
                <w:szCs w:val="18"/>
                <w:lang w:val="es-ES_tradnl"/>
              </w:rPr>
              <w:t>ARTÍCULO</w:t>
            </w:r>
          </w:p>
        </w:tc>
        <w:tc>
          <w:tcPr>
            <w:tcW w:w="1276" w:type="dxa"/>
            <w:vAlign w:val="center"/>
          </w:tcPr>
          <w:p w14:paraId="299E8334"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A</w:t>
            </w:r>
          </w:p>
          <w:p w14:paraId="411C2C38"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und</w:t>
            </w:r>
          </w:p>
        </w:tc>
        <w:tc>
          <w:tcPr>
            <w:tcW w:w="1417" w:type="dxa"/>
            <w:vAlign w:val="center"/>
          </w:tcPr>
          <w:p w14:paraId="70D94160"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A</w:t>
            </w:r>
          </w:p>
          <w:p w14:paraId="59ADE254"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c>
          <w:tcPr>
            <w:tcW w:w="1418" w:type="dxa"/>
            <w:vAlign w:val="center"/>
          </w:tcPr>
          <w:p w14:paraId="7ED0A46D"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B</w:t>
            </w:r>
          </w:p>
          <w:p w14:paraId="2540E9BA"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unid</w:t>
            </w:r>
          </w:p>
        </w:tc>
        <w:tc>
          <w:tcPr>
            <w:tcW w:w="1417" w:type="dxa"/>
            <w:vAlign w:val="center"/>
          </w:tcPr>
          <w:p w14:paraId="46534F6C"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B</w:t>
            </w:r>
          </w:p>
          <w:p w14:paraId="051ACDAF"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c>
          <w:tcPr>
            <w:tcW w:w="1276" w:type="dxa"/>
            <w:vAlign w:val="center"/>
          </w:tcPr>
          <w:p w14:paraId="7051782E"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C</w:t>
            </w:r>
          </w:p>
          <w:p w14:paraId="007C731A" w14:textId="77777777" w:rsidR="004E0971" w:rsidRPr="00C14308" w:rsidRDefault="004E0971" w:rsidP="00571C37">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unid</w:t>
            </w:r>
          </w:p>
        </w:tc>
        <w:tc>
          <w:tcPr>
            <w:tcW w:w="1389" w:type="dxa"/>
            <w:vAlign w:val="center"/>
          </w:tcPr>
          <w:p w14:paraId="41585F9F" w14:textId="77777777" w:rsidR="004E0971" w:rsidRPr="00C14308" w:rsidRDefault="004E0971" w:rsidP="00571C37">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C</w:t>
            </w:r>
          </w:p>
          <w:p w14:paraId="765932EC" w14:textId="77777777" w:rsidR="004E0971" w:rsidRPr="00C14308" w:rsidRDefault="004E0971" w:rsidP="00571C37">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r>
      <w:tr w:rsidR="004E0971" w14:paraId="3DE6F386" w14:textId="77777777" w:rsidTr="00571C37">
        <w:trPr>
          <w:trHeight w:val="349"/>
        </w:trPr>
        <w:tc>
          <w:tcPr>
            <w:tcW w:w="1701" w:type="dxa"/>
            <w:vAlign w:val="center"/>
          </w:tcPr>
          <w:p w14:paraId="3BE206C3" w14:textId="52331A8D" w:rsidR="004E0971" w:rsidRDefault="004E0971" w:rsidP="004E0971">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Niqui M/C</w:t>
            </w:r>
          </w:p>
        </w:tc>
        <w:tc>
          <w:tcPr>
            <w:tcW w:w="1276" w:type="dxa"/>
            <w:vAlign w:val="center"/>
          </w:tcPr>
          <w:p w14:paraId="692A3DE8" w14:textId="585B6248" w:rsidR="004E0971" w:rsidRDefault="004E0971" w:rsidP="004E097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70,00 €</w:t>
            </w:r>
          </w:p>
        </w:tc>
        <w:tc>
          <w:tcPr>
            <w:tcW w:w="1417" w:type="dxa"/>
            <w:vAlign w:val="center"/>
          </w:tcPr>
          <w:p w14:paraId="1495C9AC" w14:textId="054D6F69"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19.600,00 €</w:t>
            </w:r>
          </w:p>
        </w:tc>
        <w:tc>
          <w:tcPr>
            <w:tcW w:w="1418" w:type="dxa"/>
            <w:vAlign w:val="center"/>
          </w:tcPr>
          <w:p w14:paraId="51667D89" w14:textId="60F8F14D" w:rsidR="004E0971" w:rsidRDefault="004E0971" w:rsidP="004E097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65,00 €</w:t>
            </w:r>
          </w:p>
        </w:tc>
        <w:tc>
          <w:tcPr>
            <w:tcW w:w="1417" w:type="dxa"/>
            <w:vAlign w:val="center"/>
          </w:tcPr>
          <w:p w14:paraId="63EAD77F" w14:textId="203DA34C"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18.200,00 €</w:t>
            </w:r>
          </w:p>
        </w:tc>
        <w:tc>
          <w:tcPr>
            <w:tcW w:w="1276" w:type="dxa"/>
            <w:vAlign w:val="center"/>
          </w:tcPr>
          <w:p w14:paraId="4359FE1A" w14:textId="2F5E8C1B" w:rsidR="004E0971" w:rsidRDefault="004E0971" w:rsidP="004E097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60,00 €</w:t>
            </w:r>
          </w:p>
        </w:tc>
        <w:tc>
          <w:tcPr>
            <w:tcW w:w="1389" w:type="dxa"/>
            <w:vAlign w:val="center"/>
          </w:tcPr>
          <w:p w14:paraId="6E75F28D" w14:textId="5E8F3C2B"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16.800,00 €</w:t>
            </w:r>
          </w:p>
        </w:tc>
      </w:tr>
      <w:tr w:rsidR="004E0971" w14:paraId="1E1F9278" w14:textId="77777777" w:rsidTr="00571C37">
        <w:trPr>
          <w:trHeight w:val="354"/>
        </w:trPr>
        <w:tc>
          <w:tcPr>
            <w:tcW w:w="1701" w:type="dxa"/>
            <w:vAlign w:val="center"/>
          </w:tcPr>
          <w:p w14:paraId="60192F86" w14:textId="1FD2D341" w:rsidR="004E0971" w:rsidRDefault="004E0971" w:rsidP="004E0971">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Niqui M/L</w:t>
            </w:r>
          </w:p>
        </w:tc>
        <w:tc>
          <w:tcPr>
            <w:tcW w:w="1276" w:type="dxa"/>
            <w:vAlign w:val="center"/>
          </w:tcPr>
          <w:p w14:paraId="41410B56" w14:textId="6861F908" w:rsidR="004E0971" w:rsidRDefault="004E0971" w:rsidP="004E097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75,00 €</w:t>
            </w:r>
          </w:p>
        </w:tc>
        <w:tc>
          <w:tcPr>
            <w:tcW w:w="1417" w:type="dxa"/>
            <w:vAlign w:val="center"/>
          </w:tcPr>
          <w:p w14:paraId="775CAC0B" w14:textId="634784F4"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21.000,00 €</w:t>
            </w:r>
          </w:p>
        </w:tc>
        <w:tc>
          <w:tcPr>
            <w:tcW w:w="1418" w:type="dxa"/>
            <w:vAlign w:val="center"/>
          </w:tcPr>
          <w:p w14:paraId="39411EFA" w14:textId="1D7795E4" w:rsidR="004E0971" w:rsidRDefault="004E0971" w:rsidP="004E097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70,00 €</w:t>
            </w:r>
          </w:p>
        </w:tc>
        <w:tc>
          <w:tcPr>
            <w:tcW w:w="1417" w:type="dxa"/>
            <w:vAlign w:val="center"/>
          </w:tcPr>
          <w:p w14:paraId="124E35C3" w14:textId="275EC37D"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19.600,00 €</w:t>
            </w:r>
          </w:p>
        </w:tc>
        <w:tc>
          <w:tcPr>
            <w:tcW w:w="1276" w:type="dxa"/>
            <w:vAlign w:val="center"/>
          </w:tcPr>
          <w:p w14:paraId="5D71449E" w14:textId="061ED7B5" w:rsidR="004E0971" w:rsidRDefault="004E0971" w:rsidP="004E097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65,00 €</w:t>
            </w:r>
          </w:p>
        </w:tc>
        <w:tc>
          <w:tcPr>
            <w:tcW w:w="1389" w:type="dxa"/>
            <w:vAlign w:val="center"/>
          </w:tcPr>
          <w:p w14:paraId="5D6245E0" w14:textId="4A04F7C2"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18.200,00 €</w:t>
            </w:r>
          </w:p>
        </w:tc>
      </w:tr>
      <w:tr w:rsidR="004E0971" w14:paraId="132CBC57" w14:textId="77777777" w:rsidTr="00571C37">
        <w:trPr>
          <w:trHeight w:val="398"/>
        </w:trPr>
        <w:tc>
          <w:tcPr>
            <w:tcW w:w="1701" w:type="dxa"/>
            <w:vAlign w:val="center"/>
          </w:tcPr>
          <w:p w14:paraId="3C42D53E" w14:textId="77777777" w:rsidR="004E0971" w:rsidRDefault="004E0971" w:rsidP="00571C37">
            <w:pPr>
              <w:spacing w:line="288" w:lineRule="auto"/>
              <w:ind w:right="-62"/>
              <w:jc w:val="center"/>
              <w:rPr>
                <w:rFonts w:ascii="Verdana" w:hAnsi="Verdana"/>
                <w:color w:val="0000FF"/>
                <w:sz w:val="18"/>
                <w:szCs w:val="18"/>
                <w:lang w:val="es-ES_tradnl"/>
              </w:rPr>
            </w:pPr>
          </w:p>
        </w:tc>
        <w:tc>
          <w:tcPr>
            <w:tcW w:w="1276" w:type="dxa"/>
          </w:tcPr>
          <w:p w14:paraId="6AFB8895" w14:textId="77777777" w:rsidR="004E0971" w:rsidRDefault="004E0971" w:rsidP="00571C37">
            <w:pPr>
              <w:spacing w:line="288" w:lineRule="auto"/>
              <w:ind w:left="-108"/>
              <w:jc w:val="both"/>
              <w:rPr>
                <w:rFonts w:ascii="Verdana" w:hAnsi="Verdana"/>
                <w:color w:val="0000FF"/>
                <w:sz w:val="18"/>
                <w:szCs w:val="18"/>
                <w:lang w:val="es-ES_tradnl"/>
              </w:rPr>
            </w:pPr>
          </w:p>
        </w:tc>
        <w:tc>
          <w:tcPr>
            <w:tcW w:w="1417" w:type="dxa"/>
            <w:vAlign w:val="center"/>
          </w:tcPr>
          <w:p w14:paraId="4EB3ACE5" w14:textId="128AC8CD" w:rsidR="004E0971" w:rsidRDefault="005659A0" w:rsidP="005659A0">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40.600</w:t>
            </w:r>
            <w:r w:rsidR="004E0971">
              <w:rPr>
                <w:rFonts w:ascii="Verdana" w:hAnsi="Verdana"/>
                <w:color w:val="0000FF"/>
                <w:sz w:val="18"/>
                <w:szCs w:val="18"/>
                <w:lang w:val="es-ES_tradnl"/>
              </w:rPr>
              <w:t>,00 €</w:t>
            </w:r>
          </w:p>
        </w:tc>
        <w:tc>
          <w:tcPr>
            <w:tcW w:w="1418" w:type="dxa"/>
            <w:vAlign w:val="center"/>
          </w:tcPr>
          <w:p w14:paraId="5DFCB544" w14:textId="77777777" w:rsidR="004E0971" w:rsidRDefault="004E0971" w:rsidP="00571C37">
            <w:pPr>
              <w:spacing w:line="288" w:lineRule="auto"/>
              <w:ind w:left="-108"/>
              <w:jc w:val="right"/>
              <w:rPr>
                <w:rFonts w:ascii="Verdana" w:hAnsi="Verdana"/>
                <w:color w:val="0000FF"/>
                <w:sz w:val="18"/>
                <w:szCs w:val="18"/>
                <w:lang w:val="es-ES_tradnl"/>
              </w:rPr>
            </w:pPr>
          </w:p>
        </w:tc>
        <w:tc>
          <w:tcPr>
            <w:tcW w:w="1417" w:type="dxa"/>
            <w:vAlign w:val="center"/>
          </w:tcPr>
          <w:p w14:paraId="42C2D702" w14:textId="74045298"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37.800,00 €</w:t>
            </w:r>
          </w:p>
        </w:tc>
        <w:tc>
          <w:tcPr>
            <w:tcW w:w="1276" w:type="dxa"/>
            <w:vAlign w:val="center"/>
          </w:tcPr>
          <w:p w14:paraId="47BF3162" w14:textId="77777777" w:rsidR="004E0971" w:rsidRDefault="004E0971" w:rsidP="00571C37">
            <w:pPr>
              <w:spacing w:line="288" w:lineRule="auto"/>
              <w:ind w:left="-108"/>
              <w:jc w:val="right"/>
              <w:rPr>
                <w:rFonts w:ascii="Verdana" w:hAnsi="Verdana"/>
                <w:color w:val="0000FF"/>
                <w:sz w:val="18"/>
                <w:szCs w:val="18"/>
                <w:lang w:val="es-ES_tradnl"/>
              </w:rPr>
            </w:pPr>
          </w:p>
        </w:tc>
        <w:tc>
          <w:tcPr>
            <w:tcW w:w="1389" w:type="dxa"/>
            <w:vAlign w:val="center"/>
          </w:tcPr>
          <w:p w14:paraId="0CD64549" w14:textId="36B5F634" w:rsidR="004E0971" w:rsidRDefault="004E0971" w:rsidP="004E097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35.000,00 €</w:t>
            </w:r>
          </w:p>
        </w:tc>
      </w:tr>
      <w:tr w:rsidR="004E0971" w:rsidRPr="00C14308" w14:paraId="4AF5E9DD" w14:textId="77777777" w:rsidTr="00571C37">
        <w:trPr>
          <w:trHeight w:val="441"/>
        </w:trPr>
        <w:tc>
          <w:tcPr>
            <w:tcW w:w="2977" w:type="dxa"/>
            <w:gridSpan w:val="2"/>
            <w:vAlign w:val="center"/>
          </w:tcPr>
          <w:p w14:paraId="36421FA3" w14:textId="77777777" w:rsidR="004E0971" w:rsidRPr="00C14308" w:rsidRDefault="004E0971" w:rsidP="00571C37">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PUNTOS</w:t>
            </w:r>
          </w:p>
        </w:tc>
        <w:tc>
          <w:tcPr>
            <w:tcW w:w="1417" w:type="dxa"/>
            <w:vAlign w:val="center"/>
          </w:tcPr>
          <w:p w14:paraId="21C47560" w14:textId="65DFB0CE" w:rsidR="004E0971" w:rsidRPr="00C14308" w:rsidRDefault="004E0971" w:rsidP="004E097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73,71</w:t>
            </w:r>
            <w:r w:rsidRPr="00C14308">
              <w:rPr>
                <w:rFonts w:ascii="Verdana" w:hAnsi="Verdana"/>
                <w:b/>
                <w:color w:val="0000FF"/>
                <w:sz w:val="18"/>
                <w:szCs w:val="18"/>
                <w:lang w:val="es-ES_tradnl"/>
              </w:rPr>
              <w:t xml:space="preserve"> </w:t>
            </w:r>
            <w:r w:rsidRPr="00C14308">
              <w:rPr>
                <w:rFonts w:ascii="Verdana" w:hAnsi="Verdana"/>
                <w:b/>
                <w:color w:val="0000FF"/>
                <w:sz w:val="17"/>
                <w:szCs w:val="17"/>
                <w:lang w:val="es-ES_tradnl"/>
              </w:rPr>
              <w:t>puntos</w:t>
            </w:r>
          </w:p>
        </w:tc>
        <w:tc>
          <w:tcPr>
            <w:tcW w:w="1418" w:type="dxa"/>
            <w:vAlign w:val="center"/>
          </w:tcPr>
          <w:p w14:paraId="08D7B075" w14:textId="77777777" w:rsidR="004E0971" w:rsidRPr="00C14308" w:rsidRDefault="004E0971" w:rsidP="00571C37">
            <w:pPr>
              <w:spacing w:line="288" w:lineRule="auto"/>
              <w:ind w:left="-108"/>
              <w:jc w:val="center"/>
              <w:rPr>
                <w:rFonts w:ascii="Verdana" w:hAnsi="Verdana"/>
                <w:b/>
                <w:color w:val="0000FF"/>
                <w:sz w:val="18"/>
                <w:szCs w:val="18"/>
                <w:lang w:val="es-ES_tradnl"/>
              </w:rPr>
            </w:pPr>
          </w:p>
        </w:tc>
        <w:tc>
          <w:tcPr>
            <w:tcW w:w="1417" w:type="dxa"/>
            <w:vAlign w:val="center"/>
          </w:tcPr>
          <w:p w14:paraId="55991E0B" w14:textId="15C4A392" w:rsidR="004E0971" w:rsidRPr="00C14308" w:rsidRDefault="004E0971" w:rsidP="004E097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79,38</w:t>
            </w:r>
            <w:r w:rsidRPr="00C14308">
              <w:rPr>
                <w:rFonts w:ascii="Verdana" w:hAnsi="Verdana"/>
                <w:b/>
                <w:color w:val="0000FF"/>
                <w:sz w:val="17"/>
                <w:szCs w:val="17"/>
                <w:lang w:val="es-ES_tradnl"/>
              </w:rPr>
              <w:t>puntos</w:t>
            </w:r>
          </w:p>
        </w:tc>
        <w:tc>
          <w:tcPr>
            <w:tcW w:w="1276" w:type="dxa"/>
            <w:vAlign w:val="center"/>
          </w:tcPr>
          <w:p w14:paraId="6E2265E8" w14:textId="77777777" w:rsidR="004E0971" w:rsidRPr="00C14308" w:rsidRDefault="004E0971" w:rsidP="00571C37">
            <w:pPr>
              <w:spacing w:line="288" w:lineRule="auto"/>
              <w:ind w:left="-108"/>
              <w:jc w:val="center"/>
              <w:rPr>
                <w:rFonts w:ascii="Verdana" w:hAnsi="Verdana"/>
                <w:b/>
                <w:color w:val="0000FF"/>
                <w:sz w:val="18"/>
                <w:szCs w:val="18"/>
                <w:lang w:val="es-ES_tradnl"/>
              </w:rPr>
            </w:pPr>
          </w:p>
        </w:tc>
        <w:tc>
          <w:tcPr>
            <w:tcW w:w="1389" w:type="dxa"/>
            <w:vAlign w:val="center"/>
          </w:tcPr>
          <w:p w14:paraId="38AC7449" w14:textId="77777777" w:rsidR="004E0971" w:rsidRPr="00C14308" w:rsidRDefault="004E0971" w:rsidP="00571C37">
            <w:pPr>
              <w:spacing w:line="288" w:lineRule="auto"/>
              <w:ind w:left="-108" w:right="-103"/>
              <w:jc w:val="center"/>
              <w:rPr>
                <w:rFonts w:ascii="Verdana" w:hAnsi="Verdana"/>
                <w:b/>
                <w:color w:val="0000FF"/>
                <w:sz w:val="18"/>
                <w:szCs w:val="18"/>
                <w:lang w:val="es-ES_tradnl"/>
              </w:rPr>
            </w:pPr>
            <w:r>
              <w:rPr>
                <w:rFonts w:ascii="Verdana" w:hAnsi="Verdana"/>
                <w:b/>
                <w:color w:val="0000FF"/>
                <w:sz w:val="18"/>
                <w:szCs w:val="18"/>
                <w:lang w:val="es-ES_tradnl"/>
              </w:rPr>
              <w:t>86,00</w:t>
            </w:r>
            <w:r w:rsidRPr="00C14308">
              <w:rPr>
                <w:rFonts w:ascii="Verdana" w:hAnsi="Verdana"/>
                <w:b/>
                <w:color w:val="0000FF"/>
                <w:sz w:val="18"/>
                <w:szCs w:val="18"/>
                <w:lang w:val="es-ES_tradnl"/>
              </w:rPr>
              <w:t xml:space="preserve"> </w:t>
            </w:r>
            <w:r w:rsidRPr="00C14308">
              <w:rPr>
                <w:rFonts w:ascii="Verdana" w:hAnsi="Verdana"/>
                <w:b/>
                <w:color w:val="0000FF"/>
                <w:sz w:val="17"/>
                <w:szCs w:val="17"/>
                <w:lang w:val="es-ES_tradnl"/>
              </w:rPr>
              <w:t>puntos</w:t>
            </w:r>
          </w:p>
        </w:tc>
      </w:tr>
    </w:tbl>
    <w:p w14:paraId="571998DA" w14:textId="77777777" w:rsidR="004E0971" w:rsidRDefault="004E0971" w:rsidP="004E0971">
      <w:pPr>
        <w:spacing w:line="288" w:lineRule="auto"/>
        <w:ind w:left="284"/>
        <w:jc w:val="both"/>
        <w:rPr>
          <w:rFonts w:ascii="Verdana" w:hAnsi="Verdana"/>
          <w:color w:val="0000FF"/>
          <w:sz w:val="18"/>
          <w:szCs w:val="18"/>
          <w:lang w:val="es-ES_tradnl"/>
        </w:rPr>
      </w:pPr>
    </w:p>
    <w:p w14:paraId="0C09CDAC" w14:textId="77777777" w:rsidR="004E0971" w:rsidRDefault="004E0971" w:rsidP="004E0971">
      <w:pPr>
        <w:ind w:left="284"/>
        <w:jc w:val="both"/>
        <w:rPr>
          <w:rFonts w:ascii="Verdana" w:hAnsi="Verdana" w:cs="Tahoma"/>
          <w:sz w:val="18"/>
          <w:szCs w:val="18"/>
        </w:rPr>
      </w:pPr>
      <w:r>
        <w:rPr>
          <w:rFonts w:ascii="Verdana" w:hAnsi="Verdana"/>
          <w:color w:val="0000FF"/>
          <w:sz w:val="18"/>
          <w:szCs w:val="18"/>
          <w:lang w:val="es-ES_tradnl"/>
        </w:rPr>
        <w:t>Los precios unitarios máximos (sin IVA) son los indicados en el anexo III.1 “Oferta económica”.</w:t>
      </w: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2" w:name="_Toc33530865"/>
      <w:bookmarkStart w:id="983" w:name="_Toc38387836"/>
      <w:bookmarkStart w:id="984" w:name="_Toc45180766"/>
      <w:bookmarkStart w:id="985"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2"/>
      <w:bookmarkEnd w:id="983"/>
      <w:bookmarkEnd w:id="984"/>
      <w:bookmarkEnd w:id="985"/>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5B4E08C3"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010</w:t>
      </w:r>
      <w:r w:rsidR="004E0971">
        <w:rPr>
          <w:rFonts w:ascii="Verdana" w:hAnsi="Verdana" w:cs="Tahoma"/>
          <w:b/>
          <w:color w:val="0000FF"/>
          <w:sz w:val="19"/>
          <w:szCs w:val="19"/>
        </w:rPr>
        <w:t>6</w:t>
      </w:r>
      <w:r w:rsidR="00C93BEF" w:rsidRPr="001968BE">
        <w:rPr>
          <w:rFonts w:ascii="Verdana" w:hAnsi="Verdana" w:cs="Tahoma"/>
          <w:b/>
          <w:color w:val="0000FF"/>
          <w:sz w:val="19"/>
          <w:szCs w:val="19"/>
        </w:rPr>
        <w:t>/202</w:t>
      </w:r>
      <w:r w:rsidR="00232AEB">
        <w:rPr>
          <w:rFonts w:ascii="Verdana" w:hAnsi="Verdana" w:cs="Tahoma"/>
          <w:b/>
          <w:color w:val="0000FF"/>
          <w:sz w:val="19"/>
          <w:szCs w:val="19"/>
        </w:rPr>
        <w:t>3</w:t>
      </w:r>
      <w:r w:rsidR="00C93BEF" w:rsidRPr="001968BE">
        <w:rPr>
          <w:rFonts w:ascii="Verdana" w:hAnsi="Verdana" w:cs="Tahoma"/>
          <w:b/>
          <w:color w:val="0000FF"/>
          <w:sz w:val="19"/>
          <w:szCs w:val="19"/>
        </w:rPr>
        <w:t xml:space="preserve">, Suministro de </w:t>
      </w:r>
      <w:r w:rsidR="004E0971">
        <w:rPr>
          <w:rFonts w:ascii="Verdana" w:hAnsi="Verdana" w:cs="Tahoma"/>
          <w:b/>
          <w:color w:val="0000FF"/>
          <w:sz w:val="19"/>
          <w:szCs w:val="19"/>
        </w:rPr>
        <w:t>niquis y ropa de agua de uniformidad Tráfico</w:t>
      </w:r>
      <w:r w:rsidR="009C40F3">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AnexoII1"/>
      <w:r w:rsidRPr="00646972">
        <w:t>ANEXO II.1</w:t>
      </w:r>
      <w:r>
        <w:t>.-</w:t>
      </w:r>
      <w:r>
        <w:tab/>
      </w:r>
      <w:r w:rsidRPr="00646972">
        <w:t>DOCUMENTO EUROPEO ÚNICO DE CONTRATACIÓN (DEUC)</w:t>
      </w:r>
      <w:bookmarkEnd w:id="986"/>
      <w:bookmarkEnd w:id="987"/>
      <w:bookmarkEnd w:id="988"/>
      <w:bookmarkEnd w:id="989"/>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F7425F"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2507AB3F" w:rsidR="00C93BEF" w:rsidRPr="00DE17C3" w:rsidRDefault="00C93BEF" w:rsidP="004E0971">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4E0971">
              <w:rPr>
                <w:rFonts w:ascii="Verdana" w:eastAsia="Calibri" w:hAnsi="Verdana"/>
                <w:color w:val="0000FF"/>
                <w:sz w:val="17"/>
                <w:szCs w:val="17"/>
              </w:rPr>
              <w:t>niquis y ropa de agua de uniformidad Tráfico</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4114720D" w:rsidR="00C93BEF" w:rsidRPr="00DE17C3" w:rsidRDefault="00C93BEF" w:rsidP="004E0971">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622349">
              <w:rPr>
                <w:rFonts w:ascii="Verdana" w:eastAsia="Calibri" w:hAnsi="Verdana"/>
                <w:b/>
                <w:color w:val="0000FF"/>
                <w:sz w:val="17"/>
                <w:szCs w:val="17"/>
              </w:rPr>
              <w:t>10</w:t>
            </w:r>
            <w:r w:rsidR="004E0971">
              <w:rPr>
                <w:rFonts w:ascii="Verdana" w:eastAsia="Calibri" w:hAnsi="Verdana"/>
                <w:b/>
                <w:color w:val="0000FF"/>
                <w:sz w:val="17"/>
                <w:szCs w:val="17"/>
              </w:rPr>
              <w:t>6</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232AEB">
              <w:rPr>
                <w:rFonts w:ascii="Verdana" w:eastAsia="Calibri" w:hAnsi="Verdana"/>
                <w:b/>
                <w:color w:val="0000FF"/>
                <w:sz w:val="17"/>
                <w:szCs w:val="17"/>
              </w:rPr>
              <w:t>3</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425F">
              <w:rPr>
                <w:rFonts w:ascii="Verdana" w:eastAsia="Calibri" w:hAnsi="Verdana"/>
                <w:sz w:val="16"/>
                <w:szCs w:val="16"/>
              </w:rPr>
            </w:r>
            <w:r w:rsidR="00F7425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425F">
              <w:rPr>
                <w:rFonts w:ascii="Verdana" w:eastAsia="Calibri" w:hAnsi="Verdana"/>
                <w:sz w:val="16"/>
                <w:szCs w:val="16"/>
              </w:rPr>
            </w:r>
            <w:r w:rsidR="00F7425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425F">
              <w:rPr>
                <w:rFonts w:ascii="Verdana" w:eastAsia="Calibri" w:hAnsi="Verdana"/>
                <w:sz w:val="16"/>
                <w:szCs w:val="16"/>
              </w:rPr>
            </w:r>
            <w:r w:rsidR="00F7425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7425F">
              <w:rPr>
                <w:rFonts w:ascii="Verdana" w:eastAsia="Calibri" w:hAnsi="Verdana"/>
                <w:sz w:val="16"/>
                <w:szCs w:val="16"/>
              </w:rPr>
            </w:r>
            <w:r w:rsidR="00F7425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7425F">
              <w:rPr>
                <w:rFonts w:ascii="Verdana" w:hAnsi="Verdana"/>
                <w:sz w:val="16"/>
                <w:szCs w:val="16"/>
              </w:rPr>
            </w:r>
            <w:r w:rsidR="00F7425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1" w:name="_Toc34132954"/>
      <w:bookmarkStart w:id="992" w:name="_Toc38387838"/>
      <w:bookmarkStart w:id="993" w:name="_Toc45180768"/>
      <w:bookmarkStart w:id="994" w:name="_Toc48125855"/>
      <w:bookmarkEnd w:id="990"/>
      <w:r w:rsidRPr="002F4199">
        <w:lastRenderedPageBreak/>
        <w:t>ANEXO II.2.-</w:t>
      </w:r>
      <w:r w:rsidRPr="002F4199">
        <w:tab/>
        <w:t>COMPROMISO DE ADSCRIPCIÓN DE MEDIOS</w:t>
      </w:r>
      <w:bookmarkEnd w:id="991"/>
      <w:bookmarkEnd w:id="992"/>
      <w:bookmarkEnd w:id="993"/>
      <w:bookmarkEnd w:id="994"/>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5" w:name="_Toc505598241"/>
      <w:bookmarkStart w:id="996" w:name="_Toc505598318"/>
      <w:bookmarkStart w:id="997" w:name="_Toc505598411"/>
      <w:bookmarkStart w:id="998" w:name="_Toc507512590"/>
      <w:bookmarkStart w:id="999" w:name="_Toc507512891"/>
      <w:r w:rsidRPr="000463A9">
        <w:rPr>
          <w:rFonts w:ascii="Verdana" w:hAnsi="Verdana" w:cs="Tahoma"/>
          <w:sz w:val="19"/>
          <w:szCs w:val="19"/>
        </w:rPr>
        <w:t>En............................., a...... de....................de 20....</w:t>
      </w:r>
      <w:bookmarkEnd w:id="995"/>
      <w:bookmarkEnd w:id="996"/>
      <w:bookmarkEnd w:id="997"/>
      <w:bookmarkEnd w:id="998"/>
      <w:bookmarkEnd w:id="999"/>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0" w:name="AnexoII3"/>
      <w:bookmarkStart w:id="1001" w:name="_Toc33530868"/>
      <w:bookmarkStart w:id="1002" w:name="_Toc38387839"/>
      <w:bookmarkStart w:id="1003" w:name="_Toc45180769"/>
      <w:bookmarkStart w:id="1004" w:name="_Toc48125856"/>
      <w:r w:rsidRPr="00A12B05">
        <w:lastRenderedPageBreak/>
        <w:t>ANEXO</w:t>
      </w:r>
      <w:r>
        <w:rPr>
          <w:lang w:val="es-ES_tradnl"/>
        </w:rPr>
        <w:t xml:space="preserve"> II.</w:t>
      </w:r>
      <w:r w:rsidRPr="00E0524C">
        <w:rPr>
          <w:lang w:val="es-ES_tradnl"/>
        </w:rPr>
        <w:t>3.-</w:t>
      </w:r>
      <w:r w:rsidRPr="00E0524C">
        <w:rPr>
          <w:lang w:val="es-ES_tradnl"/>
        </w:rPr>
        <w:tab/>
      </w:r>
      <w:bookmarkEnd w:id="1000"/>
      <w:r w:rsidRPr="00E0524C">
        <w:rPr>
          <w:rFonts w:eastAsia="Arial Unicode MS"/>
        </w:rPr>
        <w:t>DESIGNACIÓN COMO CONFIDENCIAL DE INFORMACIONES CONTENIDAS EN LA OFERTA</w:t>
      </w:r>
      <w:bookmarkEnd w:id="1001"/>
      <w:bookmarkEnd w:id="1002"/>
      <w:bookmarkEnd w:id="1003"/>
      <w:bookmarkEnd w:id="1004"/>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E0524C">
        <w:rPr>
          <w:rFonts w:ascii="Verdana" w:hAnsi="Verdana"/>
          <w:b/>
          <w:sz w:val="19"/>
          <w:szCs w:val="19"/>
        </w:rPr>
        <w:t>DECLARA:</w:t>
      </w:r>
      <w:bookmarkEnd w:id="1005"/>
      <w:bookmarkEnd w:id="1006"/>
      <w:bookmarkEnd w:id="1007"/>
      <w:bookmarkEnd w:id="1008"/>
      <w:bookmarkEnd w:id="1009"/>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E0524C">
        <w:rPr>
          <w:rFonts w:ascii="Verdana" w:hAnsi="Verdana" w:cs="Tahoma"/>
          <w:sz w:val="19"/>
          <w:szCs w:val="19"/>
        </w:rPr>
        <w:t>En............................., a...... de....................de 20....</w:t>
      </w:r>
      <w:bookmarkEnd w:id="1010"/>
      <w:bookmarkEnd w:id="1011"/>
      <w:bookmarkEnd w:id="1012"/>
      <w:bookmarkEnd w:id="1013"/>
      <w:bookmarkEnd w:id="1014"/>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5" w:name="AnexoII4"/>
      <w:bookmarkStart w:id="1016" w:name="_Toc33530869"/>
      <w:bookmarkStart w:id="1017" w:name="_Toc38387840"/>
      <w:bookmarkStart w:id="1018" w:name="_Toc45180770"/>
      <w:bookmarkStart w:id="1019" w:name="_Toc48125857"/>
      <w:r>
        <w:rPr>
          <w:lang w:val="es-ES_tradnl"/>
        </w:rPr>
        <w:lastRenderedPageBreak/>
        <w:t>ANEXO II.</w:t>
      </w:r>
      <w:r w:rsidRPr="00E0524C">
        <w:rPr>
          <w:lang w:val="es-ES_tradnl"/>
        </w:rPr>
        <w:t>4</w:t>
      </w:r>
      <w:bookmarkEnd w:id="1015"/>
      <w:r w:rsidRPr="00E0524C">
        <w:rPr>
          <w:lang w:val="es-ES_tradnl"/>
        </w:rPr>
        <w:t>.-</w:t>
      </w:r>
      <w:r w:rsidRPr="00E0524C">
        <w:rPr>
          <w:lang w:val="es-ES_tradnl"/>
        </w:rPr>
        <w:tab/>
      </w:r>
      <w:r w:rsidRPr="00E0524C">
        <w:rPr>
          <w:rFonts w:eastAsia="Arial Unicode MS"/>
        </w:rPr>
        <w:t>COMPROMISO DE CONSTITUIRSE FORMALMENTE EN UTE</w:t>
      </w:r>
      <w:bookmarkEnd w:id="1016"/>
      <w:bookmarkEnd w:id="1017"/>
      <w:bookmarkEnd w:id="1018"/>
      <w:bookmarkEnd w:id="1019"/>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E0524C">
        <w:rPr>
          <w:rFonts w:ascii="Verdana" w:hAnsi="Verdana" w:cs="Tahoma"/>
          <w:b/>
          <w:sz w:val="19"/>
          <w:szCs w:val="19"/>
          <w:lang w:val="es-ES_tradnl"/>
        </w:rPr>
        <w:t>DECLARAN:</w:t>
      </w:r>
      <w:bookmarkEnd w:id="1020"/>
      <w:bookmarkEnd w:id="1021"/>
      <w:bookmarkEnd w:id="1022"/>
      <w:bookmarkEnd w:id="1023"/>
      <w:bookmarkEnd w:id="1024"/>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E0524C">
        <w:rPr>
          <w:rFonts w:ascii="Verdana" w:hAnsi="Verdana" w:cs="Tahoma"/>
          <w:sz w:val="19"/>
          <w:szCs w:val="19"/>
        </w:rPr>
        <w:t>En............................., a...... de....................de 20....</w:t>
      </w:r>
      <w:bookmarkEnd w:id="1025"/>
      <w:bookmarkEnd w:id="1026"/>
      <w:bookmarkEnd w:id="1027"/>
      <w:bookmarkEnd w:id="1028"/>
      <w:bookmarkEnd w:id="1029"/>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0" w:name="AnexoII6"/>
      <w:bookmarkStart w:id="1031" w:name="_Toc33530871"/>
      <w:bookmarkStart w:id="1032" w:name="_Toc38387842"/>
      <w:bookmarkStart w:id="1033" w:name="_Toc45180771"/>
      <w:bookmarkStart w:id="1034"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0"/>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1"/>
      <w:bookmarkEnd w:id="1032"/>
      <w:bookmarkEnd w:id="1033"/>
      <w:bookmarkEnd w:id="1034"/>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5" w:name="_Toc505598248"/>
      <w:bookmarkStart w:id="1036" w:name="_Toc505598325"/>
      <w:bookmarkStart w:id="1037" w:name="_Toc505598418"/>
      <w:bookmarkStart w:id="1038" w:name="_Toc507512597"/>
      <w:bookmarkStart w:id="1039"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5"/>
      <w:bookmarkEnd w:id="1036"/>
      <w:bookmarkEnd w:id="1037"/>
      <w:bookmarkEnd w:id="1038"/>
      <w:bookmarkEnd w:id="1039"/>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0" w:name="_Toc505598249"/>
      <w:bookmarkStart w:id="1041" w:name="_Toc505598326"/>
      <w:bookmarkStart w:id="1042" w:name="_Toc505598419"/>
      <w:bookmarkStart w:id="1043" w:name="_Toc507512598"/>
      <w:bookmarkStart w:id="1044" w:name="_Toc507512899"/>
      <w:r w:rsidRPr="00E063C4">
        <w:rPr>
          <w:rFonts w:ascii="Verdana" w:hAnsi="Verdana" w:cs="Tahoma"/>
          <w:sz w:val="19"/>
          <w:szCs w:val="19"/>
        </w:rPr>
        <w:t>En............................., a..... de....................de 20....</w:t>
      </w:r>
      <w:bookmarkEnd w:id="1040"/>
      <w:bookmarkEnd w:id="1041"/>
      <w:bookmarkEnd w:id="1042"/>
      <w:bookmarkEnd w:id="1043"/>
      <w:bookmarkEnd w:id="1044"/>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5" w:name="AnexoII7"/>
    </w:p>
    <w:p w14:paraId="1709DF67" w14:textId="77777777" w:rsidR="00F310ED" w:rsidRPr="000B4598" w:rsidRDefault="00F310ED" w:rsidP="005760E1">
      <w:pPr>
        <w:pStyle w:val="Ttulo3"/>
        <w:ind w:left="1701" w:hanging="1701"/>
        <w:rPr>
          <w:rFonts w:eastAsia="Arial Unicode MS"/>
        </w:rPr>
      </w:pPr>
      <w:bookmarkStart w:id="1046" w:name="_Toc33530872"/>
      <w:bookmarkStart w:id="1047" w:name="_Toc38387843"/>
      <w:bookmarkStart w:id="1048" w:name="_Toc45180772"/>
      <w:bookmarkStart w:id="1049" w:name="_Toc48125859"/>
      <w:bookmarkEnd w:id="1045"/>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6"/>
      <w:bookmarkEnd w:id="1047"/>
      <w:bookmarkEnd w:id="1048"/>
      <w:bookmarkEnd w:id="1049"/>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26E3E024"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4E0971" w:rsidRPr="004E0971">
        <w:rPr>
          <w:rFonts w:ascii="Verdana" w:hAnsi="Verdana" w:cs="Tahoma"/>
          <w:b/>
          <w:color w:val="0000FF"/>
          <w:sz w:val="19"/>
          <w:szCs w:val="19"/>
        </w:rPr>
        <w:t>S106/2023 “Suministro de niquis y ropa de agua de uniformidad Tráfico”</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0B4598">
        <w:rPr>
          <w:rFonts w:ascii="Verdana" w:hAnsi="Verdana"/>
          <w:b/>
          <w:sz w:val="19"/>
          <w:szCs w:val="19"/>
        </w:rPr>
        <w:t>DECLARA:</w:t>
      </w:r>
      <w:bookmarkEnd w:id="1050"/>
      <w:bookmarkEnd w:id="1051"/>
      <w:bookmarkEnd w:id="1052"/>
      <w:bookmarkEnd w:id="1053"/>
      <w:bookmarkEnd w:id="1054"/>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0B4598">
        <w:rPr>
          <w:rFonts w:ascii="Verdana" w:hAnsi="Verdana" w:cs="Tahoma"/>
          <w:sz w:val="19"/>
          <w:szCs w:val="19"/>
        </w:rPr>
        <w:t>En............................., a..... de....................de 20....</w:t>
      </w:r>
      <w:bookmarkEnd w:id="1055"/>
      <w:bookmarkEnd w:id="1056"/>
      <w:bookmarkEnd w:id="1057"/>
      <w:bookmarkEnd w:id="1058"/>
      <w:bookmarkEnd w:id="1059"/>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lastRenderedPageBreak/>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0" w:name="_Toc119673740"/>
      <w:bookmarkStart w:id="1061" w:name="_Toc126569817"/>
      <w:bookmarkStart w:id="1062" w:name="AnexoIII1"/>
      <w:bookmarkStart w:id="1063"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60"/>
      <w:bookmarkEnd w:id="1061"/>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1C9C4774"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622349">
        <w:rPr>
          <w:rFonts w:ascii="Verdana" w:hAnsi="Verdana" w:cs="Tahoma"/>
          <w:b/>
          <w:bCs/>
          <w:color w:val="0000FF"/>
          <w:sz w:val="19"/>
          <w:szCs w:val="19"/>
        </w:rPr>
        <w:t>10</w:t>
      </w:r>
      <w:r w:rsidR="004E0971">
        <w:rPr>
          <w:rFonts w:ascii="Verdana" w:hAnsi="Verdana" w:cs="Tahoma"/>
          <w:b/>
          <w:bCs/>
          <w:color w:val="0000FF"/>
          <w:sz w:val="19"/>
          <w:szCs w:val="19"/>
        </w:rPr>
        <w:t>6</w:t>
      </w:r>
      <w:r w:rsidR="006F77EC">
        <w:rPr>
          <w:rFonts w:ascii="Verdana" w:hAnsi="Verdana" w:cs="Tahoma"/>
          <w:b/>
          <w:bCs/>
          <w:color w:val="0000FF"/>
          <w:sz w:val="19"/>
          <w:szCs w:val="19"/>
        </w:rPr>
        <w:t>/2023</w:t>
      </w:r>
      <w:r w:rsidR="00D2202D">
        <w:rPr>
          <w:rFonts w:ascii="Verdana" w:hAnsi="Verdana" w:cs="Tahoma"/>
          <w:b/>
          <w:bCs/>
          <w:color w:val="0000FF"/>
          <w:sz w:val="19"/>
          <w:szCs w:val="19"/>
        </w:rPr>
        <w:t xml:space="preserve">, relativo al “suministro de </w:t>
      </w:r>
      <w:r w:rsidR="004E0971">
        <w:rPr>
          <w:rFonts w:ascii="Verdana" w:hAnsi="Verdana" w:cs="Tahoma"/>
          <w:b/>
          <w:bCs/>
          <w:color w:val="0000FF"/>
          <w:sz w:val="19"/>
          <w:szCs w:val="19"/>
        </w:rPr>
        <w:t>niquis y ropa de agua de uniformidad Tráfico</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F7425F">
        <w:rPr>
          <w:rFonts w:ascii="Verdana" w:eastAsia="Arial Unicode MS" w:hAnsi="Verdana"/>
          <w:sz w:val="16"/>
          <w:szCs w:val="16"/>
        </w:rPr>
      </w:r>
      <w:r w:rsidR="00F7425F">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F7425F">
        <w:rPr>
          <w:rFonts w:ascii="Verdana" w:eastAsia="Arial Unicode MS" w:hAnsi="Verdana"/>
          <w:sz w:val="19"/>
          <w:szCs w:val="19"/>
        </w:rPr>
      </w:r>
      <w:r w:rsidR="00F7425F">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F7425F">
        <w:rPr>
          <w:rFonts w:ascii="Verdana" w:eastAsia="Arial Unicode MS" w:hAnsi="Verdana"/>
          <w:sz w:val="19"/>
          <w:szCs w:val="19"/>
        </w:rPr>
      </w:r>
      <w:r w:rsidR="00F7425F">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F7425F">
        <w:rPr>
          <w:rFonts w:ascii="Verdana" w:eastAsia="Arial Unicode MS" w:hAnsi="Verdana"/>
          <w:sz w:val="19"/>
          <w:szCs w:val="19"/>
        </w:rPr>
      </w:r>
      <w:r w:rsidR="00F7425F">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F7425F">
        <w:rPr>
          <w:rFonts w:ascii="Verdana" w:eastAsia="Arial Unicode MS" w:hAnsi="Verdana"/>
          <w:sz w:val="19"/>
          <w:szCs w:val="19"/>
        </w:rPr>
      </w:r>
      <w:r w:rsidR="00F7425F">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64" w:name="_Toc33530874"/>
      <w:bookmarkStart w:id="1065" w:name="_Toc38387845"/>
      <w:bookmarkStart w:id="1066" w:name="_Toc45180774"/>
      <w:bookmarkStart w:id="1067" w:name="_Toc48125861"/>
      <w:bookmarkEnd w:id="1062"/>
      <w:bookmarkEnd w:id="1063"/>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64"/>
      <w:bookmarkEnd w:id="1065"/>
      <w:bookmarkEnd w:id="1066"/>
      <w:bookmarkEnd w:id="1067"/>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545E236F"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622349">
        <w:rPr>
          <w:rFonts w:ascii="Verdana" w:hAnsi="Verdana" w:cs="Tahoma"/>
          <w:b/>
          <w:color w:val="0000FF"/>
          <w:sz w:val="19"/>
          <w:szCs w:val="19"/>
        </w:rPr>
        <w:t>10</w:t>
      </w:r>
      <w:r w:rsidR="004E0971">
        <w:rPr>
          <w:rFonts w:ascii="Verdana" w:hAnsi="Verdana" w:cs="Tahoma"/>
          <w:b/>
          <w:color w:val="0000FF"/>
          <w:sz w:val="19"/>
          <w:szCs w:val="19"/>
        </w:rPr>
        <w:t>6</w:t>
      </w:r>
      <w:r w:rsidRPr="00FB1FCC">
        <w:rPr>
          <w:rFonts w:ascii="Verdana" w:hAnsi="Verdana" w:cs="Tahoma"/>
          <w:b/>
          <w:color w:val="0000FF"/>
          <w:sz w:val="19"/>
          <w:szCs w:val="19"/>
        </w:rPr>
        <w:t>/202</w:t>
      </w:r>
      <w:r w:rsidR="00BF7185">
        <w:rPr>
          <w:rFonts w:ascii="Verdana" w:hAnsi="Verdana" w:cs="Tahoma"/>
          <w:b/>
          <w:color w:val="0000FF"/>
          <w:sz w:val="19"/>
          <w:szCs w:val="19"/>
        </w:rPr>
        <w:t>3</w:t>
      </w:r>
      <w:r>
        <w:rPr>
          <w:rFonts w:ascii="Verdana" w:hAnsi="Verdana" w:cs="Tahoma"/>
          <w:b/>
          <w:color w:val="0000FF"/>
          <w:sz w:val="19"/>
          <w:szCs w:val="19"/>
        </w:rPr>
        <w:t xml:space="preserve"> “Suministro de </w:t>
      </w:r>
      <w:r w:rsidR="004E0971">
        <w:rPr>
          <w:rFonts w:ascii="Verdana" w:hAnsi="Verdana" w:cs="Tahoma"/>
          <w:b/>
          <w:color w:val="0000FF"/>
          <w:sz w:val="19"/>
          <w:szCs w:val="19"/>
        </w:rPr>
        <w:t>niquis y ropa de agua de uniformidad Tráfico</w:t>
      </w:r>
      <w:r>
        <w:rPr>
          <w:rFonts w:ascii="Verdana" w:hAnsi="Verdana" w:cs="Tahoma"/>
          <w:b/>
          <w:color w:val="0000FF"/>
          <w:sz w:val="19"/>
          <w:szCs w:val="19"/>
        </w:rPr>
        <w:t>”.</w:t>
      </w:r>
    </w:p>
    <w:p w14:paraId="698AE798" w14:textId="62E69857" w:rsidR="00C93BEF" w:rsidRDefault="00C93BEF" w:rsidP="00F310ED">
      <w:pPr>
        <w:ind w:right="-427"/>
        <w:jc w:val="center"/>
        <w:rPr>
          <w:rFonts w:ascii="Verdana" w:hAnsi="Verdana"/>
          <w:b/>
          <w:sz w:val="19"/>
          <w:szCs w:val="19"/>
        </w:rPr>
      </w:pPr>
      <w:bookmarkStart w:id="1068" w:name="_Toc505598254"/>
      <w:bookmarkStart w:id="1069" w:name="_Toc505598331"/>
      <w:bookmarkStart w:id="1070" w:name="_Toc505598424"/>
      <w:bookmarkStart w:id="1071" w:name="_Toc507512603"/>
      <w:bookmarkStart w:id="1072"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8"/>
      <w:bookmarkEnd w:id="1069"/>
      <w:bookmarkEnd w:id="1070"/>
      <w:bookmarkEnd w:id="1071"/>
      <w:bookmarkEnd w:id="1072"/>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21B927D1" w:rsidR="00927C10" w:rsidRDefault="00F310ED" w:rsidP="008C2DEF">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739393E" w14:textId="1C1E72FB" w:rsidR="004E0971" w:rsidRPr="008E3D04" w:rsidRDefault="004E0971" w:rsidP="008E3D04">
      <w:pPr>
        <w:ind w:left="709" w:right="-142"/>
        <w:jc w:val="both"/>
        <w:rPr>
          <w:rFonts w:ascii="Verdana" w:hAnsi="Verdana" w:cs="Tahoma"/>
          <w:b/>
          <w:color w:val="0000FF"/>
          <w:sz w:val="19"/>
          <w:szCs w:val="19"/>
          <w:u w:val="single"/>
        </w:rPr>
      </w:pPr>
      <w:r w:rsidRPr="008E3D04">
        <w:rPr>
          <w:rFonts w:ascii="Verdana" w:hAnsi="Verdana" w:cs="Tahoma"/>
          <w:b/>
          <w:color w:val="0000FF"/>
          <w:sz w:val="19"/>
          <w:szCs w:val="19"/>
          <w:u w:val="single"/>
        </w:rPr>
        <w:t>LOTE 1</w:t>
      </w:r>
    </w:p>
    <w:tbl>
      <w:tblPr>
        <w:tblpPr w:leftFromText="141" w:rightFromText="141" w:vertAnchor="text" w:horzAnchor="page" w:tblpX="1889" w:tblpY="16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134"/>
        <w:gridCol w:w="1559"/>
        <w:gridCol w:w="1560"/>
        <w:gridCol w:w="1417"/>
        <w:gridCol w:w="1559"/>
      </w:tblGrid>
      <w:tr w:rsidR="008E3D04" w:rsidRPr="00927C10" w14:paraId="36201CF5" w14:textId="0547FF70" w:rsidTr="008E3D04">
        <w:trPr>
          <w:trHeight w:val="450"/>
        </w:trPr>
        <w:tc>
          <w:tcPr>
            <w:tcW w:w="1951" w:type="dxa"/>
            <w:tcBorders>
              <w:top w:val="single" w:sz="4" w:space="0" w:color="auto"/>
              <w:left w:val="single" w:sz="4" w:space="0" w:color="auto"/>
              <w:bottom w:val="single" w:sz="4" w:space="0" w:color="auto"/>
              <w:right w:val="single" w:sz="4" w:space="0" w:color="auto"/>
            </w:tcBorders>
            <w:vAlign w:val="center"/>
          </w:tcPr>
          <w:p w14:paraId="62CB55CA" w14:textId="743BBDDE" w:rsidR="008E3D04" w:rsidRPr="00927C10" w:rsidRDefault="008E3D04" w:rsidP="00785427">
            <w:pPr>
              <w:tabs>
                <w:tab w:val="left" w:pos="2460"/>
              </w:tabs>
              <w:ind w:left="-108" w:right="-108"/>
              <w:jc w:val="center"/>
              <w:rPr>
                <w:rFonts w:ascii="Verdana" w:hAnsi="Verdana"/>
                <w:b/>
                <w:i/>
                <w:sz w:val="18"/>
                <w:szCs w:val="18"/>
              </w:rPr>
            </w:pPr>
            <w:r>
              <w:rPr>
                <w:rFonts w:ascii="Verdana" w:hAnsi="Verdana"/>
                <w:b/>
                <w:i/>
                <w:sz w:val="18"/>
                <w:szCs w:val="18"/>
              </w:rPr>
              <w:t>ARTÍCULO</w:t>
            </w:r>
          </w:p>
        </w:tc>
        <w:tc>
          <w:tcPr>
            <w:tcW w:w="1134" w:type="dxa"/>
            <w:tcBorders>
              <w:top w:val="single" w:sz="4" w:space="0" w:color="auto"/>
              <w:left w:val="single" w:sz="4" w:space="0" w:color="auto"/>
              <w:bottom w:val="single" w:sz="4" w:space="0" w:color="auto"/>
              <w:right w:val="single" w:sz="4" w:space="0" w:color="auto"/>
            </w:tcBorders>
            <w:vAlign w:val="center"/>
          </w:tcPr>
          <w:p w14:paraId="0D2689F2" w14:textId="4C85C574" w:rsidR="008E3D04" w:rsidRPr="008E3D04" w:rsidRDefault="008E3D04" w:rsidP="00785427">
            <w:pPr>
              <w:tabs>
                <w:tab w:val="left" w:pos="2460"/>
              </w:tabs>
              <w:ind w:left="-108" w:right="-108"/>
              <w:jc w:val="center"/>
              <w:rPr>
                <w:rFonts w:ascii="Verdana" w:hAnsi="Verdana"/>
                <w:b/>
                <w:i/>
                <w:sz w:val="18"/>
                <w:szCs w:val="18"/>
              </w:rPr>
            </w:pPr>
            <w:r w:rsidRPr="008E3D04">
              <w:rPr>
                <w:rFonts w:ascii="Verdana" w:hAnsi="Verdana"/>
                <w:b/>
                <w:i/>
                <w:sz w:val="18"/>
                <w:szCs w:val="18"/>
              </w:rPr>
              <w:t>Unidades estimadas</w:t>
            </w:r>
          </w:p>
        </w:tc>
        <w:tc>
          <w:tcPr>
            <w:tcW w:w="1559" w:type="dxa"/>
            <w:tcBorders>
              <w:top w:val="single" w:sz="4" w:space="0" w:color="auto"/>
              <w:left w:val="single" w:sz="4" w:space="0" w:color="auto"/>
              <w:bottom w:val="single" w:sz="4" w:space="0" w:color="auto"/>
              <w:right w:val="single" w:sz="4" w:space="0" w:color="auto"/>
            </w:tcBorders>
            <w:vAlign w:val="center"/>
          </w:tcPr>
          <w:p w14:paraId="390E8326" w14:textId="77777777" w:rsidR="008E3D04" w:rsidRPr="008E3D04" w:rsidRDefault="008E3D04" w:rsidP="008E3D04">
            <w:pPr>
              <w:tabs>
                <w:tab w:val="left" w:pos="2460"/>
              </w:tabs>
              <w:ind w:left="-108" w:right="-108"/>
              <w:jc w:val="center"/>
              <w:rPr>
                <w:rFonts w:ascii="Verdana" w:hAnsi="Verdana"/>
                <w:b/>
                <w:i/>
                <w:sz w:val="18"/>
                <w:szCs w:val="18"/>
              </w:rPr>
            </w:pPr>
            <w:r w:rsidRPr="008E3D04">
              <w:rPr>
                <w:rFonts w:ascii="Verdana" w:hAnsi="Verdana"/>
                <w:b/>
                <w:i/>
                <w:sz w:val="18"/>
                <w:szCs w:val="18"/>
              </w:rPr>
              <w:t xml:space="preserve">Precio/unidad máximo </w:t>
            </w:r>
          </w:p>
          <w:p w14:paraId="7F55279C" w14:textId="7CCA08DD" w:rsidR="008E3D04" w:rsidRPr="008E3D04" w:rsidRDefault="008E3D04" w:rsidP="008E3D04">
            <w:pPr>
              <w:tabs>
                <w:tab w:val="left" w:pos="2460"/>
              </w:tabs>
              <w:ind w:left="-108" w:right="-108"/>
              <w:jc w:val="center"/>
              <w:rPr>
                <w:rFonts w:ascii="Verdana" w:hAnsi="Verdana"/>
                <w:b/>
                <w:i/>
                <w:color w:val="0000FF"/>
                <w:sz w:val="18"/>
                <w:szCs w:val="18"/>
              </w:rPr>
            </w:pPr>
            <w:r w:rsidRPr="008E3D04">
              <w:rPr>
                <w:rFonts w:ascii="Verdana" w:hAnsi="Verdana"/>
                <w:b/>
                <w:i/>
                <w:sz w:val="18"/>
                <w:szCs w:val="18"/>
              </w:rPr>
              <w:t>(sin IVA)</w:t>
            </w:r>
          </w:p>
        </w:tc>
        <w:tc>
          <w:tcPr>
            <w:tcW w:w="1560" w:type="dxa"/>
            <w:tcBorders>
              <w:top w:val="single" w:sz="4" w:space="0" w:color="auto"/>
              <w:left w:val="nil"/>
              <w:bottom w:val="single" w:sz="4" w:space="0" w:color="auto"/>
              <w:right w:val="single" w:sz="4" w:space="0" w:color="auto"/>
            </w:tcBorders>
            <w:vAlign w:val="center"/>
          </w:tcPr>
          <w:p w14:paraId="4B3CB5A6" w14:textId="77777777" w:rsidR="008E3D04" w:rsidRDefault="008E3D04" w:rsidP="008E3D04">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Precio</w:t>
            </w:r>
            <w:r>
              <w:rPr>
                <w:rFonts w:ascii="Verdana" w:hAnsi="Verdana"/>
                <w:b/>
                <w:color w:val="0000FF"/>
                <w:sz w:val="18"/>
                <w:szCs w:val="18"/>
              </w:rPr>
              <w:t>/unidad</w:t>
            </w:r>
          </w:p>
          <w:p w14:paraId="7311870E" w14:textId="77777777" w:rsidR="008E3D04" w:rsidRPr="00927C10" w:rsidRDefault="008E3D04" w:rsidP="008E3D04">
            <w:pPr>
              <w:tabs>
                <w:tab w:val="left" w:pos="2460"/>
              </w:tabs>
              <w:ind w:left="-108" w:right="-108"/>
              <w:jc w:val="center"/>
              <w:rPr>
                <w:rFonts w:ascii="Verdana" w:hAnsi="Verdana"/>
                <w:b/>
                <w:color w:val="0000FF"/>
                <w:sz w:val="18"/>
                <w:szCs w:val="18"/>
              </w:rPr>
            </w:pPr>
            <w:r>
              <w:rPr>
                <w:rFonts w:ascii="Verdana" w:hAnsi="Verdana"/>
                <w:b/>
                <w:color w:val="0000FF"/>
                <w:sz w:val="18"/>
                <w:szCs w:val="18"/>
              </w:rPr>
              <w:t>ofertado</w:t>
            </w:r>
          </w:p>
          <w:p w14:paraId="00DD9206" w14:textId="0277178E" w:rsidR="008E3D04" w:rsidRPr="00927C10" w:rsidRDefault="008E3D04" w:rsidP="008E3D04">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(sin IVA)</w:t>
            </w:r>
          </w:p>
        </w:tc>
        <w:tc>
          <w:tcPr>
            <w:tcW w:w="1417" w:type="dxa"/>
            <w:tcBorders>
              <w:top w:val="single" w:sz="4" w:space="0" w:color="auto"/>
              <w:left w:val="nil"/>
              <w:bottom w:val="single" w:sz="4" w:space="0" w:color="auto"/>
              <w:right w:val="single" w:sz="4" w:space="0" w:color="auto"/>
            </w:tcBorders>
            <w:vAlign w:val="center"/>
          </w:tcPr>
          <w:p w14:paraId="22BC8AA8" w14:textId="78F72BE3" w:rsidR="008E3D04" w:rsidRPr="00927C10" w:rsidRDefault="008E3D04" w:rsidP="00785427">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IVA (21%)</w:t>
            </w:r>
          </w:p>
        </w:tc>
        <w:tc>
          <w:tcPr>
            <w:tcW w:w="1559" w:type="dxa"/>
            <w:tcBorders>
              <w:top w:val="single" w:sz="4" w:space="0" w:color="auto"/>
              <w:left w:val="nil"/>
              <w:bottom w:val="single" w:sz="4" w:space="0" w:color="auto"/>
              <w:right w:val="single" w:sz="4" w:space="0" w:color="auto"/>
            </w:tcBorders>
            <w:vAlign w:val="center"/>
          </w:tcPr>
          <w:p w14:paraId="401F902B" w14:textId="77777777" w:rsidR="008E3D04" w:rsidRPr="00927C10" w:rsidRDefault="008E3D04" w:rsidP="008E3D04">
            <w:pPr>
              <w:tabs>
                <w:tab w:val="left" w:pos="2460"/>
              </w:tabs>
              <w:ind w:left="-108" w:right="-108"/>
              <w:jc w:val="center"/>
              <w:rPr>
                <w:rFonts w:ascii="Verdana" w:hAnsi="Verdana"/>
                <w:b/>
                <w:color w:val="0000FF"/>
                <w:sz w:val="18"/>
                <w:szCs w:val="18"/>
              </w:rPr>
            </w:pPr>
            <w:r>
              <w:rPr>
                <w:rFonts w:ascii="Verdana" w:hAnsi="Verdana"/>
                <w:b/>
                <w:color w:val="0000FF"/>
                <w:sz w:val="18"/>
                <w:szCs w:val="18"/>
              </w:rPr>
              <w:t>Precio/unidad total ofertado</w:t>
            </w:r>
          </w:p>
          <w:p w14:paraId="361F2F46" w14:textId="15EAA79A" w:rsidR="008E3D04" w:rsidRDefault="008E3D04" w:rsidP="008E3D04">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(con IVA)</w:t>
            </w:r>
          </w:p>
        </w:tc>
      </w:tr>
      <w:tr w:rsidR="008E3D04" w:rsidRPr="00927C10" w14:paraId="0636E134" w14:textId="6565641F" w:rsidTr="008E3D04">
        <w:trPr>
          <w:trHeight w:val="524"/>
        </w:trPr>
        <w:tc>
          <w:tcPr>
            <w:tcW w:w="1951" w:type="dxa"/>
            <w:tcBorders>
              <w:top w:val="single" w:sz="4" w:space="0" w:color="auto"/>
              <w:left w:val="single" w:sz="4" w:space="0" w:color="auto"/>
              <w:bottom w:val="single" w:sz="4" w:space="0" w:color="auto"/>
              <w:right w:val="single" w:sz="4" w:space="0" w:color="auto"/>
            </w:tcBorders>
            <w:vAlign w:val="center"/>
          </w:tcPr>
          <w:p w14:paraId="0903B940" w14:textId="2900381E" w:rsidR="008E3D04" w:rsidRPr="00927C10" w:rsidRDefault="008E3D04" w:rsidP="00622349">
            <w:pPr>
              <w:tabs>
                <w:tab w:val="left" w:pos="2460"/>
              </w:tabs>
              <w:ind w:right="-217"/>
              <w:rPr>
                <w:rFonts w:ascii="Verdana" w:hAnsi="Verdana"/>
                <w:i/>
                <w:sz w:val="18"/>
                <w:szCs w:val="18"/>
              </w:rPr>
            </w:pPr>
            <w:r>
              <w:rPr>
                <w:rFonts w:ascii="Verdana" w:hAnsi="Verdana"/>
                <w:i/>
                <w:sz w:val="18"/>
                <w:szCs w:val="18"/>
              </w:rPr>
              <w:t>Chaqueta de agua</w:t>
            </w:r>
          </w:p>
        </w:tc>
        <w:tc>
          <w:tcPr>
            <w:tcW w:w="1134" w:type="dxa"/>
            <w:tcBorders>
              <w:top w:val="single" w:sz="4" w:space="0" w:color="auto"/>
              <w:left w:val="single" w:sz="4" w:space="0" w:color="auto"/>
              <w:bottom w:val="single" w:sz="4" w:space="0" w:color="auto"/>
              <w:right w:val="single" w:sz="4" w:space="0" w:color="auto"/>
            </w:tcBorders>
            <w:vAlign w:val="center"/>
          </w:tcPr>
          <w:p w14:paraId="3BDF7D8F" w14:textId="40929949" w:rsidR="008E3D04" w:rsidRPr="008E3D04" w:rsidRDefault="008E3D04" w:rsidP="008E3D04">
            <w:pPr>
              <w:tabs>
                <w:tab w:val="left" w:pos="2460"/>
              </w:tabs>
              <w:ind w:left="-113" w:right="-106"/>
              <w:jc w:val="center"/>
              <w:rPr>
                <w:rFonts w:ascii="Verdana" w:hAnsi="Verdana"/>
                <w:i/>
                <w:sz w:val="18"/>
                <w:szCs w:val="18"/>
              </w:rPr>
            </w:pPr>
            <w:r w:rsidRPr="008E3D04">
              <w:rPr>
                <w:rFonts w:ascii="Verdana" w:hAnsi="Verdana"/>
                <w:i/>
                <w:sz w:val="18"/>
                <w:szCs w:val="18"/>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6EE68258" w14:textId="43031411" w:rsidR="008E3D04" w:rsidRPr="008E3D04" w:rsidRDefault="008E3D04" w:rsidP="0019581B">
            <w:pPr>
              <w:tabs>
                <w:tab w:val="left" w:pos="2460"/>
              </w:tabs>
              <w:ind w:left="-108" w:right="-109"/>
              <w:jc w:val="center"/>
              <w:rPr>
                <w:rFonts w:ascii="Verdana" w:hAnsi="Verdana"/>
                <w:i/>
                <w:color w:val="0000FF"/>
                <w:sz w:val="18"/>
                <w:szCs w:val="18"/>
              </w:rPr>
            </w:pPr>
            <w:r w:rsidRPr="008E3D04">
              <w:rPr>
                <w:rFonts w:ascii="Verdana" w:hAnsi="Verdana"/>
                <w:i/>
                <w:sz w:val="18"/>
                <w:szCs w:val="18"/>
              </w:rPr>
              <w:t>290,00 €</w:t>
            </w:r>
          </w:p>
        </w:tc>
        <w:tc>
          <w:tcPr>
            <w:tcW w:w="1560" w:type="dxa"/>
            <w:tcBorders>
              <w:top w:val="single" w:sz="4" w:space="0" w:color="auto"/>
              <w:left w:val="single" w:sz="4" w:space="0" w:color="auto"/>
              <w:bottom w:val="single" w:sz="4" w:space="0" w:color="auto"/>
              <w:right w:val="single" w:sz="4" w:space="0" w:color="auto"/>
            </w:tcBorders>
            <w:vAlign w:val="center"/>
          </w:tcPr>
          <w:p w14:paraId="1C236FB8" w14:textId="565A320E" w:rsidR="008E3D04" w:rsidRPr="00927C10" w:rsidRDefault="008E3D04" w:rsidP="0019581B">
            <w:pPr>
              <w:tabs>
                <w:tab w:val="left" w:pos="2460"/>
              </w:tabs>
              <w:ind w:left="-108" w:right="-78"/>
              <w:jc w:val="center"/>
              <w:rPr>
                <w:rFonts w:ascii="Verdana" w:hAnsi="Verdana"/>
                <w:color w:val="0000FF"/>
                <w:sz w:val="18"/>
                <w:szCs w:val="18"/>
              </w:rPr>
            </w:pPr>
            <w:r w:rsidRPr="00927C10">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1681A22A" w14:textId="346BF74F" w:rsidR="008E3D04" w:rsidRPr="00927C10" w:rsidRDefault="008E3D04" w:rsidP="008E3D04">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c>
          <w:tcPr>
            <w:tcW w:w="1559" w:type="dxa"/>
            <w:tcBorders>
              <w:top w:val="single" w:sz="4" w:space="0" w:color="auto"/>
              <w:left w:val="single" w:sz="4" w:space="0" w:color="auto"/>
              <w:bottom w:val="single" w:sz="4" w:space="0" w:color="auto"/>
              <w:right w:val="single" w:sz="4" w:space="0" w:color="auto"/>
            </w:tcBorders>
            <w:vAlign w:val="center"/>
          </w:tcPr>
          <w:p w14:paraId="7DBEF557" w14:textId="7FBD7358" w:rsidR="008E3D04" w:rsidRPr="00927C10" w:rsidRDefault="008E3D04" w:rsidP="008E3D04">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r>
      <w:tr w:rsidR="008E3D04" w:rsidRPr="00927C10" w14:paraId="43CE8C3E" w14:textId="21D70304" w:rsidTr="008E3D04">
        <w:trPr>
          <w:trHeight w:val="524"/>
        </w:trPr>
        <w:tc>
          <w:tcPr>
            <w:tcW w:w="1951" w:type="dxa"/>
            <w:tcBorders>
              <w:top w:val="single" w:sz="4" w:space="0" w:color="auto"/>
              <w:left w:val="single" w:sz="4" w:space="0" w:color="auto"/>
              <w:bottom w:val="single" w:sz="4" w:space="0" w:color="auto"/>
              <w:right w:val="single" w:sz="4" w:space="0" w:color="auto"/>
            </w:tcBorders>
            <w:vAlign w:val="center"/>
          </w:tcPr>
          <w:p w14:paraId="61820D40" w14:textId="01DFD09B" w:rsidR="008E3D04" w:rsidRDefault="008E3D04" w:rsidP="008E3D04">
            <w:pPr>
              <w:tabs>
                <w:tab w:val="left" w:pos="2460"/>
              </w:tabs>
              <w:ind w:right="-217"/>
              <w:rPr>
                <w:rFonts w:ascii="Verdana" w:hAnsi="Verdana"/>
                <w:i/>
                <w:sz w:val="18"/>
                <w:szCs w:val="18"/>
              </w:rPr>
            </w:pPr>
            <w:r>
              <w:rPr>
                <w:rFonts w:ascii="Verdana" w:hAnsi="Verdana"/>
                <w:i/>
                <w:sz w:val="18"/>
                <w:szCs w:val="18"/>
              </w:rPr>
              <w:t>Pantalón de agua</w:t>
            </w:r>
          </w:p>
        </w:tc>
        <w:tc>
          <w:tcPr>
            <w:tcW w:w="1134" w:type="dxa"/>
            <w:tcBorders>
              <w:top w:val="single" w:sz="4" w:space="0" w:color="auto"/>
              <w:left w:val="single" w:sz="4" w:space="0" w:color="auto"/>
              <w:bottom w:val="single" w:sz="4" w:space="0" w:color="auto"/>
              <w:right w:val="single" w:sz="4" w:space="0" w:color="auto"/>
            </w:tcBorders>
            <w:vAlign w:val="center"/>
          </w:tcPr>
          <w:p w14:paraId="554342D0" w14:textId="18E04A98" w:rsidR="008E3D04" w:rsidRPr="008E3D04" w:rsidRDefault="008E3D04" w:rsidP="008E3D04">
            <w:pPr>
              <w:tabs>
                <w:tab w:val="left" w:pos="2460"/>
              </w:tabs>
              <w:ind w:left="-113" w:right="-106"/>
              <w:jc w:val="center"/>
              <w:rPr>
                <w:rFonts w:ascii="Verdana" w:hAnsi="Verdana"/>
                <w:i/>
                <w:sz w:val="18"/>
                <w:szCs w:val="18"/>
              </w:rPr>
            </w:pPr>
            <w:r w:rsidRPr="008E3D04">
              <w:rPr>
                <w:rFonts w:ascii="Verdana" w:hAnsi="Verdana"/>
                <w:i/>
                <w:sz w:val="18"/>
                <w:szCs w:val="18"/>
              </w:rPr>
              <w:t>95</w:t>
            </w:r>
          </w:p>
        </w:tc>
        <w:tc>
          <w:tcPr>
            <w:tcW w:w="1559" w:type="dxa"/>
            <w:tcBorders>
              <w:top w:val="single" w:sz="4" w:space="0" w:color="auto"/>
              <w:left w:val="single" w:sz="4" w:space="0" w:color="auto"/>
              <w:bottom w:val="single" w:sz="4" w:space="0" w:color="auto"/>
              <w:right w:val="single" w:sz="4" w:space="0" w:color="auto"/>
            </w:tcBorders>
            <w:vAlign w:val="center"/>
          </w:tcPr>
          <w:p w14:paraId="10671B5A" w14:textId="2E9B5508" w:rsidR="008E3D04" w:rsidRPr="008E3D04" w:rsidRDefault="008E3D04" w:rsidP="008E3D04">
            <w:pPr>
              <w:tabs>
                <w:tab w:val="left" w:pos="2460"/>
              </w:tabs>
              <w:ind w:left="-108" w:right="-109"/>
              <w:jc w:val="center"/>
              <w:rPr>
                <w:rFonts w:ascii="Verdana" w:hAnsi="Verdana"/>
                <w:i/>
                <w:color w:val="0000FF"/>
                <w:sz w:val="18"/>
                <w:szCs w:val="18"/>
              </w:rPr>
            </w:pPr>
            <w:r w:rsidRPr="008E3D04">
              <w:rPr>
                <w:rFonts w:ascii="Verdana" w:hAnsi="Verdana"/>
                <w:i/>
                <w:sz w:val="18"/>
                <w:szCs w:val="18"/>
              </w:rPr>
              <w:t>160,00 €</w:t>
            </w:r>
          </w:p>
        </w:tc>
        <w:tc>
          <w:tcPr>
            <w:tcW w:w="1560" w:type="dxa"/>
            <w:tcBorders>
              <w:top w:val="single" w:sz="4" w:space="0" w:color="auto"/>
              <w:left w:val="single" w:sz="4" w:space="0" w:color="auto"/>
              <w:bottom w:val="single" w:sz="4" w:space="0" w:color="auto"/>
              <w:right w:val="single" w:sz="4" w:space="0" w:color="auto"/>
            </w:tcBorders>
            <w:vAlign w:val="center"/>
          </w:tcPr>
          <w:p w14:paraId="5E9113DA" w14:textId="3E70DB13" w:rsidR="008E3D04" w:rsidRPr="00927C10" w:rsidRDefault="008E3D04" w:rsidP="008E3D04">
            <w:pPr>
              <w:tabs>
                <w:tab w:val="left" w:pos="2460"/>
              </w:tabs>
              <w:ind w:left="-108" w:right="-78"/>
              <w:jc w:val="center"/>
              <w:rPr>
                <w:rFonts w:ascii="Verdana" w:hAnsi="Verdana"/>
                <w:color w:val="0000FF"/>
                <w:sz w:val="18"/>
                <w:szCs w:val="18"/>
              </w:rPr>
            </w:pPr>
            <w:r w:rsidRPr="00927C10">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7EB368F5" w14:textId="18874543" w:rsidR="008E3D04" w:rsidRPr="00927C10" w:rsidRDefault="008E3D04" w:rsidP="008E3D04">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c>
          <w:tcPr>
            <w:tcW w:w="1559" w:type="dxa"/>
            <w:tcBorders>
              <w:top w:val="single" w:sz="4" w:space="0" w:color="auto"/>
              <w:left w:val="single" w:sz="4" w:space="0" w:color="auto"/>
              <w:bottom w:val="single" w:sz="4" w:space="0" w:color="auto"/>
              <w:right w:val="single" w:sz="4" w:space="0" w:color="auto"/>
            </w:tcBorders>
            <w:vAlign w:val="center"/>
          </w:tcPr>
          <w:p w14:paraId="509B8665" w14:textId="7F5221B0" w:rsidR="008E3D04" w:rsidRPr="00927C10" w:rsidRDefault="008E3D04" w:rsidP="008E3D04">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r>
    </w:tbl>
    <w:p w14:paraId="026A475C" w14:textId="77777777" w:rsidR="00927C10" w:rsidRPr="00927C10" w:rsidRDefault="00927C10" w:rsidP="00927C10">
      <w:pPr>
        <w:ind w:left="1020"/>
        <w:rPr>
          <w:b/>
          <w:color w:val="0000FF"/>
          <w:sz w:val="20"/>
          <w:szCs w:val="20"/>
        </w:rPr>
      </w:pPr>
    </w:p>
    <w:p w14:paraId="3635BE30" w14:textId="77777777" w:rsidR="00927C10" w:rsidRPr="00927C10" w:rsidRDefault="00927C10" w:rsidP="00927C10">
      <w:pPr>
        <w:ind w:left="708"/>
        <w:rPr>
          <w:b/>
          <w:color w:val="0000FF"/>
          <w:sz w:val="20"/>
          <w:szCs w:val="20"/>
        </w:rPr>
      </w:pPr>
    </w:p>
    <w:p w14:paraId="46CE0BE2" w14:textId="77777777" w:rsidR="00927C10" w:rsidRPr="00927C10" w:rsidRDefault="00927C10" w:rsidP="00927C10">
      <w:pPr>
        <w:ind w:left="708"/>
        <w:rPr>
          <w:rFonts w:ascii="Verdana" w:hAnsi="Verdana"/>
          <w:b/>
          <w:color w:val="0000FF"/>
          <w:sz w:val="20"/>
          <w:szCs w:val="20"/>
        </w:rPr>
      </w:pPr>
      <w:r w:rsidRPr="00927C10">
        <w:rPr>
          <w:b/>
          <w:color w:val="0000FF"/>
          <w:sz w:val="20"/>
          <w:szCs w:val="20"/>
        </w:rPr>
        <w:tab/>
      </w:r>
    </w:p>
    <w:p w14:paraId="69AAABC6" w14:textId="77777777" w:rsidR="00927C10" w:rsidRPr="00927C10" w:rsidRDefault="00927C10" w:rsidP="00927C10">
      <w:pPr>
        <w:ind w:left="708"/>
        <w:rPr>
          <w:rFonts w:ascii="Verdana" w:hAnsi="Verdana"/>
          <w:b/>
          <w:color w:val="0000FF"/>
          <w:sz w:val="20"/>
          <w:szCs w:val="20"/>
        </w:rPr>
      </w:pPr>
      <w:r w:rsidRPr="00927C10">
        <w:rPr>
          <w:rFonts w:ascii="Verdana" w:hAnsi="Verdana"/>
          <w:b/>
          <w:color w:val="0000FF"/>
          <w:sz w:val="20"/>
          <w:szCs w:val="20"/>
        </w:rPr>
        <w:tab/>
      </w:r>
    </w:p>
    <w:p w14:paraId="538CC07E" w14:textId="77777777" w:rsidR="00927C10" w:rsidRPr="00927C10" w:rsidRDefault="00927C10" w:rsidP="00927C10">
      <w:pPr>
        <w:ind w:left="708"/>
        <w:rPr>
          <w:rFonts w:ascii="Verdana" w:hAnsi="Verdana"/>
          <w:b/>
          <w:color w:val="0000FF"/>
          <w:sz w:val="20"/>
          <w:szCs w:val="20"/>
        </w:rPr>
      </w:pPr>
    </w:p>
    <w:p w14:paraId="59C17B63" w14:textId="0C2D73B4" w:rsidR="00927C10" w:rsidRPr="00927C10" w:rsidRDefault="00927C10" w:rsidP="00927C10">
      <w:pPr>
        <w:ind w:left="1218"/>
        <w:rPr>
          <w:b/>
          <w:color w:val="0000FF"/>
          <w:sz w:val="20"/>
          <w:szCs w:val="20"/>
        </w:rPr>
      </w:pPr>
      <w:r w:rsidRPr="00927C10">
        <w:rPr>
          <w:rFonts w:ascii="Verdana" w:hAnsi="Verdana"/>
          <w:b/>
          <w:color w:val="0000FF"/>
          <w:sz w:val="20"/>
          <w:szCs w:val="20"/>
        </w:rPr>
        <w:t xml:space="preserve">  </w:t>
      </w:r>
    </w:p>
    <w:p w14:paraId="2655451B" w14:textId="77777777" w:rsidR="004E0971" w:rsidRDefault="004E0971" w:rsidP="004564C5">
      <w:pPr>
        <w:spacing w:before="120" w:after="120"/>
        <w:ind w:left="510" w:right="-143" w:firstLine="510"/>
        <w:jc w:val="both"/>
        <w:rPr>
          <w:rFonts w:ascii="Verdana" w:hAnsi="Verdana" w:cs="Tahoma"/>
          <w:b/>
          <w:sz w:val="19"/>
          <w:szCs w:val="19"/>
        </w:rPr>
      </w:pPr>
    </w:p>
    <w:p w14:paraId="244DC037" w14:textId="5B34ADE9" w:rsidR="008E3D04" w:rsidRDefault="004564C5" w:rsidP="004564C5">
      <w:pPr>
        <w:spacing w:before="120" w:after="120"/>
        <w:ind w:left="510" w:right="-143" w:firstLine="510"/>
        <w:jc w:val="both"/>
        <w:rPr>
          <w:rFonts w:ascii="Verdana" w:hAnsi="Verdana" w:cs="Tahoma"/>
          <w:b/>
          <w:sz w:val="19"/>
          <w:szCs w:val="19"/>
        </w:rPr>
      </w:pPr>
      <w:r>
        <w:rPr>
          <w:rFonts w:ascii="Verdana" w:hAnsi="Verdana" w:cs="Tahoma"/>
          <w:b/>
          <w:sz w:val="19"/>
          <w:szCs w:val="19"/>
        </w:rPr>
        <w:t>-</w:t>
      </w:r>
    </w:p>
    <w:p w14:paraId="6FF27605" w14:textId="589A16F9" w:rsidR="008E3D04" w:rsidRPr="008E3D04" w:rsidRDefault="008E3D04" w:rsidP="008E3D04">
      <w:pPr>
        <w:ind w:left="709" w:right="-142"/>
        <w:jc w:val="both"/>
        <w:rPr>
          <w:rFonts w:ascii="Verdana" w:hAnsi="Verdana" w:cs="Tahoma"/>
          <w:b/>
          <w:color w:val="0000FF"/>
          <w:sz w:val="19"/>
          <w:szCs w:val="19"/>
          <w:u w:val="single"/>
        </w:rPr>
      </w:pPr>
      <w:r w:rsidRPr="008E3D04">
        <w:rPr>
          <w:rFonts w:ascii="Verdana" w:hAnsi="Verdana" w:cs="Tahoma"/>
          <w:b/>
          <w:color w:val="0000FF"/>
          <w:sz w:val="19"/>
          <w:szCs w:val="19"/>
          <w:u w:val="single"/>
        </w:rPr>
        <w:t>LOTE 2</w:t>
      </w:r>
    </w:p>
    <w:tbl>
      <w:tblPr>
        <w:tblpPr w:leftFromText="141" w:rightFromText="141" w:vertAnchor="text" w:horzAnchor="page" w:tblpX="1889" w:tblpY="16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134"/>
        <w:gridCol w:w="1559"/>
        <w:gridCol w:w="1560"/>
        <w:gridCol w:w="1417"/>
        <w:gridCol w:w="1559"/>
      </w:tblGrid>
      <w:tr w:rsidR="00F7425F" w:rsidRPr="00927C10" w14:paraId="174B5A3A" w14:textId="77777777" w:rsidTr="008E3D04">
        <w:trPr>
          <w:trHeight w:val="450"/>
        </w:trPr>
        <w:tc>
          <w:tcPr>
            <w:tcW w:w="1951" w:type="dxa"/>
            <w:tcBorders>
              <w:top w:val="single" w:sz="4" w:space="0" w:color="auto"/>
              <w:left w:val="single" w:sz="4" w:space="0" w:color="auto"/>
              <w:bottom w:val="single" w:sz="4" w:space="0" w:color="auto"/>
              <w:right w:val="single" w:sz="4" w:space="0" w:color="auto"/>
            </w:tcBorders>
            <w:vAlign w:val="center"/>
          </w:tcPr>
          <w:p w14:paraId="43A6A2BD" w14:textId="4A14239B" w:rsidR="00F7425F" w:rsidRPr="00927C10" w:rsidRDefault="00F7425F" w:rsidP="00F7425F">
            <w:pPr>
              <w:tabs>
                <w:tab w:val="left" w:pos="2460"/>
              </w:tabs>
              <w:ind w:left="-108" w:right="-108"/>
              <w:jc w:val="center"/>
              <w:rPr>
                <w:rFonts w:ascii="Verdana" w:hAnsi="Verdana"/>
                <w:b/>
                <w:i/>
                <w:sz w:val="18"/>
                <w:szCs w:val="18"/>
              </w:rPr>
            </w:pPr>
            <w:r>
              <w:rPr>
                <w:rFonts w:ascii="Verdana" w:hAnsi="Verdana"/>
                <w:b/>
                <w:i/>
                <w:sz w:val="18"/>
                <w:szCs w:val="18"/>
              </w:rPr>
              <w:t>ARTÍCULO</w:t>
            </w:r>
          </w:p>
        </w:tc>
        <w:tc>
          <w:tcPr>
            <w:tcW w:w="1134" w:type="dxa"/>
            <w:tcBorders>
              <w:top w:val="single" w:sz="4" w:space="0" w:color="auto"/>
              <w:left w:val="single" w:sz="4" w:space="0" w:color="auto"/>
              <w:bottom w:val="single" w:sz="4" w:space="0" w:color="auto"/>
              <w:right w:val="single" w:sz="4" w:space="0" w:color="auto"/>
            </w:tcBorders>
            <w:vAlign w:val="center"/>
          </w:tcPr>
          <w:p w14:paraId="6ABE0F7D" w14:textId="77C0977B" w:rsidR="00F7425F" w:rsidRPr="008E3D04" w:rsidRDefault="00F7425F" w:rsidP="00F7425F">
            <w:pPr>
              <w:tabs>
                <w:tab w:val="left" w:pos="2460"/>
              </w:tabs>
              <w:ind w:left="-108" w:right="-108"/>
              <w:jc w:val="center"/>
              <w:rPr>
                <w:rFonts w:ascii="Verdana" w:hAnsi="Verdana"/>
                <w:b/>
                <w:i/>
                <w:sz w:val="18"/>
                <w:szCs w:val="18"/>
              </w:rPr>
            </w:pPr>
            <w:r w:rsidRPr="008E3D04">
              <w:rPr>
                <w:rFonts w:ascii="Verdana" w:hAnsi="Verdana"/>
                <w:b/>
                <w:i/>
                <w:sz w:val="18"/>
                <w:szCs w:val="18"/>
              </w:rPr>
              <w:t>Unidades estimadas</w:t>
            </w:r>
          </w:p>
        </w:tc>
        <w:tc>
          <w:tcPr>
            <w:tcW w:w="1559" w:type="dxa"/>
            <w:tcBorders>
              <w:top w:val="single" w:sz="4" w:space="0" w:color="auto"/>
              <w:left w:val="single" w:sz="4" w:space="0" w:color="auto"/>
              <w:bottom w:val="single" w:sz="4" w:space="0" w:color="auto"/>
              <w:right w:val="single" w:sz="4" w:space="0" w:color="auto"/>
            </w:tcBorders>
            <w:vAlign w:val="center"/>
          </w:tcPr>
          <w:p w14:paraId="7DCD901D" w14:textId="77777777" w:rsidR="00F7425F" w:rsidRPr="008E3D04" w:rsidRDefault="00F7425F" w:rsidP="00F7425F">
            <w:pPr>
              <w:tabs>
                <w:tab w:val="left" w:pos="2460"/>
              </w:tabs>
              <w:ind w:left="-108" w:right="-108"/>
              <w:jc w:val="center"/>
              <w:rPr>
                <w:rFonts w:ascii="Verdana" w:hAnsi="Verdana"/>
                <w:b/>
                <w:i/>
                <w:sz w:val="18"/>
                <w:szCs w:val="18"/>
              </w:rPr>
            </w:pPr>
            <w:r w:rsidRPr="008E3D04">
              <w:rPr>
                <w:rFonts w:ascii="Verdana" w:hAnsi="Verdana"/>
                <w:b/>
                <w:i/>
                <w:sz w:val="18"/>
                <w:szCs w:val="18"/>
              </w:rPr>
              <w:t xml:space="preserve">Precio/unidad máximo </w:t>
            </w:r>
          </w:p>
          <w:p w14:paraId="7A55CA40" w14:textId="521EA12B" w:rsidR="00F7425F" w:rsidRPr="008E3D04" w:rsidRDefault="00F7425F" w:rsidP="00F7425F">
            <w:pPr>
              <w:tabs>
                <w:tab w:val="left" w:pos="2460"/>
              </w:tabs>
              <w:ind w:left="-108" w:right="-108"/>
              <w:jc w:val="center"/>
              <w:rPr>
                <w:rFonts w:ascii="Verdana" w:hAnsi="Verdana"/>
                <w:b/>
                <w:i/>
                <w:color w:val="0000FF"/>
                <w:sz w:val="18"/>
                <w:szCs w:val="18"/>
              </w:rPr>
            </w:pPr>
            <w:r w:rsidRPr="008E3D04">
              <w:rPr>
                <w:rFonts w:ascii="Verdana" w:hAnsi="Verdana"/>
                <w:b/>
                <w:i/>
                <w:sz w:val="18"/>
                <w:szCs w:val="18"/>
              </w:rPr>
              <w:t>(sin IVA)</w:t>
            </w:r>
          </w:p>
        </w:tc>
        <w:tc>
          <w:tcPr>
            <w:tcW w:w="1560" w:type="dxa"/>
            <w:tcBorders>
              <w:top w:val="single" w:sz="4" w:space="0" w:color="auto"/>
              <w:left w:val="nil"/>
              <w:bottom w:val="single" w:sz="4" w:space="0" w:color="auto"/>
              <w:right w:val="single" w:sz="4" w:space="0" w:color="auto"/>
            </w:tcBorders>
            <w:vAlign w:val="center"/>
          </w:tcPr>
          <w:p w14:paraId="06BB8B0E" w14:textId="77777777" w:rsidR="00F7425F" w:rsidRDefault="00F7425F" w:rsidP="00F7425F">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Precio</w:t>
            </w:r>
            <w:r>
              <w:rPr>
                <w:rFonts w:ascii="Verdana" w:hAnsi="Verdana"/>
                <w:b/>
                <w:color w:val="0000FF"/>
                <w:sz w:val="18"/>
                <w:szCs w:val="18"/>
              </w:rPr>
              <w:t>/unidad</w:t>
            </w:r>
          </w:p>
          <w:p w14:paraId="63D25EBE" w14:textId="77777777" w:rsidR="00F7425F" w:rsidRPr="00927C10" w:rsidRDefault="00F7425F" w:rsidP="00F7425F">
            <w:pPr>
              <w:tabs>
                <w:tab w:val="left" w:pos="2460"/>
              </w:tabs>
              <w:ind w:left="-108" w:right="-108"/>
              <w:jc w:val="center"/>
              <w:rPr>
                <w:rFonts w:ascii="Verdana" w:hAnsi="Verdana"/>
                <w:b/>
                <w:color w:val="0000FF"/>
                <w:sz w:val="18"/>
                <w:szCs w:val="18"/>
              </w:rPr>
            </w:pPr>
            <w:r>
              <w:rPr>
                <w:rFonts w:ascii="Verdana" w:hAnsi="Verdana"/>
                <w:b/>
                <w:color w:val="0000FF"/>
                <w:sz w:val="18"/>
                <w:szCs w:val="18"/>
              </w:rPr>
              <w:t>ofertado</w:t>
            </w:r>
          </w:p>
          <w:p w14:paraId="16FD5648" w14:textId="188983E1" w:rsidR="00F7425F" w:rsidRPr="00927C10" w:rsidRDefault="00F7425F" w:rsidP="00F7425F">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(sin IVA)</w:t>
            </w:r>
          </w:p>
        </w:tc>
        <w:tc>
          <w:tcPr>
            <w:tcW w:w="1417" w:type="dxa"/>
            <w:tcBorders>
              <w:top w:val="single" w:sz="4" w:space="0" w:color="auto"/>
              <w:left w:val="nil"/>
              <w:bottom w:val="single" w:sz="4" w:space="0" w:color="auto"/>
              <w:right w:val="single" w:sz="4" w:space="0" w:color="auto"/>
            </w:tcBorders>
            <w:vAlign w:val="center"/>
          </w:tcPr>
          <w:p w14:paraId="0FE3BD49" w14:textId="68516952" w:rsidR="00F7425F" w:rsidRPr="00927C10" w:rsidRDefault="00F7425F" w:rsidP="00F7425F">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IVA (21%)</w:t>
            </w:r>
          </w:p>
        </w:tc>
        <w:tc>
          <w:tcPr>
            <w:tcW w:w="1559" w:type="dxa"/>
            <w:tcBorders>
              <w:top w:val="single" w:sz="4" w:space="0" w:color="auto"/>
              <w:left w:val="nil"/>
              <w:bottom w:val="single" w:sz="4" w:space="0" w:color="auto"/>
              <w:right w:val="single" w:sz="4" w:space="0" w:color="auto"/>
            </w:tcBorders>
            <w:vAlign w:val="center"/>
          </w:tcPr>
          <w:p w14:paraId="08AC915F" w14:textId="77777777" w:rsidR="00F7425F" w:rsidRPr="00927C10" w:rsidRDefault="00F7425F" w:rsidP="00F7425F">
            <w:pPr>
              <w:tabs>
                <w:tab w:val="left" w:pos="2460"/>
              </w:tabs>
              <w:ind w:left="-108" w:right="-108"/>
              <w:jc w:val="center"/>
              <w:rPr>
                <w:rFonts w:ascii="Verdana" w:hAnsi="Verdana"/>
                <w:b/>
                <w:color w:val="0000FF"/>
                <w:sz w:val="18"/>
                <w:szCs w:val="18"/>
              </w:rPr>
            </w:pPr>
            <w:r>
              <w:rPr>
                <w:rFonts w:ascii="Verdana" w:hAnsi="Verdana"/>
                <w:b/>
                <w:color w:val="0000FF"/>
                <w:sz w:val="18"/>
                <w:szCs w:val="18"/>
              </w:rPr>
              <w:t>Precio/unidad total ofertado</w:t>
            </w:r>
          </w:p>
          <w:p w14:paraId="131492AB" w14:textId="5F5190D9" w:rsidR="00F7425F" w:rsidRDefault="00F7425F" w:rsidP="00F7425F">
            <w:pPr>
              <w:tabs>
                <w:tab w:val="left" w:pos="2460"/>
              </w:tabs>
              <w:ind w:left="-108" w:right="-108"/>
              <w:jc w:val="center"/>
              <w:rPr>
                <w:rFonts w:ascii="Verdana" w:hAnsi="Verdana"/>
                <w:b/>
                <w:color w:val="0000FF"/>
                <w:sz w:val="18"/>
                <w:szCs w:val="18"/>
              </w:rPr>
            </w:pPr>
            <w:r w:rsidRPr="00927C10">
              <w:rPr>
                <w:rFonts w:ascii="Verdana" w:hAnsi="Verdana"/>
                <w:b/>
                <w:color w:val="0000FF"/>
                <w:sz w:val="18"/>
                <w:szCs w:val="18"/>
              </w:rPr>
              <w:t>(con IVA)</w:t>
            </w:r>
          </w:p>
        </w:tc>
      </w:tr>
      <w:tr w:rsidR="00F7425F" w:rsidRPr="00927C10" w14:paraId="20BFAC6B" w14:textId="77777777" w:rsidTr="008E3D04">
        <w:trPr>
          <w:trHeight w:val="524"/>
        </w:trPr>
        <w:tc>
          <w:tcPr>
            <w:tcW w:w="1951" w:type="dxa"/>
            <w:tcBorders>
              <w:top w:val="single" w:sz="4" w:space="0" w:color="auto"/>
              <w:left w:val="single" w:sz="4" w:space="0" w:color="auto"/>
              <w:bottom w:val="single" w:sz="4" w:space="0" w:color="auto"/>
              <w:right w:val="single" w:sz="4" w:space="0" w:color="auto"/>
            </w:tcBorders>
            <w:vAlign w:val="center"/>
          </w:tcPr>
          <w:p w14:paraId="40D12E13" w14:textId="3703963B" w:rsidR="00F7425F" w:rsidRPr="00927C10" w:rsidRDefault="00F7425F" w:rsidP="00F7425F">
            <w:pPr>
              <w:tabs>
                <w:tab w:val="left" w:pos="2460"/>
              </w:tabs>
              <w:ind w:right="-217"/>
              <w:rPr>
                <w:rFonts w:ascii="Verdana" w:hAnsi="Verdana"/>
                <w:i/>
                <w:sz w:val="18"/>
                <w:szCs w:val="18"/>
              </w:rPr>
            </w:pPr>
            <w:r>
              <w:rPr>
                <w:rFonts w:ascii="Verdana" w:hAnsi="Verdana"/>
                <w:i/>
                <w:sz w:val="18"/>
                <w:szCs w:val="18"/>
              </w:rPr>
              <w:t>Niqui manga corta</w:t>
            </w:r>
          </w:p>
        </w:tc>
        <w:tc>
          <w:tcPr>
            <w:tcW w:w="1134" w:type="dxa"/>
            <w:tcBorders>
              <w:top w:val="single" w:sz="4" w:space="0" w:color="auto"/>
              <w:left w:val="single" w:sz="4" w:space="0" w:color="auto"/>
              <w:bottom w:val="single" w:sz="4" w:space="0" w:color="auto"/>
              <w:right w:val="single" w:sz="4" w:space="0" w:color="auto"/>
            </w:tcBorders>
            <w:vAlign w:val="center"/>
          </w:tcPr>
          <w:p w14:paraId="33E161ED" w14:textId="6C76FA78" w:rsidR="00F7425F" w:rsidRPr="008E3D04" w:rsidRDefault="00F7425F" w:rsidP="00F7425F">
            <w:pPr>
              <w:tabs>
                <w:tab w:val="left" w:pos="2460"/>
              </w:tabs>
              <w:ind w:left="-113" w:right="-106"/>
              <w:jc w:val="center"/>
              <w:rPr>
                <w:rFonts w:ascii="Verdana" w:hAnsi="Verdana"/>
                <w:i/>
                <w:sz w:val="18"/>
                <w:szCs w:val="18"/>
              </w:rPr>
            </w:pPr>
            <w:r>
              <w:rPr>
                <w:rFonts w:ascii="Verdana" w:hAnsi="Verdana"/>
                <w:i/>
                <w:sz w:val="18"/>
                <w:szCs w:val="18"/>
              </w:rPr>
              <w:t>280</w:t>
            </w:r>
          </w:p>
        </w:tc>
        <w:tc>
          <w:tcPr>
            <w:tcW w:w="1559" w:type="dxa"/>
            <w:tcBorders>
              <w:top w:val="single" w:sz="4" w:space="0" w:color="auto"/>
              <w:left w:val="single" w:sz="4" w:space="0" w:color="auto"/>
              <w:bottom w:val="single" w:sz="4" w:space="0" w:color="auto"/>
              <w:right w:val="single" w:sz="4" w:space="0" w:color="auto"/>
            </w:tcBorders>
            <w:vAlign w:val="center"/>
          </w:tcPr>
          <w:p w14:paraId="68767E76" w14:textId="12A853EF" w:rsidR="00F7425F" w:rsidRPr="008E3D04" w:rsidRDefault="00F7425F" w:rsidP="00F7425F">
            <w:pPr>
              <w:tabs>
                <w:tab w:val="left" w:pos="2460"/>
              </w:tabs>
              <w:ind w:left="-108" w:right="-109"/>
              <w:jc w:val="center"/>
              <w:rPr>
                <w:rFonts w:ascii="Verdana" w:hAnsi="Verdana"/>
                <w:i/>
                <w:color w:val="0000FF"/>
                <w:sz w:val="18"/>
                <w:szCs w:val="18"/>
              </w:rPr>
            </w:pPr>
            <w:r>
              <w:rPr>
                <w:rFonts w:ascii="Verdana" w:hAnsi="Verdana"/>
                <w:i/>
                <w:sz w:val="18"/>
                <w:szCs w:val="18"/>
              </w:rPr>
              <w:t>7</w:t>
            </w:r>
            <w:r w:rsidRPr="008E3D04">
              <w:rPr>
                <w:rFonts w:ascii="Verdana" w:hAnsi="Verdana"/>
                <w:i/>
                <w:sz w:val="18"/>
                <w:szCs w:val="18"/>
              </w:rPr>
              <w:t>0,00 €</w:t>
            </w:r>
          </w:p>
        </w:tc>
        <w:tc>
          <w:tcPr>
            <w:tcW w:w="1560" w:type="dxa"/>
            <w:tcBorders>
              <w:top w:val="single" w:sz="4" w:space="0" w:color="auto"/>
              <w:left w:val="single" w:sz="4" w:space="0" w:color="auto"/>
              <w:bottom w:val="single" w:sz="4" w:space="0" w:color="auto"/>
              <w:right w:val="single" w:sz="4" w:space="0" w:color="auto"/>
            </w:tcBorders>
            <w:vAlign w:val="center"/>
          </w:tcPr>
          <w:p w14:paraId="24DE6C01" w14:textId="08FF8C4B" w:rsidR="00F7425F" w:rsidRPr="00927C10" w:rsidRDefault="00F7425F" w:rsidP="00F7425F">
            <w:pPr>
              <w:tabs>
                <w:tab w:val="left" w:pos="2460"/>
              </w:tabs>
              <w:ind w:left="-108" w:right="-78"/>
              <w:jc w:val="center"/>
              <w:rPr>
                <w:rFonts w:ascii="Verdana" w:hAnsi="Verdana"/>
                <w:color w:val="0000FF"/>
                <w:sz w:val="18"/>
                <w:szCs w:val="18"/>
              </w:rPr>
            </w:pPr>
            <w:r w:rsidRPr="00927C10">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03E234DD" w14:textId="2FDA829D" w:rsidR="00F7425F" w:rsidRPr="00927C10" w:rsidRDefault="00F7425F" w:rsidP="00F7425F">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c>
          <w:tcPr>
            <w:tcW w:w="1559" w:type="dxa"/>
            <w:tcBorders>
              <w:top w:val="single" w:sz="4" w:space="0" w:color="auto"/>
              <w:left w:val="single" w:sz="4" w:space="0" w:color="auto"/>
              <w:bottom w:val="single" w:sz="4" w:space="0" w:color="auto"/>
              <w:right w:val="single" w:sz="4" w:space="0" w:color="auto"/>
            </w:tcBorders>
            <w:vAlign w:val="center"/>
          </w:tcPr>
          <w:p w14:paraId="1812B53D" w14:textId="3CFC19E8" w:rsidR="00F7425F" w:rsidRPr="00927C10" w:rsidRDefault="00F7425F" w:rsidP="00F7425F">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r>
      <w:tr w:rsidR="00F7425F" w:rsidRPr="00927C10" w14:paraId="087FA325" w14:textId="77777777" w:rsidTr="008E3D04">
        <w:trPr>
          <w:trHeight w:val="524"/>
        </w:trPr>
        <w:tc>
          <w:tcPr>
            <w:tcW w:w="1951" w:type="dxa"/>
            <w:tcBorders>
              <w:top w:val="single" w:sz="4" w:space="0" w:color="auto"/>
              <w:left w:val="single" w:sz="4" w:space="0" w:color="auto"/>
              <w:bottom w:val="single" w:sz="4" w:space="0" w:color="auto"/>
              <w:right w:val="single" w:sz="4" w:space="0" w:color="auto"/>
            </w:tcBorders>
            <w:vAlign w:val="center"/>
          </w:tcPr>
          <w:p w14:paraId="744654BE" w14:textId="31F1D80F" w:rsidR="00F7425F" w:rsidRDefault="00F7425F" w:rsidP="00F7425F">
            <w:pPr>
              <w:tabs>
                <w:tab w:val="left" w:pos="2460"/>
              </w:tabs>
              <w:ind w:right="-217"/>
              <w:rPr>
                <w:rFonts w:ascii="Verdana" w:hAnsi="Verdana"/>
                <w:i/>
                <w:sz w:val="18"/>
                <w:szCs w:val="18"/>
              </w:rPr>
            </w:pPr>
            <w:r>
              <w:rPr>
                <w:rFonts w:ascii="Verdana" w:hAnsi="Verdana"/>
                <w:i/>
                <w:sz w:val="18"/>
                <w:szCs w:val="18"/>
              </w:rPr>
              <w:t>Niqui m</w:t>
            </w:r>
            <w:bookmarkStart w:id="1073" w:name="_GoBack"/>
            <w:bookmarkEnd w:id="1073"/>
            <w:r>
              <w:rPr>
                <w:rFonts w:ascii="Verdana" w:hAnsi="Verdana"/>
                <w:i/>
                <w:sz w:val="18"/>
                <w:szCs w:val="18"/>
              </w:rPr>
              <w:t>anga larga</w:t>
            </w:r>
          </w:p>
        </w:tc>
        <w:tc>
          <w:tcPr>
            <w:tcW w:w="1134" w:type="dxa"/>
            <w:tcBorders>
              <w:top w:val="single" w:sz="4" w:space="0" w:color="auto"/>
              <w:left w:val="single" w:sz="4" w:space="0" w:color="auto"/>
              <w:bottom w:val="single" w:sz="4" w:space="0" w:color="auto"/>
              <w:right w:val="single" w:sz="4" w:space="0" w:color="auto"/>
            </w:tcBorders>
            <w:vAlign w:val="center"/>
          </w:tcPr>
          <w:p w14:paraId="492DEEFD" w14:textId="16D8AA40" w:rsidR="00F7425F" w:rsidRPr="008E3D04" w:rsidRDefault="00F7425F" w:rsidP="00F7425F">
            <w:pPr>
              <w:tabs>
                <w:tab w:val="left" w:pos="2460"/>
              </w:tabs>
              <w:ind w:left="-113" w:right="-106"/>
              <w:jc w:val="center"/>
              <w:rPr>
                <w:rFonts w:ascii="Verdana" w:hAnsi="Verdana"/>
                <w:i/>
                <w:sz w:val="18"/>
                <w:szCs w:val="18"/>
              </w:rPr>
            </w:pPr>
            <w:r>
              <w:rPr>
                <w:rFonts w:ascii="Verdana" w:hAnsi="Verdana"/>
                <w:i/>
                <w:sz w:val="18"/>
                <w:szCs w:val="18"/>
              </w:rPr>
              <w:t>280</w:t>
            </w:r>
          </w:p>
        </w:tc>
        <w:tc>
          <w:tcPr>
            <w:tcW w:w="1559" w:type="dxa"/>
            <w:tcBorders>
              <w:top w:val="single" w:sz="4" w:space="0" w:color="auto"/>
              <w:left w:val="single" w:sz="4" w:space="0" w:color="auto"/>
              <w:bottom w:val="single" w:sz="4" w:space="0" w:color="auto"/>
              <w:right w:val="single" w:sz="4" w:space="0" w:color="auto"/>
            </w:tcBorders>
            <w:vAlign w:val="center"/>
          </w:tcPr>
          <w:p w14:paraId="02364465" w14:textId="7DDFC199" w:rsidR="00F7425F" w:rsidRPr="008E3D04" w:rsidRDefault="00F7425F" w:rsidP="00F7425F">
            <w:pPr>
              <w:tabs>
                <w:tab w:val="left" w:pos="2460"/>
              </w:tabs>
              <w:ind w:left="-108" w:right="-109"/>
              <w:jc w:val="center"/>
              <w:rPr>
                <w:rFonts w:ascii="Verdana" w:hAnsi="Verdana"/>
                <w:i/>
                <w:color w:val="0000FF"/>
                <w:sz w:val="18"/>
                <w:szCs w:val="18"/>
              </w:rPr>
            </w:pPr>
            <w:r>
              <w:rPr>
                <w:rFonts w:ascii="Verdana" w:hAnsi="Verdana"/>
                <w:i/>
                <w:sz w:val="18"/>
                <w:szCs w:val="18"/>
              </w:rPr>
              <w:t>75</w:t>
            </w:r>
            <w:r w:rsidRPr="008E3D04">
              <w:rPr>
                <w:rFonts w:ascii="Verdana" w:hAnsi="Verdana"/>
                <w:i/>
                <w:sz w:val="18"/>
                <w:szCs w:val="18"/>
              </w:rPr>
              <w:t>,00 €</w:t>
            </w:r>
          </w:p>
        </w:tc>
        <w:tc>
          <w:tcPr>
            <w:tcW w:w="1560" w:type="dxa"/>
            <w:tcBorders>
              <w:top w:val="single" w:sz="4" w:space="0" w:color="auto"/>
              <w:left w:val="single" w:sz="4" w:space="0" w:color="auto"/>
              <w:bottom w:val="single" w:sz="4" w:space="0" w:color="auto"/>
              <w:right w:val="single" w:sz="4" w:space="0" w:color="auto"/>
            </w:tcBorders>
            <w:vAlign w:val="center"/>
          </w:tcPr>
          <w:p w14:paraId="76EA7A0E" w14:textId="5368FD8E" w:rsidR="00F7425F" w:rsidRPr="00927C10" w:rsidRDefault="00F7425F" w:rsidP="00F7425F">
            <w:pPr>
              <w:tabs>
                <w:tab w:val="left" w:pos="2460"/>
              </w:tabs>
              <w:ind w:left="-108" w:right="-78"/>
              <w:jc w:val="center"/>
              <w:rPr>
                <w:rFonts w:ascii="Verdana" w:hAnsi="Verdana"/>
                <w:color w:val="0000FF"/>
                <w:sz w:val="18"/>
                <w:szCs w:val="18"/>
              </w:rPr>
            </w:pPr>
            <w:r w:rsidRPr="00927C10">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1C59611A" w14:textId="4DCE44AB" w:rsidR="00F7425F" w:rsidRPr="00927C10" w:rsidRDefault="00F7425F" w:rsidP="00F7425F">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c>
          <w:tcPr>
            <w:tcW w:w="1559" w:type="dxa"/>
            <w:tcBorders>
              <w:top w:val="single" w:sz="4" w:space="0" w:color="auto"/>
              <w:left w:val="single" w:sz="4" w:space="0" w:color="auto"/>
              <w:bottom w:val="single" w:sz="4" w:space="0" w:color="auto"/>
              <w:right w:val="single" w:sz="4" w:space="0" w:color="auto"/>
            </w:tcBorders>
            <w:vAlign w:val="center"/>
          </w:tcPr>
          <w:p w14:paraId="2BEEF026" w14:textId="4CAD20FB" w:rsidR="00F7425F" w:rsidRPr="00927C10" w:rsidRDefault="00F7425F" w:rsidP="00F7425F">
            <w:pPr>
              <w:tabs>
                <w:tab w:val="left" w:pos="2460"/>
              </w:tabs>
              <w:ind w:left="-108" w:right="-108"/>
              <w:jc w:val="center"/>
              <w:rPr>
                <w:rFonts w:ascii="Verdana" w:hAnsi="Verdana"/>
                <w:color w:val="0000FF"/>
                <w:sz w:val="18"/>
                <w:szCs w:val="18"/>
              </w:rPr>
            </w:pPr>
            <w:r w:rsidRPr="00927C10">
              <w:rPr>
                <w:rFonts w:ascii="Verdana" w:hAnsi="Verdana"/>
                <w:color w:val="0000FF"/>
                <w:sz w:val="18"/>
                <w:szCs w:val="18"/>
              </w:rPr>
              <w:t>……………… €</w:t>
            </w:r>
          </w:p>
        </w:tc>
      </w:tr>
    </w:tbl>
    <w:p w14:paraId="37674D29" w14:textId="77777777" w:rsidR="008E3D04" w:rsidRDefault="008E3D04" w:rsidP="004564C5">
      <w:pPr>
        <w:spacing w:before="120" w:after="120"/>
        <w:ind w:left="510" w:right="-143" w:firstLine="510"/>
        <w:jc w:val="both"/>
        <w:rPr>
          <w:rFonts w:ascii="Verdana" w:hAnsi="Verdana" w:cs="Tahoma"/>
          <w:b/>
          <w:sz w:val="19"/>
          <w:szCs w:val="19"/>
        </w:rPr>
      </w:pPr>
    </w:p>
    <w:p w14:paraId="57FD9AA0" w14:textId="5EE14007" w:rsidR="00927C10" w:rsidRDefault="00927C10" w:rsidP="00A314A8">
      <w:pPr>
        <w:spacing w:before="120" w:after="120"/>
        <w:ind w:left="1134" w:right="-143"/>
        <w:jc w:val="both"/>
        <w:rPr>
          <w:rFonts w:ascii="Verdana" w:hAnsi="Verdana" w:cs="Tahoma"/>
          <w:sz w:val="19"/>
          <w:szCs w:val="19"/>
        </w:rPr>
      </w:pPr>
    </w:p>
    <w:p w14:paraId="29665C5A" w14:textId="77777777" w:rsidR="00A51206" w:rsidRDefault="00A51206" w:rsidP="00F310ED">
      <w:pPr>
        <w:ind w:right="-427"/>
        <w:rPr>
          <w:rFonts w:ascii="Verdana" w:hAnsi="Verdana" w:cs="Tahoma"/>
          <w:sz w:val="19"/>
          <w:szCs w:val="19"/>
        </w:rPr>
      </w:pPr>
      <w:bookmarkStart w:id="1074" w:name="_Toc505598255"/>
      <w:bookmarkStart w:id="1075" w:name="_Toc505598332"/>
      <w:bookmarkStart w:id="1076" w:name="_Toc505598425"/>
      <w:bookmarkStart w:id="1077" w:name="_Toc507512604"/>
      <w:bookmarkStart w:id="1078" w:name="_Toc507512905"/>
    </w:p>
    <w:p w14:paraId="5D59D98B" w14:textId="77777777" w:rsidR="008E3D04" w:rsidRDefault="008E3D04" w:rsidP="00F310ED">
      <w:pPr>
        <w:ind w:right="-427"/>
        <w:rPr>
          <w:rFonts w:ascii="Verdana" w:hAnsi="Verdana" w:cs="Tahoma"/>
          <w:sz w:val="19"/>
          <w:szCs w:val="19"/>
        </w:rPr>
      </w:pPr>
    </w:p>
    <w:p w14:paraId="06A44B95" w14:textId="77777777" w:rsidR="008E3D04" w:rsidRDefault="008E3D04" w:rsidP="00F310ED">
      <w:pPr>
        <w:ind w:right="-427"/>
        <w:rPr>
          <w:rFonts w:ascii="Verdana" w:hAnsi="Verdana" w:cs="Tahoma"/>
          <w:sz w:val="19"/>
          <w:szCs w:val="19"/>
        </w:rPr>
      </w:pPr>
    </w:p>
    <w:p w14:paraId="2A8694CD" w14:textId="77777777" w:rsidR="008E3D04" w:rsidRDefault="008E3D04" w:rsidP="00F310ED">
      <w:pPr>
        <w:ind w:right="-427"/>
        <w:rPr>
          <w:rFonts w:ascii="Verdana" w:hAnsi="Verdana" w:cs="Tahoma"/>
          <w:sz w:val="19"/>
          <w:szCs w:val="19"/>
        </w:rPr>
      </w:pPr>
    </w:p>
    <w:p w14:paraId="0B0783CF" w14:textId="77777777" w:rsidR="008E3D04" w:rsidRDefault="008E3D04" w:rsidP="00F310ED">
      <w:pPr>
        <w:ind w:right="-427"/>
        <w:rPr>
          <w:rFonts w:ascii="Verdana" w:hAnsi="Verdana" w:cs="Tahoma"/>
          <w:sz w:val="19"/>
          <w:szCs w:val="19"/>
        </w:rPr>
      </w:pPr>
    </w:p>
    <w:p w14:paraId="42546198" w14:textId="77777777" w:rsidR="008E3D04" w:rsidRDefault="008E3D04" w:rsidP="00F310ED">
      <w:pPr>
        <w:ind w:right="-427"/>
        <w:rPr>
          <w:rFonts w:ascii="Verdana" w:hAnsi="Verdana" w:cs="Tahoma"/>
          <w:sz w:val="19"/>
          <w:szCs w:val="19"/>
        </w:rPr>
      </w:pPr>
    </w:p>
    <w:p w14:paraId="79D1C636" w14:textId="77777777" w:rsidR="008E3D04" w:rsidRDefault="008E3D04" w:rsidP="00F310ED">
      <w:pPr>
        <w:ind w:right="-427"/>
        <w:rPr>
          <w:rFonts w:ascii="Verdana" w:hAnsi="Verdana" w:cs="Tahoma"/>
          <w:sz w:val="19"/>
          <w:szCs w:val="19"/>
        </w:rPr>
      </w:pPr>
    </w:p>
    <w:p w14:paraId="58915845" w14:textId="1CA8264B"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74"/>
      <w:bookmarkEnd w:id="1075"/>
      <w:bookmarkEnd w:id="1076"/>
      <w:bookmarkEnd w:id="1077"/>
      <w:bookmarkEnd w:id="107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2A6B44D3" w:rsidR="00666333" w:rsidRDefault="00666333"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lastRenderedPageBreak/>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9" w:name="AnexoV1"/>
      <w:bookmarkStart w:id="1080" w:name="_Toc33530875"/>
      <w:bookmarkStart w:id="1081" w:name="_Toc38387846"/>
      <w:bookmarkStart w:id="1082" w:name="_Toc45180775"/>
      <w:bookmarkStart w:id="1083"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79"/>
      <w:r w:rsidRPr="00720FA1">
        <w:rPr>
          <w:lang w:val="es-ES_tradnl"/>
        </w:rPr>
        <w:t>DISPONIBILIDAD DE LA SOLVENCIA Y MEDIOS DE OTRAS ENTIDADES DURANTE TODA LA VIGENCIA DEL CONTRATO</w:t>
      </w:r>
      <w:bookmarkEnd w:id="1080"/>
      <w:bookmarkEnd w:id="1081"/>
      <w:bookmarkEnd w:id="1082"/>
      <w:bookmarkEnd w:id="108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3B1149" w:rsidRDefault="00F310ED" w:rsidP="005760E1">
      <w:pPr>
        <w:pStyle w:val="Ttulo3"/>
        <w:ind w:left="1701" w:hanging="1701"/>
        <w:rPr>
          <w:rFonts w:eastAsia="Arial Unicode MS"/>
        </w:rPr>
      </w:pPr>
      <w:bookmarkStart w:id="1096" w:name="_Toc38387847"/>
      <w:bookmarkStart w:id="1097" w:name="_Toc45180776"/>
      <w:bookmarkStart w:id="1098" w:name="_Toc48125863"/>
      <w:r>
        <w:rPr>
          <w:lang w:val="es-ES_tradnl"/>
        </w:rPr>
        <w:lastRenderedPageBreak/>
        <w:t>ANEXO V.</w:t>
      </w:r>
      <w:r w:rsidRPr="003B1149">
        <w:rPr>
          <w:lang w:val="es-ES_tradnl"/>
        </w:rPr>
        <w:t>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bookmarkEnd w:id="1097"/>
      <w:bookmarkEnd w:id="109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9" w:name="_Toc507512607"/>
      <w:bookmarkStart w:id="110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9"/>
      <w:bookmarkEnd w:id="110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1" w:name="_Toc507512608"/>
      <w:bookmarkStart w:id="1102" w:name="_Toc507512909"/>
      <w:r w:rsidRPr="003B1149">
        <w:rPr>
          <w:rFonts w:ascii="Verdana" w:hAnsi="Verdana" w:cs="Tahoma"/>
          <w:sz w:val="19"/>
          <w:szCs w:val="19"/>
        </w:rPr>
        <w:t>En............................., a..... de....................de 20....</w:t>
      </w:r>
      <w:bookmarkEnd w:id="1101"/>
      <w:bookmarkEnd w:id="110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3" w:name="AnexoV3"/>
      <w:bookmarkStart w:id="1104" w:name="_Toc33530877"/>
      <w:bookmarkStart w:id="1105" w:name="_Toc38387848"/>
      <w:bookmarkStart w:id="1106" w:name="_Toc45180777"/>
      <w:bookmarkStart w:id="1107" w:name="_Toc48125864"/>
      <w:r>
        <w:rPr>
          <w:lang w:val="es-ES_tradnl"/>
        </w:rPr>
        <w:lastRenderedPageBreak/>
        <w:t>ANEXO V.</w:t>
      </w:r>
      <w:r w:rsidRPr="003B1149">
        <w:rPr>
          <w:lang w:val="es-ES_tradnl"/>
        </w:rPr>
        <w:t>3.-</w:t>
      </w:r>
      <w:r w:rsidRPr="003B1149">
        <w:rPr>
          <w:lang w:val="es-ES_tradnl"/>
        </w:rPr>
        <w:tab/>
      </w:r>
      <w:bookmarkEnd w:id="1103"/>
      <w:r w:rsidRPr="00D02CF4">
        <w:rPr>
          <w:lang w:val="es-ES_tradnl"/>
        </w:rPr>
        <w:t>MODELO DE AVAL BANCARIO</w:t>
      </w:r>
      <w:bookmarkEnd w:id="1104"/>
      <w:bookmarkEnd w:id="1105"/>
      <w:bookmarkEnd w:id="1106"/>
      <w:bookmarkEnd w:id="110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8" w:name="_Toc33530878"/>
      <w:bookmarkStart w:id="1109" w:name="_Toc38387849"/>
      <w:bookmarkStart w:id="1110" w:name="_Toc45180778"/>
      <w:bookmarkStart w:id="1111" w:name="_Toc48125865"/>
      <w:r w:rsidRPr="00CC33A1">
        <w:rPr>
          <w:lang w:val="es-ES_tradnl"/>
        </w:rPr>
        <w:lastRenderedPageBreak/>
        <w:t>ANEXO V.4.-</w:t>
      </w:r>
      <w:r w:rsidRPr="00CC33A1">
        <w:rPr>
          <w:rFonts w:eastAsia="Arial Unicode MS"/>
        </w:rPr>
        <w:tab/>
      </w:r>
      <w:r w:rsidRPr="00CC33A1">
        <w:t>MODELO DE SEGURO DE CAUCIÓN</w:t>
      </w:r>
      <w:bookmarkEnd w:id="1108"/>
      <w:bookmarkEnd w:id="1109"/>
      <w:bookmarkEnd w:id="1110"/>
      <w:bookmarkEnd w:id="111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2" w:name="AnexoVI1"/>
      <w:bookmarkStart w:id="1113" w:name="_Toc33530879"/>
      <w:bookmarkStart w:id="1114" w:name="_Toc38387850"/>
      <w:bookmarkStart w:id="1115" w:name="_Toc45180779"/>
      <w:bookmarkStart w:id="1116"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4266FCFC"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E32733">
        <w:rPr>
          <w:rFonts w:ascii="Verdana" w:hAnsi="Verdana" w:cs="Tahoma"/>
          <w:b/>
          <w:color w:val="0000FF"/>
          <w:sz w:val="19"/>
          <w:szCs w:val="19"/>
        </w:rPr>
        <w:t>106</w:t>
      </w:r>
      <w:r w:rsidR="00373342" w:rsidRPr="00A04C56">
        <w:rPr>
          <w:rFonts w:ascii="Verdana" w:hAnsi="Verdana" w:cs="Tahoma"/>
          <w:b/>
          <w:color w:val="0000FF"/>
          <w:sz w:val="19"/>
          <w:szCs w:val="19"/>
        </w:rPr>
        <w:t>/202</w:t>
      </w:r>
      <w:r w:rsidR="00C503F1">
        <w:rPr>
          <w:rFonts w:ascii="Verdana" w:hAnsi="Verdana" w:cs="Tahoma"/>
          <w:b/>
          <w:color w:val="0000FF"/>
          <w:sz w:val="19"/>
          <w:szCs w:val="19"/>
        </w:rPr>
        <w:t>3</w:t>
      </w:r>
      <w:r w:rsidR="00373342" w:rsidRPr="00A04C56">
        <w:rPr>
          <w:rFonts w:ascii="Verdana" w:hAnsi="Verdana" w:cs="Tahoma"/>
          <w:b/>
          <w:color w:val="0000FF"/>
          <w:sz w:val="19"/>
          <w:szCs w:val="19"/>
        </w:rPr>
        <w:t xml:space="preserve">, relativo al “suministro de </w:t>
      </w:r>
      <w:r w:rsidR="00E32733">
        <w:rPr>
          <w:rFonts w:ascii="Verdana" w:hAnsi="Verdana" w:cs="Tahoma"/>
          <w:b/>
          <w:color w:val="0000FF"/>
          <w:sz w:val="19"/>
          <w:szCs w:val="19"/>
        </w:rPr>
        <w:t>niquis y ropa de agua de uniformidad Tráfico</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2"/>
    <w:bookmarkEnd w:id="1113"/>
    <w:bookmarkEnd w:id="1114"/>
    <w:bookmarkEnd w:id="1115"/>
    <w:bookmarkEnd w:id="1116"/>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7" w:name="_Toc505598258"/>
      <w:bookmarkStart w:id="1118" w:name="_Toc505598335"/>
      <w:bookmarkStart w:id="1119" w:name="_Toc505598428"/>
      <w:bookmarkStart w:id="1120" w:name="_Toc507512609"/>
      <w:bookmarkStart w:id="1121" w:name="_Toc507512910"/>
      <w:r w:rsidRPr="008E1F14">
        <w:rPr>
          <w:rFonts w:ascii="Verdana" w:hAnsi="Verdana"/>
          <w:b/>
          <w:sz w:val="19"/>
          <w:szCs w:val="19"/>
        </w:rPr>
        <w:t>DECLARA:</w:t>
      </w:r>
      <w:bookmarkEnd w:id="1117"/>
      <w:bookmarkEnd w:id="1118"/>
      <w:bookmarkEnd w:id="1119"/>
      <w:bookmarkEnd w:id="1120"/>
      <w:bookmarkEnd w:id="1121"/>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2" w:name="_Toc505598259"/>
      <w:bookmarkStart w:id="1123" w:name="_Toc505598336"/>
      <w:bookmarkStart w:id="1124" w:name="_Toc505598429"/>
      <w:bookmarkStart w:id="1125" w:name="_Toc507512610"/>
      <w:bookmarkStart w:id="1126" w:name="_Toc507512911"/>
      <w:r w:rsidRPr="008E1F14">
        <w:rPr>
          <w:rFonts w:ascii="Verdana" w:hAnsi="Verdana" w:cs="Tahoma"/>
          <w:sz w:val="19"/>
          <w:szCs w:val="19"/>
        </w:rPr>
        <w:t>En............................., a..... de....................de 20....</w:t>
      </w:r>
      <w:bookmarkEnd w:id="1122"/>
      <w:bookmarkEnd w:id="1123"/>
      <w:bookmarkEnd w:id="1124"/>
      <w:bookmarkEnd w:id="1125"/>
      <w:bookmarkEnd w:id="1126"/>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7" w:name="_Toc513018590"/>
      <w:bookmarkStart w:id="1128" w:name="_Toc519244823"/>
      <w:r w:rsidRPr="008E1F14">
        <w:rPr>
          <w:rFonts w:ascii="Verdana" w:hAnsi="Verdana"/>
          <w:b/>
          <w:sz w:val="19"/>
          <w:szCs w:val="19"/>
        </w:rPr>
        <w:t>DECLARA:</w:t>
      </w:r>
      <w:bookmarkEnd w:id="1127"/>
      <w:bookmarkEnd w:id="1128"/>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9" w:name="_Toc513018591"/>
      <w:bookmarkStart w:id="1130" w:name="_Toc519244824"/>
      <w:r w:rsidRPr="008E1F14">
        <w:rPr>
          <w:rFonts w:ascii="Verdana" w:hAnsi="Verdana"/>
          <w:sz w:val="19"/>
          <w:szCs w:val="19"/>
        </w:rPr>
        <w:t>En............................., a...... de....................de 20....</w:t>
      </w:r>
      <w:bookmarkEnd w:id="1129"/>
      <w:bookmarkEnd w:id="1130"/>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1" w:name="AnexoVI2"/>
    </w:p>
    <w:p w14:paraId="072B3363" w14:textId="77777777" w:rsidR="00C90552" w:rsidRPr="008E1F14" w:rsidRDefault="00C90552" w:rsidP="00C90552">
      <w:pPr>
        <w:pStyle w:val="Ttulo3"/>
        <w:ind w:left="1701" w:right="0" w:hanging="1701"/>
      </w:pPr>
      <w:bookmarkStart w:id="1132" w:name="_Toc33530880"/>
      <w:bookmarkStart w:id="1133" w:name="_Toc38387851"/>
      <w:bookmarkStart w:id="1134" w:name="_Toc45180780"/>
      <w:bookmarkStart w:id="1135" w:name="_Toc48125867"/>
      <w:bookmarkEnd w:id="1131"/>
      <w:r w:rsidRPr="008E1F14">
        <w:rPr>
          <w:lang w:val="es-ES_tradnl"/>
        </w:rPr>
        <w:lastRenderedPageBreak/>
        <w:t>ANEXO VI.</w:t>
      </w:r>
      <w:r>
        <w:rPr>
          <w:lang w:val="es-ES_tradnl"/>
        </w:rPr>
        <w:t>BIS.</w:t>
      </w:r>
      <w:r w:rsidRPr="008E1F14">
        <w:rPr>
          <w:lang w:val="es-ES_tradnl"/>
        </w:rPr>
        <w:t>2.-</w:t>
      </w:r>
      <w:r w:rsidRPr="008E1F14">
        <w:rPr>
          <w:lang w:val="es-ES_tradnl"/>
        </w:rPr>
        <w:tab/>
      </w:r>
      <w:r w:rsidRPr="008E1F14">
        <w:t>COMUNICACIÓN DE SUBCONTRATACIÓN</w:t>
      </w:r>
      <w:bookmarkEnd w:id="1132"/>
      <w:bookmarkEnd w:id="1133"/>
      <w:bookmarkEnd w:id="1134"/>
      <w:bookmarkEnd w:id="1135"/>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6" w:name="_Toc505598260"/>
      <w:bookmarkStart w:id="1137" w:name="_Toc505598337"/>
      <w:bookmarkStart w:id="1138" w:name="_Toc505598430"/>
      <w:bookmarkStart w:id="1139" w:name="_Toc507512611"/>
      <w:bookmarkStart w:id="1140" w:name="_Toc507512912"/>
      <w:r w:rsidRPr="008E1F14">
        <w:rPr>
          <w:rFonts w:ascii="Verdana" w:hAnsi="Verdana"/>
          <w:b/>
          <w:sz w:val="19"/>
          <w:szCs w:val="19"/>
        </w:rPr>
        <w:t>DECLARA:</w:t>
      </w:r>
      <w:bookmarkEnd w:id="1136"/>
      <w:bookmarkEnd w:id="1137"/>
      <w:bookmarkEnd w:id="1138"/>
      <w:bookmarkEnd w:id="1139"/>
      <w:bookmarkEnd w:id="1140"/>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1" w:name="_Toc505598261"/>
      <w:bookmarkStart w:id="1142" w:name="_Toc505598338"/>
      <w:bookmarkStart w:id="1143" w:name="_Toc505598431"/>
      <w:bookmarkStart w:id="1144" w:name="_Toc507512612"/>
      <w:bookmarkStart w:id="1145" w:name="_Toc507512913"/>
      <w:r w:rsidRPr="008E1F14">
        <w:rPr>
          <w:rFonts w:ascii="Verdana" w:hAnsi="Verdana" w:cs="Tahoma"/>
          <w:sz w:val="19"/>
          <w:szCs w:val="19"/>
        </w:rPr>
        <w:t>En............................., a..... de....................de 20....</w:t>
      </w:r>
      <w:bookmarkEnd w:id="1141"/>
      <w:bookmarkEnd w:id="1142"/>
      <w:bookmarkEnd w:id="1143"/>
      <w:bookmarkEnd w:id="1144"/>
      <w:bookmarkEnd w:id="1145"/>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6" w:name="_Toc33530882"/>
      <w:bookmarkStart w:id="1147" w:name="_Toc38387853"/>
      <w:bookmarkStart w:id="1148" w:name="_Toc45180781"/>
      <w:bookmarkStart w:id="1149" w:name="_Toc48125868"/>
      <w:r w:rsidRPr="008E1F14">
        <w:lastRenderedPageBreak/>
        <w:t>ANEXO VII.1.-</w:t>
      </w:r>
      <w:r w:rsidRPr="008E1F14">
        <w:tab/>
        <w:t>INFORMACIÓN ADICIONAL SOBRE PROTECCIÓN DE DATOS PERSONALES</w:t>
      </w:r>
      <w:bookmarkEnd w:id="1146"/>
      <w:bookmarkEnd w:id="1147"/>
      <w:bookmarkEnd w:id="1148"/>
      <w:bookmarkEnd w:id="1149"/>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0" w:name="_Toc33530883"/>
      <w:bookmarkStart w:id="1151" w:name="_Toc38387854"/>
      <w:bookmarkStart w:id="1152" w:name="_Toc44410492"/>
      <w:bookmarkStart w:id="1153" w:name="_Toc48125869"/>
      <w:r w:rsidRPr="008E1F14">
        <w:lastRenderedPageBreak/>
        <w:t>ANEXO VII.2.-</w:t>
      </w:r>
      <w:r w:rsidRPr="008E1F14">
        <w:tab/>
        <w:t>ENCARGO DE TRATAMIENTO DE DATOS PERSONALES</w:t>
      </w:r>
      <w:bookmarkEnd w:id="1150"/>
      <w:bookmarkEnd w:id="1151"/>
      <w:bookmarkEnd w:id="1152"/>
      <w:bookmarkEnd w:id="1153"/>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F7425F">
        <w:rPr>
          <w:rFonts w:ascii="Arial" w:hAnsi="Arial" w:cs="Arial"/>
          <w:sz w:val="19"/>
          <w:szCs w:val="19"/>
        </w:rPr>
      </w:r>
      <w:r w:rsidR="00F7425F">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F7425F">
        <w:rPr>
          <w:rFonts w:ascii="Verdana" w:hAnsi="Verdana" w:cs="Arial"/>
          <w:sz w:val="19"/>
          <w:szCs w:val="19"/>
        </w:rPr>
      </w:r>
      <w:r w:rsidR="00F7425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AF3C0D" w:rsidRDefault="00AF3C0D">
      <w:r>
        <w:separator/>
      </w:r>
    </w:p>
  </w:endnote>
  <w:endnote w:type="continuationSeparator" w:id="0">
    <w:p w14:paraId="3120AB9D" w14:textId="77777777" w:rsidR="00AF3C0D" w:rsidRDefault="00AF3C0D">
      <w:r>
        <w:continuationSeparator/>
      </w:r>
    </w:p>
  </w:endnote>
  <w:endnote w:type="continuationNotice" w:id="1">
    <w:p w14:paraId="21F2586A" w14:textId="77777777" w:rsidR="00AF3C0D" w:rsidRDefault="00AF3C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AF3C0D" w:rsidRDefault="00AF3C0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AF3C0D" w:rsidRDefault="00AF3C0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941D266" w:rsidR="00AF3C0D" w:rsidRPr="00280F61" w:rsidRDefault="00AF3C0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7425F">
      <w:rPr>
        <w:rStyle w:val="Nmerodepgina"/>
        <w:rFonts w:ascii="Verdana" w:hAnsi="Verdana"/>
        <w:noProof/>
        <w:sz w:val="16"/>
        <w:szCs w:val="16"/>
      </w:rPr>
      <w:t>83</w:t>
    </w:r>
    <w:r w:rsidRPr="00280F61">
      <w:rPr>
        <w:rStyle w:val="Nmerodepgina"/>
        <w:rFonts w:ascii="Verdana" w:hAnsi="Verdana"/>
        <w:sz w:val="16"/>
        <w:szCs w:val="16"/>
      </w:rPr>
      <w:fldChar w:fldCharType="end"/>
    </w:r>
  </w:p>
  <w:p w14:paraId="48475931" w14:textId="0D9A15C1" w:rsidR="00AF3C0D" w:rsidRPr="00073049" w:rsidRDefault="00AF3C0D"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0106</w:t>
    </w:r>
    <w:r w:rsidRPr="00073049">
      <w:rPr>
        <w:rFonts w:ascii="Verdana" w:hAnsi="Verdana" w:cs="Tahoma"/>
        <w:color w:val="0000FF"/>
        <w:sz w:val="16"/>
        <w:szCs w:val="16"/>
      </w:rPr>
      <w:t>/202</w:t>
    </w:r>
    <w:r>
      <w:rPr>
        <w:rFonts w:ascii="Verdana" w:hAnsi="Verdana" w:cs="Tahoma"/>
        <w:color w:val="0000FF"/>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8D8E076" w:rsidR="00AF3C0D" w:rsidRPr="00280F61" w:rsidRDefault="00AF3C0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7425F">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55195721" w:rsidR="00AF3C0D" w:rsidRDefault="00AF3C0D"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0106/20</w:t>
    </w:r>
    <w:r w:rsidRPr="00073049">
      <w:rPr>
        <w:rFonts w:ascii="Verdana" w:hAnsi="Verdana" w:cs="Tahoma"/>
        <w:color w:val="0000FF"/>
        <w:sz w:val="16"/>
        <w:szCs w:val="16"/>
      </w:rPr>
      <w:t>2</w:t>
    </w:r>
    <w:r>
      <w:rPr>
        <w:rFonts w:ascii="Verdana" w:hAnsi="Verdana" w:cs="Tahoma"/>
        <w:color w:val="0000FF"/>
        <w:sz w:val="16"/>
        <w:szCs w:val="16"/>
      </w:rPr>
      <w:t>3</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AF3C0D" w:rsidRDefault="00AF3C0D">
      <w:r>
        <w:separator/>
      </w:r>
    </w:p>
  </w:footnote>
  <w:footnote w:type="continuationSeparator" w:id="0">
    <w:p w14:paraId="0804209F" w14:textId="77777777" w:rsidR="00AF3C0D" w:rsidRDefault="00AF3C0D">
      <w:r>
        <w:continuationSeparator/>
      </w:r>
    </w:p>
  </w:footnote>
  <w:footnote w:type="continuationNotice" w:id="1">
    <w:p w14:paraId="1AD79A1C" w14:textId="77777777" w:rsidR="00AF3C0D" w:rsidRDefault="00AF3C0D"/>
  </w:footnote>
  <w:footnote w:id="2">
    <w:p w14:paraId="6C5DB53F" w14:textId="77777777" w:rsidR="00AF3C0D" w:rsidRPr="00186F2B" w:rsidRDefault="00AF3C0D"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AF3C0D" w:rsidRPr="00E15FC1" w:rsidRDefault="00AF3C0D"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AF3C0D" w:rsidRPr="00E15FC1" w:rsidRDefault="00AF3C0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AF3C0D" w:rsidRPr="00E15FC1" w:rsidRDefault="00AF3C0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AF3C0D" w:rsidRPr="00E15FC1" w:rsidRDefault="00AF3C0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AF3C0D" w:rsidRPr="00E15FC1" w:rsidRDefault="00AF3C0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AF3C0D" w:rsidRPr="00E15FC1" w:rsidRDefault="00AF3C0D"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AF3C0D" w:rsidRPr="00E15FC1" w:rsidRDefault="00AF3C0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AF3C0D" w:rsidRPr="00E15FC1" w:rsidRDefault="00AF3C0D"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AF3C0D" w:rsidRPr="00EC77F8" w:rsidRDefault="00AF3C0D"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AF3C0D" w:rsidRPr="00E404AC" w:rsidRDefault="00AF3C0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AF3C0D" w:rsidRPr="00E404AC" w:rsidRDefault="00AF3C0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AF3C0D" w:rsidRPr="00E404AC" w:rsidRDefault="00AF3C0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AF3C0D" w:rsidRPr="00E404AC" w:rsidRDefault="00AF3C0D"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AF3C0D" w:rsidRPr="00EC77F8" w:rsidRDefault="00AF3C0D"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AF3C0D" w:rsidRPr="00FB5AA9" w:rsidRDefault="00AF3C0D"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AF3C0D" w:rsidRPr="00FB5AA9" w:rsidRDefault="00AF3C0D"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AF3C0D" w:rsidRPr="00A51449"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AF3C0D" w:rsidRPr="00EC77F8" w:rsidRDefault="00AF3C0D"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AF3C0D" w:rsidRPr="00A51449"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AF3C0D" w:rsidRPr="00EC77F8" w:rsidRDefault="00AF3C0D"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AF3C0D" w:rsidRPr="00023868" w:rsidRDefault="00AF3C0D"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AF3C0D" w:rsidRPr="00023868" w:rsidRDefault="00AF3C0D"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AF3C0D" w:rsidRPr="00EC77F8" w:rsidRDefault="00AF3C0D"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AF3C0D" w:rsidRPr="00EC77F8" w:rsidRDefault="00AF3C0D"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AF3C0D" w:rsidRPr="00EC77F8" w:rsidRDefault="00AF3C0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AF3C0D" w:rsidRPr="00023868" w:rsidRDefault="00AF3C0D"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AF3C0D" w:rsidRPr="00023868" w:rsidRDefault="00AF3C0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AF3C0D" w:rsidRPr="00023868" w:rsidRDefault="00AF3C0D"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AF3C0D" w:rsidRPr="00023868" w:rsidRDefault="00AF3C0D"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AF3C0D" w:rsidRPr="00023868" w:rsidRDefault="00AF3C0D"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AF3C0D" w:rsidRPr="00023868" w:rsidRDefault="00AF3C0D"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AF3C0D" w:rsidRPr="00023868" w:rsidRDefault="00AF3C0D"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AF3C0D" w:rsidRPr="00023868" w:rsidRDefault="00AF3C0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AF3C0D" w:rsidRPr="00023868" w:rsidRDefault="00AF3C0D"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AF3C0D" w:rsidRPr="00023868" w:rsidRDefault="00AF3C0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AF3C0D" w:rsidRPr="00023868" w:rsidRDefault="00AF3C0D"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AF3C0D" w:rsidRPr="00023868" w:rsidRDefault="00AF3C0D"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AF3C0D" w:rsidRPr="00EC77F8" w:rsidRDefault="00AF3C0D"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AF3C0D" w:rsidRPr="00EC77F8" w:rsidRDefault="00AF3C0D"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AF3C0D" w:rsidRPr="00EC77F8" w:rsidRDefault="00AF3C0D"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AF3C0D" w:rsidRPr="00EC77F8" w:rsidRDefault="00AF3C0D"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AF3C0D" w:rsidRPr="00EC77F8" w:rsidRDefault="00AF3C0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AF3C0D" w:rsidRPr="00EC77F8" w:rsidRDefault="00AF3C0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AF3C0D" w:rsidRPr="00EC77F8" w:rsidRDefault="00AF3C0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AF3C0D" w:rsidRPr="00EC77F8" w:rsidRDefault="00AF3C0D"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AF3C0D" w:rsidRPr="00FB0A4A" w:rsidRDefault="00AF3C0D"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AF3C0D" w:rsidRPr="00B55B80" w:rsidRDefault="00AF3C0D"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AF3C0D" w:rsidRPr="00B55B80" w:rsidRDefault="00AF3C0D"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AF3C0D" w:rsidRPr="00186F2B" w:rsidRDefault="00AF3C0D"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AF3C0D" w:rsidRPr="00B55B80" w:rsidRDefault="00AF3C0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AF3C0D" w:rsidRPr="00B55B80" w:rsidRDefault="00AF3C0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AF3C0D" w:rsidRPr="005D5CA8" w:rsidRDefault="00AF3C0D"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AF3C0D" w:rsidRPr="00B55B80" w:rsidRDefault="00AF3C0D"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AF3C0D" w:rsidRPr="00EC77F8" w:rsidRDefault="00AF3C0D"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AF3C0D" w:rsidRPr="00B55B80" w:rsidRDefault="00AF3C0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AF3C0D" w:rsidRPr="00B55B80" w:rsidRDefault="00AF3C0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AF3C0D" w:rsidRPr="005D5CA8" w:rsidRDefault="00AF3C0D"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AF3C0D" w:rsidRPr="00B55B80" w:rsidRDefault="00AF3C0D"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AF3C0D" w:rsidRPr="00B55B80" w:rsidRDefault="00AF3C0D"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AF3C0D" w:rsidRPr="00B55B80" w:rsidRDefault="00AF3C0D"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AF3C0D" w:rsidRPr="00B55B80" w:rsidRDefault="00AF3C0D"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AF3C0D" w:rsidRPr="00EC77F8" w:rsidRDefault="00AF3C0D" w:rsidP="00684F29">
      <w:pPr>
        <w:pStyle w:val="Textonotapie"/>
        <w:rPr>
          <w:rFonts w:ascii="Verdana" w:hAnsi="Verdana"/>
          <w:sz w:val="16"/>
          <w:szCs w:val="16"/>
          <w:lang w:val="es-ES"/>
        </w:rPr>
      </w:pPr>
    </w:p>
  </w:footnote>
  <w:footnote w:id="77">
    <w:p w14:paraId="5B01D1D0" w14:textId="77777777" w:rsidR="00AF3C0D" w:rsidRPr="00B55B80" w:rsidRDefault="00AF3C0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AF3C0D" w:rsidRPr="00EC77F8" w:rsidRDefault="00AF3C0D"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AF3C0D" w:rsidRPr="00B55B80" w:rsidRDefault="00AF3C0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AF3C0D" w:rsidRPr="00B55B80" w:rsidRDefault="00AF3C0D"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AF3C0D" w:rsidRDefault="00AF3C0D"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AF3C0D" w:rsidRPr="00B067A4" w:rsidRDefault="00AF3C0D"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AF3C0D" w:rsidRDefault="00AF3C0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3pt;height:22.15pt" fillcolor="window">
          <v:imagedata r:id="rId2" o:title=""/>
        </v:shape>
        <o:OLEObject Type="Embed" ProgID="MSPhotoEd.3" ShapeID="_x0000_i1025" DrawAspect="Content" ObjectID="_1755421337" r:id="rId3"/>
      </w:object>
    </w:r>
  </w:p>
  <w:p w14:paraId="60D26994" w14:textId="77777777" w:rsidR="00AF3C0D" w:rsidRPr="00B5714A" w:rsidRDefault="00AF3C0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AF3C0D" w:rsidRDefault="00AF3C0D"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AF3C0D" w:rsidRDefault="00AF3C0D"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AF3C0D" w:rsidRDefault="00AF3C0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2.15pt" fillcolor="window">
          <v:imagedata r:id="rId2" o:title=""/>
        </v:shape>
        <o:OLEObject Type="Embed" ProgID="MSPhotoEd.3" ShapeID="_x0000_i1026" DrawAspect="Content" ObjectID="_1755421338" r:id="rId3"/>
      </w:object>
    </w:r>
  </w:p>
  <w:p w14:paraId="0B143DFF" w14:textId="77777777" w:rsidR="00AF3C0D" w:rsidRDefault="00AF3C0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AF3C0D" w:rsidRDefault="00AF3C0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AF3C0D" w:rsidRDefault="00AF3C0D"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AF3C0D" w:rsidRDefault="00AF3C0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AF3C0D" w:rsidRDefault="00AF3C0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2.15pt" fillcolor="window">
          <v:imagedata r:id="rId2" o:title=""/>
        </v:shape>
        <o:OLEObject Type="Embed" ProgID="MSPhotoEd.3" ShapeID="_x0000_i1027" DrawAspect="Content" ObjectID="_1755421339" r:id="rId3"/>
      </w:object>
    </w:r>
  </w:p>
  <w:p w14:paraId="302C8D89" w14:textId="77777777" w:rsidR="00AF3C0D" w:rsidRDefault="00AF3C0D"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AF3C0D" w:rsidRDefault="00AF3C0D"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AF3C0D" w:rsidRDefault="00AF3C0D"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AF3C0D" w:rsidRDefault="00AF3C0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AF3C0D" w:rsidRDefault="00AF3C0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AF3C0D" w:rsidRDefault="00AF3C0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AF3C0D" w:rsidRDefault="00AF3C0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AF3C0D" w:rsidRDefault="00AF3C0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AF3C0D" w:rsidRDefault="00AF3C0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1.65pt" fillcolor="window">
          <v:imagedata r:id="rId2" o:title=""/>
        </v:shape>
        <o:OLEObject Type="Embed" ProgID="MSPhotoEd.3" ShapeID="_x0000_i1028" DrawAspect="Content" ObjectID="_1755421340" r:id="rId3"/>
      </w:object>
    </w:r>
  </w:p>
  <w:p w14:paraId="6AB91A01" w14:textId="77777777" w:rsidR="00AF3C0D" w:rsidRDefault="00AF3C0D" w:rsidP="00842BA9">
    <w:pPr>
      <w:pStyle w:val="Encabezado"/>
      <w:tabs>
        <w:tab w:val="clear" w:pos="4819"/>
        <w:tab w:val="clear" w:pos="9071"/>
        <w:tab w:val="left" w:pos="195"/>
      </w:tabs>
      <w:ind w:left="-100"/>
      <w:jc w:val="center"/>
      <w:rPr>
        <w:rFonts w:ascii="Arial" w:hAnsi="Arial"/>
        <w:noProof/>
        <w:sz w:val="16"/>
      </w:rPr>
    </w:pPr>
  </w:p>
  <w:p w14:paraId="5A27860F" w14:textId="77777777" w:rsidR="00AF3C0D" w:rsidRDefault="00AF3C0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AF3C0D" w:rsidRDefault="00AF3C0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AF3C0D" w:rsidRDefault="00AF3C0D">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AF3C0D" w:rsidRDefault="00AF3C0D">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AF3C0D" w:rsidRDefault="00AF3C0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7pt;height:22.15pt" fillcolor="window">
          <v:imagedata r:id="rId2" o:title=""/>
        </v:shape>
        <o:OLEObject Type="Embed" ProgID="MSPhotoEd.3" ShapeID="_x0000_i1029" DrawAspect="Content" ObjectID="_1755421341" r:id="rId3"/>
      </w:object>
    </w:r>
  </w:p>
  <w:p w14:paraId="5F955F68" w14:textId="77777777" w:rsidR="00AF3C0D" w:rsidRDefault="00AF3C0D" w:rsidP="00842BA9">
    <w:pPr>
      <w:pStyle w:val="Encabezado"/>
      <w:tabs>
        <w:tab w:val="clear" w:pos="4819"/>
        <w:tab w:val="clear" w:pos="9071"/>
        <w:tab w:val="left" w:pos="195"/>
      </w:tabs>
      <w:ind w:left="-100"/>
      <w:jc w:val="center"/>
      <w:rPr>
        <w:rFonts w:ascii="Arial" w:hAnsi="Arial"/>
        <w:noProof/>
        <w:sz w:val="16"/>
      </w:rPr>
    </w:pPr>
  </w:p>
  <w:p w14:paraId="007A0B20" w14:textId="77777777" w:rsidR="00AF3C0D" w:rsidRDefault="00AF3C0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AF3C0D" w:rsidRDefault="00AF3C0D"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AF3C0D" w:rsidRDefault="00AF3C0D"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AF3C0D" w:rsidRDefault="00AF3C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8"/>
  </w:num>
  <w:num w:numId="4">
    <w:abstractNumId w:val="14"/>
  </w:num>
  <w:num w:numId="5">
    <w:abstractNumId w:val="119"/>
  </w:num>
  <w:num w:numId="6">
    <w:abstractNumId w:val="11"/>
  </w:num>
  <w:num w:numId="7">
    <w:abstractNumId w:val="140"/>
  </w:num>
  <w:num w:numId="8">
    <w:abstractNumId w:val="95"/>
  </w:num>
  <w:num w:numId="9">
    <w:abstractNumId w:val="124"/>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1"/>
  </w:num>
  <w:num w:numId="21">
    <w:abstractNumId w:val="21"/>
  </w:num>
  <w:num w:numId="22">
    <w:abstractNumId w:val="55"/>
  </w:num>
  <w:num w:numId="23">
    <w:abstractNumId w:val="138"/>
  </w:num>
  <w:num w:numId="24">
    <w:abstractNumId w:val="70"/>
  </w:num>
  <w:num w:numId="25">
    <w:abstractNumId w:val="82"/>
  </w:num>
  <w:num w:numId="26">
    <w:abstractNumId w:val="64"/>
  </w:num>
  <w:num w:numId="27">
    <w:abstractNumId w:val="52"/>
  </w:num>
  <w:num w:numId="28">
    <w:abstractNumId w:val="142"/>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9"/>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3"/>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3"/>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5"/>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4"/>
  </w:num>
  <w:num w:numId="79">
    <w:abstractNumId w:val="62"/>
  </w:num>
  <w:num w:numId="80">
    <w:abstractNumId w:val="100"/>
  </w:num>
  <w:num w:numId="81">
    <w:abstractNumId w:val="131"/>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0"/>
  </w:num>
  <w:num w:numId="90">
    <w:abstractNumId w:val="94"/>
  </w:num>
  <w:num w:numId="9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8"/>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7"/>
  </w:num>
  <w:num w:numId="120">
    <w:abstractNumId w:val="113"/>
  </w:num>
  <w:num w:numId="121">
    <w:abstractNumId w:val="48"/>
  </w:num>
  <w:num w:numId="122">
    <w:abstractNumId w:val="58"/>
  </w:num>
  <w:num w:numId="123">
    <w:abstractNumId w:val="25"/>
  </w:num>
  <w:num w:numId="124">
    <w:abstractNumId w:val="128"/>
  </w:num>
  <w:num w:numId="125">
    <w:abstractNumId w:val="19"/>
  </w:num>
  <w:num w:numId="126">
    <w:abstractNumId w:val="16"/>
  </w:num>
  <w:num w:numId="127">
    <w:abstractNumId w:val="132"/>
  </w:num>
  <w:num w:numId="128">
    <w:abstractNumId w:val="79"/>
  </w:num>
  <w:num w:numId="129">
    <w:abstractNumId w:val="47"/>
  </w:num>
  <w:num w:numId="130">
    <w:abstractNumId w:val="30"/>
  </w:num>
  <w:num w:numId="131">
    <w:abstractNumId w:val="116"/>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1"/>
  </w:num>
  <w:num w:numId="138">
    <w:abstractNumId w:val="59"/>
  </w:num>
  <w:num w:numId="139">
    <w:abstractNumId w:val="92"/>
  </w:num>
  <w:num w:numId="140">
    <w:abstractNumId w:val="141"/>
  </w:num>
  <w:num w:numId="141">
    <w:abstractNumId w:val="126"/>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6"/>
  </w:num>
  <w:num w:numId="149">
    <w:abstractNumId w:val="112"/>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179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456"/>
    <w:rsid w:val="002D05A6"/>
    <w:rsid w:val="002D064F"/>
    <w:rsid w:val="002D065B"/>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3E7"/>
    <w:rsid w:val="00461C19"/>
    <w:rsid w:val="00461CCB"/>
    <w:rsid w:val="004627B4"/>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95"/>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38"/>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6950"/>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BFD"/>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67C8"/>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42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F6A"/>
    <w:rsid w:val="00852A96"/>
    <w:rsid w:val="008531D9"/>
    <w:rsid w:val="008533BC"/>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40F3"/>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001"/>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1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CB"/>
    <w:rsid w:val="00F7425F"/>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179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4D2B3A27-3B1D-48B2-985F-CEEFA33D0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101</Pages>
  <Words>44655</Words>
  <Characters>245603</Characters>
  <Application>Microsoft Office Word</Application>
  <DocSecurity>0</DocSecurity>
  <Lines>2046</Lines>
  <Paragraphs>579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25</cp:revision>
  <cp:lastPrinted>2023-09-01T10:55:00Z</cp:lastPrinted>
  <dcterms:created xsi:type="dcterms:W3CDTF">2023-08-22T11:00:00Z</dcterms:created>
  <dcterms:modified xsi:type="dcterms:W3CDTF">2023-09-05T10:15:00Z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