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A4D" w:rsidRPr="00315269" w:rsidRDefault="00A52A4D" w:rsidP="00A52A4D">
      <w:pPr>
        <w:pStyle w:val="Ttulo1"/>
        <w:spacing w:before="0" w:after="120" w:line="240" w:lineRule="auto"/>
        <w:jc w:val="center"/>
        <w:rPr>
          <w:rFonts w:asciiTheme="minorHAnsi" w:hAnsiTheme="minorHAnsi"/>
          <w:b/>
          <w:color w:val="auto"/>
          <w:sz w:val="22"/>
        </w:rPr>
      </w:pPr>
      <w:bookmarkStart w:id="0" w:name="_Toc528659955"/>
      <w:bookmarkStart w:id="1" w:name="_Toc536008704"/>
      <w:bookmarkStart w:id="2" w:name="_Toc19607409"/>
      <w:bookmarkStart w:id="3" w:name="_Toc43192487"/>
      <w:bookmarkStart w:id="4" w:name="_Hlk19600788"/>
      <w:bookmarkStart w:id="5" w:name="_GoBack"/>
      <w:bookmarkEnd w:id="5"/>
      <w:r w:rsidRPr="00315269">
        <w:rPr>
          <w:rFonts w:asciiTheme="minorHAnsi" w:hAnsiTheme="minorHAnsi"/>
          <w:b/>
          <w:color w:val="auto"/>
          <w:sz w:val="22"/>
        </w:rPr>
        <w:t>ANEXO I</w:t>
      </w:r>
      <w:bookmarkEnd w:id="0"/>
      <w:bookmarkEnd w:id="1"/>
      <w:bookmarkEnd w:id="2"/>
      <w:bookmarkEnd w:id="3"/>
    </w:p>
    <w:p w:rsidR="00A52A4D" w:rsidRPr="00315269" w:rsidRDefault="00A52A4D" w:rsidP="00A52A4D">
      <w:pPr>
        <w:pStyle w:val="Ttulo2"/>
        <w:spacing w:before="0" w:after="120" w:line="240" w:lineRule="auto"/>
        <w:jc w:val="center"/>
        <w:rPr>
          <w:rFonts w:asciiTheme="minorHAnsi" w:hAnsiTheme="minorHAnsi"/>
          <w:color w:val="auto"/>
          <w:sz w:val="22"/>
        </w:rPr>
      </w:pPr>
      <w:bookmarkStart w:id="6" w:name="_Toc528659956"/>
      <w:bookmarkStart w:id="7" w:name="_Toc536008705"/>
      <w:bookmarkStart w:id="8" w:name="_Toc19607410"/>
      <w:bookmarkStart w:id="9" w:name="_Toc43192488"/>
      <w:r w:rsidRPr="00315269">
        <w:rPr>
          <w:rFonts w:asciiTheme="minorHAnsi" w:hAnsiTheme="minorHAnsi"/>
          <w:color w:val="auto"/>
          <w:sz w:val="22"/>
        </w:rPr>
        <w:t>MODELO DE PROPOSICIÓN ECONÓMICA</w:t>
      </w:r>
      <w:bookmarkEnd w:id="6"/>
      <w:bookmarkEnd w:id="7"/>
      <w:bookmarkEnd w:id="8"/>
      <w:bookmarkEnd w:id="9"/>
    </w:p>
    <w:p w:rsidR="00A52A4D" w:rsidRPr="00315269" w:rsidRDefault="00A52A4D" w:rsidP="00A52A4D">
      <w:pPr>
        <w:spacing w:after="120" w:line="240" w:lineRule="auto"/>
        <w:jc w:val="both"/>
      </w:pPr>
      <w:r w:rsidRPr="00315269">
        <w:t xml:space="preserve">D./D.ª ………, con NIF/Pasaporte n.º ………, actuando en nombre propio/en representación de ………, con NIF n.º ………. y con domicilio en ………, c/ ………, n.º ……… enterado/a de las condiciones, requisitos y obligaciones establecidas en el PCAP para la adjudicación del </w:t>
      </w:r>
      <w:r>
        <w:t xml:space="preserve">Servicio de certificación del sistema de gestión de la calidad de la actividad textil realizada por Taller Usoa </w:t>
      </w:r>
      <w:proofErr w:type="spellStart"/>
      <w:r>
        <w:t>Lantegia</w:t>
      </w:r>
      <w:proofErr w:type="spellEnd"/>
      <w:r>
        <w:t> S.A.U.M.P. bajo la Norma UNE-EN ISO 9001:2015</w:t>
      </w:r>
      <w:r w:rsidRPr="00315269">
        <w:t>, y, en concreto, de las obligaciones en materia medioambiental, social o laboral establecidas en la Cláusula 35 del PCAP, se compromete a tomar a su cargo la ejecución del contrato, en las siguientes condiciones:</w:t>
      </w:r>
    </w:p>
    <w:p w:rsidR="00A52A4D" w:rsidRPr="00315269" w:rsidRDefault="00A52A4D" w:rsidP="00A52A4D">
      <w:pPr>
        <w:spacing w:after="120" w:line="240" w:lineRule="auto"/>
        <w:jc w:val="both"/>
      </w:pPr>
    </w:p>
    <w:p w:rsidR="00A52A4D" w:rsidRPr="00315269" w:rsidRDefault="00A52A4D" w:rsidP="00A52A4D">
      <w:pPr>
        <w:spacing w:after="120" w:line="240" w:lineRule="auto"/>
        <w:jc w:val="both"/>
      </w:pPr>
      <w:r w:rsidRPr="00315269">
        <w:t>Oferta económica:</w:t>
      </w:r>
    </w:p>
    <w:p w:rsidR="00A52A4D" w:rsidRPr="00315269" w:rsidRDefault="00A52A4D" w:rsidP="00A52A4D">
      <w:pPr>
        <w:spacing w:after="120"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45"/>
        <w:gridCol w:w="730"/>
        <w:gridCol w:w="2523"/>
        <w:gridCol w:w="1178"/>
        <w:gridCol w:w="2218"/>
      </w:tblGrid>
      <w:tr w:rsidR="00A52A4D" w:rsidTr="00DA7E62">
        <w:tc>
          <w:tcPr>
            <w:tcW w:w="1845" w:type="dxa"/>
            <w:shd w:val="clear" w:color="auto" w:fill="8EAADB" w:themeFill="accent1" w:themeFillTint="99"/>
          </w:tcPr>
          <w:p w:rsidR="00A52A4D" w:rsidRDefault="00A52A4D" w:rsidP="00DA7E62">
            <w:pPr>
              <w:spacing w:after="120"/>
              <w:jc w:val="both"/>
            </w:pPr>
            <w:r>
              <w:t>Concepto</w:t>
            </w:r>
          </w:p>
        </w:tc>
        <w:tc>
          <w:tcPr>
            <w:tcW w:w="730" w:type="dxa"/>
            <w:shd w:val="clear" w:color="auto" w:fill="8EAADB" w:themeFill="accent1" w:themeFillTint="99"/>
          </w:tcPr>
          <w:p w:rsidR="00A52A4D" w:rsidRDefault="00A52A4D" w:rsidP="00DA7E62">
            <w:pPr>
              <w:spacing w:after="120"/>
              <w:jc w:val="both"/>
            </w:pPr>
            <w:proofErr w:type="spellStart"/>
            <w:r>
              <w:t>Unds</w:t>
            </w:r>
            <w:proofErr w:type="spellEnd"/>
            <w:r>
              <w:t>.</w:t>
            </w:r>
          </w:p>
        </w:tc>
        <w:tc>
          <w:tcPr>
            <w:tcW w:w="2523" w:type="dxa"/>
            <w:shd w:val="clear" w:color="auto" w:fill="8EAADB" w:themeFill="accent1" w:themeFillTint="99"/>
          </w:tcPr>
          <w:p w:rsidR="00A52A4D" w:rsidRDefault="00A52A4D" w:rsidP="00DA7E62">
            <w:pPr>
              <w:spacing w:after="120"/>
              <w:jc w:val="both"/>
            </w:pPr>
            <w:r>
              <w:t>Importe (IVA no incluido)</w:t>
            </w:r>
          </w:p>
        </w:tc>
        <w:tc>
          <w:tcPr>
            <w:tcW w:w="1178" w:type="dxa"/>
            <w:shd w:val="clear" w:color="auto" w:fill="8EAADB" w:themeFill="accent1" w:themeFillTint="99"/>
          </w:tcPr>
          <w:p w:rsidR="00A52A4D" w:rsidRDefault="00A52A4D" w:rsidP="00DA7E62">
            <w:pPr>
              <w:spacing w:after="120"/>
              <w:jc w:val="both"/>
            </w:pPr>
            <w:r>
              <w:t>IVA (21%)</w:t>
            </w:r>
          </w:p>
        </w:tc>
        <w:tc>
          <w:tcPr>
            <w:tcW w:w="2218" w:type="dxa"/>
            <w:shd w:val="clear" w:color="auto" w:fill="8EAADB" w:themeFill="accent1" w:themeFillTint="99"/>
          </w:tcPr>
          <w:p w:rsidR="00A52A4D" w:rsidRDefault="00A52A4D" w:rsidP="00DA7E62">
            <w:pPr>
              <w:spacing w:after="120"/>
              <w:jc w:val="both"/>
            </w:pPr>
            <w:r>
              <w:t>Importe (IVA incluido)</w:t>
            </w:r>
          </w:p>
        </w:tc>
      </w:tr>
      <w:tr w:rsidR="00A52A4D" w:rsidTr="00DA7E62">
        <w:tc>
          <w:tcPr>
            <w:tcW w:w="1845" w:type="dxa"/>
            <w:shd w:val="clear" w:color="auto" w:fill="FFE599" w:themeFill="accent4" w:themeFillTint="66"/>
          </w:tcPr>
          <w:p w:rsidR="00A52A4D" w:rsidRDefault="00A52A4D" w:rsidP="00DA7E62">
            <w:pPr>
              <w:spacing w:after="120"/>
              <w:jc w:val="both"/>
            </w:pPr>
            <w:r>
              <w:t>Auditoría de seguimiento</w:t>
            </w:r>
          </w:p>
        </w:tc>
        <w:tc>
          <w:tcPr>
            <w:tcW w:w="730" w:type="dxa"/>
          </w:tcPr>
          <w:p w:rsidR="00A52A4D" w:rsidRDefault="00A52A4D" w:rsidP="00DA7E62">
            <w:pPr>
              <w:spacing w:after="120"/>
              <w:jc w:val="both"/>
            </w:pPr>
            <w:r>
              <w:t>2</w:t>
            </w:r>
          </w:p>
        </w:tc>
        <w:tc>
          <w:tcPr>
            <w:tcW w:w="2523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1178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2218" w:type="dxa"/>
          </w:tcPr>
          <w:p w:rsidR="00A52A4D" w:rsidRDefault="00A52A4D" w:rsidP="00DA7E62">
            <w:pPr>
              <w:spacing w:after="120"/>
              <w:jc w:val="both"/>
            </w:pPr>
          </w:p>
        </w:tc>
      </w:tr>
      <w:tr w:rsidR="00A52A4D" w:rsidTr="00DA7E62">
        <w:tc>
          <w:tcPr>
            <w:tcW w:w="1845" w:type="dxa"/>
            <w:shd w:val="clear" w:color="auto" w:fill="FFE599" w:themeFill="accent4" w:themeFillTint="66"/>
          </w:tcPr>
          <w:p w:rsidR="00A52A4D" w:rsidRDefault="00A52A4D" w:rsidP="00DA7E62">
            <w:pPr>
              <w:spacing w:after="120"/>
              <w:jc w:val="both"/>
            </w:pPr>
            <w:r>
              <w:t>Auditoria de renovación del certificado</w:t>
            </w:r>
          </w:p>
        </w:tc>
        <w:tc>
          <w:tcPr>
            <w:tcW w:w="730" w:type="dxa"/>
          </w:tcPr>
          <w:p w:rsidR="00A52A4D" w:rsidRDefault="00A52A4D" w:rsidP="00DA7E62">
            <w:pPr>
              <w:spacing w:after="120"/>
              <w:jc w:val="both"/>
            </w:pPr>
            <w:r>
              <w:t>1</w:t>
            </w:r>
          </w:p>
        </w:tc>
        <w:tc>
          <w:tcPr>
            <w:tcW w:w="2523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1178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2218" w:type="dxa"/>
          </w:tcPr>
          <w:p w:rsidR="00A52A4D" w:rsidRDefault="00A52A4D" w:rsidP="00DA7E62">
            <w:pPr>
              <w:spacing w:after="120"/>
              <w:jc w:val="both"/>
            </w:pPr>
          </w:p>
        </w:tc>
      </w:tr>
      <w:tr w:rsidR="00A52A4D" w:rsidTr="00DA7E62">
        <w:tc>
          <w:tcPr>
            <w:tcW w:w="1845" w:type="dxa"/>
            <w:shd w:val="clear" w:color="auto" w:fill="FFD966" w:themeFill="accent4" w:themeFillTint="99"/>
          </w:tcPr>
          <w:p w:rsidR="00A52A4D" w:rsidRDefault="00A52A4D" w:rsidP="00DA7E62">
            <w:pPr>
              <w:spacing w:after="120"/>
              <w:jc w:val="both"/>
            </w:pPr>
            <w:r>
              <w:t>TOTAL</w:t>
            </w:r>
          </w:p>
        </w:tc>
        <w:tc>
          <w:tcPr>
            <w:tcW w:w="730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2523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1178" w:type="dxa"/>
          </w:tcPr>
          <w:p w:rsidR="00A52A4D" w:rsidRDefault="00A52A4D" w:rsidP="00DA7E62">
            <w:pPr>
              <w:spacing w:after="120"/>
              <w:jc w:val="both"/>
            </w:pPr>
          </w:p>
        </w:tc>
        <w:tc>
          <w:tcPr>
            <w:tcW w:w="2218" w:type="dxa"/>
          </w:tcPr>
          <w:p w:rsidR="00A52A4D" w:rsidRDefault="00A52A4D" w:rsidP="00DA7E62">
            <w:pPr>
              <w:spacing w:after="120"/>
              <w:jc w:val="both"/>
            </w:pPr>
          </w:p>
        </w:tc>
      </w:tr>
    </w:tbl>
    <w:p w:rsidR="00A52A4D" w:rsidRDefault="00A52A4D" w:rsidP="00A52A4D">
      <w:pPr>
        <w:spacing w:after="120" w:line="240" w:lineRule="auto"/>
        <w:jc w:val="both"/>
      </w:pPr>
    </w:p>
    <w:p w:rsidR="00A52A4D" w:rsidRDefault="00A52A4D" w:rsidP="00A52A4D">
      <w:pPr>
        <w:spacing w:after="120" w:line="240" w:lineRule="auto"/>
        <w:jc w:val="both"/>
      </w:pPr>
    </w:p>
    <w:p w:rsidR="00A52A4D" w:rsidRPr="00315269" w:rsidRDefault="00A52A4D" w:rsidP="00A52A4D">
      <w:pPr>
        <w:spacing w:after="120" w:line="240" w:lineRule="auto"/>
        <w:jc w:val="both"/>
      </w:pPr>
      <w:r w:rsidRPr="00B8592E">
        <w:t>………</w:t>
      </w:r>
      <w:r>
        <w:t>……………..</w:t>
      </w:r>
      <w:r w:rsidRPr="00B8592E">
        <w:t>……….. € precio total, IVA excluido. El importe relativo al IVA es de ………………. €.</w:t>
      </w:r>
    </w:p>
    <w:p w:rsidR="00A52A4D" w:rsidRPr="00315269" w:rsidRDefault="00A52A4D" w:rsidP="00A52A4D">
      <w:pPr>
        <w:spacing w:after="120" w:line="240" w:lineRule="auto"/>
        <w:jc w:val="both"/>
      </w:pPr>
    </w:p>
    <w:p w:rsidR="00A52A4D" w:rsidRPr="00315269" w:rsidRDefault="00A52A4D" w:rsidP="00A52A4D">
      <w:pPr>
        <w:spacing w:after="120" w:line="240" w:lineRule="auto"/>
        <w:jc w:val="both"/>
      </w:pPr>
      <w:r w:rsidRPr="00315269">
        <w:t>En ………, a ………. de ………. de ……….</w:t>
      </w:r>
    </w:p>
    <w:p w:rsidR="00A52A4D" w:rsidRPr="00315269" w:rsidRDefault="00A52A4D" w:rsidP="00A52A4D">
      <w:pPr>
        <w:spacing w:after="120" w:line="240" w:lineRule="auto"/>
        <w:jc w:val="both"/>
      </w:pPr>
    </w:p>
    <w:p w:rsidR="00222AA3" w:rsidRDefault="00A52A4D" w:rsidP="00A52A4D">
      <w:pPr>
        <w:spacing w:after="120" w:line="240" w:lineRule="auto"/>
        <w:jc w:val="both"/>
      </w:pPr>
      <w:r w:rsidRPr="00315269">
        <w:t>Firma</w:t>
      </w:r>
      <w:bookmarkEnd w:id="4"/>
    </w:p>
    <w:sectPr w:rsidR="00222A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A4D" w:rsidRDefault="00A52A4D" w:rsidP="00A52A4D">
      <w:pPr>
        <w:spacing w:after="0" w:line="240" w:lineRule="auto"/>
      </w:pPr>
      <w:r>
        <w:separator/>
      </w:r>
    </w:p>
  </w:endnote>
  <w:endnote w:type="continuationSeparator" w:id="0">
    <w:p w:rsidR="00A52A4D" w:rsidRDefault="00A52A4D" w:rsidP="00A52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A4D" w:rsidRDefault="00A52A4D" w:rsidP="00A52A4D">
      <w:pPr>
        <w:spacing w:after="0" w:line="240" w:lineRule="auto"/>
      </w:pPr>
      <w:r>
        <w:separator/>
      </w:r>
    </w:p>
  </w:footnote>
  <w:footnote w:type="continuationSeparator" w:id="0">
    <w:p w:rsidR="00A52A4D" w:rsidRDefault="00A52A4D" w:rsidP="00A52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A4D" w:rsidRDefault="00A52A4D">
    <w:pPr>
      <w:pStyle w:val="Encabezado"/>
    </w:pPr>
    <w:r>
      <w:rPr>
        <w:caps/>
        <w:noProof/>
      </w:rPr>
      <w:drawing>
        <wp:inline distT="0" distB="0" distL="0" distR="0" wp14:anchorId="1907AD20" wp14:editId="56897193">
          <wp:extent cx="724619" cy="724619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Usoa_vectorizado 202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123" cy="732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52A4D" w:rsidRDefault="00A52A4D">
    <w:pPr>
      <w:pStyle w:val="Encabezado"/>
    </w:pPr>
  </w:p>
  <w:p w:rsidR="00A52A4D" w:rsidRDefault="00A52A4D">
    <w:pPr>
      <w:pStyle w:val="Encabezado"/>
    </w:pPr>
  </w:p>
  <w:p w:rsidR="00A52A4D" w:rsidRDefault="00A52A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4D"/>
    <w:rsid w:val="00222AA3"/>
    <w:rsid w:val="00A5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6364"/>
  <w15:chartTrackingRefBased/>
  <w15:docId w15:val="{CF690C44-7659-46A2-8FE8-69D9CC3D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2A4D"/>
  </w:style>
  <w:style w:type="paragraph" w:styleId="Ttulo1">
    <w:name w:val="heading 1"/>
    <w:basedOn w:val="Normal"/>
    <w:next w:val="Normal"/>
    <w:link w:val="Ttulo1Car"/>
    <w:uiPriority w:val="9"/>
    <w:qFormat/>
    <w:rsid w:val="00A52A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52A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2A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52A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aconcuadrcula">
    <w:name w:val="Table Grid"/>
    <w:basedOn w:val="Tablanormal"/>
    <w:uiPriority w:val="39"/>
    <w:rsid w:val="00A52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52A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2A4D"/>
  </w:style>
  <w:style w:type="paragraph" w:styleId="Piedepgina">
    <w:name w:val="footer"/>
    <w:basedOn w:val="Normal"/>
    <w:link w:val="PiedepginaCar"/>
    <w:uiPriority w:val="99"/>
    <w:unhideWhenUsed/>
    <w:rsid w:val="00A52A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2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1</cp:revision>
  <dcterms:created xsi:type="dcterms:W3CDTF">2024-01-11T12:18:00Z</dcterms:created>
  <dcterms:modified xsi:type="dcterms:W3CDTF">2024-01-11T12:19:00Z</dcterms:modified>
</cp:coreProperties>
</file>