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142E65"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142E65"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142E65"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42E65">
        <w:rPr>
          <w:rFonts w:ascii="Arial" w:hAnsi="Arial" w:cs="Arial"/>
          <w:bCs/>
        </w:rPr>
      </w:r>
      <w:r w:rsidR="00142E65">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142E65"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E65" w:rsidRDefault="00142E65" w:rsidP="005F25B2">
      <w:r>
        <w:separator/>
      </w:r>
    </w:p>
  </w:endnote>
  <w:endnote w:type="continuationSeparator" w:id="0">
    <w:p w:rsidR="00142E65" w:rsidRDefault="00142E65"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142E65">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142E65">
      <w:rPr>
        <w:rFonts w:asciiTheme="majorHAnsi" w:hAnsiTheme="majorHAnsi"/>
        <w:noProof/>
        <w:sz w:val="16"/>
      </w:rPr>
      <w:t>1</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142E65">
      <w:rPr>
        <w:noProof/>
        <w:sz w:val="14"/>
        <w:szCs w:val="14"/>
      </w:rPr>
      <w:t>26</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142E65">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E65" w:rsidRDefault="00142E65" w:rsidP="005F25B2">
      <w:r>
        <w:separator/>
      </w:r>
    </w:p>
  </w:footnote>
  <w:footnote w:type="continuationSeparator" w:id="0">
    <w:p w:rsidR="00142E65" w:rsidRDefault="00142E65"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73652920"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73652921"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oNotDisplayPageBoundaries/>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E65"/>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2E6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673D99-D794-4951-BD35-99755CB40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14D08-B56C-447E-8F65-237CA1E35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1</TotalTime>
  <Pages>1</Pages>
  <Words>6719</Words>
  <Characters>36957</Characters>
  <Application>Microsoft Office Word</Application>
  <DocSecurity>0</DocSecurity>
  <Lines>307</Lines>
  <Paragraphs>87</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ANEXO II</vt:lpstr>
      <vt:lpstr>ANEXO III</vt:lpstr>
      <vt:lpstr>ANEXO VI</vt:lpstr>
      <vt:lpstr>ANEXO VII</vt:lpstr>
      <vt:lpstr>ANEXO VIII</vt:lpstr>
      <vt:lpstr>ANEXO IX</vt:lpstr>
      <vt:lpstr>DELO ANEXO X</vt:lpstr>
      <vt:lpstr>ANEXO XI</vt:lpstr>
      <vt:lpstr>ANEXO XII</vt:lpstr>
      <vt:lpstr>ANEXO XIII</vt:lpstr>
      <vt:lpstr>ANEXO XIV</vt:lpstr>
      <vt:lpstr>CA.E.5.- VALORACIÓN DE MEJORA DE LA EMPLEABILIDAD DE LAS PERSONAS CON DIFICULTAD</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020658</dc:creator>
  <cp:keywords/>
  <dc:description/>
  <cp:lastModifiedBy>Maria Paz Valdivielso del Castillo</cp:lastModifiedBy>
  <cp:revision>1</cp:revision>
  <cp:lastPrinted>2018-04-13T10:04:00Z</cp:lastPrinted>
  <dcterms:created xsi:type="dcterms:W3CDTF">2024-04-03T10:35:00Z</dcterms:created>
  <dcterms:modified xsi:type="dcterms:W3CDTF">2024-04-03T10:36:00Z</dcterms:modified>
</cp:coreProperties>
</file>