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9ED2188"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A875E2">
        <w:rPr>
          <w:rFonts w:ascii="Verdana" w:hAnsi="Verdana" w:cs="Tahoma"/>
          <w:b/>
          <w:color w:val="0000FF"/>
        </w:rPr>
        <w:t>91</w:t>
      </w:r>
      <w:r w:rsidR="00997422">
        <w:rPr>
          <w:rFonts w:ascii="Verdana" w:hAnsi="Verdana" w:cs="Tahoma"/>
          <w:b/>
          <w:color w:val="0000FF"/>
        </w:rPr>
        <w:t>/2024</w:t>
      </w:r>
    </w:p>
    <w:p w14:paraId="2C4D02A5" w14:textId="6078DA46"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997422" w:rsidRPr="00997422">
        <w:rPr>
          <w:rFonts w:ascii="Verdana" w:hAnsi="Verdana" w:cs="Tahoma"/>
          <w:b/>
          <w:color w:val="0000FF"/>
        </w:rPr>
        <w:t>Sum</w:t>
      </w:r>
      <w:r w:rsidR="00997422">
        <w:rPr>
          <w:rFonts w:ascii="Verdana" w:hAnsi="Verdana" w:cs="Tahoma"/>
          <w:b/>
          <w:color w:val="0000FF"/>
        </w:rPr>
        <w:t xml:space="preserve">inistro de </w:t>
      </w:r>
      <w:r w:rsidR="00A875E2">
        <w:rPr>
          <w:rFonts w:ascii="Verdana" w:hAnsi="Verdana" w:cs="Tahoma"/>
          <w:b/>
          <w:color w:val="0000FF"/>
        </w:rPr>
        <w:t>soportes para portar cámara personal</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25798F25"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5E7C02">
              <w:rPr>
                <w:noProof/>
                <w:webHidden/>
              </w:rPr>
              <w:t>5</w:t>
            </w:r>
            <w:r w:rsidR="00744B8C">
              <w:rPr>
                <w:noProof/>
                <w:webHidden/>
              </w:rPr>
              <w:fldChar w:fldCharType="end"/>
            </w:r>
          </w:hyperlink>
        </w:p>
        <w:p w14:paraId="0F12A23C" w14:textId="16022156" w:rsidR="00744B8C" w:rsidRDefault="000152ED">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5E7C02">
              <w:rPr>
                <w:noProof/>
                <w:webHidden/>
              </w:rPr>
              <w:t>5</w:t>
            </w:r>
            <w:r w:rsidR="00744B8C">
              <w:rPr>
                <w:noProof/>
                <w:webHidden/>
              </w:rPr>
              <w:fldChar w:fldCharType="end"/>
            </w:r>
          </w:hyperlink>
        </w:p>
        <w:p w14:paraId="58E67F5C" w14:textId="39C93F9E" w:rsidR="00744B8C" w:rsidRDefault="000152ED">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5E7C02">
              <w:rPr>
                <w:webHidden/>
              </w:rPr>
              <w:t>5</w:t>
            </w:r>
            <w:r w:rsidR="00744B8C">
              <w:rPr>
                <w:webHidden/>
              </w:rPr>
              <w:fldChar w:fldCharType="end"/>
            </w:r>
          </w:hyperlink>
        </w:p>
        <w:p w14:paraId="1DB0C2AB" w14:textId="578B7097" w:rsidR="00744B8C" w:rsidRDefault="000152ED">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5E7C02">
              <w:rPr>
                <w:webHidden/>
              </w:rPr>
              <w:t>5</w:t>
            </w:r>
            <w:r w:rsidR="00744B8C">
              <w:rPr>
                <w:webHidden/>
              </w:rPr>
              <w:fldChar w:fldCharType="end"/>
            </w:r>
          </w:hyperlink>
        </w:p>
        <w:p w14:paraId="2128D039" w14:textId="792F41E2" w:rsidR="00744B8C" w:rsidRDefault="000152ED">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5E7C02">
              <w:rPr>
                <w:webHidden/>
              </w:rPr>
              <w:t>5</w:t>
            </w:r>
            <w:r w:rsidR="00744B8C">
              <w:rPr>
                <w:webHidden/>
              </w:rPr>
              <w:fldChar w:fldCharType="end"/>
            </w:r>
          </w:hyperlink>
        </w:p>
        <w:p w14:paraId="35C8D3BA" w14:textId="79C25EB7" w:rsidR="00744B8C" w:rsidRDefault="000152ED">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5E7C02">
              <w:rPr>
                <w:webHidden/>
              </w:rPr>
              <w:t>6</w:t>
            </w:r>
            <w:r w:rsidR="00744B8C">
              <w:rPr>
                <w:webHidden/>
              </w:rPr>
              <w:fldChar w:fldCharType="end"/>
            </w:r>
          </w:hyperlink>
        </w:p>
        <w:p w14:paraId="746F692C" w14:textId="33647ACF" w:rsidR="00744B8C" w:rsidRDefault="000152ED">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5E7C02">
              <w:rPr>
                <w:webHidden/>
              </w:rPr>
              <w:t>6</w:t>
            </w:r>
            <w:r w:rsidR="00744B8C">
              <w:rPr>
                <w:webHidden/>
              </w:rPr>
              <w:fldChar w:fldCharType="end"/>
            </w:r>
          </w:hyperlink>
        </w:p>
        <w:p w14:paraId="7122BEAF" w14:textId="08CC584E" w:rsidR="00744B8C" w:rsidRDefault="000152ED">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5E7C02">
              <w:rPr>
                <w:webHidden/>
              </w:rPr>
              <w:t>7</w:t>
            </w:r>
            <w:r w:rsidR="00744B8C">
              <w:rPr>
                <w:webHidden/>
              </w:rPr>
              <w:fldChar w:fldCharType="end"/>
            </w:r>
          </w:hyperlink>
        </w:p>
        <w:p w14:paraId="5CFA2999" w14:textId="7CB90809" w:rsidR="00744B8C" w:rsidRDefault="000152ED">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5E7C02">
              <w:rPr>
                <w:webHidden/>
              </w:rPr>
              <w:t>7</w:t>
            </w:r>
            <w:r w:rsidR="00744B8C">
              <w:rPr>
                <w:webHidden/>
              </w:rPr>
              <w:fldChar w:fldCharType="end"/>
            </w:r>
          </w:hyperlink>
        </w:p>
        <w:p w14:paraId="041AAD53" w14:textId="11362B39" w:rsidR="00744B8C" w:rsidRDefault="000152ED">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5E7C02">
              <w:rPr>
                <w:webHidden/>
              </w:rPr>
              <w:t>8</w:t>
            </w:r>
            <w:r w:rsidR="00744B8C">
              <w:rPr>
                <w:webHidden/>
              </w:rPr>
              <w:fldChar w:fldCharType="end"/>
            </w:r>
          </w:hyperlink>
        </w:p>
        <w:p w14:paraId="0E77FB5C" w14:textId="2DBC5777" w:rsidR="00744B8C" w:rsidRDefault="000152ED">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5E7C02">
              <w:rPr>
                <w:webHidden/>
              </w:rPr>
              <w:t>8</w:t>
            </w:r>
            <w:r w:rsidR="00744B8C">
              <w:rPr>
                <w:webHidden/>
              </w:rPr>
              <w:fldChar w:fldCharType="end"/>
            </w:r>
          </w:hyperlink>
        </w:p>
        <w:p w14:paraId="2BF2A05C" w14:textId="5F9859BD" w:rsidR="00744B8C" w:rsidRDefault="000152ED">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5E7C02">
              <w:rPr>
                <w:webHidden/>
              </w:rPr>
              <w:t>8</w:t>
            </w:r>
            <w:r w:rsidR="00744B8C">
              <w:rPr>
                <w:webHidden/>
              </w:rPr>
              <w:fldChar w:fldCharType="end"/>
            </w:r>
          </w:hyperlink>
        </w:p>
        <w:p w14:paraId="15FEBC25" w14:textId="06236F56" w:rsidR="00744B8C" w:rsidRDefault="000152ED">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5E7C02">
              <w:rPr>
                <w:webHidden/>
              </w:rPr>
              <w:t>8</w:t>
            </w:r>
            <w:r w:rsidR="00744B8C">
              <w:rPr>
                <w:webHidden/>
              </w:rPr>
              <w:fldChar w:fldCharType="end"/>
            </w:r>
          </w:hyperlink>
        </w:p>
        <w:p w14:paraId="68849F4C" w14:textId="0E5728AC" w:rsidR="00744B8C" w:rsidRDefault="000152ED">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5E7C02">
              <w:rPr>
                <w:webHidden/>
              </w:rPr>
              <w:t>9</w:t>
            </w:r>
            <w:r w:rsidR="00744B8C">
              <w:rPr>
                <w:webHidden/>
              </w:rPr>
              <w:fldChar w:fldCharType="end"/>
            </w:r>
          </w:hyperlink>
        </w:p>
        <w:p w14:paraId="42E007DE" w14:textId="1F631FB3" w:rsidR="00744B8C" w:rsidRDefault="000152ED">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5E7C02">
              <w:rPr>
                <w:webHidden/>
              </w:rPr>
              <w:t>10</w:t>
            </w:r>
            <w:r w:rsidR="00744B8C">
              <w:rPr>
                <w:webHidden/>
              </w:rPr>
              <w:fldChar w:fldCharType="end"/>
            </w:r>
          </w:hyperlink>
        </w:p>
        <w:p w14:paraId="279AA0A6" w14:textId="4BE7D695" w:rsidR="00744B8C" w:rsidRDefault="000152ED">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5E7C02">
              <w:rPr>
                <w:webHidden/>
              </w:rPr>
              <w:t>10</w:t>
            </w:r>
            <w:r w:rsidR="00744B8C">
              <w:rPr>
                <w:webHidden/>
              </w:rPr>
              <w:fldChar w:fldCharType="end"/>
            </w:r>
          </w:hyperlink>
        </w:p>
        <w:p w14:paraId="7211C157" w14:textId="1F0AB3F8" w:rsidR="00744B8C" w:rsidRDefault="000152ED">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5E7C02">
              <w:rPr>
                <w:webHidden/>
              </w:rPr>
              <w:t>10</w:t>
            </w:r>
            <w:r w:rsidR="00744B8C">
              <w:rPr>
                <w:webHidden/>
              </w:rPr>
              <w:fldChar w:fldCharType="end"/>
            </w:r>
          </w:hyperlink>
        </w:p>
        <w:p w14:paraId="2E3319EC" w14:textId="39FC9446" w:rsidR="00744B8C" w:rsidRDefault="000152ED">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5E7C02">
              <w:rPr>
                <w:webHidden/>
              </w:rPr>
              <w:t>10</w:t>
            </w:r>
            <w:r w:rsidR="00744B8C">
              <w:rPr>
                <w:webHidden/>
              </w:rPr>
              <w:fldChar w:fldCharType="end"/>
            </w:r>
          </w:hyperlink>
        </w:p>
        <w:p w14:paraId="79763B30" w14:textId="5699F188" w:rsidR="00744B8C" w:rsidRDefault="000152ED">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5E7C02">
              <w:rPr>
                <w:webHidden/>
              </w:rPr>
              <w:t>11</w:t>
            </w:r>
            <w:r w:rsidR="00744B8C">
              <w:rPr>
                <w:webHidden/>
              </w:rPr>
              <w:fldChar w:fldCharType="end"/>
            </w:r>
          </w:hyperlink>
        </w:p>
        <w:p w14:paraId="47C99314" w14:textId="58BEB5AE" w:rsidR="00744B8C" w:rsidRDefault="000152ED">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5E7C02">
              <w:rPr>
                <w:webHidden/>
              </w:rPr>
              <w:t>11</w:t>
            </w:r>
            <w:r w:rsidR="00744B8C">
              <w:rPr>
                <w:webHidden/>
              </w:rPr>
              <w:fldChar w:fldCharType="end"/>
            </w:r>
          </w:hyperlink>
        </w:p>
        <w:p w14:paraId="1B1C3CCF" w14:textId="450B6B65" w:rsidR="00744B8C" w:rsidRDefault="000152ED">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5E7C02">
              <w:rPr>
                <w:noProof/>
                <w:webHidden/>
              </w:rPr>
              <w:t>12</w:t>
            </w:r>
            <w:r w:rsidR="00744B8C">
              <w:rPr>
                <w:noProof/>
                <w:webHidden/>
              </w:rPr>
              <w:fldChar w:fldCharType="end"/>
            </w:r>
          </w:hyperlink>
        </w:p>
        <w:p w14:paraId="2555A32C" w14:textId="11F22161" w:rsidR="00744B8C" w:rsidRDefault="000152ED">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5E7C02">
              <w:rPr>
                <w:webHidden/>
              </w:rPr>
              <w:t>12</w:t>
            </w:r>
            <w:r w:rsidR="00744B8C">
              <w:rPr>
                <w:webHidden/>
              </w:rPr>
              <w:fldChar w:fldCharType="end"/>
            </w:r>
          </w:hyperlink>
        </w:p>
        <w:p w14:paraId="61619DE2" w14:textId="7756F42F" w:rsidR="00744B8C" w:rsidRDefault="000152ED">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5E7C02">
              <w:rPr>
                <w:webHidden/>
              </w:rPr>
              <w:t>13</w:t>
            </w:r>
            <w:r w:rsidR="00744B8C">
              <w:rPr>
                <w:webHidden/>
              </w:rPr>
              <w:fldChar w:fldCharType="end"/>
            </w:r>
          </w:hyperlink>
        </w:p>
        <w:p w14:paraId="78F2CB34" w14:textId="5B8AD2A0" w:rsidR="00744B8C" w:rsidRDefault="000152ED">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5E7C02">
              <w:rPr>
                <w:webHidden/>
              </w:rPr>
              <w:t>13</w:t>
            </w:r>
            <w:r w:rsidR="00744B8C">
              <w:rPr>
                <w:webHidden/>
              </w:rPr>
              <w:fldChar w:fldCharType="end"/>
            </w:r>
          </w:hyperlink>
        </w:p>
        <w:p w14:paraId="156A7D82" w14:textId="7D151A0F" w:rsidR="00744B8C" w:rsidRDefault="000152ED">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5E7C02">
              <w:rPr>
                <w:webHidden/>
              </w:rPr>
              <w:t>14</w:t>
            </w:r>
            <w:r w:rsidR="00744B8C">
              <w:rPr>
                <w:webHidden/>
              </w:rPr>
              <w:fldChar w:fldCharType="end"/>
            </w:r>
          </w:hyperlink>
        </w:p>
        <w:p w14:paraId="315DA232" w14:textId="61ADB258" w:rsidR="00744B8C" w:rsidRDefault="000152ED">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5E7C02">
              <w:rPr>
                <w:webHidden/>
              </w:rPr>
              <w:t>15</w:t>
            </w:r>
            <w:r w:rsidR="00744B8C">
              <w:rPr>
                <w:webHidden/>
              </w:rPr>
              <w:fldChar w:fldCharType="end"/>
            </w:r>
          </w:hyperlink>
        </w:p>
        <w:p w14:paraId="702413F4" w14:textId="1200417B" w:rsidR="00744B8C" w:rsidRDefault="000152ED">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5E7C02">
              <w:rPr>
                <w:webHidden/>
              </w:rPr>
              <w:t>15</w:t>
            </w:r>
            <w:r w:rsidR="00744B8C">
              <w:rPr>
                <w:webHidden/>
              </w:rPr>
              <w:fldChar w:fldCharType="end"/>
            </w:r>
          </w:hyperlink>
        </w:p>
        <w:p w14:paraId="331E75E5" w14:textId="6498C555" w:rsidR="00744B8C" w:rsidRDefault="000152ED">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5E7C02">
              <w:rPr>
                <w:webHidden/>
              </w:rPr>
              <w:t>16</w:t>
            </w:r>
            <w:r w:rsidR="00744B8C">
              <w:rPr>
                <w:webHidden/>
              </w:rPr>
              <w:fldChar w:fldCharType="end"/>
            </w:r>
          </w:hyperlink>
        </w:p>
        <w:p w14:paraId="329DAE94" w14:textId="047F7CF4" w:rsidR="00744B8C" w:rsidRDefault="000152ED">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5E7C02">
              <w:rPr>
                <w:webHidden/>
              </w:rPr>
              <w:t>16</w:t>
            </w:r>
            <w:r w:rsidR="00744B8C">
              <w:rPr>
                <w:webHidden/>
              </w:rPr>
              <w:fldChar w:fldCharType="end"/>
            </w:r>
          </w:hyperlink>
        </w:p>
        <w:p w14:paraId="663F3C2E" w14:textId="769F4179" w:rsidR="00744B8C" w:rsidRDefault="000152ED">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5E7C02">
              <w:rPr>
                <w:noProof/>
                <w:webHidden/>
              </w:rPr>
              <w:t>17</w:t>
            </w:r>
            <w:r w:rsidR="00744B8C">
              <w:rPr>
                <w:noProof/>
                <w:webHidden/>
              </w:rPr>
              <w:fldChar w:fldCharType="end"/>
            </w:r>
          </w:hyperlink>
        </w:p>
        <w:p w14:paraId="22F49771" w14:textId="47F70AEB" w:rsidR="00744B8C" w:rsidRDefault="000152ED">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5E7C02">
              <w:rPr>
                <w:webHidden/>
              </w:rPr>
              <w:t>17</w:t>
            </w:r>
            <w:r w:rsidR="00744B8C">
              <w:rPr>
                <w:webHidden/>
              </w:rPr>
              <w:fldChar w:fldCharType="end"/>
            </w:r>
          </w:hyperlink>
        </w:p>
        <w:p w14:paraId="1C627EA7" w14:textId="75562836" w:rsidR="00744B8C" w:rsidRDefault="000152ED">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5E7C02">
              <w:rPr>
                <w:webHidden/>
              </w:rPr>
              <w:t>17</w:t>
            </w:r>
            <w:r w:rsidR="00744B8C">
              <w:rPr>
                <w:webHidden/>
              </w:rPr>
              <w:fldChar w:fldCharType="end"/>
            </w:r>
          </w:hyperlink>
        </w:p>
        <w:p w14:paraId="09A193C7" w14:textId="26A3D617" w:rsidR="00744B8C" w:rsidRDefault="000152ED">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5E7C02">
              <w:rPr>
                <w:webHidden/>
              </w:rPr>
              <w:t>17</w:t>
            </w:r>
            <w:r w:rsidR="00744B8C">
              <w:rPr>
                <w:webHidden/>
              </w:rPr>
              <w:fldChar w:fldCharType="end"/>
            </w:r>
          </w:hyperlink>
        </w:p>
        <w:p w14:paraId="16AEFB3C" w14:textId="4F1FE666" w:rsidR="00744B8C" w:rsidRDefault="000152ED">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5E7C02">
              <w:rPr>
                <w:noProof/>
                <w:webHidden/>
              </w:rPr>
              <w:t>18</w:t>
            </w:r>
            <w:r w:rsidR="00744B8C">
              <w:rPr>
                <w:noProof/>
                <w:webHidden/>
              </w:rPr>
              <w:fldChar w:fldCharType="end"/>
            </w:r>
          </w:hyperlink>
        </w:p>
        <w:p w14:paraId="51E8DA47" w14:textId="68B48E35" w:rsidR="00744B8C" w:rsidRDefault="000152ED">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5E7C02">
              <w:rPr>
                <w:noProof/>
                <w:webHidden/>
              </w:rPr>
              <w:t>18</w:t>
            </w:r>
            <w:r w:rsidR="00744B8C">
              <w:rPr>
                <w:noProof/>
                <w:webHidden/>
              </w:rPr>
              <w:fldChar w:fldCharType="end"/>
            </w:r>
          </w:hyperlink>
        </w:p>
        <w:p w14:paraId="6D0AB972" w14:textId="7D0BDF5E" w:rsidR="00744B8C" w:rsidRDefault="000152ED">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5E7C02">
              <w:rPr>
                <w:webHidden/>
              </w:rPr>
              <w:t>18</w:t>
            </w:r>
            <w:r w:rsidR="00744B8C">
              <w:rPr>
                <w:webHidden/>
              </w:rPr>
              <w:fldChar w:fldCharType="end"/>
            </w:r>
          </w:hyperlink>
        </w:p>
        <w:p w14:paraId="4F793A95" w14:textId="4E0D4DB7" w:rsidR="00744B8C" w:rsidRDefault="000152ED">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5E7C02">
              <w:rPr>
                <w:webHidden/>
              </w:rPr>
              <w:t>18</w:t>
            </w:r>
            <w:r w:rsidR="00744B8C">
              <w:rPr>
                <w:webHidden/>
              </w:rPr>
              <w:fldChar w:fldCharType="end"/>
            </w:r>
          </w:hyperlink>
        </w:p>
        <w:p w14:paraId="78C93CD1" w14:textId="011E1651" w:rsidR="00744B8C" w:rsidRDefault="000152ED">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5E7C02">
              <w:rPr>
                <w:webHidden/>
              </w:rPr>
              <w:t>18</w:t>
            </w:r>
            <w:r w:rsidR="00744B8C">
              <w:rPr>
                <w:webHidden/>
              </w:rPr>
              <w:fldChar w:fldCharType="end"/>
            </w:r>
          </w:hyperlink>
        </w:p>
        <w:p w14:paraId="5B2F2432" w14:textId="251E24DA" w:rsidR="00744B8C" w:rsidRDefault="000152ED">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5E7C02">
              <w:rPr>
                <w:webHidden/>
              </w:rPr>
              <w:t>19</w:t>
            </w:r>
            <w:r w:rsidR="00744B8C">
              <w:rPr>
                <w:webHidden/>
              </w:rPr>
              <w:fldChar w:fldCharType="end"/>
            </w:r>
          </w:hyperlink>
        </w:p>
        <w:p w14:paraId="3A8C7F2F" w14:textId="78133F4F" w:rsidR="00744B8C" w:rsidRDefault="000152ED">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5E7C02">
              <w:rPr>
                <w:webHidden/>
              </w:rPr>
              <w:t>19</w:t>
            </w:r>
            <w:r w:rsidR="00744B8C">
              <w:rPr>
                <w:webHidden/>
              </w:rPr>
              <w:fldChar w:fldCharType="end"/>
            </w:r>
          </w:hyperlink>
        </w:p>
        <w:p w14:paraId="3AF812EE" w14:textId="1E70BD7F" w:rsidR="00744B8C" w:rsidRDefault="000152ED">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5E7C02">
              <w:rPr>
                <w:webHidden/>
              </w:rPr>
              <w:t>19</w:t>
            </w:r>
            <w:r w:rsidR="00744B8C">
              <w:rPr>
                <w:webHidden/>
              </w:rPr>
              <w:fldChar w:fldCharType="end"/>
            </w:r>
          </w:hyperlink>
        </w:p>
        <w:p w14:paraId="59FAFAAB" w14:textId="550C9812" w:rsidR="00744B8C" w:rsidRDefault="000152ED">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5E7C02">
              <w:rPr>
                <w:webHidden/>
              </w:rPr>
              <w:t>20</w:t>
            </w:r>
            <w:r w:rsidR="00744B8C">
              <w:rPr>
                <w:webHidden/>
              </w:rPr>
              <w:fldChar w:fldCharType="end"/>
            </w:r>
          </w:hyperlink>
        </w:p>
        <w:p w14:paraId="0C6F5388" w14:textId="3B2E5D31" w:rsidR="00744B8C" w:rsidRDefault="000152ED">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5E7C02">
              <w:rPr>
                <w:webHidden/>
              </w:rPr>
              <w:t>20</w:t>
            </w:r>
            <w:r w:rsidR="00744B8C">
              <w:rPr>
                <w:webHidden/>
              </w:rPr>
              <w:fldChar w:fldCharType="end"/>
            </w:r>
          </w:hyperlink>
        </w:p>
        <w:p w14:paraId="25E440FB" w14:textId="0760C547" w:rsidR="00744B8C" w:rsidRDefault="000152ED">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5E7C02">
              <w:rPr>
                <w:webHidden/>
              </w:rPr>
              <w:t>21</w:t>
            </w:r>
            <w:r w:rsidR="00744B8C">
              <w:rPr>
                <w:webHidden/>
              </w:rPr>
              <w:fldChar w:fldCharType="end"/>
            </w:r>
          </w:hyperlink>
        </w:p>
        <w:p w14:paraId="409D95FB" w14:textId="213DACDC" w:rsidR="00744B8C" w:rsidRDefault="000152ED">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5E7C02">
              <w:rPr>
                <w:webHidden/>
              </w:rPr>
              <w:t>21</w:t>
            </w:r>
            <w:r w:rsidR="00744B8C">
              <w:rPr>
                <w:webHidden/>
              </w:rPr>
              <w:fldChar w:fldCharType="end"/>
            </w:r>
          </w:hyperlink>
        </w:p>
        <w:p w14:paraId="788F8BE2" w14:textId="3BE41308" w:rsidR="00744B8C" w:rsidRDefault="000152ED">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5E7C02">
              <w:rPr>
                <w:noProof/>
                <w:webHidden/>
              </w:rPr>
              <w:t>23</w:t>
            </w:r>
            <w:r w:rsidR="00744B8C">
              <w:rPr>
                <w:noProof/>
                <w:webHidden/>
              </w:rPr>
              <w:fldChar w:fldCharType="end"/>
            </w:r>
          </w:hyperlink>
        </w:p>
        <w:p w14:paraId="35F644CE" w14:textId="19738014" w:rsidR="00744B8C" w:rsidRDefault="000152ED">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5E7C02">
              <w:rPr>
                <w:webHidden/>
              </w:rPr>
              <w:t>23</w:t>
            </w:r>
            <w:r w:rsidR="00744B8C">
              <w:rPr>
                <w:webHidden/>
              </w:rPr>
              <w:fldChar w:fldCharType="end"/>
            </w:r>
          </w:hyperlink>
        </w:p>
        <w:p w14:paraId="43BA554C" w14:textId="0932C9C3" w:rsidR="00744B8C" w:rsidRDefault="000152ED">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5E7C02">
              <w:rPr>
                <w:webHidden/>
              </w:rPr>
              <w:t>23</w:t>
            </w:r>
            <w:r w:rsidR="00744B8C">
              <w:rPr>
                <w:webHidden/>
              </w:rPr>
              <w:fldChar w:fldCharType="end"/>
            </w:r>
          </w:hyperlink>
        </w:p>
        <w:p w14:paraId="5E6722DE" w14:textId="62836C5E" w:rsidR="00744B8C" w:rsidRDefault="000152ED">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5E7C02">
              <w:rPr>
                <w:webHidden/>
              </w:rPr>
              <w:t>26</w:t>
            </w:r>
            <w:r w:rsidR="00744B8C">
              <w:rPr>
                <w:webHidden/>
              </w:rPr>
              <w:fldChar w:fldCharType="end"/>
            </w:r>
          </w:hyperlink>
        </w:p>
        <w:p w14:paraId="35B18BD2" w14:textId="6CD09BFC" w:rsidR="00744B8C" w:rsidRDefault="000152ED">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5E7C02">
              <w:rPr>
                <w:noProof/>
                <w:webHidden/>
              </w:rPr>
              <w:t>28</w:t>
            </w:r>
            <w:r w:rsidR="00744B8C">
              <w:rPr>
                <w:noProof/>
                <w:webHidden/>
              </w:rPr>
              <w:fldChar w:fldCharType="end"/>
            </w:r>
          </w:hyperlink>
        </w:p>
        <w:p w14:paraId="774DC3B6" w14:textId="1CBF61C2" w:rsidR="00744B8C" w:rsidRDefault="000152ED">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5E7C02">
              <w:rPr>
                <w:webHidden/>
              </w:rPr>
              <w:t>28</w:t>
            </w:r>
            <w:r w:rsidR="00744B8C">
              <w:rPr>
                <w:webHidden/>
              </w:rPr>
              <w:fldChar w:fldCharType="end"/>
            </w:r>
          </w:hyperlink>
        </w:p>
        <w:p w14:paraId="7D5A27CE" w14:textId="6AB262D5" w:rsidR="00744B8C" w:rsidRDefault="000152ED">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5E7C02">
              <w:rPr>
                <w:webHidden/>
              </w:rPr>
              <w:t>29</w:t>
            </w:r>
            <w:r w:rsidR="00744B8C">
              <w:rPr>
                <w:webHidden/>
              </w:rPr>
              <w:fldChar w:fldCharType="end"/>
            </w:r>
          </w:hyperlink>
        </w:p>
        <w:p w14:paraId="06B6126F" w14:textId="3AC2822F" w:rsidR="00744B8C" w:rsidRDefault="000152ED">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5E7C02">
              <w:rPr>
                <w:webHidden/>
              </w:rPr>
              <w:t>29</w:t>
            </w:r>
            <w:r w:rsidR="00744B8C">
              <w:rPr>
                <w:webHidden/>
              </w:rPr>
              <w:fldChar w:fldCharType="end"/>
            </w:r>
          </w:hyperlink>
        </w:p>
        <w:p w14:paraId="11EDE4E6" w14:textId="1CBDADAB" w:rsidR="00744B8C" w:rsidRDefault="000152ED">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5E7C02">
              <w:rPr>
                <w:webHidden/>
              </w:rPr>
              <w:t>30</w:t>
            </w:r>
            <w:r w:rsidR="00744B8C">
              <w:rPr>
                <w:webHidden/>
              </w:rPr>
              <w:fldChar w:fldCharType="end"/>
            </w:r>
          </w:hyperlink>
        </w:p>
        <w:p w14:paraId="6E730459" w14:textId="591E0C2E" w:rsidR="00744B8C" w:rsidRDefault="000152ED">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5E7C02">
              <w:rPr>
                <w:webHidden/>
              </w:rPr>
              <w:t>30</w:t>
            </w:r>
            <w:r w:rsidR="00744B8C">
              <w:rPr>
                <w:webHidden/>
              </w:rPr>
              <w:fldChar w:fldCharType="end"/>
            </w:r>
          </w:hyperlink>
        </w:p>
        <w:p w14:paraId="4D7ABE65" w14:textId="7A4EAC64" w:rsidR="00744B8C" w:rsidRDefault="000152ED">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5E7C02">
              <w:rPr>
                <w:webHidden/>
              </w:rPr>
              <w:t>31</w:t>
            </w:r>
            <w:r w:rsidR="00744B8C">
              <w:rPr>
                <w:webHidden/>
              </w:rPr>
              <w:fldChar w:fldCharType="end"/>
            </w:r>
          </w:hyperlink>
        </w:p>
        <w:p w14:paraId="78E71077" w14:textId="0DB6BCAC" w:rsidR="00744B8C" w:rsidRDefault="000152ED">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5E7C02">
              <w:rPr>
                <w:noProof/>
                <w:webHidden/>
              </w:rPr>
              <w:t>31</w:t>
            </w:r>
            <w:r w:rsidR="00744B8C">
              <w:rPr>
                <w:noProof/>
                <w:webHidden/>
              </w:rPr>
              <w:fldChar w:fldCharType="end"/>
            </w:r>
          </w:hyperlink>
        </w:p>
        <w:p w14:paraId="536F9506" w14:textId="203356DC" w:rsidR="00744B8C" w:rsidRDefault="000152ED">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5E7C02">
              <w:rPr>
                <w:webHidden/>
              </w:rPr>
              <w:t>31</w:t>
            </w:r>
            <w:r w:rsidR="00744B8C">
              <w:rPr>
                <w:webHidden/>
              </w:rPr>
              <w:fldChar w:fldCharType="end"/>
            </w:r>
          </w:hyperlink>
        </w:p>
        <w:p w14:paraId="7AB4E151" w14:textId="1CF587CE" w:rsidR="00744B8C" w:rsidRDefault="000152ED">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5E7C02">
              <w:rPr>
                <w:webHidden/>
              </w:rPr>
              <w:t>31</w:t>
            </w:r>
            <w:r w:rsidR="00744B8C">
              <w:rPr>
                <w:webHidden/>
              </w:rPr>
              <w:fldChar w:fldCharType="end"/>
            </w:r>
          </w:hyperlink>
        </w:p>
        <w:p w14:paraId="0834CDFA" w14:textId="2CB74FFA" w:rsidR="00744B8C" w:rsidRDefault="000152ED">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5E7C02">
              <w:rPr>
                <w:webHidden/>
              </w:rPr>
              <w:t>33</w:t>
            </w:r>
            <w:r w:rsidR="00744B8C">
              <w:rPr>
                <w:webHidden/>
              </w:rPr>
              <w:fldChar w:fldCharType="end"/>
            </w:r>
          </w:hyperlink>
        </w:p>
        <w:p w14:paraId="6CCE9282" w14:textId="53EC9A54" w:rsidR="00744B8C" w:rsidRDefault="000152ED">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5E7C02">
              <w:rPr>
                <w:webHidden/>
              </w:rPr>
              <w:t>33</w:t>
            </w:r>
            <w:r w:rsidR="00744B8C">
              <w:rPr>
                <w:webHidden/>
              </w:rPr>
              <w:fldChar w:fldCharType="end"/>
            </w:r>
          </w:hyperlink>
        </w:p>
        <w:p w14:paraId="4BD78940" w14:textId="33270674" w:rsidR="00744B8C" w:rsidRDefault="000152ED">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5E7C02">
              <w:rPr>
                <w:noProof/>
                <w:webHidden/>
              </w:rPr>
              <w:t>34</w:t>
            </w:r>
            <w:r w:rsidR="00744B8C">
              <w:rPr>
                <w:noProof/>
                <w:webHidden/>
              </w:rPr>
              <w:fldChar w:fldCharType="end"/>
            </w:r>
          </w:hyperlink>
        </w:p>
        <w:p w14:paraId="26B93830" w14:textId="65A84C5A" w:rsidR="00744B8C" w:rsidRDefault="000152ED">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5E7C02">
              <w:rPr>
                <w:webHidden/>
              </w:rPr>
              <w:t>34</w:t>
            </w:r>
            <w:r w:rsidR="00744B8C">
              <w:rPr>
                <w:webHidden/>
              </w:rPr>
              <w:fldChar w:fldCharType="end"/>
            </w:r>
          </w:hyperlink>
        </w:p>
        <w:p w14:paraId="2AAD5E68" w14:textId="26119144" w:rsidR="00744B8C" w:rsidRDefault="000152ED">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5E7C02">
              <w:rPr>
                <w:webHidden/>
              </w:rPr>
              <w:t>34</w:t>
            </w:r>
            <w:r w:rsidR="00744B8C">
              <w:rPr>
                <w:webHidden/>
              </w:rPr>
              <w:fldChar w:fldCharType="end"/>
            </w:r>
          </w:hyperlink>
        </w:p>
        <w:p w14:paraId="580B94DF" w14:textId="64DA8EF3" w:rsidR="00744B8C" w:rsidRDefault="000152ED">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5E7C02">
              <w:rPr>
                <w:webHidden/>
              </w:rPr>
              <w:t>37</w:t>
            </w:r>
            <w:r w:rsidR="00744B8C">
              <w:rPr>
                <w:webHidden/>
              </w:rPr>
              <w:fldChar w:fldCharType="end"/>
            </w:r>
          </w:hyperlink>
        </w:p>
        <w:p w14:paraId="4F5B07BA" w14:textId="48958189" w:rsidR="00744B8C" w:rsidRDefault="000152ED">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5E7C02">
              <w:rPr>
                <w:webHidden/>
              </w:rPr>
              <w:t>38</w:t>
            </w:r>
            <w:r w:rsidR="00744B8C">
              <w:rPr>
                <w:webHidden/>
              </w:rPr>
              <w:fldChar w:fldCharType="end"/>
            </w:r>
          </w:hyperlink>
        </w:p>
        <w:p w14:paraId="724446CE" w14:textId="08076FD0" w:rsidR="00744B8C" w:rsidRDefault="000152ED">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5E7C02">
              <w:rPr>
                <w:webHidden/>
              </w:rPr>
              <w:t>39</w:t>
            </w:r>
            <w:r w:rsidR="00744B8C">
              <w:rPr>
                <w:webHidden/>
              </w:rPr>
              <w:fldChar w:fldCharType="end"/>
            </w:r>
          </w:hyperlink>
        </w:p>
        <w:p w14:paraId="405D3DAE" w14:textId="184C0208" w:rsidR="00744B8C" w:rsidRDefault="000152ED">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5E7C02">
              <w:rPr>
                <w:webHidden/>
              </w:rPr>
              <w:t>40</w:t>
            </w:r>
            <w:r w:rsidR="00744B8C">
              <w:rPr>
                <w:webHidden/>
              </w:rPr>
              <w:fldChar w:fldCharType="end"/>
            </w:r>
          </w:hyperlink>
        </w:p>
        <w:p w14:paraId="541404F7" w14:textId="31C0BB41" w:rsidR="00744B8C" w:rsidRDefault="000152ED">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5E7C02">
              <w:rPr>
                <w:webHidden/>
              </w:rPr>
              <w:t>44</w:t>
            </w:r>
            <w:r w:rsidR="00744B8C">
              <w:rPr>
                <w:webHidden/>
              </w:rPr>
              <w:fldChar w:fldCharType="end"/>
            </w:r>
          </w:hyperlink>
        </w:p>
        <w:p w14:paraId="1F0F5FE2" w14:textId="28B50921" w:rsidR="00744B8C" w:rsidRDefault="000152ED">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5E7C02">
              <w:rPr>
                <w:webHidden/>
              </w:rPr>
              <w:t>45</w:t>
            </w:r>
            <w:r w:rsidR="00744B8C">
              <w:rPr>
                <w:webHidden/>
              </w:rPr>
              <w:fldChar w:fldCharType="end"/>
            </w:r>
          </w:hyperlink>
        </w:p>
        <w:p w14:paraId="2BDE2703" w14:textId="67833E39" w:rsidR="00744B8C" w:rsidRDefault="000152ED">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5E7C02">
              <w:rPr>
                <w:webHidden/>
              </w:rPr>
              <w:t>46</w:t>
            </w:r>
            <w:r w:rsidR="00744B8C">
              <w:rPr>
                <w:webHidden/>
              </w:rPr>
              <w:fldChar w:fldCharType="end"/>
            </w:r>
          </w:hyperlink>
        </w:p>
        <w:p w14:paraId="048B63A1" w14:textId="0EAA2AD7" w:rsidR="00744B8C" w:rsidRDefault="000152ED">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5E7C02">
              <w:rPr>
                <w:webHidden/>
              </w:rPr>
              <w:t>48</w:t>
            </w:r>
            <w:r w:rsidR="00744B8C">
              <w:rPr>
                <w:webHidden/>
              </w:rPr>
              <w:fldChar w:fldCharType="end"/>
            </w:r>
          </w:hyperlink>
        </w:p>
        <w:p w14:paraId="7279BA2D" w14:textId="21E7A84D" w:rsidR="00744B8C" w:rsidRDefault="000152ED">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5E7C02">
              <w:rPr>
                <w:webHidden/>
              </w:rPr>
              <w:t>49</w:t>
            </w:r>
            <w:r w:rsidR="00744B8C">
              <w:rPr>
                <w:webHidden/>
              </w:rPr>
              <w:fldChar w:fldCharType="end"/>
            </w:r>
          </w:hyperlink>
        </w:p>
        <w:p w14:paraId="42E8545F" w14:textId="0B9A0ACC" w:rsidR="00744B8C" w:rsidRDefault="000152ED">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5E7C02">
              <w:rPr>
                <w:noProof/>
                <w:webHidden/>
              </w:rPr>
              <w:t>51</w:t>
            </w:r>
            <w:r w:rsidR="00744B8C">
              <w:rPr>
                <w:noProof/>
                <w:webHidden/>
              </w:rPr>
              <w:fldChar w:fldCharType="end"/>
            </w:r>
          </w:hyperlink>
        </w:p>
        <w:p w14:paraId="65F99C72" w14:textId="2F790DAB" w:rsidR="00744B8C" w:rsidRDefault="000152ED">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5E7C02">
              <w:rPr>
                <w:webHidden/>
              </w:rPr>
              <w:t>51</w:t>
            </w:r>
            <w:r w:rsidR="00744B8C">
              <w:rPr>
                <w:webHidden/>
              </w:rPr>
              <w:fldChar w:fldCharType="end"/>
            </w:r>
          </w:hyperlink>
        </w:p>
        <w:p w14:paraId="33F3BCBF" w14:textId="03EE6E41" w:rsidR="00744B8C" w:rsidRDefault="000152ED">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5E7C02">
              <w:rPr>
                <w:webHidden/>
              </w:rPr>
              <w:t>52</w:t>
            </w:r>
            <w:r w:rsidR="00744B8C">
              <w:rPr>
                <w:webHidden/>
              </w:rPr>
              <w:fldChar w:fldCharType="end"/>
            </w:r>
          </w:hyperlink>
        </w:p>
        <w:p w14:paraId="289CC47A" w14:textId="74230926" w:rsidR="00744B8C" w:rsidRDefault="000152ED">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5E7C02">
              <w:rPr>
                <w:webHidden/>
              </w:rPr>
              <w:t>53</w:t>
            </w:r>
            <w:r w:rsidR="00744B8C">
              <w:rPr>
                <w:webHidden/>
              </w:rPr>
              <w:fldChar w:fldCharType="end"/>
            </w:r>
          </w:hyperlink>
        </w:p>
        <w:p w14:paraId="212A550A" w14:textId="799EEE2A" w:rsidR="00744B8C" w:rsidRDefault="000152ED">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5E7C02">
              <w:rPr>
                <w:noProof/>
                <w:webHidden/>
              </w:rPr>
              <w:t>54</w:t>
            </w:r>
            <w:r w:rsidR="00744B8C">
              <w:rPr>
                <w:noProof/>
                <w:webHidden/>
              </w:rPr>
              <w:fldChar w:fldCharType="end"/>
            </w:r>
          </w:hyperlink>
        </w:p>
        <w:p w14:paraId="700D1681" w14:textId="3012C809" w:rsidR="00744B8C" w:rsidRDefault="000152ED">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5E7C02">
              <w:rPr>
                <w:webHidden/>
              </w:rPr>
              <w:t>54</w:t>
            </w:r>
            <w:r w:rsidR="00744B8C">
              <w:rPr>
                <w:webHidden/>
              </w:rPr>
              <w:fldChar w:fldCharType="end"/>
            </w:r>
          </w:hyperlink>
        </w:p>
        <w:p w14:paraId="412543B5" w14:textId="5BC5DA49" w:rsidR="00744B8C" w:rsidRDefault="000152ED">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5E7C02">
              <w:rPr>
                <w:webHidden/>
              </w:rPr>
              <w:t>54</w:t>
            </w:r>
            <w:r w:rsidR="00744B8C">
              <w:rPr>
                <w:webHidden/>
              </w:rPr>
              <w:fldChar w:fldCharType="end"/>
            </w:r>
          </w:hyperlink>
        </w:p>
        <w:p w14:paraId="4DA33F82" w14:textId="4557D54E" w:rsidR="00744B8C" w:rsidRDefault="000152ED">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5E7C02">
              <w:rPr>
                <w:noProof/>
                <w:webHidden/>
              </w:rPr>
              <w:t>54</w:t>
            </w:r>
            <w:r w:rsidR="00744B8C">
              <w:rPr>
                <w:noProof/>
                <w:webHidden/>
              </w:rPr>
              <w:fldChar w:fldCharType="end"/>
            </w:r>
          </w:hyperlink>
        </w:p>
        <w:p w14:paraId="0AC84661" w14:textId="4A91A776" w:rsidR="00744B8C" w:rsidRDefault="000152ED">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5E7C02">
              <w:rPr>
                <w:noProof/>
                <w:webHidden/>
              </w:rPr>
              <w:t>54</w:t>
            </w:r>
            <w:r w:rsidR="00744B8C">
              <w:rPr>
                <w:noProof/>
                <w:webHidden/>
              </w:rPr>
              <w:fldChar w:fldCharType="end"/>
            </w:r>
          </w:hyperlink>
        </w:p>
        <w:p w14:paraId="4040BD26" w14:textId="2CC2C528" w:rsidR="00744B8C" w:rsidRDefault="000152ED">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5E7C02">
              <w:rPr>
                <w:webHidden/>
              </w:rPr>
              <w:t>56</w:t>
            </w:r>
            <w:r w:rsidR="00744B8C">
              <w:rPr>
                <w:webHidden/>
              </w:rPr>
              <w:fldChar w:fldCharType="end"/>
            </w:r>
          </w:hyperlink>
        </w:p>
        <w:p w14:paraId="0EA52057" w14:textId="28475459" w:rsidR="00744B8C" w:rsidRDefault="000152ED">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5E7C02">
              <w:rPr>
                <w:webHidden/>
              </w:rPr>
              <w:t>57</w:t>
            </w:r>
            <w:r w:rsidR="00744B8C">
              <w:rPr>
                <w:webHidden/>
              </w:rPr>
              <w:fldChar w:fldCharType="end"/>
            </w:r>
          </w:hyperlink>
        </w:p>
        <w:p w14:paraId="6FD672A8" w14:textId="4B79B0A1" w:rsidR="00744B8C" w:rsidRDefault="000152ED">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5E7C02">
              <w:rPr>
                <w:webHidden/>
              </w:rPr>
              <w:t>58</w:t>
            </w:r>
            <w:r w:rsidR="00744B8C">
              <w:rPr>
                <w:webHidden/>
              </w:rPr>
              <w:fldChar w:fldCharType="end"/>
            </w:r>
          </w:hyperlink>
        </w:p>
        <w:p w14:paraId="10F99B0F" w14:textId="60C2EBCB" w:rsidR="00744B8C" w:rsidRDefault="000152ED">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5E7C02">
              <w:rPr>
                <w:webHidden/>
              </w:rPr>
              <w:t>59</w:t>
            </w:r>
            <w:r w:rsidR="00744B8C">
              <w:rPr>
                <w:webHidden/>
              </w:rPr>
              <w:fldChar w:fldCharType="end"/>
            </w:r>
          </w:hyperlink>
        </w:p>
        <w:p w14:paraId="52BE4406" w14:textId="1FEA0EE5" w:rsidR="00744B8C" w:rsidRDefault="000152ED">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5E7C02">
              <w:rPr>
                <w:webHidden/>
              </w:rPr>
              <w:t>74</w:t>
            </w:r>
            <w:r w:rsidR="00744B8C">
              <w:rPr>
                <w:webHidden/>
              </w:rPr>
              <w:fldChar w:fldCharType="end"/>
            </w:r>
          </w:hyperlink>
        </w:p>
        <w:p w14:paraId="68446F25" w14:textId="4346FFC9" w:rsidR="00744B8C" w:rsidRDefault="000152ED">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5E7C02">
              <w:rPr>
                <w:webHidden/>
              </w:rPr>
              <w:t>76</w:t>
            </w:r>
            <w:r w:rsidR="00744B8C">
              <w:rPr>
                <w:webHidden/>
              </w:rPr>
              <w:fldChar w:fldCharType="end"/>
            </w:r>
          </w:hyperlink>
        </w:p>
        <w:p w14:paraId="2468DDE5" w14:textId="56A6EF18" w:rsidR="00744B8C" w:rsidRDefault="000152ED">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5E7C02">
              <w:rPr>
                <w:webHidden/>
              </w:rPr>
              <w:t>77</w:t>
            </w:r>
            <w:r w:rsidR="00744B8C">
              <w:rPr>
                <w:webHidden/>
              </w:rPr>
              <w:fldChar w:fldCharType="end"/>
            </w:r>
          </w:hyperlink>
        </w:p>
        <w:p w14:paraId="661572E8" w14:textId="7D74A39D" w:rsidR="00744B8C" w:rsidRDefault="000152ED">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5E7C02">
              <w:rPr>
                <w:webHidden/>
              </w:rPr>
              <w:t>78</w:t>
            </w:r>
            <w:r w:rsidR="00744B8C">
              <w:rPr>
                <w:webHidden/>
              </w:rPr>
              <w:fldChar w:fldCharType="end"/>
            </w:r>
          </w:hyperlink>
        </w:p>
        <w:p w14:paraId="5FE60A84" w14:textId="1B0B5609" w:rsidR="00744B8C" w:rsidRDefault="000152ED">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5E7C02">
              <w:rPr>
                <w:webHidden/>
              </w:rPr>
              <w:t>79</w:t>
            </w:r>
            <w:r w:rsidR="00744B8C">
              <w:rPr>
                <w:webHidden/>
              </w:rPr>
              <w:fldChar w:fldCharType="end"/>
            </w:r>
          </w:hyperlink>
        </w:p>
        <w:p w14:paraId="172E5ACC" w14:textId="48B29B98" w:rsidR="00744B8C" w:rsidRDefault="000152ED">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5E7C02">
              <w:rPr>
                <w:webHidden/>
              </w:rPr>
              <w:t>80</w:t>
            </w:r>
            <w:r w:rsidR="00744B8C">
              <w:rPr>
                <w:webHidden/>
              </w:rPr>
              <w:fldChar w:fldCharType="end"/>
            </w:r>
          </w:hyperlink>
        </w:p>
        <w:p w14:paraId="685E0CB6" w14:textId="57043BF2" w:rsidR="00744B8C" w:rsidRDefault="000152ED">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5E7C02">
              <w:rPr>
                <w:webHidden/>
              </w:rPr>
              <w:t>81</w:t>
            </w:r>
            <w:r w:rsidR="00744B8C">
              <w:rPr>
                <w:webHidden/>
              </w:rPr>
              <w:fldChar w:fldCharType="end"/>
            </w:r>
          </w:hyperlink>
        </w:p>
        <w:p w14:paraId="7B1AA2B1" w14:textId="412A2C01" w:rsidR="00744B8C" w:rsidRDefault="000152ED">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5E7C02">
              <w:rPr>
                <w:webHidden/>
              </w:rPr>
              <w:t>82</w:t>
            </w:r>
            <w:r w:rsidR="00744B8C">
              <w:rPr>
                <w:webHidden/>
              </w:rPr>
              <w:fldChar w:fldCharType="end"/>
            </w:r>
          </w:hyperlink>
        </w:p>
        <w:p w14:paraId="47E054D0" w14:textId="7D2CAB25" w:rsidR="00744B8C" w:rsidRDefault="000152ED">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5E7C02">
              <w:rPr>
                <w:webHidden/>
              </w:rPr>
              <w:t>83</w:t>
            </w:r>
            <w:r w:rsidR="00744B8C">
              <w:rPr>
                <w:webHidden/>
              </w:rPr>
              <w:fldChar w:fldCharType="end"/>
            </w:r>
          </w:hyperlink>
        </w:p>
        <w:p w14:paraId="04229ACA" w14:textId="099E84A4" w:rsidR="00744B8C" w:rsidRDefault="000152ED">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5E7C02">
              <w:rPr>
                <w:webHidden/>
              </w:rPr>
              <w:t>85</w:t>
            </w:r>
            <w:r w:rsidR="00744B8C">
              <w:rPr>
                <w:webHidden/>
              </w:rPr>
              <w:fldChar w:fldCharType="end"/>
            </w:r>
          </w:hyperlink>
        </w:p>
        <w:p w14:paraId="3E98E816" w14:textId="0F0AD0E9" w:rsidR="00744B8C" w:rsidRDefault="000152ED">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5E7C02">
              <w:rPr>
                <w:webHidden/>
              </w:rPr>
              <w:t>86</w:t>
            </w:r>
            <w:r w:rsidR="00744B8C">
              <w:rPr>
                <w:webHidden/>
              </w:rPr>
              <w:fldChar w:fldCharType="end"/>
            </w:r>
          </w:hyperlink>
        </w:p>
        <w:p w14:paraId="0B0C7062" w14:textId="091E3E95" w:rsidR="00744B8C" w:rsidRDefault="000152ED">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5E7C02">
              <w:rPr>
                <w:webHidden/>
              </w:rPr>
              <w:t>87</w:t>
            </w:r>
            <w:r w:rsidR="00744B8C">
              <w:rPr>
                <w:webHidden/>
              </w:rPr>
              <w:fldChar w:fldCharType="end"/>
            </w:r>
          </w:hyperlink>
        </w:p>
        <w:p w14:paraId="774011A7" w14:textId="68CB20B6" w:rsidR="00744B8C" w:rsidRDefault="000152ED">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5E7C02">
              <w:rPr>
                <w:webHidden/>
              </w:rPr>
              <w:t>89</w:t>
            </w:r>
            <w:r w:rsidR="00744B8C">
              <w:rPr>
                <w:webHidden/>
              </w:rPr>
              <w:fldChar w:fldCharType="end"/>
            </w:r>
          </w:hyperlink>
        </w:p>
        <w:p w14:paraId="6FF21A64" w14:textId="0E076E52" w:rsidR="00744B8C" w:rsidRDefault="000152ED">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5E7C02">
              <w:rPr>
                <w:webHidden/>
              </w:rPr>
              <w:t>91</w:t>
            </w:r>
            <w:r w:rsidR="00744B8C">
              <w:rPr>
                <w:webHidden/>
              </w:rPr>
              <w:fldChar w:fldCharType="end"/>
            </w:r>
          </w:hyperlink>
        </w:p>
        <w:p w14:paraId="35EB6FBB" w14:textId="3E3C816A" w:rsidR="00744B8C" w:rsidRDefault="000152ED">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5E7C02">
              <w:rPr>
                <w:webHidden/>
              </w:rPr>
              <w:t>93</w:t>
            </w:r>
            <w:r w:rsidR="00744B8C">
              <w:rPr>
                <w:webHidden/>
              </w:rPr>
              <w:fldChar w:fldCharType="end"/>
            </w:r>
          </w:hyperlink>
        </w:p>
        <w:p w14:paraId="242A2716" w14:textId="7F02EA94" w:rsidR="00744B8C" w:rsidRDefault="000152ED">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5E7C02">
              <w:rPr>
                <w:webHidden/>
              </w:rPr>
              <w:t>94</w:t>
            </w:r>
            <w:r w:rsidR="00744B8C">
              <w:rPr>
                <w:webHidden/>
              </w:rPr>
              <w:fldChar w:fldCharType="end"/>
            </w:r>
          </w:hyperlink>
        </w:p>
        <w:p w14:paraId="002A3BC8" w14:textId="273CDD0D" w:rsidR="00744B8C" w:rsidRDefault="000152ED">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5E7C02">
              <w:rPr>
                <w:webHidden/>
              </w:rPr>
              <w:t>96</w:t>
            </w:r>
            <w:r w:rsidR="00744B8C">
              <w:rPr>
                <w:webHidden/>
              </w:rPr>
              <w:fldChar w:fldCharType="end"/>
            </w:r>
          </w:hyperlink>
        </w:p>
        <w:p w14:paraId="6F441164" w14:textId="3E8CD739" w:rsidR="00744B8C" w:rsidRDefault="000152ED">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5E7C02">
              <w:rPr>
                <w:webHidden/>
              </w:rPr>
              <w:t>97</w:t>
            </w:r>
            <w:r w:rsidR="00744B8C">
              <w:rPr>
                <w:webHidden/>
              </w:rPr>
              <w:fldChar w:fldCharType="end"/>
            </w:r>
          </w:hyperlink>
        </w:p>
        <w:p w14:paraId="215C09D7" w14:textId="1F624BC8" w:rsidR="00744B8C" w:rsidRDefault="000152ED">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5E7C02">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27B3C603"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1B764C">
        <w:rPr>
          <w:b w:val="0"/>
          <w:color w:val="0000FF"/>
          <w:szCs w:val="19"/>
        </w:rPr>
        <w:t xml:space="preserve">Suministro de </w:t>
      </w:r>
      <w:r w:rsidR="006811E4">
        <w:rPr>
          <w:b w:val="0"/>
          <w:color w:val="0000FF"/>
          <w:szCs w:val="19"/>
        </w:rPr>
        <w:t xml:space="preserve">1.600 </w:t>
      </w:r>
      <w:r w:rsidR="00A875E2">
        <w:rPr>
          <w:b w:val="0"/>
          <w:color w:val="0000FF"/>
          <w:szCs w:val="19"/>
        </w:rPr>
        <w:t>soportes para portar cámara personal.</w:t>
      </w:r>
    </w:p>
    <w:p w14:paraId="3B2914E7" w14:textId="467935B0"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48AD9E2C"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Pr="002029AF">
        <w:rPr>
          <w:b w:val="0"/>
          <w:color w:val="0000FF"/>
          <w:szCs w:val="19"/>
        </w:rPr>
        <w:t>no</w:t>
      </w:r>
      <w:r w:rsidR="003C0AFF" w:rsidRPr="002029AF">
        <w:rPr>
          <w:b w:val="0"/>
          <w:color w:val="0000FF"/>
          <w:szCs w:val="19"/>
        </w:rPr>
        <w:t>.</w:t>
      </w:r>
      <w:bookmarkEnd w:id="38"/>
      <w:bookmarkEnd w:id="39"/>
      <w:bookmarkEnd w:id="40"/>
    </w:p>
    <w:p w14:paraId="37E92C3D" w14:textId="01E25106"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3C0AFF" w:rsidRPr="002029AF">
        <w:rPr>
          <w:b w:val="0"/>
          <w:color w:val="0000FF"/>
          <w:szCs w:val="19"/>
        </w:rPr>
        <w:t>.</w:t>
      </w:r>
      <w:bookmarkEnd w:id="41"/>
      <w:bookmarkEnd w:id="42"/>
      <w:bookmarkEnd w:id="43"/>
    </w:p>
    <w:p w14:paraId="0752F369" w14:textId="7F3EC466" w:rsidR="00950B5D" w:rsidRPr="002029A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1B764C">
        <w:rPr>
          <w:b w:val="0"/>
          <w:color w:val="0000FF"/>
          <w:szCs w:val="19"/>
        </w:rPr>
        <w:t xml:space="preserve">, </w:t>
      </w:r>
      <w:bookmarkEnd w:id="44"/>
      <w:bookmarkEnd w:id="45"/>
      <w:bookmarkEnd w:id="46"/>
      <w:r w:rsidR="00711762">
        <w:rPr>
          <w:b w:val="0"/>
          <w:color w:val="0000FF"/>
          <w:szCs w:val="19"/>
        </w:rPr>
        <w:t>por tratarse de un único artículo.</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50048400" w:rsidR="001B764C" w:rsidRPr="004024D2" w:rsidRDefault="0080570B" w:rsidP="00A875E2">
            <w:pPr>
              <w:jc w:val="center"/>
              <w:rPr>
                <w:rFonts w:ascii="Verdana" w:hAnsi="Verdana"/>
                <w:sz w:val="19"/>
                <w:szCs w:val="19"/>
              </w:rPr>
            </w:pPr>
            <w:r>
              <w:rPr>
                <w:rFonts w:ascii="Verdana" w:hAnsi="Verdana"/>
                <w:color w:val="0000FF"/>
                <w:sz w:val="19"/>
                <w:szCs w:val="19"/>
              </w:rPr>
              <w:t>3</w:t>
            </w:r>
            <w:r w:rsidR="00A875E2">
              <w:rPr>
                <w:rFonts w:ascii="Verdana" w:hAnsi="Verdana"/>
                <w:color w:val="0000FF"/>
                <w:sz w:val="19"/>
                <w:szCs w:val="19"/>
              </w:rPr>
              <w:t>5121300-1</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1568C52D"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0F1B2F">
        <w:rPr>
          <w:b w:val="0"/>
          <w:color w:val="0000FF"/>
          <w:szCs w:val="19"/>
        </w:rPr>
        <w:t>único</w:t>
      </w:r>
      <w:r w:rsidR="003C0AFF" w:rsidRPr="002029AF">
        <w:rPr>
          <w:b w:val="0"/>
          <w:color w:val="0000FF"/>
          <w:szCs w:val="19"/>
        </w:rPr>
        <w:t>.</w:t>
      </w:r>
      <w:bookmarkEnd w:id="62"/>
      <w:bookmarkEnd w:id="63"/>
      <w:bookmarkEnd w:id="64"/>
    </w:p>
    <w:p w14:paraId="51CCBAA5" w14:textId="4FB0353D"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0F1B2F">
        <w:rPr>
          <w:rFonts w:ascii="Verdana" w:hAnsi="Verdana"/>
          <w:color w:val="0000FF"/>
          <w:sz w:val="19"/>
          <w:szCs w:val="19"/>
        </w:rPr>
        <w:t>sí</w:t>
      </w:r>
      <w:r w:rsidR="00970ACB">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6552260E"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Pr="00C62718">
        <w:rPr>
          <w:b w:val="0"/>
          <w:color w:val="0000FF"/>
          <w:szCs w:val="19"/>
        </w:rPr>
        <w:t>CIENTO</w:t>
      </w:r>
      <w:r>
        <w:rPr>
          <w:b w:val="0"/>
          <w:color w:val="0000FF"/>
          <w:szCs w:val="19"/>
        </w:rPr>
        <w:t xml:space="preserve"> </w:t>
      </w:r>
      <w:r w:rsidR="00533E76">
        <w:rPr>
          <w:b w:val="0"/>
          <w:color w:val="0000FF"/>
          <w:szCs w:val="19"/>
        </w:rPr>
        <w:t>DIECISEIS MIL CIENTO SESENTA</w:t>
      </w:r>
      <w:r>
        <w:rPr>
          <w:b w:val="0"/>
          <w:color w:val="0000FF"/>
          <w:szCs w:val="19"/>
        </w:rPr>
        <w:t xml:space="preserve"> (</w:t>
      </w:r>
      <w:r w:rsidR="00533E76">
        <w:rPr>
          <w:b w:val="0"/>
          <w:color w:val="0000FF"/>
          <w:szCs w:val="19"/>
        </w:rPr>
        <w:t>116.160,00</w:t>
      </w:r>
      <w:r>
        <w:rPr>
          <w:b w:val="0"/>
          <w:color w:val="0000FF"/>
          <w:szCs w:val="19"/>
        </w:rPr>
        <w:t xml:space="preserve">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3B66083B" w14:textId="28C2A4E4" w:rsidR="00970ACB" w:rsidRDefault="00970ACB" w:rsidP="00970ACB">
      <w:pPr>
        <w:rPr>
          <w:rFonts w:ascii="Verdana" w:eastAsia="Arial Unicode MS" w:hAnsi="Verdana"/>
          <w:color w:val="0000FF"/>
          <w:sz w:val="19"/>
          <w:szCs w:val="19"/>
        </w:rPr>
      </w:pPr>
      <w:r>
        <w:rPr>
          <w:rFonts w:ascii="Verdana" w:eastAsia="Arial Unicode MS" w:hAnsi="Verdana"/>
          <w:b/>
          <w:sz w:val="19"/>
          <w:szCs w:val="19"/>
        </w:rPr>
        <w:tab/>
      </w:r>
      <w:r>
        <w:rPr>
          <w:rFonts w:ascii="Verdana" w:eastAsia="Arial Unicode MS" w:hAnsi="Verdana"/>
          <w:b/>
          <w:sz w:val="19"/>
          <w:szCs w:val="19"/>
        </w:rPr>
        <w:tab/>
      </w:r>
      <w:r>
        <w:rPr>
          <w:rFonts w:ascii="Verdana" w:eastAsia="Arial Unicode MS" w:hAnsi="Verdana"/>
          <w:b/>
          <w:color w:val="0000FF"/>
          <w:sz w:val="19"/>
          <w:szCs w:val="19"/>
        </w:rPr>
        <w:t xml:space="preserve">- </w:t>
      </w:r>
      <w:r>
        <w:rPr>
          <w:rFonts w:ascii="Verdana" w:eastAsia="Arial Unicode MS" w:hAnsi="Verdana"/>
          <w:color w:val="0000FF"/>
          <w:sz w:val="19"/>
          <w:szCs w:val="19"/>
        </w:rPr>
        <w:t xml:space="preserve">Año 2024: </w:t>
      </w:r>
      <w:r w:rsidR="00533E76">
        <w:rPr>
          <w:rFonts w:ascii="Verdana" w:eastAsia="Arial Unicode MS" w:hAnsi="Verdana"/>
          <w:color w:val="0000FF"/>
          <w:sz w:val="19"/>
          <w:szCs w:val="19"/>
        </w:rPr>
        <w:t>116.160</w:t>
      </w:r>
      <w:r>
        <w:rPr>
          <w:rFonts w:ascii="Verdana" w:eastAsia="Arial Unicode MS" w:hAnsi="Verdana"/>
          <w:color w:val="0000FF"/>
          <w:sz w:val="19"/>
          <w:szCs w:val="19"/>
        </w:rPr>
        <w:t>,00 euros.</w:t>
      </w:r>
    </w:p>
    <w:p w14:paraId="5B962984" w14:textId="77777777" w:rsidR="00533E76" w:rsidRDefault="00970ACB" w:rsidP="00533E76">
      <w:pPr>
        <w:rPr>
          <w:rFonts w:ascii="Verdana" w:eastAsia="Arial Unicode MS" w:hAnsi="Verdana"/>
          <w:color w:val="0000FF"/>
          <w:sz w:val="19"/>
          <w:szCs w:val="19"/>
        </w:rPr>
      </w:pPr>
      <w:r>
        <w:rPr>
          <w:rFonts w:ascii="Verdana" w:eastAsia="Arial Unicode MS" w:hAnsi="Verdana"/>
          <w:color w:val="0000FF"/>
          <w:sz w:val="19"/>
          <w:szCs w:val="19"/>
        </w:rPr>
        <w:tab/>
      </w:r>
      <w:r>
        <w:rPr>
          <w:rFonts w:ascii="Verdana" w:eastAsia="Arial Unicode MS" w:hAnsi="Verdana"/>
          <w:color w:val="0000FF"/>
          <w:sz w:val="19"/>
          <w:szCs w:val="19"/>
        </w:rPr>
        <w:tab/>
      </w:r>
    </w:p>
    <w:p w14:paraId="12029F8C" w14:textId="3B3E2ECC" w:rsidR="00503276" w:rsidRPr="002029AF" w:rsidRDefault="00503276" w:rsidP="00533E76">
      <w:pPr>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14:paraId="51E90198" w14:textId="77777777" w:rsidTr="009A0CD6">
        <w:trPr>
          <w:trHeight w:val="273"/>
        </w:trPr>
        <w:tc>
          <w:tcPr>
            <w:tcW w:w="1304" w:type="dxa"/>
            <w:vAlign w:val="center"/>
          </w:tcPr>
          <w:p w14:paraId="24F27C50"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4</w:t>
            </w:r>
          </w:p>
        </w:tc>
        <w:tc>
          <w:tcPr>
            <w:tcW w:w="1560" w:type="dxa"/>
            <w:vAlign w:val="center"/>
          </w:tcPr>
          <w:p w14:paraId="0597BF3D"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29904727" w14:textId="0336345F" w:rsidR="00970ACB" w:rsidRPr="005B28DB" w:rsidRDefault="00970ACB" w:rsidP="00533E76">
            <w:pPr>
              <w:pStyle w:val="Ttulo4"/>
              <w:spacing w:before="0" w:after="0"/>
              <w:ind w:left="-108" w:right="-136" w:firstLine="0"/>
              <w:jc w:val="center"/>
              <w:rPr>
                <w:b w:val="0"/>
                <w:color w:val="0000FF"/>
                <w:szCs w:val="19"/>
              </w:rPr>
            </w:pPr>
            <w:r>
              <w:rPr>
                <w:b w:val="0"/>
                <w:color w:val="0000FF"/>
                <w:szCs w:val="19"/>
              </w:rPr>
              <w:t>1</w:t>
            </w:r>
            <w:r w:rsidRPr="005B28DB">
              <w:rPr>
                <w:b w:val="0"/>
                <w:color w:val="0000FF"/>
                <w:szCs w:val="19"/>
              </w:rPr>
              <w:t>.22230.</w:t>
            </w:r>
            <w:r>
              <w:rPr>
                <w:b w:val="0"/>
                <w:color w:val="0000FF"/>
                <w:szCs w:val="19"/>
              </w:rPr>
              <w:t>22</w:t>
            </w:r>
            <w:r w:rsidR="00533E76">
              <w:rPr>
                <w:b w:val="0"/>
                <w:color w:val="0000FF"/>
                <w:szCs w:val="19"/>
              </w:rPr>
              <w:t>112</w:t>
            </w:r>
          </w:p>
        </w:tc>
        <w:tc>
          <w:tcPr>
            <w:tcW w:w="1842" w:type="dxa"/>
            <w:vAlign w:val="center"/>
          </w:tcPr>
          <w:p w14:paraId="1F065B4B" w14:textId="326793ED" w:rsidR="00970ACB" w:rsidRPr="005B28DB" w:rsidRDefault="00970ACB" w:rsidP="00533E76">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sidR="00533E76">
              <w:rPr>
                <w:b w:val="0"/>
                <w:color w:val="0000FF"/>
                <w:szCs w:val="19"/>
              </w:rPr>
              <w:t>1225</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lastRenderedPageBreak/>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3461B01D"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533E76">
        <w:rPr>
          <w:rFonts w:cs="Arial"/>
          <w:b w:val="0"/>
          <w:color w:val="0000FF"/>
          <w:szCs w:val="19"/>
        </w:rPr>
        <w:t>96.000</w:t>
      </w:r>
      <w:r w:rsidR="004F535F">
        <w:rPr>
          <w:rFonts w:cs="Arial"/>
          <w:b w:val="0"/>
          <w:color w:val="0000FF"/>
          <w:szCs w:val="19"/>
        </w:rPr>
        <w:t>,00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47521FCA" w:rsidR="00503276" w:rsidRPr="002029AF" w:rsidRDefault="00533E76" w:rsidP="00227947">
            <w:pPr>
              <w:spacing w:before="120" w:after="120"/>
              <w:ind w:left="-113" w:right="322"/>
              <w:jc w:val="right"/>
              <w:rPr>
                <w:sz w:val="19"/>
                <w:szCs w:val="19"/>
              </w:rPr>
            </w:pPr>
            <w:r>
              <w:rPr>
                <w:rFonts w:ascii="Verdana" w:hAnsi="Verdana" w:cs="Arial"/>
                <w:color w:val="0000FF"/>
                <w:sz w:val="19"/>
                <w:szCs w:val="19"/>
              </w:rPr>
              <w:t>96.000</w:t>
            </w:r>
            <w:r w:rsidR="004F535F">
              <w:rPr>
                <w:rFonts w:ascii="Verdana" w:hAnsi="Verdana" w:cs="Arial"/>
                <w:color w:val="0000FF"/>
                <w:sz w:val="19"/>
                <w:szCs w:val="19"/>
              </w:rPr>
              <w:t>,00 €</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6E52D7CA" w:rsidR="00503276" w:rsidRPr="002029AF" w:rsidRDefault="00503276" w:rsidP="00227947">
            <w:pPr>
              <w:spacing w:before="120" w:after="120"/>
              <w:ind w:left="-113" w:right="322"/>
              <w:jc w:val="right"/>
              <w:rPr>
                <w:sz w:val="19"/>
                <w:szCs w:val="19"/>
              </w:rPr>
            </w:pP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0FCC3272" w:rsidR="00503276" w:rsidRPr="002029AF" w:rsidRDefault="00503276" w:rsidP="00227947">
            <w:pPr>
              <w:spacing w:before="120" w:after="120"/>
              <w:ind w:left="-113" w:right="322"/>
              <w:jc w:val="right"/>
              <w:rPr>
                <w:sz w:val="19"/>
                <w:szCs w:val="19"/>
              </w:rPr>
            </w:pP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11E0116D"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r w:rsidR="00264EFC">
              <w:rPr>
                <w:rFonts w:ascii="Verdana" w:hAnsi="Verdana"/>
                <w:sz w:val="19"/>
                <w:szCs w:val="19"/>
              </w:rPr>
              <w:t>5</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075E92AE" w:rsidR="00503276" w:rsidRPr="002029AF" w:rsidRDefault="00330D5F" w:rsidP="00227947">
            <w:pPr>
              <w:spacing w:before="120" w:after="120"/>
              <w:ind w:left="-113" w:right="322"/>
              <w:jc w:val="right"/>
              <w:rPr>
                <w:sz w:val="19"/>
                <w:szCs w:val="19"/>
              </w:rPr>
            </w:pPr>
            <w:r>
              <w:rPr>
                <w:rFonts w:ascii="Verdana" w:hAnsi="Verdana" w:cs="Arial"/>
                <w:color w:val="0000FF"/>
                <w:sz w:val="19"/>
                <w:szCs w:val="19"/>
              </w:rPr>
              <w:t>96.000</w:t>
            </w:r>
            <w:r w:rsidR="004F535F">
              <w:rPr>
                <w:rFonts w:ascii="Verdana" w:hAnsi="Verdana" w:cs="Arial"/>
                <w:color w:val="0000FF"/>
                <w:sz w:val="19"/>
                <w:szCs w:val="19"/>
              </w:rPr>
              <w:t>,00 €</w:t>
            </w:r>
          </w:p>
        </w:tc>
      </w:tr>
    </w:tbl>
    <w:p w14:paraId="281EFD88" w14:textId="77777777" w:rsidR="008E02CE" w:rsidRDefault="008E02CE" w:rsidP="008E02CE">
      <w:pPr>
        <w:ind w:left="709" w:right="-425"/>
        <w:jc w:val="both"/>
        <w:rPr>
          <w:rFonts w:ascii="Verdana" w:hAnsi="Verdana"/>
          <w:color w:val="0000FF"/>
          <w:sz w:val="18"/>
          <w:szCs w:val="18"/>
        </w:rPr>
      </w:pPr>
      <w:bookmarkStart w:id="94" w:name="_Toc155181895"/>
    </w:p>
    <w:p w14:paraId="6EC1702D" w14:textId="25E3077D" w:rsidR="008E02CE" w:rsidRPr="008E02CE" w:rsidRDefault="008E02CE" w:rsidP="008E02CE">
      <w:pPr>
        <w:ind w:left="709" w:right="-425"/>
        <w:jc w:val="both"/>
        <w:rPr>
          <w:rFonts w:ascii="Verdana" w:hAnsi="Verdana"/>
          <w:color w:val="0000FF"/>
          <w:sz w:val="19"/>
          <w:szCs w:val="19"/>
        </w:rPr>
      </w:pPr>
    </w:p>
    <w:p w14:paraId="6DCFD351" w14:textId="21778BCE" w:rsidR="00503276" w:rsidRPr="002029AF" w:rsidRDefault="00503276" w:rsidP="00503276">
      <w:pPr>
        <w:pStyle w:val="Ttulo3"/>
        <w:spacing w:after="120"/>
        <w:rPr>
          <w:i/>
        </w:rPr>
      </w:pPr>
      <w:r w:rsidRPr="002029AF">
        <w:t>5.- PRECIO Y PAGOS</w:t>
      </w:r>
      <w:bookmarkEnd w:id="94"/>
    </w:p>
    <w:p w14:paraId="3284B8A0" w14:textId="77777777" w:rsidR="00345262" w:rsidRDefault="00345262" w:rsidP="00345262">
      <w:pPr>
        <w:pStyle w:val="Ttulo4"/>
        <w:ind w:right="-427"/>
        <w:rPr>
          <w:b w:val="0"/>
          <w:color w:val="0000FF"/>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Pr="002C7A3C">
        <w:rPr>
          <w:b w:val="0"/>
          <w:color w:val="0000FF"/>
          <w:szCs w:val="19"/>
        </w:rPr>
        <w:t xml:space="preserve"> </w:t>
      </w:r>
      <w:r>
        <w:rPr>
          <w:b w:val="0"/>
          <w:color w:val="0000FF"/>
          <w:szCs w:val="19"/>
        </w:rPr>
        <w:t>Tanto alzado.</w:t>
      </w:r>
    </w:p>
    <w:p w14:paraId="28AB927D" w14:textId="77777777" w:rsidR="00345262" w:rsidRDefault="00345262" w:rsidP="00345262">
      <w:pPr>
        <w:spacing w:before="120" w:after="120"/>
        <w:ind w:left="851" w:right="-427"/>
        <w:jc w:val="both"/>
        <w:rPr>
          <w:rFonts w:ascii="Verdana" w:hAnsi="Verdana" w:cs="Tahoma"/>
          <w:color w:val="0D0DD9"/>
          <w:sz w:val="19"/>
          <w:szCs w:val="19"/>
        </w:rPr>
      </w:pPr>
      <w:r w:rsidRPr="003E0EA6">
        <w:rPr>
          <w:rFonts w:ascii="Verdana" w:hAnsi="Verdana" w:cs="Tahoma"/>
          <w:color w:val="0D0DD9"/>
          <w:sz w:val="19"/>
          <w:szCs w:val="19"/>
        </w:rPr>
        <w:t>Las ofertas que superen el presupuesto base de licitación señalado en el punto 3.1 de las cláusulas específicas del contrato, serán rechazadas.</w:t>
      </w:r>
    </w:p>
    <w:p w14:paraId="2F1B0A7C" w14:textId="4D7A56DB" w:rsidR="00345262" w:rsidRDefault="00750406" w:rsidP="00345262">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xml:space="preserve">El </w:t>
      </w:r>
      <w:r w:rsidR="00345262">
        <w:rPr>
          <w:rFonts w:ascii="Verdana" w:hAnsi="Verdana" w:cs="Tahoma"/>
          <w:color w:val="0000FF"/>
          <w:sz w:val="19"/>
          <w:szCs w:val="19"/>
        </w:rPr>
        <w:t>precio</w:t>
      </w:r>
      <w:r>
        <w:rPr>
          <w:rFonts w:ascii="Verdana" w:hAnsi="Verdana" w:cs="Tahoma"/>
          <w:color w:val="0000FF"/>
          <w:sz w:val="19"/>
          <w:szCs w:val="19"/>
        </w:rPr>
        <w:t xml:space="preserve"> se consignará</w:t>
      </w:r>
      <w:r w:rsidR="00345262">
        <w:rPr>
          <w:rFonts w:ascii="Verdana" w:hAnsi="Verdana" w:cs="Tahoma"/>
          <w:color w:val="0000FF"/>
          <w:sz w:val="19"/>
          <w:szCs w:val="19"/>
        </w:rPr>
        <w:t xml:space="preserve"> con un máximo de dos decimales. En el caso de presentar con más decimales se tendrá en cuenta solamente los dos primeros decimales, aplicando el redondeo.</w:t>
      </w:r>
    </w:p>
    <w:p w14:paraId="3B6E0AE4" w14:textId="77777777" w:rsidR="00345262" w:rsidRDefault="00345262" w:rsidP="00345262">
      <w:pPr>
        <w:spacing w:before="120" w:after="120"/>
        <w:ind w:left="851" w:right="-427"/>
        <w:jc w:val="both"/>
        <w:rPr>
          <w:rFonts w:ascii="Verdana" w:hAnsi="Verdana" w:cs="Tahoma"/>
          <w:color w:val="0000FF"/>
          <w:sz w:val="19"/>
          <w:szCs w:val="19"/>
        </w:rPr>
      </w:pPr>
    </w:p>
    <w:p w14:paraId="6BBF8E34" w14:textId="77777777" w:rsidR="006811E4" w:rsidRDefault="00345262" w:rsidP="00345262">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5.2.- Modalidad de pago del pre</w:t>
      </w:r>
      <w:r>
        <w:rPr>
          <w:szCs w:val="19"/>
        </w:rPr>
        <w:t xml:space="preserve">cio: </w:t>
      </w:r>
      <w:bookmarkEnd w:id="99"/>
      <w:bookmarkEnd w:id="100"/>
      <w:bookmarkEnd w:id="101"/>
      <w:bookmarkEnd w:id="102"/>
      <w:r w:rsidRPr="00CF5D33">
        <w:rPr>
          <w:rFonts w:cs="Arial"/>
          <w:b w:val="0"/>
          <w:color w:val="0000FF"/>
          <w:szCs w:val="19"/>
        </w:rPr>
        <w:t xml:space="preserve">pago único </w:t>
      </w:r>
      <w:r w:rsidRPr="00CF5D33">
        <w:rPr>
          <w:rFonts w:cs="Arial"/>
          <w:b w:val="0"/>
          <w:szCs w:val="19"/>
        </w:rPr>
        <w:t>que se efectuarán con la siguiente periodicidad</w:t>
      </w:r>
      <w:r w:rsidRPr="00CF5D33">
        <w:rPr>
          <w:rFonts w:cs="Arial"/>
          <w:b w:val="0"/>
          <w:color w:val="0000FF"/>
          <w:szCs w:val="19"/>
        </w:rPr>
        <w:t xml:space="preserve">:  </w:t>
      </w:r>
    </w:p>
    <w:p w14:paraId="0801026F" w14:textId="77777777" w:rsidR="006811E4" w:rsidRDefault="006811E4" w:rsidP="00345262">
      <w:pPr>
        <w:pStyle w:val="Ttulo4"/>
        <w:ind w:right="-427"/>
        <w:rPr>
          <w:rFonts w:cs="Arial"/>
          <w:b w:val="0"/>
          <w:color w:val="0000FF"/>
          <w:szCs w:val="19"/>
        </w:rPr>
      </w:pPr>
    </w:p>
    <w:p w14:paraId="117155C2" w14:textId="279EFEB8" w:rsidR="006811E4" w:rsidRPr="006811E4" w:rsidRDefault="005E7C02" w:rsidP="006811E4">
      <w:pPr>
        <w:ind w:left="709"/>
        <w:jc w:val="both"/>
        <w:rPr>
          <w:rFonts w:ascii="Verdana" w:eastAsia="Calibri" w:hAnsi="Verdana"/>
          <w:color w:val="0000FF"/>
          <w:sz w:val="19"/>
          <w:szCs w:val="19"/>
          <w:lang w:val="es-ES_tradnl" w:eastAsia="en-US"/>
        </w:rPr>
      </w:pPr>
      <w:r>
        <w:rPr>
          <w:rFonts w:ascii="Verdana" w:eastAsia="Calibri" w:hAnsi="Verdana" w:cs="Arial"/>
          <w:color w:val="0000FF"/>
          <w:sz w:val="19"/>
          <w:szCs w:val="19"/>
          <w:lang w:eastAsia="en-US"/>
        </w:rPr>
        <w:t>Se realizará un único</w:t>
      </w:r>
      <w:r w:rsidR="006811E4" w:rsidRPr="006811E4">
        <w:rPr>
          <w:rFonts w:ascii="Verdana" w:eastAsia="Calibri" w:hAnsi="Verdana" w:cs="Arial"/>
          <w:color w:val="0000FF"/>
          <w:sz w:val="19"/>
          <w:szCs w:val="19"/>
          <w:lang w:eastAsia="en-US"/>
        </w:rPr>
        <w:t xml:space="preserve"> pago a la recepción de </w:t>
      </w:r>
      <w:r w:rsidR="006811E4">
        <w:rPr>
          <w:rFonts w:ascii="Verdana" w:eastAsia="Calibri" w:hAnsi="Verdana" w:cs="Arial"/>
          <w:color w:val="0000FF"/>
          <w:sz w:val="19"/>
          <w:szCs w:val="19"/>
          <w:lang w:eastAsia="en-US"/>
        </w:rPr>
        <w:t>la totalidad de los soportes</w:t>
      </w:r>
      <w:r w:rsidR="006811E4" w:rsidRPr="006811E4">
        <w:rPr>
          <w:rFonts w:ascii="Verdana" w:eastAsia="Calibri" w:hAnsi="Verdana"/>
          <w:color w:val="0000FF"/>
          <w:sz w:val="19"/>
          <w:szCs w:val="19"/>
          <w:lang w:val="es-ES_tradnl" w:eastAsia="en-US"/>
        </w:rPr>
        <w:t>, conforme a las especificaciones indicadas en los Pliegos de Prescripciones Técnicas y una vez cumplimentada el Acta de Recepción de la misma.</w:t>
      </w:r>
    </w:p>
    <w:p w14:paraId="43F3A42E" w14:textId="77777777" w:rsidR="006811E4" w:rsidRPr="006811E4" w:rsidRDefault="006811E4" w:rsidP="006811E4">
      <w:pPr>
        <w:spacing w:before="120" w:after="160"/>
        <w:ind w:left="703" w:right="-115" w:firstLine="6"/>
        <w:jc w:val="both"/>
        <w:rPr>
          <w:rFonts w:ascii="Verdana" w:eastAsia="Calibri" w:hAnsi="Verdana"/>
          <w:color w:val="0000FF"/>
          <w:sz w:val="19"/>
          <w:szCs w:val="19"/>
          <w:lang w:val="es-ES_tradnl" w:eastAsia="en-US"/>
        </w:rPr>
      </w:pPr>
      <w:r w:rsidRPr="006811E4">
        <w:rPr>
          <w:rFonts w:ascii="Verdana" w:eastAsia="Calibri" w:hAnsi="Verdana"/>
          <w:color w:val="0000FF"/>
          <w:sz w:val="19"/>
          <w:szCs w:val="19"/>
          <w:lang w:val="es-ES_tradnl" w:eastAsia="en-US"/>
        </w:rPr>
        <w:lastRenderedPageBreak/>
        <w:t>La factura presentada por el contratista especificará claramente la referencia del concepto, debiendo ir acompañada de una copia del pedido que a tal efecto se realice.</w:t>
      </w:r>
    </w:p>
    <w:p w14:paraId="54134EDA" w14:textId="77777777" w:rsidR="00345262" w:rsidRDefault="00345262" w:rsidP="00345262">
      <w:pPr>
        <w:keepNext/>
        <w:ind w:left="900" w:right="-398" w:hanging="48"/>
        <w:jc w:val="both"/>
        <w:rPr>
          <w:rFonts w:ascii="Verdana" w:hAnsi="Verdana"/>
          <w:color w:val="0000FF"/>
          <w:sz w:val="19"/>
          <w:szCs w:val="19"/>
        </w:rPr>
      </w:pPr>
    </w:p>
    <w:p w14:paraId="03C4D7D1" w14:textId="0044BAB2" w:rsidR="00345262" w:rsidRDefault="00345262" w:rsidP="00345262">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 factura,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31981F81" w14:textId="77777777" w:rsidR="00345262" w:rsidRDefault="00345262" w:rsidP="00345262">
      <w:pPr>
        <w:ind w:left="851" w:right="-425"/>
        <w:jc w:val="both"/>
        <w:rPr>
          <w:rFonts w:ascii="Verdana" w:hAnsi="Verdana"/>
          <w:color w:val="0000FF"/>
          <w:sz w:val="19"/>
          <w:szCs w:val="19"/>
        </w:rPr>
      </w:pPr>
    </w:p>
    <w:p w14:paraId="4DB2F5ED" w14:textId="77777777" w:rsidR="00E109ED" w:rsidRPr="00A3619D" w:rsidRDefault="00E109ED" w:rsidP="00E109ED">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65916348" w14:textId="77777777" w:rsidR="00E109ED" w:rsidRDefault="00E109ED" w:rsidP="00E109ED">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109ED" w14:paraId="2349C20D" w14:textId="77777777" w:rsidTr="009A0CD6">
        <w:trPr>
          <w:trHeight w:val="223"/>
        </w:trPr>
        <w:tc>
          <w:tcPr>
            <w:tcW w:w="2693" w:type="dxa"/>
            <w:vAlign w:val="center"/>
          </w:tcPr>
          <w:p w14:paraId="159AA75D"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691344F8"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S4833001C</w:t>
            </w:r>
          </w:p>
        </w:tc>
      </w:tr>
      <w:tr w:rsidR="00E109ED" w14:paraId="298BD6A5" w14:textId="77777777" w:rsidTr="009A0CD6">
        <w:trPr>
          <w:trHeight w:val="272"/>
        </w:trPr>
        <w:tc>
          <w:tcPr>
            <w:tcW w:w="2693" w:type="dxa"/>
            <w:vAlign w:val="center"/>
          </w:tcPr>
          <w:p w14:paraId="5FA62C09"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04F441C5"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A16007243</w:t>
            </w:r>
          </w:p>
        </w:tc>
      </w:tr>
      <w:tr w:rsidR="00E109ED" w14:paraId="6E948382" w14:textId="77777777" w:rsidTr="009A0CD6">
        <w:trPr>
          <w:trHeight w:val="275"/>
        </w:trPr>
        <w:tc>
          <w:tcPr>
            <w:tcW w:w="2693" w:type="dxa"/>
            <w:vAlign w:val="center"/>
          </w:tcPr>
          <w:p w14:paraId="74B634A1"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0D0E09A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A16007475</w:t>
            </w:r>
          </w:p>
        </w:tc>
      </w:tr>
      <w:tr w:rsidR="00E109ED" w14:paraId="2C0D30C2" w14:textId="77777777" w:rsidTr="009A0CD6">
        <w:trPr>
          <w:trHeight w:val="266"/>
        </w:trPr>
        <w:tc>
          <w:tcPr>
            <w:tcW w:w="2693" w:type="dxa"/>
            <w:vAlign w:val="center"/>
          </w:tcPr>
          <w:p w14:paraId="52861580"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CF3B25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4B74023F"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6811E4">
        <w:rPr>
          <w:b w:val="0"/>
          <w:color w:val="0000FF"/>
          <w:szCs w:val="19"/>
        </w:rPr>
        <w:t xml:space="preserve"> se establece un plazo de ejecución de un mes</w:t>
      </w:r>
      <w:r w:rsidR="00B14E53" w:rsidRPr="00652393">
        <w:rPr>
          <w:b w:val="0"/>
          <w:color w:val="0000FF"/>
          <w:szCs w:val="19"/>
        </w:rPr>
        <w:t>.</w:t>
      </w:r>
    </w:p>
    <w:p w14:paraId="769D7887" w14:textId="61967888" w:rsidR="005731F7" w:rsidRPr="002029A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BB681D">
        <w:rPr>
          <w:b w:val="0"/>
          <w:color w:val="0000FF"/>
          <w:szCs w:val="19"/>
        </w:rPr>
        <w:t>desde el día siguiente de la firma del contrato.</w:t>
      </w:r>
    </w:p>
    <w:p w14:paraId="1225C6A9" w14:textId="438FF6DC"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006811E4">
        <w:rPr>
          <w:rFonts w:cs="Arial"/>
          <w:b w:val="0"/>
          <w:color w:val="0000FF"/>
          <w:szCs w:val="19"/>
        </w:rPr>
        <w:t>no hay.</w:t>
      </w:r>
      <w:bookmarkEnd w:id="127"/>
      <w:bookmarkEnd w:id="128"/>
      <w:bookmarkEnd w:id="129"/>
      <w:bookmarkEnd w:id="130"/>
    </w:p>
    <w:p w14:paraId="4E42FF5C" w14:textId="2DFE875B"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bookmarkEnd w:id="131"/>
      <w:r w:rsidR="00533E76">
        <w:rPr>
          <w:rFonts w:cs="Arial"/>
          <w:b w:val="0"/>
          <w:color w:val="0000FF"/>
          <w:szCs w:val="19"/>
        </w:rPr>
        <w:t>no</w:t>
      </w:r>
      <w:r w:rsidRPr="002029AF">
        <w:rPr>
          <w:rFonts w:cs="Arial"/>
          <w:b w:val="0"/>
          <w:color w:val="0000FF"/>
          <w:szCs w:val="19"/>
        </w:rPr>
        <w:t>.</w:t>
      </w:r>
      <w:bookmarkEnd w:id="132"/>
      <w:bookmarkEnd w:id="133"/>
      <w:bookmarkEnd w:id="134"/>
    </w:p>
    <w:p w14:paraId="7B4B4E93" w14:textId="551156A2"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lastRenderedPageBreak/>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2A1FDCD5"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6811E4">
        <w:rPr>
          <w:rFonts w:cs="Arial"/>
          <w:b w:val="0"/>
          <w:color w:val="0000FF"/>
          <w:szCs w:val="19"/>
        </w:rPr>
        <w:t>importe de adjudicación</w:t>
      </w:r>
      <w:bookmarkEnd w:id="163"/>
      <w:bookmarkEnd w:id="164"/>
      <w:bookmarkEnd w:id="165"/>
      <w:bookmarkEnd w:id="166"/>
      <w:r w:rsidR="003E56D0">
        <w:rPr>
          <w:rFonts w:cs="Arial"/>
          <w:b w:val="0"/>
          <w:color w:val="0000FF"/>
          <w:szCs w:val="19"/>
        </w:rPr>
        <w:t>,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164BAA1B"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 xml:space="preserve">de acuerdo con los pliegos y </w:t>
      </w:r>
      <w:bookmarkEnd w:id="206"/>
      <w:bookmarkEnd w:id="207"/>
      <w:bookmarkEnd w:id="208"/>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lastRenderedPageBreak/>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lastRenderedPageBreak/>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0152ED">
        <w:rPr>
          <w:rFonts w:ascii="Verdana" w:hAnsi="Verdana" w:cs="Arial"/>
          <w:color w:val="0000FF"/>
          <w:sz w:val="19"/>
          <w:szCs w:val="19"/>
        </w:rPr>
      </w:r>
      <w:r w:rsidR="000152ED">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0152ED">
        <w:rPr>
          <w:rFonts w:ascii="Verdana" w:hAnsi="Verdana"/>
          <w:sz w:val="19"/>
          <w:szCs w:val="19"/>
        </w:rPr>
      </w:r>
      <w:r w:rsidR="000152ED">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4B963022"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Pr="00035325">
        <w:rPr>
          <w:rFonts w:cs="Arial"/>
          <w:b w:val="0"/>
          <w:color w:val="0000FF"/>
          <w:spacing w:val="-3"/>
          <w:szCs w:val="19"/>
        </w:rPr>
        <w:t>en</w:t>
      </w:r>
      <w:r w:rsidRPr="0041335C">
        <w:rPr>
          <w:rFonts w:cs="Arial"/>
          <w:b w:val="0"/>
          <w:color w:val="0000FF"/>
          <w:spacing w:val="-3"/>
          <w:szCs w:val="19"/>
        </w:rPr>
        <w:t xml:space="preserve"> </w:t>
      </w:r>
      <w:r w:rsidRPr="00035325">
        <w:rPr>
          <w:rFonts w:cs="Arial"/>
          <w:b w:val="0"/>
          <w:color w:val="0000FF"/>
          <w:spacing w:val="-3"/>
          <w:szCs w:val="19"/>
        </w:rPr>
        <w:t xml:space="preserve">el </w:t>
      </w:r>
      <w:r>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63828C70" w:rsidR="00D00AB6" w:rsidRPr="00850BFC" w:rsidRDefault="00D00AB6" w:rsidP="00D00AB6">
      <w:pPr>
        <w:pStyle w:val="Ttulo4"/>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sidR="00975024">
        <w:rPr>
          <w:b w:val="0"/>
          <w:color w:val="0000FF"/>
          <w:szCs w:val="19"/>
        </w:rPr>
        <w:t>no</w:t>
      </w:r>
      <w:r>
        <w:rPr>
          <w:b w:val="0"/>
          <w:color w:val="0000FF"/>
          <w:szCs w:val="19"/>
        </w:rPr>
        <w:t>.</w:t>
      </w:r>
      <w:bookmarkEnd w:id="275"/>
      <w:bookmarkEnd w:id="276"/>
    </w:p>
    <w:p w14:paraId="5826AED0" w14:textId="294D5A17"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5F0D3388" w14:textId="7ED4AE23"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463EC0B6"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tres (3) años</w:t>
      </w:r>
      <w:r w:rsidR="00975024">
        <w:rPr>
          <w:b w:val="0"/>
          <w:color w:val="0000FF"/>
          <w:spacing w:val="-3"/>
          <w:szCs w:val="19"/>
        </w:rPr>
        <w:t>.</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6F54E737"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FC6357">
        <w:rPr>
          <w:rFonts w:ascii="Verdana" w:hAnsi="Verdana" w:cs="Arial"/>
          <w:color w:val="0000FF"/>
          <w:sz w:val="19"/>
          <w:szCs w:val="19"/>
        </w:rPr>
        <w:t>no.</w:t>
      </w:r>
    </w:p>
    <w:p w14:paraId="2E21C037" w14:textId="110F930A"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lastRenderedPageBreak/>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E749DA" w:rsidRPr="00E749DA">
        <w:rPr>
          <w:rFonts w:ascii="Verdana" w:hAnsi="Verdana"/>
          <w:color w:val="0000FF"/>
          <w:sz w:val="19"/>
          <w:szCs w:val="19"/>
        </w:rPr>
        <w:t xml:space="preserve"> </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7618A70D" w:rsidR="00850BFC" w:rsidRPr="002029AF"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Porcentaje del presupuesto del contrato al que como máximo pueden afectar:</w:t>
      </w:r>
      <w:r w:rsidR="00E749DA" w:rsidRPr="00E749DA">
        <w:rPr>
          <w:rFonts w:ascii="Verdana" w:hAnsi="Verdana"/>
          <w:color w:val="0000FF"/>
          <w:sz w:val="19"/>
          <w:szCs w:val="19"/>
        </w:rPr>
        <w:t xml:space="preserve"> </w:t>
      </w:r>
    </w:p>
    <w:p w14:paraId="612394E1" w14:textId="2AA30CD2"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Procedimiento:</w:t>
      </w:r>
      <w:r w:rsidRPr="002029AF">
        <w:rPr>
          <w:rFonts w:ascii="Verdana" w:hAnsi="Verdana"/>
          <w:sz w:val="19"/>
          <w:szCs w:val="19"/>
        </w:rPr>
        <w:t xml:space="preserve"> el establecido en la letra b) de la cláusula </w:t>
      </w:r>
      <w:r w:rsidR="00927DD2" w:rsidRPr="002029AF">
        <w:rPr>
          <w:rFonts w:ascii="Verdana" w:eastAsia="Arial Unicode MS" w:hAnsi="Verdana"/>
          <w:sz w:val="19"/>
          <w:szCs w:val="19"/>
        </w:rPr>
        <w:t>32</w:t>
      </w:r>
      <w:r w:rsidRPr="002029AF">
        <w:rPr>
          <w:rFonts w:ascii="Verdana" w:eastAsia="Arial Unicode MS" w:hAnsi="Verdana"/>
          <w:sz w:val="19"/>
          <w:szCs w:val="19"/>
        </w:rPr>
        <w:t xml:space="preserve">.2.1 de </w:t>
      </w:r>
      <w:r w:rsidRPr="002029AF">
        <w:rPr>
          <w:rFonts w:ascii="Verdana" w:hAnsi="Verdana"/>
          <w:sz w:val="19"/>
          <w:szCs w:val="19"/>
        </w:rPr>
        <w:t>condiciones generales.</w:t>
      </w:r>
    </w:p>
    <w:p w14:paraId="2D13561A" w14:textId="77777777" w:rsidR="00850BFC" w:rsidRPr="002029AF" w:rsidRDefault="00850BFC" w:rsidP="00850BFC">
      <w:pPr>
        <w:spacing w:before="120" w:after="120"/>
        <w:ind w:left="284" w:right="-427"/>
        <w:jc w:val="both"/>
        <w:rPr>
          <w:rFonts w:ascii="Verdana" w:hAnsi="Verdana" w:cs="Arial"/>
          <w:b/>
          <w:color w:val="0000FF"/>
          <w:sz w:val="19"/>
          <w:szCs w:val="19"/>
        </w:rPr>
      </w:pPr>
      <w:r w:rsidRPr="002029AF">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lastRenderedPageBreak/>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37492AA1"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725D83">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7777777"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r w:rsidRPr="00467C4B">
        <w:rPr>
          <w:b/>
        </w:rPr>
        <w:t>Código DIR3:</w:t>
      </w:r>
      <w:r>
        <w:rPr>
          <w:b/>
        </w:rPr>
        <w:t xml:space="preserve"> </w:t>
      </w:r>
      <w:r>
        <w:rPr>
          <w:rFonts w:cs="Tahoma"/>
          <w:color w:val="0000FF"/>
          <w:szCs w:val="19"/>
        </w:rPr>
        <w:t>A16007475</w:t>
      </w:r>
    </w:p>
    <w:p w14:paraId="43C48762" w14:textId="11783C06"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FC6357">
        <w:rPr>
          <w:color w:val="0000FF"/>
          <w:sz w:val="20"/>
          <w:szCs w:val="20"/>
        </w:rPr>
        <w:t>Itziar Calvo</w:t>
      </w:r>
      <w:r w:rsidR="00330D5F">
        <w:rPr>
          <w:color w:val="0000FF"/>
          <w:sz w:val="20"/>
          <w:szCs w:val="20"/>
        </w:rPr>
        <w:t>, Jefa</w:t>
      </w:r>
      <w:r w:rsidR="00725D83">
        <w:rPr>
          <w:color w:val="0000FF"/>
          <w:sz w:val="20"/>
          <w:szCs w:val="20"/>
        </w:rPr>
        <w:t xml:space="preserve"> de Sección de </w:t>
      </w:r>
      <w:r w:rsidR="00FC6357">
        <w:rPr>
          <w:color w:val="0000FF"/>
          <w:sz w:val="20"/>
          <w:szCs w:val="20"/>
        </w:rPr>
        <w:t>Calidad de Materiales</w:t>
      </w:r>
      <w:r w:rsidR="00725D83">
        <w:rPr>
          <w:color w:val="0000FF"/>
          <w:sz w:val="20"/>
          <w:szCs w:val="20"/>
        </w:rPr>
        <w:t>.</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C23B82">
        <w:tc>
          <w:tcPr>
            <w:tcW w:w="4686" w:type="dxa"/>
            <w:shd w:val="clear" w:color="auto" w:fill="auto"/>
          </w:tcPr>
          <w:p w14:paraId="03F5F06C"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FC6357" w:rsidRPr="00B440CB" w14:paraId="2976149C" w14:textId="77777777" w:rsidTr="00C23B82">
        <w:tc>
          <w:tcPr>
            <w:tcW w:w="4686" w:type="dxa"/>
            <w:shd w:val="clear" w:color="auto" w:fill="auto"/>
            <w:vAlign w:val="center"/>
          </w:tcPr>
          <w:p w14:paraId="08A08B7E" w14:textId="563B8FB8" w:rsidR="00FC6357" w:rsidRPr="000152ED" w:rsidRDefault="000152ED" w:rsidP="00FC6357">
            <w:pPr>
              <w:pStyle w:val="Prrafodelista"/>
              <w:tabs>
                <w:tab w:val="left" w:pos="0"/>
                <w:tab w:val="left" w:pos="900"/>
                <w:tab w:val="left" w:pos="1418"/>
              </w:tabs>
              <w:spacing w:before="120" w:after="120"/>
              <w:ind w:left="0" w:right="42"/>
              <w:rPr>
                <w:rFonts w:ascii="Verdana" w:hAnsi="Verdana" w:cs="Tahoma"/>
                <w:color w:val="0000FF"/>
                <w:sz w:val="19"/>
                <w:szCs w:val="19"/>
              </w:rPr>
            </w:pPr>
            <w:r w:rsidRPr="000152ED">
              <w:rPr>
                <w:rFonts w:ascii="Verdana" w:hAnsi="Verdana"/>
                <w:color w:val="0000FF"/>
                <w:sz w:val="19"/>
                <w:szCs w:val="19"/>
              </w:rPr>
              <w:t>Joseba Arocena, Jefe División Parque Móvil.</w:t>
            </w:r>
          </w:p>
        </w:tc>
        <w:tc>
          <w:tcPr>
            <w:tcW w:w="4953" w:type="dxa"/>
            <w:shd w:val="clear" w:color="auto" w:fill="auto"/>
            <w:vAlign w:val="center"/>
          </w:tcPr>
          <w:p w14:paraId="12142257" w14:textId="393E0D2E" w:rsidR="00FC6357" w:rsidRPr="009962ED" w:rsidRDefault="000152ED" w:rsidP="00FC635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José Mª Unda,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Área de Instalaciones y Seguridad</w:t>
            </w:r>
            <w:bookmarkStart w:id="350" w:name="_GoBack"/>
            <w:bookmarkEnd w:id="350"/>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C23B82">
        <w:tc>
          <w:tcPr>
            <w:tcW w:w="4686" w:type="dxa"/>
            <w:shd w:val="clear" w:color="auto" w:fill="auto"/>
          </w:tcPr>
          <w:p w14:paraId="7D2E86F8"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C23B82">
        <w:tc>
          <w:tcPr>
            <w:tcW w:w="4686" w:type="dxa"/>
            <w:shd w:val="clear" w:color="auto" w:fill="auto"/>
          </w:tcPr>
          <w:p w14:paraId="28BCFF7B" w14:textId="7FD868AA" w:rsidR="00725D83" w:rsidRPr="00B440CB" w:rsidRDefault="00FC6357" w:rsidP="00C23B82">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 Jefa de Sección de Calidad de Materiales</w:t>
            </w:r>
          </w:p>
        </w:tc>
        <w:tc>
          <w:tcPr>
            <w:tcW w:w="5040" w:type="dxa"/>
            <w:shd w:val="clear" w:color="auto" w:fill="auto"/>
          </w:tcPr>
          <w:p w14:paraId="75A1DDF5" w14:textId="4663DA58" w:rsidR="00725D83" w:rsidRPr="00B440CB" w:rsidRDefault="00FC6357" w:rsidP="00C23B82">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Fernando Novales</w:t>
            </w:r>
            <w:r w:rsidRPr="00B440CB">
              <w:rPr>
                <w:rFonts w:ascii="Verdana" w:hAnsi="Verdana" w:cs="Tahoma"/>
                <w:color w:val="0000FF"/>
                <w:sz w:val="19"/>
                <w:szCs w:val="19"/>
              </w:rPr>
              <w:t xml:space="preserve">, </w:t>
            </w:r>
            <w:r>
              <w:rPr>
                <w:rFonts w:ascii="Verdana" w:hAnsi="Verdana" w:cs="Tahoma"/>
                <w:color w:val="0000FF"/>
                <w:sz w:val="19"/>
                <w:szCs w:val="19"/>
              </w:rPr>
              <w:t>Jefe de Sección de Aprovisionamiento y Compras</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C23B82">
        <w:tc>
          <w:tcPr>
            <w:tcW w:w="4706" w:type="dxa"/>
            <w:shd w:val="clear" w:color="auto" w:fill="auto"/>
          </w:tcPr>
          <w:p w14:paraId="5196A5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C23B82">
        <w:tc>
          <w:tcPr>
            <w:tcW w:w="4706" w:type="dxa"/>
            <w:shd w:val="clear" w:color="auto" w:fill="auto"/>
          </w:tcPr>
          <w:p w14:paraId="6737D938" w14:textId="77777777" w:rsidR="00725D83" w:rsidRPr="00B440CB" w:rsidRDefault="00725D83" w:rsidP="00C23B82">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C23B82">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1" w:name="_Toc41549173"/>
      <w:bookmarkStart w:id="352" w:name="_Toc45180513"/>
      <w:bookmarkStart w:id="353" w:name="_Toc48125599"/>
      <w:r w:rsidRPr="002029AF">
        <w:t>19.3.- Unidad administrativa encargada de tramitar el procedimiento de adjudicación:</w:t>
      </w:r>
      <w:bookmarkEnd w:id="351"/>
      <w:bookmarkEnd w:id="352"/>
      <w:bookmarkEnd w:id="353"/>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7777777" w:rsidR="00A873E2" w:rsidRPr="002E5E64" w:rsidRDefault="00A873E2" w:rsidP="00A873E2">
      <w:pPr>
        <w:pStyle w:val="Ttulo4"/>
        <w:ind w:right="-427"/>
        <w:rPr>
          <w:b w:val="0"/>
        </w:rPr>
      </w:pPr>
      <w:bookmarkStart w:id="354" w:name="_Toc41549174"/>
      <w:bookmarkStart w:id="355" w:name="_Toc45180514"/>
      <w:bookmarkStart w:id="356" w:name="_Toc48125600"/>
      <w:bookmarkStart w:id="357" w:name="_Toc48125601"/>
      <w:bookmarkStart w:id="358" w:name="_Toc41549175"/>
      <w:bookmarkStart w:id="359" w:name="_Toc45180515"/>
      <w:r w:rsidRPr="00364278">
        <w:t>19.4.- Contacto para atender consultas sobre aspectos técnicos:</w:t>
      </w:r>
      <w:bookmarkEnd w:id="354"/>
      <w:bookmarkEnd w:id="355"/>
      <w:bookmarkEnd w:id="356"/>
      <w:r w:rsidRPr="00942FA3">
        <w:rPr>
          <w:rFonts w:cs="Tahoma"/>
          <w:b w:val="0"/>
          <w:color w:val="0000FF"/>
          <w:szCs w:val="19"/>
        </w:rPr>
        <w:t xml:space="preserve"> </w:t>
      </w:r>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p w14:paraId="1C13E500" w14:textId="17346C9A" w:rsidR="00A873E2" w:rsidRPr="00A873E2" w:rsidRDefault="00A873E2" w:rsidP="00DA4AB2">
      <w:pPr>
        <w:pStyle w:val="Prrafodelista"/>
        <w:numPr>
          <w:ilvl w:val="1"/>
          <w:numId w:val="56"/>
        </w:numPr>
        <w:tabs>
          <w:tab w:val="left" w:pos="0"/>
          <w:tab w:val="left" w:pos="900"/>
        </w:tabs>
        <w:ind w:left="1418" w:right="-425" w:hanging="283"/>
        <w:jc w:val="both"/>
        <w:rPr>
          <w:rStyle w:val="Hipervnculo"/>
          <w:rFonts w:ascii="Verdana" w:hAnsi="Verdana" w:cs="Tahoma"/>
          <w:color w:val="auto"/>
          <w:sz w:val="19"/>
          <w:szCs w:val="19"/>
          <w:u w:val="none"/>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Pr="00C5457F">
          <w:rPr>
            <w:rStyle w:val="Hipervnculo"/>
            <w:rFonts w:ascii="Verdana" w:hAnsi="Verdana" w:cs="Tahoma"/>
            <w:sz w:val="19"/>
            <w:szCs w:val="19"/>
          </w:rPr>
          <w:t>divrectecserv@seg.euskadi.eus</w:t>
        </w:r>
      </w:hyperlink>
    </w:p>
    <w:p w14:paraId="00325149" w14:textId="461C60BA" w:rsidR="00DA4AB2" w:rsidRPr="002029AF" w:rsidRDefault="00DA4AB2"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94-6078606</w:t>
      </w:r>
    </w:p>
    <w:p w14:paraId="44E6A6D9" w14:textId="5715A945" w:rsidR="00FF3949" w:rsidRPr="002029AF" w:rsidRDefault="00FF3949" w:rsidP="00FF3949">
      <w:pPr>
        <w:pStyle w:val="Ttulo4"/>
        <w:ind w:right="-427"/>
      </w:pPr>
      <w:r w:rsidRPr="002029AF">
        <w:t>19.4 bis.- Contacto para atender consultas sobre licitación electrónica:</w:t>
      </w:r>
      <w:bookmarkEnd w:id="357"/>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60" w:name="_Toc48125602"/>
      <w:r w:rsidRPr="002029AF">
        <w:t>19.5.- Contacto para atender consultas sobre aspectos jurídicos:</w:t>
      </w:r>
      <w:bookmarkEnd w:id="358"/>
      <w:bookmarkEnd w:id="359"/>
      <w:bookmarkEnd w:id="360"/>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346B19EA" w:rsidR="00467C4B" w:rsidRPr="002029AF" w:rsidRDefault="00467C4B"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w:t>
      </w:r>
      <w:r w:rsidR="00FC6357">
        <w:rPr>
          <w:rFonts w:ascii="Verdana" w:hAnsi="Verdana" w:cs="Tahoma"/>
          <w:color w:val="0000FF"/>
          <w:sz w:val="19"/>
          <w:szCs w:val="19"/>
        </w:rPr>
        <w:t>5</w:t>
      </w:r>
    </w:p>
    <w:p w14:paraId="5C65A309" w14:textId="77777777" w:rsidR="009760F6" w:rsidRPr="002029AF" w:rsidRDefault="009760F6" w:rsidP="009A1326">
      <w:pPr>
        <w:pStyle w:val="Ttulo4"/>
        <w:ind w:right="-427"/>
      </w:pPr>
      <w:bookmarkStart w:id="361" w:name="_Toc41549176"/>
      <w:bookmarkStart w:id="362" w:name="_Toc45180516"/>
      <w:bookmarkStart w:id="363" w:name="_Toc48125603"/>
      <w:r w:rsidRPr="002029AF">
        <w:t>19.6.- Registros:</w:t>
      </w:r>
      <w:bookmarkEnd w:id="361"/>
      <w:bookmarkEnd w:id="362"/>
      <w:bookmarkEnd w:id="363"/>
    </w:p>
    <w:p w14:paraId="422C7D71" w14:textId="77777777" w:rsidR="009760F6" w:rsidRPr="002029AF" w:rsidRDefault="009760F6" w:rsidP="009A1326">
      <w:pPr>
        <w:pStyle w:val="Ttulo5"/>
        <w:ind w:right="-427"/>
        <w:rPr>
          <w:color w:val="0000FF"/>
        </w:rPr>
      </w:pPr>
      <w:bookmarkStart w:id="364" w:name="_Toc41549177"/>
      <w:bookmarkStart w:id="365" w:name="_Toc45180517"/>
      <w:bookmarkStart w:id="366" w:name="_Toc48125604"/>
      <w:r w:rsidRPr="002029AF">
        <w:rPr>
          <w:b/>
        </w:rPr>
        <w:lastRenderedPageBreak/>
        <w:t xml:space="preserve">19.6.1.- Registro de presentación de ofertas: </w:t>
      </w:r>
      <w:r w:rsidRPr="002029AF">
        <w:rPr>
          <w:color w:val="0000FF"/>
        </w:rPr>
        <w:t>Registro Telemático de Contratación Electrónica (ver cláusula 12.2.1 de condiciones generales).</w:t>
      </w:r>
      <w:bookmarkEnd w:id="364"/>
      <w:bookmarkEnd w:id="365"/>
      <w:bookmarkEnd w:id="366"/>
    </w:p>
    <w:p w14:paraId="3FD5247A" w14:textId="34C5CE70" w:rsidR="009760F6" w:rsidRPr="002029AF" w:rsidRDefault="009760F6" w:rsidP="009A1326">
      <w:pPr>
        <w:pStyle w:val="Ttulo5"/>
        <w:ind w:right="-427"/>
        <w:rPr>
          <w:b/>
        </w:rPr>
      </w:pPr>
      <w:bookmarkStart w:id="367" w:name="_Toc41549178"/>
      <w:bookmarkStart w:id="368" w:name="_Toc45180518"/>
      <w:bookmarkStart w:id="369" w:name="_Toc48125605"/>
      <w:r w:rsidRPr="002029AF">
        <w:rPr>
          <w:b/>
        </w:rPr>
        <w:t>19.6.2.- Registro de presentación de certificaciones y facturas:</w:t>
      </w:r>
      <w:bookmarkEnd w:id="367"/>
      <w:bookmarkEnd w:id="368"/>
      <w:bookmarkEnd w:id="369"/>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70" w:name="_Toc155181911"/>
      <w:r w:rsidRPr="002029AF">
        <w:rPr>
          <w:caps w:val="0"/>
        </w:rPr>
        <w:t>20.- TRAMITACIÓN Y PROCEDIMIENTO DE ADJUDICACIÓN</w:t>
      </w:r>
      <w:bookmarkEnd w:id="370"/>
    </w:p>
    <w:p w14:paraId="6BEE0275" w14:textId="5C408DB4" w:rsidR="009760F6" w:rsidRPr="002029AF" w:rsidRDefault="009760F6" w:rsidP="009A1326">
      <w:pPr>
        <w:pStyle w:val="Ttulo4"/>
        <w:ind w:right="-427"/>
        <w:rPr>
          <w:i/>
        </w:rPr>
      </w:pPr>
      <w:bookmarkStart w:id="371" w:name="_Toc41549180"/>
      <w:bookmarkStart w:id="372" w:name="_Toc45180520"/>
      <w:bookmarkStart w:id="373" w:name="_Toc48125607"/>
      <w:r w:rsidRPr="002029AF">
        <w:rPr>
          <w:rFonts w:cs="Tahoma"/>
        </w:rPr>
        <w:t xml:space="preserve">20.1.- </w:t>
      </w:r>
      <w:r w:rsidRPr="002029AF">
        <w:t xml:space="preserve">Contrato sujeto a regulación armonizada: </w:t>
      </w:r>
      <w:bookmarkEnd w:id="371"/>
      <w:r w:rsidR="00FC6357">
        <w:rPr>
          <w:b w:val="0"/>
          <w:color w:val="0000FF"/>
        </w:rPr>
        <w:t>no</w:t>
      </w:r>
      <w:r w:rsidR="0018161F" w:rsidRPr="002029AF">
        <w:rPr>
          <w:b w:val="0"/>
          <w:color w:val="0000FF"/>
        </w:rPr>
        <w:t>.</w:t>
      </w:r>
      <w:bookmarkEnd w:id="372"/>
      <w:bookmarkEnd w:id="373"/>
    </w:p>
    <w:p w14:paraId="24E140E9" w14:textId="3A07EAD9" w:rsidR="009760F6" w:rsidRPr="002029AF" w:rsidRDefault="009760F6" w:rsidP="009A1326">
      <w:pPr>
        <w:pStyle w:val="Ttulo4"/>
        <w:ind w:right="-427"/>
        <w:rPr>
          <w:color w:val="0000FF"/>
        </w:rPr>
      </w:pPr>
      <w:bookmarkStart w:id="374" w:name="_Toc41549181"/>
      <w:bookmarkStart w:id="375" w:name="_Toc45180521"/>
      <w:bookmarkStart w:id="376" w:name="_Toc48125608"/>
      <w:r w:rsidRPr="002029AF">
        <w:t xml:space="preserve">20.2.- Tramitación: </w:t>
      </w:r>
      <w:r w:rsidRPr="002029AF">
        <w:rPr>
          <w:b w:val="0"/>
          <w:color w:val="0000FF"/>
        </w:rPr>
        <w:t>ordinaria</w:t>
      </w:r>
      <w:r w:rsidR="00566ED6" w:rsidRPr="002029AF">
        <w:rPr>
          <w:b w:val="0"/>
          <w:color w:val="0000FF"/>
        </w:rPr>
        <w:t>.</w:t>
      </w:r>
      <w:bookmarkEnd w:id="374"/>
      <w:bookmarkEnd w:id="375"/>
      <w:bookmarkEnd w:id="376"/>
    </w:p>
    <w:p w14:paraId="7083EE9A" w14:textId="77777777" w:rsidR="009760F6" w:rsidRPr="005C6DF0" w:rsidRDefault="001936B7" w:rsidP="009A1326">
      <w:pPr>
        <w:pStyle w:val="Ttulo4"/>
        <w:ind w:right="-427"/>
        <w:rPr>
          <w:color w:val="0000FF"/>
        </w:rPr>
      </w:pPr>
      <w:bookmarkStart w:id="377" w:name="_Toc41549182"/>
      <w:bookmarkStart w:id="378" w:name="_Toc45180522"/>
      <w:bookmarkStart w:id="379" w:name="_Toc48125609"/>
      <w:r w:rsidRPr="002029AF">
        <w:t xml:space="preserve">20.3.- </w:t>
      </w:r>
      <w:r w:rsidR="009760F6" w:rsidRPr="002029AF">
        <w:t xml:space="preserve">Procedimiento: </w:t>
      </w:r>
      <w:r w:rsidR="009760F6" w:rsidRPr="005C6DF0">
        <w:rPr>
          <w:b w:val="0"/>
          <w:color w:val="0000FF"/>
        </w:rPr>
        <w:t>abierto.</w:t>
      </w:r>
      <w:bookmarkEnd w:id="377"/>
      <w:bookmarkEnd w:id="378"/>
      <w:bookmarkEnd w:id="379"/>
    </w:p>
    <w:p w14:paraId="1065807C" w14:textId="3CAE73D4" w:rsidR="009760F6" w:rsidRPr="002029AF" w:rsidRDefault="001936B7" w:rsidP="009A1326">
      <w:pPr>
        <w:pStyle w:val="Ttulo4"/>
        <w:ind w:right="-427"/>
        <w:rPr>
          <w:b w:val="0"/>
          <w:color w:val="0000FF"/>
        </w:rPr>
      </w:pPr>
      <w:bookmarkStart w:id="380" w:name="_Toc41549183"/>
      <w:bookmarkStart w:id="381" w:name="_Toc45180523"/>
      <w:bookmarkStart w:id="382"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80"/>
      <w:bookmarkEnd w:id="381"/>
      <w:bookmarkEnd w:id="382"/>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0152ED">
        <w:rPr>
          <w:rFonts w:ascii="Verdana" w:hAnsi="Verdana" w:cs="Tahoma"/>
          <w:sz w:val="19"/>
          <w:szCs w:val="19"/>
        </w:rPr>
      </w:r>
      <w:r w:rsidR="000152E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0152ED">
        <w:rPr>
          <w:rFonts w:ascii="Verdana" w:hAnsi="Verdana" w:cs="Tahoma"/>
          <w:sz w:val="19"/>
          <w:szCs w:val="19"/>
        </w:rPr>
      </w:r>
      <w:r w:rsidR="000152E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3" w:name="_Toc41549184"/>
      <w:bookmarkStart w:id="384" w:name="_Toc45180524"/>
    </w:p>
    <w:p w14:paraId="5775E9F4" w14:textId="77777777" w:rsidR="009760F6" w:rsidRPr="002C0A31" w:rsidRDefault="009760F6" w:rsidP="009A1326">
      <w:pPr>
        <w:pStyle w:val="Ttulo4"/>
        <w:ind w:right="-427"/>
        <w:rPr>
          <w:b w:val="0"/>
          <w:color w:val="0000FF"/>
        </w:rPr>
      </w:pPr>
      <w:bookmarkStart w:id="385" w:name="_Toc48125611"/>
      <w:r w:rsidRPr="002029AF">
        <w:t xml:space="preserve">20.5.- Medios de tramitación: </w:t>
      </w:r>
      <w:r w:rsidRPr="002C0A31">
        <w:rPr>
          <w:b w:val="0"/>
          <w:color w:val="0000FF"/>
        </w:rPr>
        <w:t>electrónicos.</w:t>
      </w:r>
      <w:bookmarkEnd w:id="383"/>
      <w:bookmarkEnd w:id="384"/>
      <w:bookmarkEnd w:id="385"/>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6" w:name="_Toc41549185"/>
      <w:bookmarkStart w:id="387" w:name="_Toc45180525"/>
      <w:bookmarkStart w:id="388" w:name="_Toc48125612"/>
      <w:bookmarkStart w:id="389" w:name="_Toc41549186"/>
      <w:bookmarkStart w:id="390" w:name="_Toc45180526"/>
      <w:r w:rsidRPr="002029AF">
        <w:t xml:space="preserve">20.6.- Subasta electrónica: </w:t>
      </w:r>
      <w:r w:rsidRPr="002029AF">
        <w:rPr>
          <w:b w:val="0"/>
          <w:color w:val="0000FF"/>
        </w:rPr>
        <w:t>no.</w:t>
      </w:r>
      <w:bookmarkEnd w:id="386"/>
      <w:bookmarkEnd w:id="387"/>
      <w:bookmarkEnd w:id="388"/>
    </w:p>
    <w:p w14:paraId="0F0261DB" w14:textId="5E874D1E" w:rsidR="009760F6" w:rsidRPr="002029AF" w:rsidRDefault="009760F6" w:rsidP="009A1326">
      <w:pPr>
        <w:pStyle w:val="Ttulo4"/>
        <w:ind w:right="-427"/>
        <w:rPr>
          <w:b w:val="0"/>
          <w:color w:val="0000FF"/>
        </w:rPr>
      </w:pPr>
      <w:bookmarkStart w:id="391"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9"/>
      <w:bookmarkEnd w:id="390"/>
      <w:bookmarkEnd w:id="391"/>
      <w:r w:rsidRPr="002029AF">
        <w:rPr>
          <w:b w:val="0"/>
          <w:color w:val="0000FF"/>
        </w:rPr>
        <w:t xml:space="preserve"> </w:t>
      </w:r>
    </w:p>
    <w:p w14:paraId="6970B8E4" w14:textId="77777777" w:rsidR="009760F6" w:rsidRPr="002029AF" w:rsidRDefault="00723E28" w:rsidP="009A1326">
      <w:pPr>
        <w:pStyle w:val="Ttulo3"/>
        <w:ind w:right="-427"/>
      </w:pPr>
      <w:bookmarkStart w:id="392" w:name="_Toc155181912"/>
      <w:r w:rsidRPr="002029AF">
        <w:rPr>
          <w:caps w:val="0"/>
        </w:rPr>
        <w:t>21.- SOLVENCIA, CLASIFICACIÓN, HABILITACIÓN Y ADSCRIPCIÓN DE MEDIOS</w:t>
      </w:r>
      <w:bookmarkEnd w:id="392"/>
    </w:p>
    <w:p w14:paraId="2471F4B9" w14:textId="2A142508" w:rsidR="009760F6" w:rsidRPr="002029AF" w:rsidRDefault="009760F6" w:rsidP="009A1326">
      <w:pPr>
        <w:pStyle w:val="Ttulo4"/>
        <w:ind w:right="-427"/>
        <w:rPr>
          <w:b w:val="0"/>
          <w:color w:val="0000FF"/>
        </w:rPr>
      </w:pPr>
      <w:bookmarkStart w:id="393" w:name="_Toc41549188"/>
      <w:bookmarkStart w:id="394" w:name="_Toc45180528"/>
      <w:bookmarkStart w:id="395"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3"/>
      <w:bookmarkEnd w:id="394"/>
      <w:bookmarkEnd w:id="395"/>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48E175B5"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1</w:t>
      </w:r>
      <w:r w:rsidR="00C23B82">
        <w:rPr>
          <w:rFonts w:ascii="Verdana" w:hAnsi="Verdana" w:cs="Tahoma"/>
          <w:color w:val="0000FF"/>
          <w:sz w:val="19"/>
          <w:szCs w:val="19"/>
        </w:rPr>
        <w:t>4</w:t>
      </w:r>
      <w:r w:rsidR="00FC6357">
        <w:rPr>
          <w:rFonts w:ascii="Verdana" w:hAnsi="Verdana" w:cs="Tahoma"/>
          <w:color w:val="0000FF"/>
          <w:sz w:val="19"/>
          <w:szCs w:val="19"/>
        </w:rPr>
        <w:t>4.000</w:t>
      </w:r>
      <w:r>
        <w:rPr>
          <w:rFonts w:ascii="Verdana" w:hAnsi="Verdana" w:cs="Tahoma"/>
          <w:color w:val="0000FF"/>
          <w:sz w:val="19"/>
          <w:szCs w:val="19"/>
        </w:rPr>
        <w:t>,00 euros.</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4128FE39"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 xml:space="preserve">a </w:t>
      </w:r>
      <w:r w:rsidR="00FC6357">
        <w:rPr>
          <w:rFonts w:ascii="Verdana" w:hAnsi="Verdana" w:cs="Tahoma"/>
          <w:color w:val="0000FF"/>
          <w:sz w:val="19"/>
          <w:szCs w:val="19"/>
        </w:rPr>
        <w:t>81.312,00</w:t>
      </w:r>
      <w:r>
        <w:rPr>
          <w:rFonts w:ascii="Verdana" w:hAnsi="Verdana" w:cs="Tahoma"/>
          <w:color w:val="0000FF"/>
          <w:sz w:val="19"/>
          <w:szCs w:val="19"/>
        </w:rPr>
        <w:t xml:space="preserve"> euros.</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lastRenderedPageBreak/>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6"/>
      <w:bookmarkEnd w:id="397"/>
      <w:bookmarkEnd w:id="398"/>
    </w:p>
    <w:p w14:paraId="6B3DD338" w14:textId="77777777" w:rsidR="009760F6" w:rsidRPr="002029AF" w:rsidRDefault="0018161F" w:rsidP="009A1326">
      <w:pPr>
        <w:pStyle w:val="Ttulo5"/>
        <w:ind w:right="-427"/>
        <w:rPr>
          <w:b/>
          <w:color w:val="000000"/>
        </w:rPr>
      </w:pPr>
      <w:bookmarkStart w:id="399" w:name="_Toc41549192"/>
      <w:bookmarkStart w:id="400" w:name="_Toc45180531"/>
      <w:bookmarkStart w:id="401" w:name="_Toc48125618"/>
      <w:r w:rsidRPr="002029AF">
        <w:rPr>
          <w:b/>
        </w:rPr>
        <w:t>21.3</w:t>
      </w:r>
      <w:r w:rsidR="009760F6" w:rsidRPr="002029AF">
        <w:rPr>
          <w:b/>
        </w:rPr>
        <w:t>.1.- Habilitación empresarial o profesional exigible:</w:t>
      </w:r>
      <w:bookmarkEnd w:id="399"/>
      <w:bookmarkEnd w:id="400"/>
      <w:bookmarkEnd w:id="401"/>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2"/>
      <w:bookmarkEnd w:id="403"/>
      <w:bookmarkEnd w:id="404"/>
    </w:p>
    <w:p w14:paraId="6119EDBF" w14:textId="731E7334" w:rsidR="009760F6" w:rsidRPr="002029AF" w:rsidRDefault="009760F6" w:rsidP="009A1326">
      <w:pPr>
        <w:pStyle w:val="Ttulo4"/>
        <w:ind w:right="-427"/>
      </w:pPr>
      <w:bookmarkStart w:id="405" w:name="_Toc41549194"/>
      <w:bookmarkStart w:id="406" w:name="_Toc45180533"/>
      <w:bookmarkStart w:id="407"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5"/>
      <w:bookmarkEnd w:id="406"/>
      <w:bookmarkEnd w:id="407"/>
    </w:p>
    <w:p w14:paraId="3AC2A688" w14:textId="03D243A8" w:rsidR="009760F6" w:rsidRPr="002029AF" w:rsidRDefault="00211189" w:rsidP="009A1326">
      <w:pPr>
        <w:pStyle w:val="Ttulo4"/>
        <w:ind w:right="-427"/>
      </w:pPr>
      <w:bookmarkStart w:id="408" w:name="_Toc41549195"/>
      <w:bookmarkStart w:id="409" w:name="_Toc45180534"/>
      <w:bookmarkStart w:id="410"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8"/>
      <w:bookmarkEnd w:id="409"/>
      <w:bookmarkEnd w:id="410"/>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1" w:name="_Toc155181913"/>
      <w:r w:rsidRPr="002029AF">
        <w:t>22</w:t>
      </w:r>
      <w:r w:rsidR="00364278" w:rsidRPr="002029AF">
        <w:t xml:space="preserve">.- </w:t>
      </w:r>
      <w:r w:rsidRPr="002029AF">
        <w:t>CRITERIOS DE ADJUDICACIÓN</w:t>
      </w:r>
      <w:bookmarkEnd w:id="411"/>
    </w:p>
    <w:p w14:paraId="31E39395" w14:textId="77777777" w:rsidR="00830865" w:rsidRPr="002029AF" w:rsidRDefault="00830865" w:rsidP="00830865">
      <w:pPr>
        <w:pStyle w:val="Ttulo4"/>
        <w:ind w:right="-427"/>
        <w:rPr>
          <w:color w:val="0000FF"/>
        </w:rPr>
      </w:pPr>
      <w:bookmarkStart w:id="412" w:name="_Toc41549197"/>
      <w:bookmarkStart w:id="413" w:name="_Toc45180536"/>
      <w:bookmarkStart w:id="414" w:name="_Toc48125623"/>
      <w:bookmarkStart w:id="415" w:name="_Toc41549200"/>
      <w:bookmarkStart w:id="416" w:name="_Toc45180540"/>
      <w:bookmarkStart w:id="417" w:name="_Toc48125627"/>
      <w:r w:rsidRPr="002029AF">
        <w:t>22.1.- Existe un único criterio de adjudicación</w:t>
      </w:r>
      <w:r w:rsidRPr="002029AF">
        <w:rPr>
          <w:b w:val="0"/>
        </w:rPr>
        <w:t xml:space="preserve">: </w:t>
      </w:r>
      <w:r>
        <w:rPr>
          <w:b w:val="0"/>
          <w:color w:val="0000FF"/>
        </w:rPr>
        <w:t>no</w:t>
      </w:r>
      <w:bookmarkEnd w:id="412"/>
      <w:bookmarkEnd w:id="413"/>
      <w:bookmarkEnd w:id="414"/>
    </w:p>
    <w:p w14:paraId="02A179D9" w14:textId="77777777" w:rsidR="00830865" w:rsidRPr="002029AF" w:rsidRDefault="00830865" w:rsidP="00830865">
      <w:pPr>
        <w:shd w:val="clear" w:color="auto" w:fill="FFFFFF"/>
        <w:tabs>
          <w:tab w:val="right" w:leader="dot" w:pos="10348"/>
        </w:tabs>
        <w:spacing w:before="120" w:after="120"/>
        <w:ind w:left="1418" w:right="-427" w:hanging="283"/>
        <w:jc w:val="both"/>
        <w:rPr>
          <w:rFonts w:ascii="Verdana" w:hAnsi="Verdana" w:cs="Tahoma"/>
          <w:sz w:val="19"/>
          <w:szCs w:val="19"/>
        </w:rPr>
      </w:pPr>
      <w:r w:rsidRPr="00F571EB">
        <w:rPr>
          <w:rFonts w:ascii="Verdana" w:hAnsi="Verdana" w:cs="Tahoma"/>
          <w:sz w:val="19"/>
          <w:szCs w:val="19"/>
        </w:rPr>
        <w:fldChar w:fldCharType="begin">
          <w:ffData>
            <w:name w:val=""/>
            <w:enabled/>
            <w:calcOnExit w:val="0"/>
            <w:checkBox>
              <w:size w:val="24"/>
              <w:default w:val="0"/>
            </w:checkBox>
          </w:ffData>
        </w:fldChar>
      </w:r>
      <w:r w:rsidRPr="00F571EB">
        <w:rPr>
          <w:rFonts w:ascii="Verdana" w:hAnsi="Verdana" w:cs="Tahoma"/>
          <w:sz w:val="19"/>
          <w:szCs w:val="19"/>
        </w:rPr>
        <w:instrText xml:space="preserve"> FORMCHECKBOX </w:instrText>
      </w:r>
      <w:r w:rsidR="000152ED">
        <w:rPr>
          <w:rFonts w:ascii="Verdana" w:hAnsi="Verdana" w:cs="Tahoma"/>
          <w:sz w:val="19"/>
          <w:szCs w:val="19"/>
        </w:rPr>
      </w:r>
      <w:r w:rsidR="000152ED">
        <w:rPr>
          <w:rFonts w:ascii="Verdana" w:hAnsi="Verdana" w:cs="Tahoma"/>
          <w:sz w:val="19"/>
          <w:szCs w:val="19"/>
        </w:rPr>
        <w:fldChar w:fldCharType="separate"/>
      </w:r>
      <w:r w:rsidRPr="00F571EB">
        <w:rPr>
          <w:rFonts w:ascii="Verdana" w:hAnsi="Verdana" w:cs="Tahoma"/>
          <w:sz w:val="19"/>
          <w:szCs w:val="19"/>
        </w:rPr>
        <w:fldChar w:fldCharType="end"/>
      </w:r>
      <w:r w:rsidRPr="00F571EB">
        <w:rPr>
          <w:rFonts w:ascii="Verdana" w:hAnsi="Verdana" w:cs="Tahoma"/>
          <w:sz w:val="19"/>
          <w:szCs w:val="19"/>
        </w:rPr>
        <w:t xml:space="preserve"> </w:t>
      </w:r>
      <w:r w:rsidRPr="002029AF">
        <w:rPr>
          <w:rFonts w:ascii="Verdana" w:hAnsi="Verdana" w:cs="Tahoma"/>
          <w:sz w:val="19"/>
          <w:szCs w:val="19"/>
        </w:rPr>
        <w:t>Precio.</w:t>
      </w:r>
    </w:p>
    <w:p w14:paraId="07CC2E96" w14:textId="77777777" w:rsidR="00830865" w:rsidRPr="002029AF" w:rsidRDefault="00830865" w:rsidP="00830865">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0152ED">
        <w:rPr>
          <w:rFonts w:ascii="Verdana" w:hAnsi="Verdana" w:cs="Tahoma"/>
          <w:sz w:val="19"/>
          <w:szCs w:val="19"/>
        </w:rPr>
      </w:r>
      <w:r w:rsidR="000152E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3F23DF2D" w14:textId="77777777" w:rsidR="00830865" w:rsidRPr="002029AF" w:rsidRDefault="00830865" w:rsidP="00830865">
      <w:pPr>
        <w:pStyle w:val="Ttulo4"/>
        <w:ind w:right="-427"/>
        <w:rPr>
          <w:color w:val="4F81BD"/>
        </w:rPr>
      </w:pPr>
      <w:bookmarkStart w:id="418" w:name="_Toc41549198"/>
      <w:bookmarkStart w:id="419" w:name="_Toc45180537"/>
      <w:bookmarkStart w:id="420" w:name="_Toc48125624"/>
      <w:r w:rsidRPr="002029AF">
        <w:t xml:space="preserve">22.2.- Existe una pluralidad de criterios de adjudicación: </w:t>
      </w:r>
      <w:r>
        <w:rPr>
          <w:b w:val="0"/>
          <w:color w:val="0000FF"/>
        </w:rPr>
        <w:t>sí</w:t>
      </w:r>
      <w:r w:rsidRPr="002029AF">
        <w:rPr>
          <w:b w:val="0"/>
          <w:color w:val="0000FF"/>
        </w:rPr>
        <w:t>.</w:t>
      </w:r>
      <w:bookmarkEnd w:id="418"/>
      <w:bookmarkEnd w:id="419"/>
      <w:bookmarkEnd w:id="420"/>
    </w:p>
    <w:p w14:paraId="5E359209" w14:textId="77777777" w:rsidR="00830865" w:rsidRPr="00C23B82" w:rsidRDefault="00830865" w:rsidP="00830865">
      <w:pPr>
        <w:pStyle w:val="Ttulo5"/>
        <w:ind w:right="-427"/>
        <w:rPr>
          <w:rFonts w:cs="Tahoma"/>
          <w:color w:val="4F81BD"/>
          <w:szCs w:val="19"/>
        </w:rPr>
      </w:pPr>
      <w:bookmarkStart w:id="421" w:name="_Toc45180538"/>
      <w:bookmarkStart w:id="422" w:name="_Toc48125625"/>
      <w:r w:rsidRPr="002029AF">
        <w:rPr>
          <w:rFonts w:cs="Tahoma"/>
          <w:b/>
          <w:szCs w:val="19"/>
        </w:rPr>
        <w:t>22.2.1.- Criterios cuya cuantificación depende de un juicio de valor:</w:t>
      </w:r>
      <w:r w:rsidRPr="002029AF">
        <w:rPr>
          <w:rFonts w:cs="Tahoma"/>
          <w:color w:val="4F81BD"/>
          <w:szCs w:val="19"/>
        </w:rPr>
        <w:t xml:space="preserve"> </w:t>
      </w:r>
      <w:bookmarkEnd w:id="421"/>
      <w:bookmarkEnd w:id="422"/>
      <w:r>
        <w:rPr>
          <w:color w:val="0000FF"/>
        </w:rPr>
        <w:t>no</w:t>
      </w:r>
      <w:r w:rsidRPr="00C23B82">
        <w:rPr>
          <w:color w:val="0000FF"/>
        </w:rPr>
        <w:t>.</w:t>
      </w:r>
    </w:p>
    <w:p w14:paraId="483045E0" w14:textId="77777777" w:rsidR="00830865" w:rsidRPr="002029AF" w:rsidRDefault="00830865" w:rsidP="00830865">
      <w:pPr>
        <w:numPr>
          <w:ilvl w:val="0"/>
          <w:numId w:val="26"/>
        </w:numPr>
        <w:tabs>
          <w:tab w:val="left" w:pos="0"/>
        </w:tabs>
        <w:ind w:left="1418" w:right="-425" w:hanging="283"/>
        <w:jc w:val="both"/>
        <w:rPr>
          <w:rFonts w:ascii="Verdana" w:hAnsi="Verdana" w:cs="Tahoma"/>
          <w:sz w:val="19"/>
          <w:szCs w:val="19"/>
        </w:rPr>
      </w:pPr>
      <w:r w:rsidRPr="002029AF">
        <w:rPr>
          <w:rFonts w:ascii="Verdana" w:hAnsi="Verdana" w:cs="Tahoma"/>
          <w:sz w:val="19"/>
          <w:szCs w:val="19"/>
        </w:rPr>
        <w:t>Criterio:</w:t>
      </w:r>
    </w:p>
    <w:p w14:paraId="7EF57DB6" w14:textId="77777777" w:rsidR="00830865" w:rsidRPr="002029AF" w:rsidRDefault="00830865" w:rsidP="00830865">
      <w:pPr>
        <w:pStyle w:val="Prrafodelista"/>
        <w:tabs>
          <w:tab w:val="left" w:pos="0"/>
          <w:tab w:val="left" w:pos="1400"/>
        </w:tabs>
        <w:ind w:left="1418" w:right="-425"/>
        <w:jc w:val="both"/>
        <w:rPr>
          <w:rFonts w:ascii="Verdana" w:hAnsi="Verdana" w:cs="Tahoma"/>
          <w:sz w:val="19"/>
          <w:szCs w:val="19"/>
        </w:rPr>
      </w:pPr>
      <w:r w:rsidRPr="002029AF">
        <w:rPr>
          <w:rFonts w:ascii="Verdana" w:hAnsi="Verdana"/>
          <w:sz w:val="19"/>
          <w:szCs w:val="19"/>
        </w:rPr>
        <w:t>Ponderación:</w:t>
      </w:r>
    </w:p>
    <w:p w14:paraId="2AE49911" w14:textId="77777777" w:rsidR="00830865" w:rsidRPr="002029AF" w:rsidRDefault="00830865" w:rsidP="00830865">
      <w:pPr>
        <w:ind w:left="1418" w:right="-425" w:firstLine="2"/>
        <w:jc w:val="both"/>
        <w:rPr>
          <w:rFonts w:ascii="Verdana" w:hAnsi="Verdana"/>
          <w:sz w:val="19"/>
          <w:szCs w:val="19"/>
        </w:rPr>
      </w:pPr>
      <w:r w:rsidRPr="002029AF">
        <w:rPr>
          <w:rFonts w:ascii="Verdana" w:hAnsi="Verdana"/>
          <w:sz w:val="19"/>
          <w:szCs w:val="19"/>
        </w:rPr>
        <w:t>Descripción del método de valoración del criterio:</w:t>
      </w:r>
    </w:p>
    <w:p w14:paraId="1ED0F506" w14:textId="77777777" w:rsidR="00830865" w:rsidRPr="00C23B82" w:rsidRDefault="00830865" w:rsidP="00830865">
      <w:pPr>
        <w:pStyle w:val="Ttulo5"/>
        <w:ind w:right="-427"/>
      </w:pPr>
      <w:bookmarkStart w:id="423" w:name="_Toc41549199"/>
      <w:bookmarkStart w:id="424" w:name="_Toc45180539"/>
      <w:bookmarkStart w:id="425" w:name="_Toc48125626"/>
      <w:r w:rsidRPr="002029AF">
        <w:rPr>
          <w:b/>
        </w:rPr>
        <w:t>22.2.2.- Criterios evaluables de forma automática mediante aplicación de fórmulas:</w:t>
      </w:r>
      <w:bookmarkEnd w:id="423"/>
      <w:bookmarkEnd w:id="424"/>
      <w:bookmarkEnd w:id="425"/>
      <w:r w:rsidRPr="00C23B82">
        <w:rPr>
          <w:b/>
          <w:color w:val="0000FF"/>
        </w:rPr>
        <w:t xml:space="preserve"> </w:t>
      </w:r>
      <w:r w:rsidRPr="00C23B82">
        <w:rPr>
          <w:color w:val="0000FF"/>
        </w:rPr>
        <w:t>sí.</w:t>
      </w:r>
    </w:p>
    <w:p w14:paraId="5154A478" w14:textId="77777777" w:rsidR="00830865" w:rsidRPr="002029AF" w:rsidRDefault="00830865" w:rsidP="00830865">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proposición económica.</w:t>
      </w:r>
    </w:p>
    <w:p w14:paraId="37367FC3" w14:textId="1247D587" w:rsidR="00830865" w:rsidRPr="002029AF" w:rsidRDefault="00830865" w:rsidP="00830865">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351282">
        <w:rPr>
          <w:rFonts w:ascii="Verdana" w:hAnsi="Verdana" w:cs="Tahoma"/>
          <w:color w:val="0000FF"/>
          <w:sz w:val="19"/>
          <w:szCs w:val="19"/>
        </w:rPr>
        <w:t>95</w:t>
      </w:r>
      <w:r>
        <w:rPr>
          <w:rFonts w:ascii="Verdana" w:hAnsi="Verdana" w:cs="Tahoma"/>
          <w:color w:val="0000FF"/>
          <w:sz w:val="19"/>
          <w:szCs w:val="19"/>
        </w:rPr>
        <w:t xml:space="preserve"> puntos.</w:t>
      </w:r>
    </w:p>
    <w:p w14:paraId="40D03275" w14:textId="00F52FF5" w:rsidR="00830865" w:rsidRDefault="00830865" w:rsidP="00830865">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se valorará adju</w:t>
      </w:r>
      <w:r w:rsidR="00330D5F">
        <w:rPr>
          <w:rFonts w:ascii="Verdana" w:hAnsi="Verdana" w:cs="Tahoma"/>
          <w:color w:val="0000FF"/>
          <w:sz w:val="19"/>
          <w:szCs w:val="19"/>
        </w:rPr>
        <w:t>dicando la máxima puntuación (95</w:t>
      </w:r>
      <w:r>
        <w:rPr>
          <w:rFonts w:ascii="Verdana" w:hAnsi="Verdana" w:cs="Tahoma"/>
          <w:color w:val="0000FF"/>
          <w:sz w:val="19"/>
          <w:szCs w:val="19"/>
        </w:rPr>
        <w:t xml:space="preserve"> puntos) a la oferta más económica y al resto proporcionalmente según la fórmula:</w:t>
      </w:r>
    </w:p>
    <w:p w14:paraId="0E2C8B72" w14:textId="77777777" w:rsidR="00830865" w:rsidRDefault="00830865" w:rsidP="00830865">
      <w:pPr>
        <w:pStyle w:val="Prrafodelista"/>
        <w:tabs>
          <w:tab w:val="left" w:pos="0"/>
          <w:tab w:val="left" w:pos="1400"/>
        </w:tabs>
        <w:ind w:left="1400" w:right="-318"/>
        <w:jc w:val="both"/>
        <w:rPr>
          <w:rFonts w:ascii="Verdana" w:hAnsi="Verdana" w:cs="Tahoma"/>
          <w:color w:val="0000FF"/>
          <w:sz w:val="19"/>
          <w:szCs w:val="19"/>
        </w:rPr>
      </w:pPr>
    </w:p>
    <w:p w14:paraId="5DEE5F31" w14:textId="78E203F5" w:rsidR="00830865" w:rsidRDefault="00830865" w:rsidP="008308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ofertado/ precio</w:t>
      </w:r>
      <w:r w:rsidR="00351282">
        <w:rPr>
          <w:rFonts w:ascii="Verdana" w:hAnsi="Verdana" w:cs="Tahoma"/>
          <w:color w:val="0000FF"/>
          <w:sz w:val="19"/>
          <w:szCs w:val="19"/>
        </w:rPr>
        <w:t xml:space="preserve"> ofertado</w:t>
      </w:r>
      <w:r>
        <w:rPr>
          <w:rFonts w:ascii="Verdana" w:hAnsi="Verdana" w:cs="Tahoma"/>
          <w:color w:val="0000FF"/>
          <w:sz w:val="19"/>
          <w:szCs w:val="19"/>
        </w:rPr>
        <w:t xml:space="preserve"> empresa a valorar * puntuación máxima</w:t>
      </w:r>
    </w:p>
    <w:p w14:paraId="46A0321D" w14:textId="77777777" w:rsidR="00830865" w:rsidRDefault="00830865" w:rsidP="00830865">
      <w:pPr>
        <w:pStyle w:val="Prrafodelista"/>
        <w:tabs>
          <w:tab w:val="left" w:pos="0"/>
          <w:tab w:val="left" w:pos="1400"/>
        </w:tabs>
        <w:ind w:left="1400" w:right="-318"/>
        <w:jc w:val="both"/>
        <w:rPr>
          <w:rFonts w:ascii="Verdana" w:hAnsi="Verdana" w:cs="Tahoma"/>
          <w:color w:val="0000FF"/>
          <w:sz w:val="19"/>
          <w:szCs w:val="19"/>
        </w:rPr>
      </w:pPr>
    </w:p>
    <w:p w14:paraId="0AAF5F9A" w14:textId="668A5259" w:rsidR="00830865" w:rsidRPr="002029AF" w:rsidRDefault="00830865" w:rsidP="00830865">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sidR="00351282">
        <w:rPr>
          <w:rFonts w:ascii="Verdana" w:hAnsi="Verdana" w:cs="Tahoma"/>
          <w:color w:val="0000FF"/>
          <w:sz w:val="19"/>
          <w:szCs w:val="19"/>
        </w:rPr>
        <w:t xml:space="preserve">identificación </w:t>
      </w:r>
      <w:r w:rsidR="00E12EAD">
        <w:rPr>
          <w:rFonts w:ascii="Verdana" w:hAnsi="Verdana" w:cs="Tahoma"/>
          <w:color w:val="0000FF"/>
          <w:sz w:val="19"/>
          <w:szCs w:val="19"/>
        </w:rPr>
        <w:t>corporativa</w:t>
      </w:r>
      <w:r>
        <w:rPr>
          <w:rFonts w:ascii="Verdana" w:hAnsi="Verdana" w:cs="Tahoma"/>
          <w:color w:val="0000FF"/>
          <w:sz w:val="19"/>
          <w:szCs w:val="19"/>
        </w:rPr>
        <w:t>.</w:t>
      </w:r>
    </w:p>
    <w:p w14:paraId="04F33AFD" w14:textId="243632A4" w:rsidR="00830865" w:rsidRPr="002029AF" w:rsidRDefault="00830865" w:rsidP="00830865">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351282">
        <w:rPr>
          <w:rFonts w:ascii="Verdana" w:hAnsi="Verdana" w:cs="Tahoma"/>
          <w:color w:val="0000FF"/>
          <w:sz w:val="19"/>
          <w:szCs w:val="19"/>
        </w:rPr>
        <w:t>1</w:t>
      </w:r>
      <w:r>
        <w:rPr>
          <w:rFonts w:ascii="Verdana" w:hAnsi="Verdana" w:cs="Tahoma"/>
          <w:color w:val="0000FF"/>
          <w:sz w:val="19"/>
          <w:szCs w:val="19"/>
        </w:rPr>
        <w:t xml:space="preserve"> punto.</w:t>
      </w:r>
    </w:p>
    <w:p w14:paraId="19281DA3" w14:textId="38D9FE03" w:rsidR="00351282" w:rsidRDefault="00830865" w:rsidP="00830865">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 xml:space="preserve">Se valorará </w:t>
      </w:r>
      <w:r w:rsidR="00351282">
        <w:rPr>
          <w:rFonts w:ascii="Verdana" w:hAnsi="Verdana" w:cs="Tahoma"/>
          <w:color w:val="0000FF"/>
          <w:sz w:val="19"/>
          <w:szCs w:val="19"/>
        </w:rPr>
        <w:t xml:space="preserve">con </w:t>
      </w:r>
      <w:r w:rsidR="00E12EAD">
        <w:rPr>
          <w:rFonts w:ascii="Verdana" w:hAnsi="Verdana" w:cs="Tahoma"/>
          <w:color w:val="0000FF"/>
          <w:sz w:val="19"/>
          <w:szCs w:val="19"/>
        </w:rPr>
        <w:t>un (1) punto</w:t>
      </w:r>
      <w:r w:rsidR="00351282">
        <w:rPr>
          <w:rFonts w:ascii="Verdana" w:hAnsi="Verdana" w:cs="Tahoma"/>
          <w:color w:val="0000FF"/>
          <w:sz w:val="19"/>
          <w:szCs w:val="19"/>
        </w:rPr>
        <w:t xml:space="preserve"> a la empresa que </w:t>
      </w:r>
      <w:r w:rsidR="00E12EAD">
        <w:rPr>
          <w:rFonts w:ascii="Verdana" w:hAnsi="Verdana" w:cs="Tahoma"/>
          <w:color w:val="0000FF"/>
          <w:sz w:val="19"/>
          <w:szCs w:val="19"/>
        </w:rPr>
        <w:t>oferte incluir identificación corporativa “Ertzaintza” en el soporte</w:t>
      </w:r>
      <w:r w:rsidR="00D67776">
        <w:rPr>
          <w:rFonts w:ascii="Verdana" w:hAnsi="Verdana" w:cs="Tahoma"/>
          <w:color w:val="0000FF"/>
          <w:sz w:val="19"/>
          <w:szCs w:val="19"/>
        </w:rPr>
        <w:t>.</w:t>
      </w:r>
    </w:p>
    <w:p w14:paraId="15B1A250" w14:textId="4C0BDE1D" w:rsidR="00351282" w:rsidRDefault="00351282" w:rsidP="00830865">
      <w:pPr>
        <w:pStyle w:val="Prrafodelista"/>
        <w:tabs>
          <w:tab w:val="left" w:pos="0"/>
          <w:tab w:val="left" w:pos="1400"/>
        </w:tabs>
        <w:ind w:left="1400" w:right="-318"/>
        <w:jc w:val="both"/>
        <w:rPr>
          <w:rFonts w:ascii="Verdana" w:hAnsi="Verdana" w:cs="Tahoma"/>
          <w:color w:val="0000FF"/>
          <w:sz w:val="19"/>
          <w:szCs w:val="19"/>
        </w:rPr>
      </w:pPr>
    </w:p>
    <w:p w14:paraId="48539593" w14:textId="3AEAECA7" w:rsidR="00351282" w:rsidRPr="002029AF" w:rsidRDefault="00351282" w:rsidP="00351282">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peso total del soporte.</w:t>
      </w:r>
    </w:p>
    <w:p w14:paraId="499E1366" w14:textId="03394DE4" w:rsidR="00351282" w:rsidRPr="002029AF" w:rsidRDefault="00351282" w:rsidP="00351282">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2 puntos.</w:t>
      </w:r>
    </w:p>
    <w:p w14:paraId="6218A802" w14:textId="228EC967" w:rsidR="00351282" w:rsidRDefault="00351282" w:rsidP="00351282">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 xml:space="preserve">Se valorará con la máxima puntuación a la oferta que presente </w:t>
      </w:r>
      <w:r w:rsidR="00E12EAD">
        <w:rPr>
          <w:rFonts w:ascii="Verdana" w:hAnsi="Verdana" w:cs="Tahoma"/>
          <w:color w:val="0000FF"/>
          <w:sz w:val="19"/>
          <w:szCs w:val="19"/>
        </w:rPr>
        <w:t xml:space="preserve">el </w:t>
      </w:r>
      <w:r>
        <w:rPr>
          <w:rFonts w:ascii="Verdana" w:hAnsi="Verdana" w:cs="Tahoma"/>
          <w:color w:val="0000FF"/>
          <w:sz w:val="19"/>
          <w:szCs w:val="19"/>
        </w:rPr>
        <w:t>soporte con el menor peso y al resto proporcionalmente según la siguiente fórmula:</w:t>
      </w:r>
    </w:p>
    <w:p w14:paraId="2D866251" w14:textId="77777777" w:rsidR="00351282" w:rsidRDefault="00351282" w:rsidP="00351282">
      <w:pPr>
        <w:pStyle w:val="Prrafodelista"/>
        <w:tabs>
          <w:tab w:val="left" w:pos="0"/>
          <w:tab w:val="left" w:pos="1400"/>
        </w:tabs>
        <w:ind w:left="1400" w:right="-318"/>
        <w:jc w:val="both"/>
        <w:rPr>
          <w:rFonts w:ascii="Verdana" w:hAnsi="Verdana" w:cs="Tahoma"/>
          <w:color w:val="0000FF"/>
          <w:sz w:val="19"/>
          <w:szCs w:val="19"/>
        </w:rPr>
      </w:pPr>
    </w:p>
    <w:p w14:paraId="258E5CC7" w14:textId="77777777" w:rsidR="00351282" w:rsidRDefault="00351282" w:rsidP="00830865">
      <w:pPr>
        <w:pStyle w:val="Prrafodelista"/>
        <w:tabs>
          <w:tab w:val="left" w:pos="0"/>
          <w:tab w:val="left" w:pos="1400"/>
        </w:tabs>
        <w:ind w:left="1400" w:right="-318"/>
        <w:jc w:val="both"/>
        <w:rPr>
          <w:rFonts w:ascii="Verdana" w:hAnsi="Verdana" w:cs="Tahoma"/>
          <w:color w:val="0000FF"/>
          <w:sz w:val="19"/>
          <w:szCs w:val="19"/>
        </w:rPr>
      </w:pPr>
    </w:p>
    <w:p w14:paraId="725B2887" w14:textId="0B544672" w:rsidR="00351282" w:rsidRDefault="00351282" w:rsidP="008308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xml:space="preserve">peso </w:t>
      </w:r>
      <w:r w:rsidRPr="003B3580">
        <w:rPr>
          <w:rFonts w:ascii="Verdana" w:hAnsi="Verdana" w:cs="Tahoma"/>
          <w:color w:val="0000FF"/>
          <w:sz w:val="19"/>
          <w:szCs w:val="19"/>
        </w:rPr>
        <w:t>menor</w:t>
      </w:r>
      <w:r>
        <w:rPr>
          <w:rFonts w:ascii="Verdana" w:hAnsi="Verdana" w:cs="Tahoma"/>
          <w:color w:val="0000FF"/>
          <w:sz w:val="19"/>
          <w:szCs w:val="19"/>
        </w:rPr>
        <w:t xml:space="preserve"> ofertado/ peso ofertado empresa a valorar * puntuación máxima</w:t>
      </w:r>
    </w:p>
    <w:p w14:paraId="3B1F2761" w14:textId="136E4524" w:rsidR="00351282" w:rsidRDefault="00351282" w:rsidP="00830865">
      <w:pPr>
        <w:pStyle w:val="Prrafodelista"/>
        <w:tabs>
          <w:tab w:val="left" w:pos="0"/>
          <w:tab w:val="left" w:pos="1400"/>
        </w:tabs>
        <w:ind w:left="1400" w:right="-318"/>
        <w:jc w:val="both"/>
        <w:rPr>
          <w:rFonts w:ascii="Verdana" w:hAnsi="Verdana" w:cs="Tahoma"/>
          <w:color w:val="0000FF"/>
          <w:sz w:val="19"/>
          <w:szCs w:val="19"/>
        </w:rPr>
      </w:pPr>
    </w:p>
    <w:p w14:paraId="085F3B17" w14:textId="55D4EC8A" w:rsidR="009218C2" w:rsidRDefault="009218C2" w:rsidP="00830865">
      <w:pPr>
        <w:pStyle w:val="Prrafodelista"/>
        <w:tabs>
          <w:tab w:val="left" w:pos="0"/>
          <w:tab w:val="left" w:pos="1400"/>
        </w:tabs>
        <w:ind w:left="1400" w:right="-318"/>
        <w:jc w:val="both"/>
        <w:rPr>
          <w:rFonts w:ascii="Verdana" w:hAnsi="Verdana" w:cs="Tahoma"/>
          <w:color w:val="0000FF"/>
          <w:sz w:val="19"/>
          <w:szCs w:val="19"/>
        </w:rPr>
      </w:pPr>
    </w:p>
    <w:p w14:paraId="441040A5" w14:textId="662D05D4" w:rsidR="009218C2" w:rsidRPr="002029AF" w:rsidRDefault="009218C2" w:rsidP="009218C2">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espesor del soporte.</w:t>
      </w:r>
    </w:p>
    <w:p w14:paraId="3E8CC429" w14:textId="77777777" w:rsidR="009218C2" w:rsidRPr="002029AF" w:rsidRDefault="009218C2" w:rsidP="009218C2">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2 puntos.</w:t>
      </w:r>
    </w:p>
    <w:p w14:paraId="394E1C55" w14:textId="1C469EBF" w:rsidR="009218C2" w:rsidRDefault="009218C2" w:rsidP="009218C2">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 xml:space="preserve">Se valorará con la máxima puntuación a la oferta que presente un soporte con el menor espesor </w:t>
      </w:r>
      <w:r w:rsidR="00E12EAD">
        <w:rPr>
          <w:rFonts w:ascii="Verdana" w:hAnsi="Verdana" w:cs="Tahoma"/>
          <w:color w:val="0000FF"/>
          <w:sz w:val="19"/>
          <w:szCs w:val="19"/>
        </w:rPr>
        <w:t xml:space="preserve">para evitar que la cámara sobresalga en exceso </w:t>
      </w:r>
      <w:r>
        <w:rPr>
          <w:rFonts w:ascii="Verdana" w:hAnsi="Verdana" w:cs="Tahoma"/>
          <w:color w:val="0000FF"/>
          <w:sz w:val="19"/>
          <w:szCs w:val="19"/>
        </w:rPr>
        <w:t>y al resto proporcionalmente según la siguiente fórmula:</w:t>
      </w:r>
    </w:p>
    <w:p w14:paraId="04A1AEA4" w14:textId="77777777" w:rsidR="009218C2" w:rsidRDefault="009218C2" w:rsidP="009218C2">
      <w:pPr>
        <w:pStyle w:val="Prrafodelista"/>
        <w:tabs>
          <w:tab w:val="left" w:pos="0"/>
          <w:tab w:val="left" w:pos="1400"/>
        </w:tabs>
        <w:ind w:left="1400" w:right="-318"/>
        <w:jc w:val="both"/>
        <w:rPr>
          <w:rFonts w:ascii="Verdana" w:hAnsi="Verdana" w:cs="Tahoma"/>
          <w:color w:val="0000FF"/>
          <w:sz w:val="19"/>
          <w:szCs w:val="19"/>
        </w:rPr>
      </w:pPr>
    </w:p>
    <w:p w14:paraId="49B5812D" w14:textId="77777777" w:rsidR="009218C2" w:rsidRDefault="009218C2" w:rsidP="009218C2">
      <w:pPr>
        <w:pStyle w:val="Prrafodelista"/>
        <w:tabs>
          <w:tab w:val="left" w:pos="0"/>
          <w:tab w:val="left" w:pos="1400"/>
        </w:tabs>
        <w:ind w:left="1400" w:right="-318"/>
        <w:jc w:val="both"/>
        <w:rPr>
          <w:rFonts w:ascii="Verdana" w:hAnsi="Verdana" w:cs="Tahoma"/>
          <w:color w:val="0000FF"/>
          <w:sz w:val="19"/>
          <w:szCs w:val="19"/>
        </w:rPr>
      </w:pPr>
    </w:p>
    <w:p w14:paraId="53296CA5" w14:textId="68FCC827" w:rsidR="009218C2" w:rsidRDefault="009218C2" w:rsidP="009218C2">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xml:space="preserve">espesor </w:t>
      </w:r>
      <w:r w:rsidRPr="003B3580">
        <w:rPr>
          <w:rFonts w:ascii="Verdana" w:hAnsi="Verdana" w:cs="Tahoma"/>
          <w:color w:val="0000FF"/>
          <w:sz w:val="19"/>
          <w:szCs w:val="19"/>
        </w:rPr>
        <w:t>menor</w:t>
      </w:r>
      <w:r>
        <w:rPr>
          <w:rFonts w:ascii="Verdana" w:hAnsi="Verdana" w:cs="Tahoma"/>
          <w:color w:val="0000FF"/>
          <w:sz w:val="19"/>
          <w:szCs w:val="19"/>
        </w:rPr>
        <w:t xml:space="preserve"> ofertado/ espesor ofertado empresa a valorar * puntuación máxima</w:t>
      </w:r>
    </w:p>
    <w:p w14:paraId="64834F36" w14:textId="77777777" w:rsidR="009218C2" w:rsidRDefault="009218C2" w:rsidP="00830865">
      <w:pPr>
        <w:pStyle w:val="Prrafodelista"/>
        <w:tabs>
          <w:tab w:val="left" w:pos="0"/>
          <w:tab w:val="left" w:pos="1400"/>
        </w:tabs>
        <w:ind w:left="1400" w:right="-318"/>
        <w:jc w:val="both"/>
        <w:rPr>
          <w:rFonts w:ascii="Verdana" w:hAnsi="Verdana" w:cs="Tahoma"/>
          <w:color w:val="0000FF"/>
          <w:sz w:val="19"/>
          <w:szCs w:val="19"/>
        </w:rPr>
      </w:pPr>
    </w:p>
    <w:p w14:paraId="24E89B9C" w14:textId="2C949357" w:rsidR="00351282" w:rsidRDefault="00351282" w:rsidP="00830865">
      <w:pPr>
        <w:pStyle w:val="Prrafodelista"/>
        <w:tabs>
          <w:tab w:val="left" w:pos="0"/>
          <w:tab w:val="left" w:pos="1400"/>
        </w:tabs>
        <w:ind w:left="1400" w:right="-318"/>
        <w:jc w:val="both"/>
        <w:rPr>
          <w:rFonts w:ascii="Verdana" w:hAnsi="Verdana" w:cs="Tahoma"/>
          <w:color w:val="0000FF"/>
          <w:sz w:val="19"/>
          <w:szCs w:val="19"/>
        </w:rPr>
      </w:pPr>
    </w:p>
    <w:p w14:paraId="273F3040" w14:textId="77777777" w:rsidR="00830865" w:rsidRPr="002029AF" w:rsidRDefault="00830865" w:rsidP="00830865">
      <w:pPr>
        <w:pStyle w:val="Ttulo4"/>
        <w:ind w:right="-427"/>
        <w:rPr>
          <w:b w:val="0"/>
          <w:color w:val="0000FF"/>
        </w:rPr>
      </w:pPr>
      <w:r w:rsidRPr="002029AF">
        <w:t>22.3.- Ofertas anormalmente bajas</w:t>
      </w:r>
      <w:r>
        <w:rPr>
          <w:b w:val="0"/>
          <w:color w:val="0000FF"/>
        </w:rPr>
        <w:t xml:space="preserve">: </w:t>
      </w:r>
      <w:r w:rsidRPr="002029AF">
        <w:rPr>
          <w:b w:val="0"/>
          <w:color w:val="0000FF"/>
        </w:rPr>
        <w:t>se establecen los siguientes parámetros</w:t>
      </w:r>
      <w:r>
        <w:rPr>
          <w:b w:val="0"/>
          <w:color w:val="0000FF"/>
        </w:rPr>
        <w:t xml:space="preserve"> o límites para su apreciación:</w:t>
      </w:r>
    </w:p>
    <w:p w14:paraId="3E2ADDB8" w14:textId="77777777" w:rsidR="00830865" w:rsidRPr="002D7611" w:rsidRDefault="00830865" w:rsidP="00830865">
      <w:pPr>
        <w:pStyle w:val="Ttulo5"/>
        <w:ind w:right="-427"/>
        <w:rPr>
          <w:szCs w:val="19"/>
        </w:rPr>
      </w:pPr>
      <w:r>
        <w:rPr>
          <w:b/>
          <w:szCs w:val="19"/>
        </w:rPr>
        <w:t xml:space="preserve">22.3.1.- </w:t>
      </w:r>
      <w:r w:rsidRPr="00530FD1">
        <w:rPr>
          <w:b/>
          <w:szCs w:val="19"/>
        </w:rPr>
        <w:t>En cuanto al precio:</w:t>
      </w:r>
      <w:r w:rsidRPr="00530FD1">
        <w:rPr>
          <w:i/>
          <w:szCs w:val="19"/>
        </w:rPr>
        <w:t xml:space="preserve"> </w:t>
      </w:r>
      <w:r>
        <w:rPr>
          <w:color w:val="0000FF"/>
          <w:szCs w:val="19"/>
        </w:rPr>
        <w:t>sí.</w:t>
      </w:r>
    </w:p>
    <w:p w14:paraId="0D88A6DA" w14:textId="77777777" w:rsidR="00830865" w:rsidRPr="00530FD1" w:rsidRDefault="00830865" w:rsidP="00830865">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Pr>
          <w:rFonts w:cs="Tahoma"/>
          <w:color w:val="0000FF"/>
          <w:sz w:val="18"/>
        </w:rPr>
        <w:t>de acuerdo con el Reglamento General de la Ley de Contratos de las Administraciones Públicas.</w:t>
      </w:r>
    </w:p>
    <w:p w14:paraId="36ECEEA4" w14:textId="6340EC54" w:rsidR="00A24AC8" w:rsidRPr="002029AF" w:rsidRDefault="00A24AC8" w:rsidP="007934CF">
      <w:pPr>
        <w:pStyle w:val="Ttulo5"/>
        <w:ind w:right="-427"/>
        <w:rPr>
          <w:i/>
          <w:szCs w:val="19"/>
        </w:rPr>
      </w:pPr>
      <w:bookmarkStart w:id="426" w:name="_Toc45180542"/>
      <w:bookmarkStart w:id="427" w:name="_Toc48125629"/>
      <w:bookmarkEnd w:id="415"/>
      <w:bookmarkEnd w:id="416"/>
      <w:bookmarkEnd w:id="417"/>
      <w:r w:rsidRPr="002029AF">
        <w:rPr>
          <w:b/>
          <w:szCs w:val="19"/>
        </w:rPr>
        <w:t>22.3.2.</w:t>
      </w:r>
      <w:r w:rsidR="009A1326" w:rsidRPr="002029AF">
        <w:rPr>
          <w:b/>
          <w:szCs w:val="19"/>
        </w:rPr>
        <w:t xml:space="preserve">- </w:t>
      </w:r>
      <w:r w:rsidRPr="002029AF">
        <w:rPr>
          <w:b/>
          <w:szCs w:val="19"/>
        </w:rPr>
        <w:t xml:space="preserve">En cuanto a la oferta considerada en su conjunto: </w:t>
      </w:r>
      <w:r w:rsidR="00323B6E">
        <w:rPr>
          <w:color w:val="0000FF"/>
          <w:szCs w:val="19"/>
        </w:rPr>
        <w:t>no</w:t>
      </w:r>
      <w:r w:rsidRPr="002029AF">
        <w:rPr>
          <w:color w:val="0000FF"/>
          <w:szCs w:val="19"/>
        </w:rPr>
        <w:t>.</w:t>
      </w:r>
      <w:bookmarkEnd w:id="426"/>
      <w:bookmarkEnd w:id="427"/>
    </w:p>
    <w:p w14:paraId="3A8BEC42" w14:textId="493AF6BA"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24F38249" w14:textId="77777777" w:rsidR="009760F6" w:rsidRPr="002029AF" w:rsidRDefault="00723E28" w:rsidP="009A1326">
      <w:pPr>
        <w:pStyle w:val="Ttulo3"/>
        <w:ind w:right="-427"/>
        <w:rPr>
          <w:caps w:val="0"/>
        </w:rPr>
      </w:pPr>
      <w:bookmarkStart w:id="428" w:name="_Toc155181914"/>
      <w:r w:rsidRPr="002029AF">
        <w:rPr>
          <w:caps w:val="0"/>
        </w:rPr>
        <w:t>23.- CRITERIOS ESPECÍFICOS DE DESEMPATE</w:t>
      </w:r>
      <w:bookmarkEnd w:id="428"/>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29" w:name="_Toc155181915"/>
      <w:r w:rsidRPr="002029AF">
        <w:rPr>
          <w:caps w:val="0"/>
        </w:rPr>
        <w:t>24.- DOCUMENTACIÓN A PRESENTAR EN CADA SOBRE</w:t>
      </w:r>
      <w:bookmarkEnd w:id="429"/>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0" w:name="_Toc45180545"/>
      <w:bookmarkStart w:id="431" w:name="_Toc48125632"/>
      <w:bookmarkStart w:id="432" w:name="_Toc45180546"/>
      <w:bookmarkStart w:id="433" w:name="_Toc48125633"/>
      <w:r w:rsidRPr="0018161F">
        <w:t>24.1.- SOBRE A: DOCUMENTACIÓN ACREDITATIVA DEL CUMPLIMIENTO DE LOS REQUISITOS PREVIOS</w:t>
      </w:r>
      <w:r>
        <w:t>.</w:t>
      </w:r>
      <w:bookmarkEnd w:id="430"/>
      <w:bookmarkEnd w:id="431"/>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4" w:name="_Toc45180547"/>
      <w:bookmarkStart w:id="435" w:name="_Toc48125634"/>
      <w:bookmarkEnd w:id="432"/>
      <w:bookmarkEnd w:id="433"/>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5468D007" w:rsidR="00183174" w:rsidRPr="009C4757" w:rsidRDefault="00183174"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54017EEC" w14:textId="77777777" w:rsidR="009C4757" w:rsidRPr="009C4757" w:rsidRDefault="009C4757" w:rsidP="009C4757">
      <w:pPr>
        <w:shd w:val="clear" w:color="auto" w:fill="FFFFFF" w:themeFill="background1"/>
        <w:tabs>
          <w:tab w:val="left" w:pos="0"/>
        </w:tabs>
        <w:ind w:left="1418" w:right="-427"/>
        <w:jc w:val="both"/>
        <w:rPr>
          <w:rFonts w:ascii="Verdana" w:hAnsi="Verdana" w:cs="Tahoma"/>
          <w:sz w:val="19"/>
          <w:szCs w:val="19"/>
        </w:rPr>
      </w:pPr>
    </w:p>
    <w:p w14:paraId="09C659F6" w14:textId="65D98C79" w:rsidR="009B194C" w:rsidRPr="00702244" w:rsidRDefault="009B194C"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F27EEA">
        <w:rPr>
          <w:rFonts w:ascii="Verdana" w:hAnsi="Verdana"/>
          <w:b/>
          <w:color w:val="0000FF"/>
          <w:sz w:val="19"/>
        </w:rPr>
        <w:t>Ficha técnica</w:t>
      </w:r>
      <w:r w:rsidRPr="00F27EEA">
        <w:rPr>
          <w:rFonts w:ascii="Verdana" w:hAnsi="Verdana"/>
          <w:color w:val="0000FF"/>
          <w:sz w:val="19"/>
        </w:rPr>
        <w:t xml:space="preserve"> de</w:t>
      </w:r>
      <w:r>
        <w:rPr>
          <w:rFonts w:ascii="Verdana" w:hAnsi="Verdana"/>
          <w:color w:val="0000FF"/>
          <w:sz w:val="19"/>
        </w:rPr>
        <w:t>l</w:t>
      </w:r>
      <w:r w:rsidR="00DA4059">
        <w:rPr>
          <w:rFonts w:ascii="Verdana" w:hAnsi="Verdana"/>
          <w:color w:val="0000FF"/>
          <w:sz w:val="19"/>
        </w:rPr>
        <w:t xml:space="preserve"> soporte ofertado</w:t>
      </w:r>
      <w:r w:rsidR="009C4757">
        <w:rPr>
          <w:rFonts w:ascii="Verdana" w:hAnsi="Verdana"/>
          <w:color w:val="0000FF"/>
          <w:sz w:val="19"/>
        </w:rPr>
        <w:t>.</w:t>
      </w:r>
    </w:p>
    <w:p w14:paraId="34C05235" w14:textId="77777777" w:rsidR="00702244" w:rsidRDefault="00702244" w:rsidP="00702244">
      <w:pPr>
        <w:pStyle w:val="Prrafodelista"/>
        <w:rPr>
          <w:rFonts w:ascii="Verdana" w:hAnsi="Verdana" w:cs="Tahoma"/>
          <w:sz w:val="19"/>
          <w:szCs w:val="19"/>
        </w:rPr>
      </w:pPr>
    </w:p>
    <w:p w14:paraId="032D50D4" w14:textId="12E23ACF" w:rsidR="00183174" w:rsidRPr="00C425BA" w:rsidRDefault="00183174" w:rsidP="0018317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b/>
          <w:color w:val="0000FF"/>
          <w:sz w:val="19"/>
          <w:szCs w:val="19"/>
        </w:rPr>
      </w:pPr>
      <w:r w:rsidRPr="00C425BA">
        <w:rPr>
          <w:rFonts w:ascii="Verdana" w:hAnsi="Verdana" w:cs="Tahoma"/>
          <w:b/>
          <w:color w:val="0000FF"/>
          <w:sz w:val="19"/>
          <w:szCs w:val="19"/>
        </w:rPr>
        <w:t>Muestras</w:t>
      </w:r>
      <w:r>
        <w:rPr>
          <w:rFonts w:ascii="Verdana" w:hAnsi="Verdana" w:cs="Tahoma"/>
          <w:b/>
          <w:color w:val="0000FF"/>
          <w:sz w:val="19"/>
          <w:szCs w:val="19"/>
        </w:rPr>
        <w:t>,</w:t>
      </w:r>
      <w:r>
        <w:rPr>
          <w:rFonts w:ascii="Verdana" w:hAnsi="Verdana" w:cs="Tahoma"/>
          <w:color w:val="0000FF"/>
          <w:sz w:val="19"/>
          <w:szCs w:val="19"/>
        </w:rPr>
        <w:t xml:space="preserve"> deberán presentar, </w:t>
      </w:r>
      <w:r w:rsidRPr="00303EE0">
        <w:rPr>
          <w:rFonts w:ascii="Verdana" w:hAnsi="Verdana" w:cs="Tahoma"/>
          <w:color w:val="0000FF"/>
          <w:sz w:val="19"/>
          <w:szCs w:val="19"/>
          <w:u w:val="single"/>
        </w:rPr>
        <w:t>con anterioridad a la fecha límite de presentación de ofertas</w:t>
      </w:r>
      <w:r>
        <w:rPr>
          <w:rFonts w:ascii="Verdana" w:hAnsi="Verdana" w:cs="Tahoma"/>
          <w:color w:val="0000FF"/>
          <w:sz w:val="19"/>
          <w:szCs w:val="19"/>
        </w:rPr>
        <w:t xml:space="preserve">, </w:t>
      </w:r>
      <w:r w:rsidR="00DA4059">
        <w:rPr>
          <w:rFonts w:ascii="Verdana" w:hAnsi="Verdana" w:cs="Tahoma"/>
          <w:color w:val="0000FF"/>
          <w:sz w:val="19"/>
          <w:szCs w:val="19"/>
        </w:rPr>
        <w:t>dos (2) unidades del soporte ofertado</w:t>
      </w:r>
      <w:r>
        <w:rPr>
          <w:rFonts w:ascii="Verdana" w:hAnsi="Verdana" w:cs="Tahoma"/>
          <w:color w:val="0000FF"/>
          <w:sz w:val="19"/>
          <w:szCs w:val="19"/>
        </w:rPr>
        <w:t>.</w:t>
      </w:r>
    </w:p>
    <w:p w14:paraId="7C8297A0" w14:textId="6CEA5EA1" w:rsidR="00183174" w:rsidRDefault="00183174" w:rsidP="00183174">
      <w:pPr>
        <w:pStyle w:val="Ttulo4"/>
        <w:ind w:left="1418" w:firstLine="0"/>
        <w:rPr>
          <w:b w:val="0"/>
          <w:color w:val="0000FF"/>
        </w:rPr>
      </w:pPr>
      <w:r>
        <w:rPr>
          <w:b w:val="0"/>
          <w:color w:val="0000FF"/>
        </w:rPr>
        <w:t xml:space="preserve">Deberán ser </w:t>
      </w:r>
      <w:r>
        <w:rPr>
          <w:b w:val="0"/>
          <w:color w:val="0000FF"/>
          <w:u w:val="single"/>
        </w:rPr>
        <w:t>remitido</w:t>
      </w:r>
      <w:r w:rsidR="00DA4059">
        <w:rPr>
          <w:b w:val="0"/>
          <w:color w:val="0000FF"/>
          <w:u w:val="single"/>
        </w:rPr>
        <w:t>s</w:t>
      </w:r>
      <w:r>
        <w:rPr>
          <w:b w:val="0"/>
          <w:color w:val="0000FF"/>
          <w:u w:val="single"/>
        </w:rPr>
        <w:t xml:space="preserve"> o e</w:t>
      </w:r>
      <w:r w:rsidRPr="00AB47C0">
        <w:rPr>
          <w:b w:val="0"/>
          <w:color w:val="0000FF"/>
          <w:u w:val="single"/>
        </w:rPr>
        <w:t>ntregado</w:t>
      </w:r>
      <w:r w:rsidR="00DA4059">
        <w:rPr>
          <w:b w:val="0"/>
          <w:color w:val="0000FF"/>
          <w:u w:val="single"/>
        </w:rPr>
        <w:t>s</w:t>
      </w:r>
      <w:r>
        <w:rPr>
          <w:b w:val="0"/>
          <w:color w:val="0000FF"/>
        </w:rPr>
        <w:t xml:space="preserve"> a la </w:t>
      </w:r>
      <w:r w:rsidR="00611CA4">
        <w:rPr>
          <w:b w:val="0"/>
          <w:color w:val="0000FF"/>
        </w:rPr>
        <w:t xml:space="preserve">Sección de Aprovisionamiento y Compras de la </w:t>
      </w:r>
      <w:r>
        <w:rPr>
          <w:b w:val="0"/>
          <w:color w:val="0000FF"/>
        </w:rPr>
        <w:t>División de Recursos Técnicos y Servicios del Departamento de Seguridad, Larrauri-Mendotxe Bidea, 18, 48950-Erandio (Bizkaia)</w:t>
      </w:r>
    </w:p>
    <w:p w14:paraId="38FFC153" w14:textId="77777777" w:rsidR="00183174" w:rsidRDefault="00183174" w:rsidP="00183174">
      <w:pPr>
        <w:pStyle w:val="Ttulo4"/>
        <w:ind w:left="1418" w:firstLine="0"/>
      </w:pPr>
      <w:r>
        <w:rPr>
          <w:b w:val="0"/>
          <w:color w:val="0000FF"/>
        </w:rPr>
        <w:t>Las muestras se presentarán perfectamente identificadas, indicando claramente en el embalaje de qué artículo se trata, el número de expediente al que se refiere, así como la empresa que lo presenta.</w:t>
      </w:r>
    </w:p>
    <w:p w14:paraId="085AB8F9" w14:textId="2EFD467F"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34"/>
      <w:bookmarkEnd w:id="435"/>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lastRenderedPageBreak/>
        <w:t>Extensión:</w:t>
      </w:r>
    </w:p>
    <w:p w14:paraId="30EE9527" w14:textId="56895CD8" w:rsidR="009760F6" w:rsidRPr="002029AF" w:rsidRDefault="009760F6" w:rsidP="009A1326">
      <w:pPr>
        <w:pStyle w:val="Ttulo4"/>
        <w:ind w:right="-427"/>
        <w:rPr>
          <w:color w:val="0000FF"/>
        </w:rPr>
      </w:pPr>
      <w:bookmarkStart w:id="436" w:name="_Toc41549205"/>
      <w:bookmarkStart w:id="437" w:name="_Toc45180548"/>
      <w:bookmarkStart w:id="438"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6"/>
      <w:bookmarkEnd w:id="437"/>
      <w:bookmarkEnd w:id="438"/>
    </w:p>
    <w:p w14:paraId="4BDCB962" w14:textId="77777777" w:rsidR="009760F6" w:rsidRPr="002029AF" w:rsidRDefault="009760F6" w:rsidP="00934C11">
      <w:pPr>
        <w:pStyle w:val="Ttulo5"/>
        <w:spacing w:before="0" w:after="0"/>
        <w:rPr>
          <w:b/>
        </w:rPr>
      </w:pPr>
      <w:bookmarkStart w:id="439" w:name="_Toc41549206"/>
      <w:bookmarkStart w:id="440" w:name="_Toc45180549"/>
      <w:bookmarkStart w:id="441" w:name="_Toc48125636"/>
      <w:r w:rsidRPr="002029AF">
        <w:rPr>
          <w:b/>
        </w:rPr>
        <w:t>24.</w:t>
      </w:r>
      <w:r w:rsidR="00E3796E" w:rsidRPr="002029AF">
        <w:rPr>
          <w:b/>
        </w:rPr>
        <w:t>4</w:t>
      </w:r>
      <w:r w:rsidRPr="002029AF">
        <w:rPr>
          <w:b/>
        </w:rPr>
        <w:t>.1.- Número máximo:</w:t>
      </w:r>
      <w:bookmarkEnd w:id="439"/>
      <w:bookmarkEnd w:id="440"/>
      <w:bookmarkEnd w:id="441"/>
    </w:p>
    <w:p w14:paraId="6DC0B1A0" w14:textId="77777777" w:rsidR="009760F6" w:rsidRPr="002029AF" w:rsidRDefault="00E3796E" w:rsidP="00934C11">
      <w:pPr>
        <w:pStyle w:val="Ttulo5"/>
        <w:spacing w:before="0" w:after="0"/>
        <w:rPr>
          <w:b/>
        </w:rPr>
      </w:pPr>
      <w:bookmarkStart w:id="442" w:name="_Toc41549207"/>
      <w:bookmarkStart w:id="443" w:name="_Toc45180550"/>
      <w:bookmarkStart w:id="444" w:name="_Toc48125637"/>
      <w:r w:rsidRPr="002029AF">
        <w:rPr>
          <w:b/>
        </w:rPr>
        <w:t>24.4</w:t>
      </w:r>
      <w:r w:rsidR="009760F6" w:rsidRPr="002029AF">
        <w:rPr>
          <w:b/>
        </w:rPr>
        <w:t>.2.- Requisitos mínimos:</w:t>
      </w:r>
      <w:bookmarkEnd w:id="442"/>
      <w:bookmarkEnd w:id="443"/>
      <w:bookmarkEnd w:id="444"/>
    </w:p>
    <w:p w14:paraId="146B3CD7" w14:textId="77777777" w:rsidR="009760F6" w:rsidRPr="002029AF" w:rsidRDefault="00E3796E" w:rsidP="00934C11">
      <w:pPr>
        <w:pStyle w:val="Ttulo5"/>
        <w:spacing w:before="0" w:after="0"/>
        <w:rPr>
          <w:b/>
        </w:rPr>
      </w:pPr>
      <w:bookmarkStart w:id="445" w:name="_Toc41549208"/>
      <w:bookmarkStart w:id="446" w:name="_Toc45180551"/>
      <w:bookmarkStart w:id="447" w:name="_Toc48125638"/>
      <w:r w:rsidRPr="002029AF">
        <w:rPr>
          <w:b/>
        </w:rPr>
        <w:t>24.4</w:t>
      </w:r>
      <w:r w:rsidR="009760F6" w:rsidRPr="002029AF">
        <w:rPr>
          <w:b/>
        </w:rPr>
        <w:t>.3.- Modalidades de presentación:</w:t>
      </w:r>
      <w:bookmarkEnd w:id="445"/>
      <w:bookmarkEnd w:id="446"/>
      <w:bookmarkEnd w:id="447"/>
    </w:p>
    <w:p w14:paraId="7109C55E" w14:textId="77777777" w:rsidR="009760F6" w:rsidRPr="002029AF" w:rsidRDefault="00E3796E" w:rsidP="00934C11">
      <w:pPr>
        <w:pStyle w:val="Ttulo5"/>
        <w:spacing w:before="0" w:after="0"/>
        <w:rPr>
          <w:b/>
        </w:rPr>
      </w:pPr>
      <w:bookmarkStart w:id="448" w:name="_Toc41549209"/>
      <w:bookmarkStart w:id="449" w:name="_Toc45180552"/>
      <w:bookmarkStart w:id="450" w:name="_Toc48125639"/>
      <w:r w:rsidRPr="002029AF">
        <w:rPr>
          <w:b/>
        </w:rPr>
        <w:t>24.4</w:t>
      </w:r>
      <w:r w:rsidR="009760F6" w:rsidRPr="002029AF">
        <w:rPr>
          <w:b/>
        </w:rPr>
        <w:t>.4.- Características:</w:t>
      </w:r>
      <w:bookmarkEnd w:id="448"/>
      <w:bookmarkEnd w:id="449"/>
      <w:bookmarkEnd w:id="450"/>
    </w:p>
    <w:p w14:paraId="1EE58902" w14:textId="77777777" w:rsidR="009760F6" w:rsidRPr="002029AF" w:rsidRDefault="009760F6" w:rsidP="009A1326">
      <w:pPr>
        <w:pStyle w:val="Ttulo3"/>
        <w:ind w:right="-427"/>
        <w:rPr>
          <w:rFonts w:eastAsia="Arial Unicode MS"/>
        </w:rPr>
      </w:pPr>
      <w:bookmarkStart w:id="451" w:name="_Toc155181916"/>
      <w:r w:rsidRPr="002029AF">
        <w:rPr>
          <w:rFonts w:cs="Tahoma"/>
        </w:rPr>
        <w:t xml:space="preserve">25.- </w:t>
      </w:r>
      <w:r w:rsidRPr="002029AF">
        <w:rPr>
          <w:rFonts w:eastAsia="Arial Unicode MS"/>
        </w:rPr>
        <w:t>DOCUMENTACIÓN A PRESENTAR POR LA LICITADORA QUE HA PRESENTADO LA MEJOR OFERTA</w:t>
      </w:r>
      <w:bookmarkEnd w:id="451"/>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2" w:name="_Toc41549211"/>
      <w:bookmarkStart w:id="453" w:name="_Toc45180554"/>
      <w:bookmarkStart w:id="454"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2"/>
      <w:bookmarkEnd w:id="453"/>
      <w:bookmarkEnd w:id="454"/>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75960495"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5" w:name="_Toc41549212"/>
      <w:bookmarkStart w:id="456" w:name="_Toc45180555"/>
      <w:bookmarkStart w:id="457"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5"/>
      <w:bookmarkEnd w:id="456"/>
      <w:bookmarkEnd w:id="457"/>
    </w:p>
    <w:p w14:paraId="411EC1C0" w14:textId="77777777" w:rsidR="009760F6" w:rsidRPr="002029AF" w:rsidRDefault="00723E28" w:rsidP="009A1326">
      <w:pPr>
        <w:pStyle w:val="Ttulo3"/>
        <w:ind w:right="-427"/>
      </w:pPr>
      <w:bookmarkStart w:id="458" w:name="_Toc155181917"/>
      <w:r w:rsidRPr="002029AF">
        <w:rPr>
          <w:caps w:val="0"/>
        </w:rPr>
        <w:t>26.- CLÁUSULAS ADICIONALES RELATIVAS AL PROCEDIMIENTO</w:t>
      </w:r>
      <w:bookmarkEnd w:id="458"/>
    </w:p>
    <w:p w14:paraId="53FBCAAD" w14:textId="77777777" w:rsidR="009760F6" w:rsidRPr="002029AF" w:rsidRDefault="009760F6" w:rsidP="009A1326">
      <w:pPr>
        <w:pStyle w:val="Ttulo4"/>
        <w:ind w:right="-427"/>
      </w:pPr>
      <w:bookmarkStart w:id="459" w:name="_Toc41549214"/>
      <w:bookmarkStart w:id="460" w:name="_Toc45180557"/>
      <w:bookmarkStart w:id="461" w:name="_Toc48125644"/>
      <w:r w:rsidRPr="002029AF">
        <w:t>26.1.-Información adicional sobre los pliegos y documentación complementaria:</w:t>
      </w:r>
      <w:bookmarkEnd w:id="459"/>
      <w:bookmarkEnd w:id="460"/>
      <w:bookmarkEnd w:id="461"/>
    </w:p>
    <w:p w14:paraId="14C1E1A6" w14:textId="038A4A51" w:rsidR="00934C11" w:rsidRPr="0016025A" w:rsidRDefault="009760F6" w:rsidP="00934C11">
      <w:pPr>
        <w:pStyle w:val="Ttulo5"/>
        <w:ind w:right="-427"/>
        <w:rPr>
          <w:b/>
        </w:rPr>
      </w:pPr>
      <w:bookmarkStart w:id="462" w:name="_Toc41549215"/>
      <w:bookmarkStart w:id="463" w:name="_Toc45180558"/>
      <w:bookmarkStart w:id="464" w:name="_Toc48125645"/>
      <w:r w:rsidRPr="002029AF">
        <w:rPr>
          <w:b/>
        </w:rPr>
        <w:t>26.1.1.- Fecha límite para su solicitud:</w:t>
      </w:r>
      <w:bookmarkEnd w:id="462"/>
      <w:bookmarkEnd w:id="463"/>
      <w:bookmarkEnd w:id="464"/>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5" w:name="_Toc41549216"/>
      <w:bookmarkStart w:id="466" w:name="_Toc45180559"/>
      <w:bookmarkStart w:id="467" w:name="_Toc48125646"/>
      <w:r w:rsidRPr="002029AF">
        <w:rPr>
          <w:b/>
        </w:rPr>
        <w:t>26.1.2.- Fecha límite para su obtención:</w:t>
      </w:r>
      <w:bookmarkEnd w:id="465"/>
      <w:bookmarkEnd w:id="466"/>
      <w:bookmarkEnd w:id="467"/>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68" w:name="_Toc41549217"/>
      <w:bookmarkStart w:id="469" w:name="_Toc45180560"/>
      <w:bookmarkStart w:id="470" w:name="_Toc41549218"/>
      <w:bookmarkStart w:id="471" w:name="_Toc45180561"/>
      <w:bookmarkStart w:id="472"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8"/>
      <w:bookmarkEnd w:id="469"/>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0"/>
      <w:bookmarkEnd w:id="471"/>
      <w:bookmarkEnd w:id="472"/>
    </w:p>
    <w:p w14:paraId="1AE9FD1A" w14:textId="7AF1D7B0" w:rsidR="009760F6" w:rsidRPr="002029AF" w:rsidRDefault="009760F6" w:rsidP="009A1326">
      <w:pPr>
        <w:pStyle w:val="Ttulo4"/>
        <w:ind w:right="-427"/>
        <w:rPr>
          <w:rFonts w:cs="Tahoma"/>
          <w:b w:val="0"/>
          <w:color w:val="0000FF"/>
        </w:rPr>
      </w:pPr>
      <w:bookmarkStart w:id="473" w:name="_Toc41549219"/>
      <w:bookmarkStart w:id="474" w:name="_Toc45180562"/>
      <w:bookmarkStart w:id="475" w:name="_Toc48125649"/>
      <w:r w:rsidRPr="002029AF">
        <w:lastRenderedPageBreak/>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3"/>
      <w:bookmarkEnd w:id="474"/>
      <w:bookmarkEnd w:id="475"/>
    </w:p>
    <w:p w14:paraId="1D9F903C" w14:textId="771145A5" w:rsidR="009760F6" w:rsidRPr="002029AF" w:rsidRDefault="009760F6" w:rsidP="009A1326">
      <w:pPr>
        <w:pStyle w:val="Ttulo4"/>
        <w:ind w:right="-427"/>
        <w:rPr>
          <w:rFonts w:cs="Tahoma"/>
          <w:b w:val="0"/>
          <w:color w:val="0000FF"/>
        </w:rPr>
      </w:pPr>
      <w:bookmarkStart w:id="476" w:name="_Toc41549220"/>
      <w:bookmarkStart w:id="477" w:name="_Toc45180563"/>
      <w:bookmarkStart w:id="478"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6"/>
      <w:bookmarkEnd w:id="477"/>
      <w:bookmarkEnd w:id="478"/>
    </w:p>
    <w:p w14:paraId="6E42210D" w14:textId="525BCAE5" w:rsidR="00BE679C" w:rsidRDefault="00BE679C">
      <w:pPr>
        <w:pStyle w:val="Ttulo4"/>
        <w:rPr>
          <w:szCs w:val="19"/>
        </w:rPr>
      </w:pPr>
      <w:bookmarkStart w:id="479" w:name="_Toc505598216"/>
      <w:bookmarkStart w:id="480" w:name="_Toc505598293"/>
      <w:bookmarkStart w:id="481" w:name="_Toc505598386"/>
      <w:bookmarkStart w:id="482" w:name="_Toc528657929"/>
      <w:bookmarkStart w:id="483" w:name="_Toc528658748"/>
      <w:bookmarkStart w:id="484" w:name="_Toc528660375"/>
      <w:bookmarkStart w:id="485" w:name="_Toc528664225"/>
      <w:bookmarkStart w:id="486" w:name="_Toc528665916"/>
      <w:bookmarkStart w:id="487" w:name="_Toc528666541"/>
      <w:bookmarkStart w:id="488" w:name="_Toc528671264"/>
      <w:bookmarkStart w:id="489" w:name="_Toc530728044"/>
      <w:bookmarkStart w:id="490" w:name="_Toc5958934"/>
      <w:bookmarkStart w:id="491"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2" w:name="_Toc155181918"/>
      <w:r w:rsidRPr="002029AF">
        <w:t>III.- OTRAS ESPECIFICACIONES</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233EFBF1" w14:textId="77777777" w:rsidR="00C548B6" w:rsidRPr="002029AF" w:rsidRDefault="00C548B6" w:rsidP="0037686A">
      <w:pPr>
        <w:pStyle w:val="Ttulo3"/>
      </w:pPr>
      <w:bookmarkStart w:id="493" w:name="_Toc528671265"/>
      <w:bookmarkStart w:id="494" w:name="_Toc5958935"/>
      <w:bookmarkStart w:id="495" w:name="_Toc34132899"/>
      <w:bookmarkStart w:id="496" w:name="_Toc530728045"/>
      <w:bookmarkStart w:id="497" w:name="_Toc155181919"/>
      <w:bookmarkStart w:id="498" w:name="_Toc528657930"/>
      <w:bookmarkStart w:id="499" w:name="_Toc528658749"/>
      <w:bookmarkStart w:id="500" w:name="_Toc528660376"/>
      <w:bookmarkStart w:id="501" w:name="_Toc528664226"/>
      <w:bookmarkStart w:id="502" w:name="_Toc528665917"/>
      <w:bookmarkStart w:id="503" w:name="_Toc528666542"/>
      <w:r w:rsidRPr="002029AF">
        <w:t>27.- CESIÓN DEL CONTRATO</w:t>
      </w:r>
      <w:bookmarkEnd w:id="493"/>
      <w:bookmarkEnd w:id="494"/>
      <w:bookmarkEnd w:id="495"/>
      <w:bookmarkEnd w:id="496"/>
      <w:bookmarkEnd w:id="497"/>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4" w:name="_Toc33530754"/>
      <w:bookmarkStart w:id="505" w:name="_Toc155181920"/>
      <w:bookmarkEnd w:id="498"/>
      <w:bookmarkEnd w:id="499"/>
      <w:bookmarkEnd w:id="500"/>
      <w:bookmarkEnd w:id="501"/>
      <w:bookmarkEnd w:id="502"/>
      <w:bookmarkEnd w:id="503"/>
      <w:r w:rsidRPr="002029AF">
        <w:t>28.- CUADRO DE SEGUIMIENTO DE LA INCORPORACIÓN DE ASPECTOS SOCIALES, MEDIOAMBIENTALES Y RELATIVOS A OTRAS POLÍTICAS PÚBLICAS INCORPORADAS EN EL PROCEDIMIENTO Y EN EL CONTRATO</w:t>
      </w:r>
      <w:bookmarkEnd w:id="504"/>
      <w:bookmarkEnd w:id="50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9D3F765"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67E1DEEA"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6" w:name="_Toc153533353"/>
      <w:bookmarkStart w:id="507"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6"/>
      <w:bookmarkEnd w:id="507"/>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77777777" w:rsidR="00C548B6" w:rsidRPr="002029AF" w:rsidRDefault="00C548B6" w:rsidP="00C548B6">
      <w:pPr>
        <w:pStyle w:val="TITULOAPRINCIPALES"/>
        <w:ind w:right="-1"/>
      </w:pPr>
      <w:r w:rsidRPr="002029AF">
        <w:br w:type="page"/>
      </w:r>
      <w:bookmarkStart w:id="508" w:name="_Toc528657932"/>
      <w:bookmarkStart w:id="509" w:name="_Toc528658751"/>
      <w:bookmarkStart w:id="510" w:name="_Toc528660378"/>
      <w:bookmarkStart w:id="511" w:name="_Toc528664228"/>
      <w:bookmarkStart w:id="512" w:name="_Toc528665919"/>
      <w:bookmarkStart w:id="513" w:name="_Toc528666544"/>
      <w:bookmarkStart w:id="514" w:name="_Toc528671267"/>
      <w:bookmarkStart w:id="515" w:name="_Toc530728047"/>
      <w:bookmarkStart w:id="516" w:name="_Toc5958937"/>
    </w:p>
    <w:p w14:paraId="2C3A7140" w14:textId="77777777" w:rsidR="00C548B6" w:rsidRPr="002029AF" w:rsidRDefault="00C548B6" w:rsidP="00C548B6">
      <w:pPr>
        <w:pStyle w:val="Ttulo1"/>
      </w:pPr>
      <w:bookmarkStart w:id="517" w:name="_Toc33530755"/>
      <w:bookmarkStart w:id="518" w:name="_Toc155181922"/>
      <w:bookmarkStart w:id="519" w:name="_Toc528657937"/>
      <w:bookmarkStart w:id="520" w:name="_Toc528658756"/>
      <w:bookmarkStart w:id="521" w:name="_Toc528660383"/>
      <w:bookmarkStart w:id="522" w:name="_Toc528664233"/>
      <w:bookmarkStart w:id="523" w:name="_Toc528665924"/>
      <w:bookmarkStart w:id="524" w:name="_Toc528666549"/>
      <w:bookmarkStart w:id="525" w:name="_Toc528671272"/>
      <w:bookmarkStart w:id="526" w:name="_Toc530728052"/>
      <w:bookmarkStart w:id="527" w:name="_Toc5958942"/>
      <w:bookmarkStart w:id="528" w:name="_Toc34132906"/>
      <w:bookmarkEnd w:id="508"/>
      <w:bookmarkEnd w:id="509"/>
      <w:bookmarkEnd w:id="510"/>
      <w:bookmarkEnd w:id="511"/>
      <w:bookmarkEnd w:id="512"/>
      <w:bookmarkEnd w:id="513"/>
      <w:bookmarkEnd w:id="514"/>
      <w:bookmarkEnd w:id="515"/>
      <w:bookmarkEnd w:id="516"/>
      <w:r w:rsidRPr="002029AF">
        <w:lastRenderedPageBreak/>
        <w:t>CONDICIONES GENERALES</w:t>
      </w:r>
      <w:bookmarkEnd w:id="517"/>
      <w:bookmarkEnd w:id="518"/>
    </w:p>
    <w:p w14:paraId="59176656" w14:textId="77777777" w:rsidR="00C548B6" w:rsidRPr="002029AF" w:rsidRDefault="00C548B6" w:rsidP="00C548B6"/>
    <w:p w14:paraId="71BDD305" w14:textId="77777777" w:rsidR="00C548B6" w:rsidRPr="002029AF" w:rsidRDefault="00C548B6" w:rsidP="00F32D63">
      <w:pPr>
        <w:pStyle w:val="Ttulo2"/>
      </w:pPr>
      <w:bookmarkStart w:id="529" w:name="_Toc505598225"/>
      <w:bookmarkStart w:id="530" w:name="_Toc505598302"/>
      <w:bookmarkStart w:id="531" w:name="_Toc505598395"/>
      <w:bookmarkStart w:id="532" w:name="_Toc507512577"/>
      <w:bookmarkStart w:id="533" w:name="_Toc33530756"/>
      <w:bookmarkStart w:id="534" w:name="_Toc155181923"/>
      <w:r w:rsidRPr="002029AF">
        <w:t>I.- OBJETO Y CUESTIONES GENERALES DEL CONTRATO</w:t>
      </w:r>
      <w:bookmarkEnd w:id="529"/>
      <w:bookmarkEnd w:id="530"/>
      <w:bookmarkEnd w:id="531"/>
      <w:bookmarkEnd w:id="532"/>
      <w:bookmarkEnd w:id="533"/>
      <w:bookmarkEnd w:id="534"/>
    </w:p>
    <w:p w14:paraId="1A556898" w14:textId="77777777" w:rsidR="002F09EE" w:rsidRPr="002029AF" w:rsidRDefault="00473BA1" w:rsidP="004716CF">
      <w:pPr>
        <w:pStyle w:val="Ttulo3"/>
        <w:ind w:right="-427"/>
        <w:rPr>
          <w:rFonts w:eastAsia="Arial Unicode MS"/>
        </w:rPr>
      </w:pPr>
      <w:bookmarkStart w:id="535" w:name="_Toc155181924"/>
      <w:bookmarkStart w:id="536" w:name="_Toc33530757"/>
      <w:r w:rsidRPr="002029AF">
        <w:rPr>
          <w:rFonts w:eastAsia="Arial Unicode MS"/>
        </w:rPr>
        <w:t xml:space="preserve">1.- </w:t>
      </w:r>
      <w:r w:rsidR="002F09EE" w:rsidRPr="002029AF">
        <w:rPr>
          <w:rFonts w:eastAsia="Arial Unicode MS"/>
        </w:rPr>
        <w:t>OBJETO DEL CONTRATO</w:t>
      </w:r>
      <w:bookmarkEnd w:id="535"/>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7" w:name="_Toc155181925"/>
      <w:r w:rsidRPr="002029AF">
        <w:rPr>
          <w:rFonts w:eastAsia="Arial Unicode MS"/>
        </w:rPr>
        <w:t xml:space="preserve">2.- </w:t>
      </w:r>
      <w:r w:rsidR="002F09EE" w:rsidRPr="002029AF">
        <w:rPr>
          <w:rFonts w:eastAsia="Arial Unicode MS"/>
        </w:rPr>
        <w:t>DOCUMENTOS DE CARÁCTER CONTRACTUAL</w:t>
      </w:r>
      <w:bookmarkEnd w:id="537"/>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38" w:name="_Toc155181926"/>
      <w:r w:rsidRPr="002029AF">
        <w:rPr>
          <w:rFonts w:eastAsia="Arial Unicode MS"/>
        </w:rPr>
        <w:t xml:space="preserve">3.- </w:t>
      </w:r>
      <w:r w:rsidR="002F09EE" w:rsidRPr="002029AF">
        <w:rPr>
          <w:rFonts w:eastAsia="Arial Unicode MS"/>
        </w:rPr>
        <w:t>RÉGIMEN JURÍDICO DEL CONTRATO</w:t>
      </w:r>
      <w:bookmarkEnd w:id="538"/>
    </w:p>
    <w:p w14:paraId="0BB191AF" w14:textId="77777777" w:rsidR="002F09EE" w:rsidRPr="002029AF" w:rsidRDefault="00630BA4" w:rsidP="004716CF">
      <w:pPr>
        <w:pStyle w:val="Ttulo4"/>
        <w:ind w:right="-427"/>
        <w:rPr>
          <w:b w:val="0"/>
        </w:rPr>
      </w:pPr>
      <w:bookmarkStart w:id="539" w:name="_Toc41549229"/>
      <w:bookmarkStart w:id="540" w:name="_Toc45180572"/>
      <w:bookmarkStart w:id="541"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39"/>
      <w:bookmarkEnd w:id="540"/>
      <w:bookmarkEnd w:id="541"/>
    </w:p>
    <w:p w14:paraId="362EAC8F" w14:textId="77777777" w:rsidR="002F09EE" w:rsidRPr="002029AF" w:rsidRDefault="00630BA4" w:rsidP="004716CF">
      <w:pPr>
        <w:pStyle w:val="Ttulo4"/>
        <w:ind w:right="-427"/>
        <w:rPr>
          <w:b w:val="0"/>
        </w:rPr>
      </w:pPr>
      <w:bookmarkStart w:id="542" w:name="_Toc41549230"/>
      <w:bookmarkStart w:id="543" w:name="_Toc45180573"/>
      <w:bookmarkStart w:id="544" w:name="_Toc48125660"/>
      <w:r w:rsidRPr="002029AF">
        <w:t xml:space="preserve">3.2.- </w:t>
      </w:r>
      <w:r w:rsidR="002F09EE" w:rsidRPr="002029AF">
        <w:rPr>
          <w:b w:val="0"/>
        </w:rPr>
        <w:t>Para lo no previsto en los documentos contractuales el contrato se regirá por:</w:t>
      </w:r>
      <w:bookmarkEnd w:id="542"/>
      <w:bookmarkEnd w:id="543"/>
      <w:bookmarkEnd w:id="544"/>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5" w:name="_Toc41549231"/>
      <w:bookmarkStart w:id="546" w:name="_Toc45180574"/>
      <w:bookmarkStart w:id="547"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5"/>
      <w:bookmarkEnd w:id="546"/>
      <w:bookmarkEnd w:id="547"/>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48"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48"/>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49" w:name="_Toc38361586"/>
      <w:bookmarkStart w:id="550" w:name="_Toc45180576"/>
      <w:bookmarkStart w:id="551" w:name="_Toc48125663"/>
      <w:r w:rsidRPr="002029AF">
        <w:rPr>
          <w:szCs w:val="19"/>
        </w:rPr>
        <w:t xml:space="preserve">4.1.- </w:t>
      </w:r>
      <w:r w:rsidRPr="002029AF">
        <w:rPr>
          <w:b w:val="0"/>
          <w:szCs w:val="19"/>
        </w:rPr>
        <w:t>Igualdad de mujeres y hombres: Organismo Autónomo EMAKUNDE-Instituto Vasco de la Mujer.</w:t>
      </w:r>
      <w:bookmarkEnd w:id="549"/>
      <w:bookmarkEnd w:id="550"/>
      <w:bookmarkEnd w:id="551"/>
    </w:p>
    <w:p w14:paraId="06697932" w14:textId="77777777" w:rsidR="003910AC" w:rsidRPr="002029AF" w:rsidRDefault="003910AC" w:rsidP="003910AC">
      <w:pPr>
        <w:pStyle w:val="Ttulo4"/>
        <w:ind w:left="1134" w:right="-425"/>
        <w:rPr>
          <w:b w:val="0"/>
          <w:szCs w:val="19"/>
        </w:rPr>
      </w:pPr>
      <w:bookmarkStart w:id="552" w:name="_Toc38361587"/>
      <w:bookmarkStart w:id="553" w:name="_Toc45180577"/>
      <w:bookmarkStart w:id="554"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2"/>
      <w:bookmarkEnd w:id="553"/>
      <w:bookmarkEnd w:id="554"/>
    </w:p>
    <w:p w14:paraId="175B2991" w14:textId="77777777" w:rsidR="003910AC" w:rsidRPr="002029AF" w:rsidRDefault="003910AC" w:rsidP="003910AC">
      <w:pPr>
        <w:pStyle w:val="Ttulo4"/>
        <w:ind w:left="1134" w:right="-425"/>
        <w:rPr>
          <w:b w:val="0"/>
          <w:szCs w:val="19"/>
        </w:rPr>
      </w:pPr>
      <w:bookmarkStart w:id="555" w:name="_Toc38361588"/>
      <w:bookmarkStart w:id="556" w:name="_Toc45180578"/>
      <w:bookmarkStart w:id="557" w:name="_Toc48125665"/>
      <w:r w:rsidRPr="002029AF">
        <w:rPr>
          <w:szCs w:val="19"/>
        </w:rPr>
        <w:t xml:space="preserve">4.3.- </w:t>
      </w:r>
      <w:r w:rsidRPr="002029AF">
        <w:rPr>
          <w:b w:val="0"/>
          <w:szCs w:val="19"/>
        </w:rPr>
        <w:t>Protección del medio ambiente: IHOBE, S.A. Sociedad Pública de Gestión Ambiental.</w:t>
      </w:r>
      <w:bookmarkEnd w:id="555"/>
      <w:bookmarkEnd w:id="556"/>
      <w:bookmarkEnd w:id="557"/>
    </w:p>
    <w:p w14:paraId="1F564E35" w14:textId="159A7C9F" w:rsidR="003910AC" w:rsidRPr="002029AF" w:rsidRDefault="003910AC" w:rsidP="003910AC">
      <w:pPr>
        <w:pStyle w:val="Ttulo4"/>
        <w:ind w:left="1134" w:right="-425"/>
        <w:rPr>
          <w:szCs w:val="19"/>
        </w:rPr>
      </w:pPr>
      <w:bookmarkStart w:id="558" w:name="_Toc38361589"/>
      <w:bookmarkStart w:id="559" w:name="_Toc45180579"/>
      <w:bookmarkStart w:id="560"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58"/>
      <w:bookmarkEnd w:id="559"/>
      <w:bookmarkEnd w:id="560"/>
    </w:p>
    <w:p w14:paraId="4D031960" w14:textId="77777777" w:rsidR="003910AC" w:rsidRPr="002029AF" w:rsidRDefault="003910AC" w:rsidP="003910AC">
      <w:pPr>
        <w:pStyle w:val="Ttulo4"/>
        <w:ind w:left="1134" w:right="-425"/>
        <w:rPr>
          <w:szCs w:val="19"/>
        </w:rPr>
      </w:pPr>
      <w:bookmarkStart w:id="561" w:name="_Toc38361590"/>
      <w:bookmarkStart w:id="562" w:name="_Toc45180580"/>
      <w:bookmarkStart w:id="563"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1"/>
      <w:bookmarkEnd w:id="562"/>
      <w:bookmarkEnd w:id="563"/>
    </w:p>
    <w:p w14:paraId="0AF154B7" w14:textId="77777777" w:rsidR="003910AC" w:rsidRPr="002029AF" w:rsidRDefault="003910AC" w:rsidP="003910AC">
      <w:pPr>
        <w:pStyle w:val="Ttulo4"/>
        <w:ind w:left="1134" w:right="-425"/>
        <w:rPr>
          <w:rFonts w:cs="Tahoma"/>
          <w:szCs w:val="19"/>
        </w:rPr>
      </w:pPr>
      <w:bookmarkStart w:id="564" w:name="_Toc38361591"/>
      <w:bookmarkStart w:id="565" w:name="_Toc45180581"/>
      <w:bookmarkStart w:id="566"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4"/>
      <w:bookmarkEnd w:id="565"/>
      <w:bookmarkEnd w:id="566"/>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7"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7"/>
    </w:p>
    <w:p w14:paraId="5C2B5C2F" w14:textId="77777777" w:rsidR="002F09EE" w:rsidRPr="002029AF" w:rsidRDefault="00952ECA" w:rsidP="004716CF">
      <w:pPr>
        <w:pStyle w:val="Ttulo4"/>
        <w:ind w:right="-427"/>
      </w:pPr>
      <w:bookmarkStart w:id="568" w:name="_Toc41549240"/>
      <w:bookmarkStart w:id="569" w:name="_Toc45180583"/>
      <w:bookmarkStart w:id="570"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68"/>
      <w:bookmarkEnd w:id="569"/>
      <w:bookmarkEnd w:id="570"/>
    </w:p>
    <w:p w14:paraId="067C544A" w14:textId="77777777" w:rsidR="002F09EE" w:rsidRPr="002029AF" w:rsidRDefault="00952ECA" w:rsidP="004716CF">
      <w:pPr>
        <w:pStyle w:val="Ttulo4"/>
        <w:ind w:right="-427"/>
      </w:pPr>
      <w:bookmarkStart w:id="571" w:name="_Toc41549241"/>
      <w:bookmarkStart w:id="572" w:name="_Toc45180584"/>
      <w:bookmarkStart w:id="573"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1"/>
      <w:bookmarkEnd w:id="572"/>
      <w:bookmarkEnd w:id="573"/>
    </w:p>
    <w:p w14:paraId="6ABA4CDC" w14:textId="77777777" w:rsidR="002F09EE" w:rsidRPr="002029AF" w:rsidRDefault="00952ECA" w:rsidP="004716CF">
      <w:pPr>
        <w:pStyle w:val="Ttulo4"/>
        <w:ind w:right="-427"/>
      </w:pPr>
      <w:bookmarkStart w:id="574" w:name="_Toc41549242"/>
      <w:bookmarkStart w:id="575" w:name="_Toc45180585"/>
      <w:bookmarkStart w:id="576"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4"/>
      <w:bookmarkEnd w:id="575"/>
      <w:bookmarkEnd w:id="576"/>
    </w:p>
    <w:p w14:paraId="626F8230" w14:textId="3F228D7D" w:rsidR="00B50B09" w:rsidRPr="002029AF" w:rsidRDefault="00952ECA" w:rsidP="00B82F01">
      <w:pPr>
        <w:pStyle w:val="Ttulo4"/>
        <w:ind w:right="-427"/>
      </w:pPr>
      <w:bookmarkStart w:id="577" w:name="_Toc41549243"/>
      <w:bookmarkStart w:id="578" w:name="_Toc45180586"/>
      <w:bookmarkStart w:id="579"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7"/>
      <w:bookmarkEnd w:id="578"/>
      <w:bookmarkEnd w:id="579"/>
    </w:p>
    <w:p w14:paraId="5319B94B" w14:textId="77777777" w:rsidR="002F09EE" w:rsidRPr="002029AF" w:rsidRDefault="00473BA1" w:rsidP="004716CF">
      <w:pPr>
        <w:pStyle w:val="Ttulo3"/>
        <w:ind w:right="-427"/>
        <w:rPr>
          <w:rFonts w:eastAsia="Arial Unicode MS"/>
        </w:rPr>
      </w:pPr>
      <w:bookmarkStart w:id="580"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0"/>
    </w:p>
    <w:p w14:paraId="1CE65F58" w14:textId="77777777" w:rsidR="002E0F49" w:rsidRPr="002029AF" w:rsidRDefault="002E0F49" w:rsidP="002E0F49">
      <w:pPr>
        <w:pStyle w:val="Ttulo4"/>
        <w:rPr>
          <w:rFonts w:eastAsia="Times New Roman"/>
          <w:szCs w:val="19"/>
        </w:rPr>
      </w:pPr>
      <w:bookmarkStart w:id="581" w:name="_Toc45180588"/>
      <w:bookmarkStart w:id="582"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1"/>
      <w:bookmarkEnd w:id="582"/>
    </w:p>
    <w:p w14:paraId="4CE4786D" w14:textId="77777777" w:rsidR="002E0F49" w:rsidRPr="002029AF" w:rsidRDefault="002E0F49" w:rsidP="002E0F49">
      <w:pPr>
        <w:pStyle w:val="Ttulo4"/>
      </w:pPr>
      <w:bookmarkStart w:id="583" w:name="_Toc45180589"/>
      <w:bookmarkStart w:id="584" w:name="_Toc48125676"/>
      <w:r w:rsidRPr="002029AF">
        <w:rPr>
          <w:szCs w:val="19"/>
        </w:rPr>
        <w:t>6.2.- Contrato con determinación de precio mediante precios unitarios:</w:t>
      </w:r>
      <w:bookmarkEnd w:id="583"/>
      <w:bookmarkEnd w:id="584"/>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5" w:name="_Toc45180590"/>
      <w:bookmarkStart w:id="586"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5"/>
      <w:bookmarkEnd w:id="586"/>
      <w:r w:rsidRPr="002029AF">
        <w:rPr>
          <w:b w:val="0"/>
          <w:szCs w:val="19"/>
        </w:rPr>
        <w:t xml:space="preserve"> </w:t>
      </w:r>
    </w:p>
    <w:p w14:paraId="0B3F1482" w14:textId="77777777" w:rsidR="002E0F49" w:rsidRPr="002029AF" w:rsidRDefault="002E0F49" w:rsidP="002E0F49">
      <w:pPr>
        <w:pStyle w:val="Ttulo4"/>
        <w:rPr>
          <w:b w:val="0"/>
        </w:rPr>
      </w:pPr>
      <w:bookmarkStart w:id="587" w:name="_Toc45180591"/>
      <w:bookmarkStart w:id="588"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7"/>
      <w:bookmarkEnd w:id="588"/>
    </w:p>
    <w:p w14:paraId="0E027C99" w14:textId="77777777" w:rsidR="002E0F49" w:rsidRPr="002029AF" w:rsidRDefault="002E0F49" w:rsidP="002E0F49">
      <w:pPr>
        <w:pStyle w:val="Ttulo4"/>
        <w:rPr>
          <w:b w:val="0"/>
        </w:rPr>
      </w:pPr>
      <w:bookmarkStart w:id="589" w:name="_Toc45180592"/>
      <w:bookmarkStart w:id="590"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89"/>
      <w:bookmarkEnd w:id="590"/>
    </w:p>
    <w:p w14:paraId="1072A3FF" w14:textId="77777777" w:rsidR="002F09EE" w:rsidRPr="002029AF" w:rsidRDefault="00473BA1" w:rsidP="004716CF">
      <w:pPr>
        <w:pStyle w:val="Ttulo3"/>
        <w:ind w:right="-427"/>
        <w:rPr>
          <w:rFonts w:eastAsia="Arial Unicode MS"/>
        </w:rPr>
      </w:pPr>
      <w:bookmarkStart w:id="591" w:name="_Toc155181930"/>
      <w:r w:rsidRPr="002029AF">
        <w:rPr>
          <w:rFonts w:eastAsia="Arial Unicode MS"/>
        </w:rPr>
        <w:t xml:space="preserve">7.- </w:t>
      </w:r>
      <w:r w:rsidR="002F09EE" w:rsidRPr="002029AF">
        <w:rPr>
          <w:rFonts w:eastAsia="Arial Unicode MS"/>
        </w:rPr>
        <w:t>REVISIÓN DE PRECIOS</w:t>
      </w:r>
      <w:bookmarkEnd w:id="591"/>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2"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2"/>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3" w:name="_Toc155181932"/>
      <w:r w:rsidRPr="002029AF">
        <w:rPr>
          <w:rFonts w:eastAsia="Arial Unicode MS"/>
          <w:caps w:val="0"/>
        </w:rPr>
        <w:lastRenderedPageBreak/>
        <w:t>9.- GARANTÍAS</w:t>
      </w:r>
      <w:bookmarkEnd w:id="593"/>
    </w:p>
    <w:p w14:paraId="0DA61F14" w14:textId="77777777" w:rsidR="00144E5A" w:rsidRPr="002029AF" w:rsidRDefault="00144E5A" w:rsidP="00144E5A">
      <w:pPr>
        <w:pStyle w:val="Ttulo4"/>
        <w:ind w:right="-427"/>
        <w:rPr>
          <w:rFonts w:cs="Tahoma"/>
          <w:b w:val="0"/>
          <w:szCs w:val="19"/>
        </w:rPr>
      </w:pPr>
      <w:bookmarkStart w:id="594" w:name="_Toc45180599"/>
      <w:bookmarkStart w:id="595"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4"/>
      <w:bookmarkEnd w:id="595"/>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6" w:name="_Toc45180600"/>
      <w:bookmarkStart w:id="597"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6"/>
      <w:bookmarkEnd w:id="597"/>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598" w:name="_Toc45180601"/>
      <w:bookmarkStart w:id="599"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598"/>
      <w:bookmarkEnd w:id="599"/>
    </w:p>
    <w:p w14:paraId="6C51DA36" w14:textId="77777777" w:rsidR="002F09EE" w:rsidRPr="002029AF" w:rsidRDefault="00473BA1" w:rsidP="004716CF">
      <w:pPr>
        <w:pStyle w:val="Ttulo3"/>
        <w:ind w:right="-427"/>
        <w:rPr>
          <w:rFonts w:eastAsia="Arial Unicode MS"/>
        </w:rPr>
      </w:pPr>
      <w:bookmarkStart w:id="600" w:name="_Toc155181933"/>
      <w:r w:rsidRPr="002029AF">
        <w:rPr>
          <w:rFonts w:eastAsia="Arial Unicode MS"/>
        </w:rPr>
        <w:t xml:space="preserve">10.- </w:t>
      </w:r>
      <w:r w:rsidR="002F09EE" w:rsidRPr="002029AF">
        <w:rPr>
          <w:rFonts w:eastAsia="Arial Unicode MS"/>
        </w:rPr>
        <w:t>PERFIL DE CONTRATANTE Y CONSULTAS</w:t>
      </w:r>
      <w:bookmarkEnd w:id="600"/>
    </w:p>
    <w:p w14:paraId="1B2D46FA" w14:textId="77777777" w:rsidR="002F09EE" w:rsidRPr="002029AF" w:rsidRDefault="0094229A" w:rsidP="004716CF">
      <w:pPr>
        <w:pStyle w:val="Ttulo4"/>
        <w:ind w:right="-427"/>
        <w:rPr>
          <w:b w:val="0"/>
        </w:rPr>
      </w:pPr>
      <w:bookmarkStart w:id="601" w:name="_Toc41549256"/>
      <w:bookmarkStart w:id="602" w:name="_Toc45180603"/>
      <w:bookmarkStart w:id="603"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1"/>
        <w:bookmarkEnd w:id="602"/>
        <w:bookmarkEnd w:id="603"/>
      </w:hyperlink>
    </w:p>
    <w:p w14:paraId="330893F4" w14:textId="77777777" w:rsidR="002F09EE" w:rsidRPr="002029AF" w:rsidRDefault="0094229A" w:rsidP="004716CF">
      <w:pPr>
        <w:pStyle w:val="Ttulo4"/>
        <w:ind w:right="-427"/>
      </w:pPr>
      <w:bookmarkStart w:id="604" w:name="_Toc41549257"/>
      <w:bookmarkStart w:id="605" w:name="_Toc45180604"/>
      <w:bookmarkStart w:id="606" w:name="_Toc48125691"/>
      <w:r w:rsidRPr="002029AF">
        <w:t xml:space="preserve">10.2.- </w:t>
      </w:r>
      <w:r w:rsidR="002F09EE" w:rsidRPr="002029AF">
        <w:rPr>
          <w:b w:val="0"/>
        </w:rPr>
        <w:t>En el perfil de contratante se publicarán los siguientes datos e informaciones:</w:t>
      </w:r>
      <w:bookmarkEnd w:id="604"/>
      <w:bookmarkEnd w:id="605"/>
      <w:bookmarkEnd w:id="606"/>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7" w:name="_Toc41549258"/>
      <w:bookmarkStart w:id="608" w:name="_Toc45180605"/>
      <w:bookmarkStart w:id="609"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7"/>
      <w:bookmarkEnd w:id="608"/>
      <w:bookmarkEnd w:id="609"/>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0" w:name="_Toc505598226"/>
      <w:bookmarkStart w:id="611" w:name="_Toc505598303"/>
      <w:bookmarkStart w:id="612" w:name="_Toc505598396"/>
      <w:bookmarkStart w:id="613" w:name="_Toc507512578"/>
      <w:bookmarkStart w:id="614" w:name="_Toc507512879"/>
      <w:bookmarkStart w:id="615" w:name="_Toc33530770"/>
      <w:bookmarkStart w:id="616" w:name="_Toc155181934"/>
      <w:bookmarkEnd w:id="519"/>
      <w:bookmarkEnd w:id="520"/>
      <w:bookmarkEnd w:id="521"/>
      <w:bookmarkEnd w:id="522"/>
      <w:bookmarkEnd w:id="523"/>
      <w:bookmarkEnd w:id="524"/>
      <w:bookmarkEnd w:id="525"/>
      <w:bookmarkEnd w:id="526"/>
      <w:bookmarkEnd w:id="527"/>
      <w:bookmarkEnd w:id="528"/>
      <w:bookmarkEnd w:id="536"/>
      <w:r w:rsidRPr="002029AF">
        <w:lastRenderedPageBreak/>
        <w:t>II.- LICITACIÓN</w:t>
      </w:r>
      <w:bookmarkEnd w:id="610"/>
      <w:bookmarkEnd w:id="611"/>
      <w:bookmarkEnd w:id="612"/>
      <w:bookmarkEnd w:id="613"/>
      <w:bookmarkEnd w:id="614"/>
      <w:bookmarkEnd w:id="615"/>
      <w:bookmarkEnd w:id="616"/>
    </w:p>
    <w:p w14:paraId="74A9970A" w14:textId="77777777" w:rsidR="00BF49D4" w:rsidRPr="002029AF" w:rsidRDefault="000077EE" w:rsidP="00F00E34">
      <w:pPr>
        <w:pStyle w:val="Ttulo3"/>
        <w:ind w:right="-427"/>
        <w:rPr>
          <w:rFonts w:eastAsia="Arial Unicode MS"/>
        </w:rPr>
      </w:pPr>
      <w:bookmarkStart w:id="617" w:name="_Toc48125694"/>
      <w:bookmarkStart w:id="618" w:name="_Toc155181935"/>
      <w:r w:rsidRPr="002029AF">
        <w:rPr>
          <w:rFonts w:eastAsia="Arial Unicode MS"/>
        </w:rPr>
        <w:t xml:space="preserve">11.- </w:t>
      </w:r>
      <w:r w:rsidR="00BF49D4" w:rsidRPr="002029AF">
        <w:rPr>
          <w:rFonts w:eastAsia="Arial Unicode MS"/>
        </w:rPr>
        <w:t>CONDICIONES PARA PARTICIPAR</w:t>
      </w:r>
      <w:bookmarkEnd w:id="617"/>
      <w:bookmarkEnd w:id="618"/>
    </w:p>
    <w:p w14:paraId="29144063" w14:textId="62D74A55" w:rsidR="00BF49D4" w:rsidRPr="002029AF" w:rsidRDefault="00A25880" w:rsidP="00F00E34">
      <w:pPr>
        <w:pStyle w:val="Ttulo4"/>
        <w:ind w:right="-427"/>
        <w:rPr>
          <w:b w:val="0"/>
        </w:rPr>
      </w:pPr>
      <w:bookmarkStart w:id="619" w:name="_Toc41549261"/>
      <w:bookmarkStart w:id="620" w:name="_Toc45180608"/>
      <w:bookmarkStart w:id="621"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19"/>
      <w:bookmarkEnd w:id="620"/>
      <w:bookmarkEnd w:id="621"/>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2" w:name="_Toc41549262"/>
      <w:bookmarkStart w:id="623" w:name="_Toc45180609"/>
      <w:bookmarkStart w:id="624"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2"/>
      <w:bookmarkEnd w:id="623"/>
      <w:bookmarkEnd w:id="624"/>
      <w:r w:rsidR="00BF49D4" w:rsidRPr="002029AF">
        <w:rPr>
          <w:b w:val="0"/>
        </w:rPr>
        <w:t xml:space="preserve"> </w:t>
      </w:r>
    </w:p>
    <w:p w14:paraId="130E3890" w14:textId="77777777" w:rsidR="00BF49D4" w:rsidRPr="002029AF" w:rsidRDefault="00A25880" w:rsidP="00F00E34">
      <w:pPr>
        <w:pStyle w:val="Ttulo4"/>
        <w:ind w:right="-427"/>
        <w:rPr>
          <w:b w:val="0"/>
        </w:rPr>
      </w:pPr>
      <w:bookmarkStart w:id="625" w:name="_Toc41549263"/>
      <w:bookmarkStart w:id="626" w:name="_Toc45180610"/>
      <w:bookmarkStart w:id="627"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5"/>
      <w:bookmarkEnd w:id="626"/>
      <w:bookmarkEnd w:id="627"/>
    </w:p>
    <w:p w14:paraId="239CB8E4" w14:textId="77777777" w:rsidR="00BF49D4" w:rsidRPr="002029AF" w:rsidRDefault="00A25880" w:rsidP="00F00E34">
      <w:pPr>
        <w:pStyle w:val="Ttulo4"/>
        <w:ind w:right="-427"/>
        <w:rPr>
          <w:b w:val="0"/>
        </w:rPr>
      </w:pPr>
      <w:bookmarkStart w:id="628" w:name="_Toc41549264"/>
      <w:bookmarkStart w:id="629" w:name="_Toc45180611"/>
      <w:bookmarkStart w:id="630"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8"/>
      <w:bookmarkEnd w:id="629"/>
      <w:bookmarkEnd w:id="630"/>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1" w:name="_Toc41549265"/>
      <w:bookmarkStart w:id="632" w:name="_Toc45180612"/>
      <w:bookmarkStart w:id="633"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1"/>
      <w:bookmarkEnd w:id="632"/>
      <w:bookmarkEnd w:id="633"/>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4" w:name="_Toc155181936"/>
      <w:r w:rsidRPr="002029AF">
        <w:rPr>
          <w:rFonts w:eastAsia="Arial Unicode MS"/>
        </w:rPr>
        <w:t xml:space="preserve">12.- </w:t>
      </w:r>
      <w:r w:rsidR="00BF49D4" w:rsidRPr="002029AF">
        <w:rPr>
          <w:rFonts w:eastAsia="Arial Unicode MS"/>
        </w:rPr>
        <w:t>PRESENTACIÓN DE OFERTAS</w:t>
      </w:r>
      <w:bookmarkEnd w:id="634"/>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5" w:name="_Toc41549270"/>
      <w:bookmarkStart w:id="636" w:name="_Toc45180617"/>
      <w:bookmarkStart w:id="637"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0152E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0152ED"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5"/>
      <w:bookmarkEnd w:id="636"/>
      <w:bookmarkEnd w:id="637"/>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38" w:name="_Toc41549274"/>
      <w:bookmarkStart w:id="639" w:name="_Toc45180621"/>
      <w:bookmarkStart w:id="640" w:name="_Toc48125708"/>
      <w:r w:rsidRPr="002029AF">
        <w:rPr>
          <w:b/>
        </w:rPr>
        <w:t xml:space="preserve">12.5.1.- </w:t>
      </w:r>
      <w:r w:rsidR="00BF49D4" w:rsidRPr="002029AF">
        <w:rPr>
          <w:b/>
        </w:rPr>
        <w:t>Actuaciones que son objeto de notificación y de comunicación</w:t>
      </w:r>
      <w:r w:rsidR="00C32A90" w:rsidRPr="002029AF">
        <w:rPr>
          <w:b/>
        </w:rPr>
        <w:t>.</w:t>
      </w:r>
      <w:bookmarkEnd w:id="638"/>
      <w:bookmarkEnd w:id="639"/>
      <w:bookmarkEnd w:id="640"/>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1" w:name="_Toc41549275"/>
      <w:bookmarkStart w:id="642" w:name="_Toc45180622"/>
      <w:bookmarkStart w:id="643" w:name="_Toc48125709"/>
      <w:r w:rsidRPr="002029AF">
        <w:rPr>
          <w:b/>
        </w:rPr>
        <w:t xml:space="preserve">12.5.2.- </w:t>
      </w:r>
      <w:r w:rsidR="00BF49D4" w:rsidRPr="002029AF">
        <w:rPr>
          <w:b/>
        </w:rPr>
        <w:t>Presentación de ofertas por medios electrónicos</w:t>
      </w:r>
      <w:r w:rsidRPr="002029AF">
        <w:rPr>
          <w:b/>
        </w:rPr>
        <w:t>.</w:t>
      </w:r>
      <w:bookmarkEnd w:id="641"/>
      <w:bookmarkEnd w:id="642"/>
      <w:bookmarkEnd w:id="643"/>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4" w:name="_Toc41549276"/>
      <w:bookmarkStart w:id="645" w:name="_Toc45180623"/>
      <w:bookmarkStart w:id="646" w:name="_Toc48125710"/>
      <w:r w:rsidRPr="002029AF">
        <w:rPr>
          <w:b/>
        </w:rPr>
        <w:t xml:space="preserve">12.5.3.- </w:t>
      </w:r>
      <w:r w:rsidR="00BF49D4" w:rsidRPr="002029AF">
        <w:rPr>
          <w:b/>
        </w:rPr>
        <w:t>Presentación de ofertas por medios no electrónicos o papel</w:t>
      </w:r>
      <w:r w:rsidRPr="002029AF">
        <w:rPr>
          <w:b/>
        </w:rPr>
        <w:t>.</w:t>
      </w:r>
      <w:bookmarkEnd w:id="644"/>
      <w:bookmarkEnd w:id="645"/>
      <w:bookmarkEnd w:id="646"/>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7" w:name="_Toc155181937"/>
      <w:r w:rsidRPr="002029AF">
        <w:rPr>
          <w:rFonts w:eastAsia="Arial Unicode MS"/>
          <w:caps w:val="0"/>
        </w:rPr>
        <w:t>13.- SOBRE “A” «DOCUMENTACIÓN ACREDITATIVA DEL CUMPLIMIENTO DE LOS REQUISITOS PREVIOS»</w:t>
      </w:r>
      <w:bookmarkEnd w:id="647"/>
    </w:p>
    <w:p w14:paraId="3672068B" w14:textId="77777777" w:rsidR="00BF49D4" w:rsidRPr="002029AF" w:rsidRDefault="001347E8" w:rsidP="00F00E34">
      <w:pPr>
        <w:pStyle w:val="Ttulo4"/>
        <w:ind w:right="-427"/>
      </w:pPr>
      <w:bookmarkStart w:id="648" w:name="_Toc41549278"/>
      <w:r w:rsidRPr="002029AF">
        <w:t>13.1.-</w:t>
      </w:r>
      <w:r w:rsidR="00BF49D4" w:rsidRPr="002029AF">
        <w:t>Relación de documentos que deben obrar en este sobre</w:t>
      </w:r>
      <w:r w:rsidRPr="002029AF">
        <w:t>:</w:t>
      </w:r>
      <w:bookmarkEnd w:id="648"/>
    </w:p>
    <w:p w14:paraId="4F71C525" w14:textId="77777777" w:rsidR="00C97B75" w:rsidRPr="002029AF" w:rsidRDefault="00C97B75" w:rsidP="00F00E34">
      <w:pPr>
        <w:pStyle w:val="Ttulo5"/>
      </w:pPr>
      <w:bookmarkStart w:id="649" w:name="_Toc45180626"/>
      <w:bookmarkStart w:id="650" w:name="_Toc48125713"/>
      <w:r w:rsidRPr="002029AF">
        <w:rPr>
          <w:b/>
        </w:rPr>
        <w:t xml:space="preserve">13.1.1.- </w:t>
      </w:r>
      <w:r w:rsidRPr="002029AF">
        <w:t>Anexo II.0.</w:t>
      </w:r>
      <w:bookmarkEnd w:id="649"/>
      <w:bookmarkEnd w:id="650"/>
    </w:p>
    <w:p w14:paraId="5AA4F8E7" w14:textId="1C0C1244" w:rsidR="003949C4" w:rsidRPr="002029AF" w:rsidRDefault="007446E4" w:rsidP="00F00E34">
      <w:pPr>
        <w:pStyle w:val="Ttulo5"/>
        <w:ind w:right="-427"/>
        <w:rPr>
          <w:rFonts w:cs="Tahoma"/>
          <w:szCs w:val="19"/>
        </w:rPr>
      </w:pPr>
      <w:bookmarkStart w:id="651" w:name="_Toc45180627"/>
      <w:bookmarkStart w:id="652"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1"/>
      <w:bookmarkEnd w:id="652"/>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3" w:name="_Toc45180628"/>
      <w:r w:rsidRPr="002029AF">
        <w:rPr>
          <w:rFonts w:ascii="Verdana" w:eastAsia="Arial Unicode MS" w:hAnsi="Verdana"/>
          <w:sz w:val="19"/>
          <w:szCs w:val="19"/>
        </w:rPr>
        <w:t>Asimismo, se presentarán los DEUC que procedan en los supuestos recogidos en la cláusula 13.3 de condiciones generales</w:t>
      </w:r>
      <w:bookmarkEnd w:id="653"/>
    </w:p>
    <w:p w14:paraId="06858D95" w14:textId="77777777" w:rsidR="00BF49D4" w:rsidRPr="002029AF" w:rsidRDefault="001347E8" w:rsidP="00F00E34">
      <w:pPr>
        <w:pStyle w:val="Ttulo5"/>
        <w:ind w:right="-427"/>
      </w:pPr>
      <w:bookmarkStart w:id="654" w:name="_Toc41549279"/>
      <w:bookmarkStart w:id="655" w:name="_Toc45180629"/>
      <w:bookmarkStart w:id="656" w:name="_Toc48125715"/>
      <w:r w:rsidRPr="002029AF">
        <w:rPr>
          <w:b/>
        </w:rPr>
        <w:t>13.1.</w:t>
      </w:r>
      <w:r w:rsidR="00C97B75" w:rsidRPr="002029AF">
        <w:rPr>
          <w:b/>
        </w:rPr>
        <w:t>3</w:t>
      </w:r>
      <w:r w:rsidRPr="002029AF">
        <w:rPr>
          <w:b/>
        </w:rPr>
        <w:t>.-</w:t>
      </w:r>
      <w:r w:rsidRPr="002029AF">
        <w:t xml:space="preserve"> </w:t>
      </w:r>
      <w:bookmarkEnd w:id="654"/>
      <w:r w:rsidR="003949C4" w:rsidRPr="002029AF">
        <w:t>Garantía provisional, si lo exige la cláusula 8.1 de cláusulas específicas del contrato.</w:t>
      </w:r>
      <w:bookmarkEnd w:id="655"/>
      <w:bookmarkEnd w:id="656"/>
    </w:p>
    <w:p w14:paraId="4C95421A" w14:textId="77777777" w:rsidR="00BF49D4" w:rsidRPr="002029AF" w:rsidRDefault="001347E8" w:rsidP="00F00E34">
      <w:pPr>
        <w:pStyle w:val="Ttulo5"/>
        <w:ind w:right="-427"/>
      </w:pPr>
      <w:bookmarkStart w:id="657" w:name="_Toc41549280"/>
      <w:bookmarkStart w:id="658" w:name="_Toc45180630"/>
      <w:bookmarkStart w:id="659"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7"/>
      <w:bookmarkEnd w:id="658"/>
      <w:bookmarkEnd w:id="659"/>
    </w:p>
    <w:p w14:paraId="1515C966" w14:textId="77777777" w:rsidR="00BF49D4" w:rsidRPr="002029AF" w:rsidRDefault="007446E4" w:rsidP="00F00E34">
      <w:pPr>
        <w:pStyle w:val="Ttulo5"/>
        <w:ind w:right="-427"/>
      </w:pPr>
      <w:bookmarkStart w:id="660" w:name="_Toc41549281"/>
      <w:bookmarkStart w:id="661" w:name="_Toc45180631"/>
      <w:bookmarkStart w:id="662"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0"/>
      <w:bookmarkEnd w:id="661"/>
      <w:bookmarkEnd w:id="662"/>
      <w:r w:rsidR="00BF49D4" w:rsidRPr="002029AF">
        <w:t xml:space="preserve"> </w:t>
      </w:r>
    </w:p>
    <w:p w14:paraId="7FDBFB62" w14:textId="77777777" w:rsidR="00BF49D4" w:rsidRPr="002029AF" w:rsidRDefault="007446E4" w:rsidP="00F00E34">
      <w:pPr>
        <w:pStyle w:val="Ttulo5"/>
        <w:ind w:right="-427"/>
        <w:rPr>
          <w:b/>
          <w:color w:val="0000FF"/>
        </w:rPr>
      </w:pPr>
      <w:bookmarkStart w:id="663" w:name="_Toc41549282"/>
      <w:bookmarkStart w:id="664" w:name="_Toc45180632"/>
      <w:bookmarkStart w:id="665"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3"/>
      <w:bookmarkEnd w:id="664"/>
      <w:bookmarkEnd w:id="665"/>
    </w:p>
    <w:p w14:paraId="3547DAAF" w14:textId="77777777" w:rsidR="00BF49D4" w:rsidRPr="002029AF" w:rsidRDefault="007446E4" w:rsidP="00F00E34">
      <w:pPr>
        <w:pStyle w:val="Ttulo5"/>
        <w:ind w:right="-427"/>
        <w:rPr>
          <w:b/>
          <w:color w:val="0000FF"/>
        </w:rPr>
      </w:pPr>
      <w:bookmarkStart w:id="666" w:name="_Toc41549283"/>
      <w:bookmarkStart w:id="667" w:name="_Toc45180633"/>
      <w:bookmarkStart w:id="668"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6"/>
      <w:bookmarkEnd w:id="667"/>
      <w:bookmarkEnd w:id="668"/>
    </w:p>
    <w:p w14:paraId="209D3D9F" w14:textId="684330D4" w:rsidR="00BF49D4" w:rsidRPr="002029AF" w:rsidRDefault="007446E4" w:rsidP="00F00E34">
      <w:pPr>
        <w:pStyle w:val="Ttulo5"/>
        <w:ind w:right="-427"/>
        <w:rPr>
          <w:b/>
          <w:color w:val="0000FF"/>
        </w:rPr>
      </w:pPr>
      <w:bookmarkStart w:id="669" w:name="_Toc41549285"/>
      <w:bookmarkStart w:id="670" w:name="_Toc45180634"/>
      <w:bookmarkStart w:id="671"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69"/>
      <w:bookmarkEnd w:id="670"/>
      <w:bookmarkEnd w:id="671"/>
    </w:p>
    <w:p w14:paraId="4B51D2A1" w14:textId="77777777" w:rsidR="00BF49D4" w:rsidRPr="002029AF" w:rsidRDefault="007446E4" w:rsidP="00F00E34">
      <w:pPr>
        <w:pStyle w:val="Ttulo5"/>
        <w:ind w:right="-427"/>
      </w:pPr>
      <w:bookmarkStart w:id="672" w:name="_Toc41549286"/>
      <w:bookmarkStart w:id="673" w:name="_Toc45180635"/>
      <w:bookmarkStart w:id="674"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2"/>
      <w:bookmarkEnd w:id="673"/>
      <w:bookmarkEnd w:id="674"/>
      <w:r w:rsidR="00BF49D4" w:rsidRPr="002029AF">
        <w:t xml:space="preserve"> </w:t>
      </w:r>
    </w:p>
    <w:p w14:paraId="04851FC1" w14:textId="638517DB" w:rsidR="009608C1" w:rsidRPr="002029AF" w:rsidRDefault="009608C1">
      <w:pPr>
        <w:pStyle w:val="Ttulo5"/>
      </w:pPr>
      <w:bookmarkStart w:id="675" w:name="_Toc41549287"/>
      <w:bookmarkStart w:id="676" w:name="_Toc45180636"/>
      <w:bookmarkStart w:id="677"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5"/>
      <w:bookmarkEnd w:id="676"/>
      <w:bookmarkEnd w:id="677"/>
    </w:p>
    <w:p w14:paraId="2ED7D196" w14:textId="357A09FE" w:rsidR="00BF49D4" w:rsidRPr="002029AF" w:rsidRDefault="007446E4" w:rsidP="00F00E34">
      <w:pPr>
        <w:pStyle w:val="Ttulo5"/>
        <w:ind w:right="-427"/>
      </w:pPr>
      <w:bookmarkStart w:id="678" w:name="_Toc41549288"/>
      <w:bookmarkStart w:id="679" w:name="_Toc45180637"/>
      <w:bookmarkStart w:id="680" w:name="_Toc48125723"/>
      <w:r w:rsidRPr="002029AF">
        <w:rPr>
          <w:b/>
        </w:rPr>
        <w:t>13.1.1</w:t>
      </w:r>
      <w:r w:rsidR="009608C1" w:rsidRPr="002029AF">
        <w:rPr>
          <w:b/>
        </w:rPr>
        <w:t>3</w:t>
      </w:r>
      <w:r w:rsidR="001347E8" w:rsidRPr="002029AF">
        <w:rPr>
          <w:b/>
        </w:rPr>
        <w:t>.-</w:t>
      </w:r>
      <w:r w:rsidR="001347E8" w:rsidRPr="002029AF">
        <w:t xml:space="preserve"> </w:t>
      </w:r>
      <w:bookmarkEnd w:id="678"/>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79"/>
      <w:bookmarkEnd w:id="680"/>
    </w:p>
    <w:p w14:paraId="7352041F" w14:textId="6C9771B2" w:rsidR="00C80AD9" w:rsidRPr="002029AF" w:rsidRDefault="007446E4" w:rsidP="00953732">
      <w:pPr>
        <w:pStyle w:val="Ttulo5"/>
        <w:ind w:right="-427"/>
      </w:pPr>
      <w:bookmarkStart w:id="681" w:name="_Toc41549289"/>
      <w:bookmarkStart w:id="682" w:name="_Toc45180638"/>
      <w:bookmarkStart w:id="683" w:name="_Toc48125724"/>
      <w:r w:rsidRPr="002029AF">
        <w:rPr>
          <w:b/>
        </w:rPr>
        <w:t>13.1.1</w:t>
      </w:r>
      <w:r w:rsidR="009608C1" w:rsidRPr="002029AF">
        <w:rPr>
          <w:b/>
        </w:rPr>
        <w:t>4</w:t>
      </w:r>
      <w:r w:rsidR="001347E8" w:rsidRPr="002029AF">
        <w:rPr>
          <w:b/>
        </w:rPr>
        <w:t>.-</w:t>
      </w:r>
      <w:r w:rsidR="001347E8" w:rsidRPr="002029AF">
        <w:t xml:space="preserve"> </w:t>
      </w:r>
      <w:bookmarkEnd w:id="681"/>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4" w:name="_Toc41549290"/>
      <w:bookmarkEnd w:id="682"/>
      <w:bookmarkEnd w:id="683"/>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4"/>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5" w:name="_Toc45180641"/>
      <w:bookmarkStart w:id="686"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5"/>
      <w:bookmarkEnd w:id="686"/>
    </w:p>
    <w:p w14:paraId="161C38AD" w14:textId="77777777" w:rsidR="00621E04" w:rsidRPr="002029AF" w:rsidRDefault="00621E04" w:rsidP="00F00E34">
      <w:pPr>
        <w:pStyle w:val="Ttulo5"/>
      </w:pPr>
      <w:bookmarkStart w:id="687" w:name="_Toc45180642"/>
      <w:bookmarkStart w:id="688"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7"/>
      <w:bookmarkEnd w:id="688"/>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89" w:name="_Toc45180643"/>
      <w:bookmarkStart w:id="690"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89"/>
      <w:bookmarkEnd w:id="690"/>
      <w:r w:rsidRPr="002029AF">
        <w:rPr>
          <w:szCs w:val="19"/>
        </w:rPr>
        <w:t xml:space="preserve"> </w:t>
      </w:r>
    </w:p>
    <w:p w14:paraId="6AEBAA9F" w14:textId="77777777" w:rsidR="00621E04" w:rsidRPr="002029AF" w:rsidRDefault="00621E04" w:rsidP="00F00E34">
      <w:pPr>
        <w:pStyle w:val="Ttulo5"/>
        <w:rPr>
          <w:rFonts w:eastAsia="Calibri" w:cs="Arial"/>
        </w:rPr>
      </w:pPr>
      <w:bookmarkStart w:id="691" w:name="_Toc45180644"/>
      <w:bookmarkStart w:id="692"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1"/>
      <w:bookmarkEnd w:id="692"/>
    </w:p>
    <w:p w14:paraId="6DFD9118" w14:textId="77777777" w:rsidR="00621E04" w:rsidRPr="002029AF" w:rsidRDefault="00621E04" w:rsidP="00F00E34">
      <w:pPr>
        <w:pStyle w:val="Ttulo5"/>
      </w:pPr>
      <w:bookmarkStart w:id="693" w:name="_Toc45180645"/>
      <w:bookmarkStart w:id="694"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C23B82">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5" w:name="_Toc155181938"/>
      <w:r w:rsidRPr="002029AF">
        <w:t>III.- APERTURA DE LOS SOBRES Y VALORACIÓN DE OFERTAS</w:t>
      </w:r>
      <w:bookmarkEnd w:id="695"/>
    </w:p>
    <w:p w14:paraId="2E3A10C9" w14:textId="77777777" w:rsidR="00644072" w:rsidRPr="002029AF" w:rsidRDefault="00C13831" w:rsidP="00F00E34">
      <w:pPr>
        <w:pStyle w:val="Ttulo3"/>
        <w:ind w:right="-427"/>
        <w:rPr>
          <w:rFonts w:eastAsia="Arial Unicode MS"/>
        </w:rPr>
      </w:pPr>
      <w:bookmarkStart w:id="696" w:name="_Toc155181939"/>
      <w:r w:rsidRPr="002029AF">
        <w:rPr>
          <w:rFonts w:eastAsia="Arial Unicode MS"/>
        </w:rPr>
        <w:t xml:space="preserve">14.- </w:t>
      </w:r>
      <w:r w:rsidR="00644072" w:rsidRPr="002029AF">
        <w:rPr>
          <w:rFonts w:eastAsia="Arial Unicode MS"/>
        </w:rPr>
        <w:t>MOTIVOS DE RECHAZO DE OFERTAS Y SOLICITUD DE ACLARACIONES</w:t>
      </w:r>
      <w:bookmarkEnd w:id="696"/>
    </w:p>
    <w:p w14:paraId="04A2AA4B" w14:textId="77777777" w:rsidR="00644072" w:rsidRPr="002029AF" w:rsidRDefault="00C13831" w:rsidP="00F00E34">
      <w:pPr>
        <w:pStyle w:val="Ttulo4"/>
        <w:ind w:right="-427"/>
      </w:pPr>
      <w:bookmarkStart w:id="697" w:name="_Toc41549293"/>
      <w:bookmarkStart w:id="698" w:name="_Toc45180648"/>
      <w:bookmarkStart w:id="699" w:name="_Toc48125734"/>
      <w:r w:rsidRPr="002029AF">
        <w:t xml:space="preserve">14.1.- </w:t>
      </w:r>
      <w:r w:rsidR="00644072" w:rsidRPr="002029AF">
        <w:t>La mesa de contratación acordará el rechazo de aquellas ofertas que:</w:t>
      </w:r>
      <w:bookmarkEnd w:id="697"/>
      <w:bookmarkEnd w:id="698"/>
      <w:bookmarkEnd w:id="699"/>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0" w:name="_Toc41549294"/>
      <w:bookmarkStart w:id="701" w:name="_Toc45180649"/>
      <w:bookmarkStart w:id="702"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0"/>
      <w:bookmarkEnd w:id="701"/>
      <w:bookmarkEnd w:id="702"/>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3"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3"/>
    </w:p>
    <w:p w14:paraId="0BFFF5B1" w14:textId="77777777" w:rsidR="009E3DA9" w:rsidRPr="002029AF" w:rsidRDefault="009E3DA9" w:rsidP="00F00E34">
      <w:pPr>
        <w:pStyle w:val="Ttulo4"/>
        <w:rPr>
          <w:rFonts w:cs="Tahoma"/>
          <w:b w:val="0"/>
        </w:rPr>
      </w:pPr>
      <w:bookmarkStart w:id="704" w:name="_Toc45180651"/>
      <w:bookmarkStart w:id="705"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6" w:name="_Toc45180652"/>
      <w:bookmarkStart w:id="707"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2029AF" w:rsidRDefault="00C13831" w:rsidP="00F00E34">
      <w:pPr>
        <w:pStyle w:val="Ttulo3"/>
        <w:ind w:right="-427"/>
        <w:rPr>
          <w:rFonts w:eastAsia="Arial Unicode MS"/>
        </w:rPr>
      </w:pPr>
      <w:bookmarkStart w:id="708"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08"/>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09"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09"/>
    </w:p>
    <w:p w14:paraId="7E40D289" w14:textId="77777777" w:rsidR="00270370" w:rsidRPr="002029AF" w:rsidRDefault="00270370" w:rsidP="00F00E34">
      <w:pPr>
        <w:pStyle w:val="Ttulo4"/>
      </w:pPr>
      <w:bookmarkStart w:id="710" w:name="_Toc45180658"/>
      <w:bookmarkStart w:id="711" w:name="_Toc48125744"/>
      <w:r w:rsidRPr="002029AF">
        <w:t>17.1.- ACTUACIONES PREVIAS A LA APERTURA.</w:t>
      </w:r>
      <w:bookmarkEnd w:id="710"/>
      <w:bookmarkEnd w:id="711"/>
    </w:p>
    <w:p w14:paraId="17D9DE30" w14:textId="77777777" w:rsidR="00270370" w:rsidRPr="002029AF" w:rsidRDefault="00270370" w:rsidP="00F00E34">
      <w:pPr>
        <w:pStyle w:val="Ttulo5"/>
        <w:rPr>
          <w:rFonts w:cs="Tahoma"/>
        </w:rPr>
      </w:pPr>
      <w:bookmarkStart w:id="712" w:name="_Toc45180659"/>
      <w:bookmarkStart w:id="713" w:name="_Toc48125745"/>
      <w:r w:rsidRPr="002029AF">
        <w:rPr>
          <w:b/>
          <w:szCs w:val="19"/>
        </w:rPr>
        <w:t>17.1.1.- Se emplean criterios que exigen efectuar un juicio de valor.</w:t>
      </w:r>
      <w:bookmarkEnd w:id="712"/>
      <w:bookmarkEnd w:id="713"/>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4" w:name="_Toc45180660"/>
      <w:bookmarkStart w:id="715" w:name="_Toc48125746"/>
      <w:r w:rsidRPr="002029AF">
        <w:rPr>
          <w:b/>
          <w:szCs w:val="19"/>
        </w:rPr>
        <w:t>17.1.2.- No se emplean criterios que exigen efectuar un juicio de valor.</w:t>
      </w:r>
      <w:bookmarkEnd w:id="714"/>
      <w:bookmarkEnd w:id="715"/>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6" w:name="_Toc45180661"/>
      <w:bookmarkStart w:id="717" w:name="_Toc48125747"/>
      <w:r w:rsidRPr="002029AF">
        <w:t>17.2.- APERTURA DE SOBRES Y LECTURA DE OFERTAS.</w:t>
      </w:r>
      <w:bookmarkEnd w:id="716"/>
      <w:bookmarkEnd w:id="717"/>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18" w:name="_Toc155181943"/>
      <w:r w:rsidRPr="002029AF">
        <w:rPr>
          <w:rFonts w:eastAsia="Arial Unicode MS"/>
        </w:rPr>
        <w:t xml:space="preserve">18.- </w:t>
      </w:r>
      <w:r w:rsidR="00644072" w:rsidRPr="002029AF">
        <w:rPr>
          <w:rFonts w:eastAsia="Arial Unicode MS"/>
        </w:rPr>
        <w:t>EVALUACIÓN DE OFERTAS</w:t>
      </w:r>
      <w:bookmarkEnd w:id="718"/>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19" w:name="_Toc41549306"/>
      <w:bookmarkStart w:id="720" w:name="_Toc45180663"/>
      <w:bookmarkStart w:id="721"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19"/>
      <w:bookmarkEnd w:id="720"/>
      <w:bookmarkEnd w:id="721"/>
    </w:p>
    <w:p w14:paraId="14FA40A3" w14:textId="77777777" w:rsidR="00644072" w:rsidRPr="002029AF" w:rsidRDefault="00E103BF" w:rsidP="00F00E34">
      <w:pPr>
        <w:pStyle w:val="Ttulo4"/>
        <w:ind w:right="-427"/>
        <w:rPr>
          <w:b w:val="0"/>
        </w:rPr>
      </w:pPr>
      <w:bookmarkStart w:id="722" w:name="_Toc41549308"/>
      <w:bookmarkStart w:id="723" w:name="_Toc45180664"/>
      <w:bookmarkStart w:id="724"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2"/>
      <w:bookmarkEnd w:id="723"/>
      <w:bookmarkEnd w:id="724"/>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5" w:name="_Toc41549309"/>
      <w:bookmarkStart w:id="726" w:name="_Toc45180665"/>
      <w:bookmarkStart w:id="727"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5"/>
      <w:bookmarkEnd w:id="726"/>
      <w:bookmarkEnd w:id="727"/>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28" w:name="_Toc155181944"/>
      <w:r w:rsidRPr="002029AF">
        <w:rPr>
          <w:rFonts w:eastAsia="Arial Unicode MS"/>
        </w:rPr>
        <w:t xml:space="preserve">19.- </w:t>
      </w:r>
      <w:r w:rsidR="00644072" w:rsidRPr="002029AF">
        <w:rPr>
          <w:rFonts w:eastAsia="Arial Unicode MS"/>
        </w:rPr>
        <w:t>CRITERIOS DE DESEMPATE</w:t>
      </w:r>
      <w:bookmarkEnd w:id="728"/>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29" w:name="_Toc505598228"/>
      <w:bookmarkStart w:id="730" w:name="_Toc505598305"/>
      <w:bookmarkStart w:id="731" w:name="_Toc505598398"/>
      <w:bookmarkStart w:id="732" w:name="_Toc507512580"/>
      <w:bookmarkStart w:id="733" w:name="_Toc507512881"/>
      <w:bookmarkStart w:id="734" w:name="_Toc528657955"/>
      <w:bookmarkStart w:id="735" w:name="_Toc528658774"/>
      <w:bookmarkStart w:id="736" w:name="_Toc528660401"/>
      <w:bookmarkStart w:id="737" w:name="_Toc528664251"/>
      <w:bookmarkStart w:id="738" w:name="_Toc528665942"/>
      <w:bookmarkStart w:id="739" w:name="_Toc528666567"/>
      <w:bookmarkStart w:id="740" w:name="_Toc528671290"/>
      <w:bookmarkStart w:id="741" w:name="_Toc530728083"/>
      <w:bookmarkStart w:id="742" w:name="_Toc5958983"/>
      <w:bookmarkStart w:id="743" w:name="_Toc34132923"/>
      <w:bookmarkStart w:id="744" w:name="_Toc155181945"/>
      <w:r w:rsidRPr="002029AF">
        <w:t>IV.- ADJUDICACIÓN Y FORMALIZACIÓN DEL CONTRATO</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5C4D458A" w14:textId="77777777" w:rsidR="004F06C9" w:rsidRPr="002029AF" w:rsidRDefault="004F06C9" w:rsidP="00F00E34">
      <w:pPr>
        <w:pStyle w:val="Ttulo3"/>
        <w:rPr>
          <w:rFonts w:eastAsia="Arial Unicode MS"/>
        </w:rPr>
      </w:pPr>
      <w:bookmarkStart w:id="745" w:name="_Toc155181946"/>
      <w:r w:rsidRPr="002029AF">
        <w:rPr>
          <w:rFonts w:eastAsia="Arial Unicode MS"/>
        </w:rPr>
        <w:t>20.- PROPUESTA DE ADJUDICACIÓN</w:t>
      </w:r>
      <w:bookmarkEnd w:id="745"/>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6" w:name="_Toc155181947"/>
      <w:r w:rsidRPr="002029AF">
        <w:rPr>
          <w:rFonts w:eastAsia="Arial Unicode MS"/>
        </w:rPr>
        <w:t>21.- PRESENTACIÓN DE DOCUMENTACIÓN PREVIA A LA ADJUDICACIÓN</w:t>
      </w:r>
      <w:bookmarkEnd w:id="746"/>
    </w:p>
    <w:p w14:paraId="558F2E25" w14:textId="77777777" w:rsidR="004F06C9" w:rsidRPr="002029AF" w:rsidRDefault="00C50DFC" w:rsidP="00F00E34">
      <w:pPr>
        <w:pStyle w:val="Ttulo4"/>
        <w:ind w:right="-427"/>
        <w:rPr>
          <w:b w:val="0"/>
        </w:rPr>
      </w:pPr>
      <w:bookmarkStart w:id="747" w:name="_Toc41549316"/>
      <w:bookmarkStart w:id="748" w:name="_Toc45180670"/>
      <w:bookmarkStart w:id="749"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7"/>
      <w:bookmarkEnd w:id="748"/>
      <w:bookmarkEnd w:id="749"/>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0" w:name="_Toc41549317"/>
      <w:bookmarkStart w:id="751" w:name="_Toc45180671"/>
      <w:bookmarkStart w:id="752"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0"/>
      <w:bookmarkEnd w:id="751"/>
      <w:bookmarkEnd w:id="752"/>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3" w:name="_Toc155181948"/>
      <w:r w:rsidRPr="002029AF">
        <w:rPr>
          <w:rFonts w:eastAsia="Arial Unicode MS"/>
        </w:rPr>
        <w:t xml:space="preserve">22.- </w:t>
      </w:r>
      <w:r w:rsidR="004F06C9" w:rsidRPr="002029AF">
        <w:rPr>
          <w:rFonts w:eastAsia="Arial Unicode MS"/>
        </w:rPr>
        <w:t>ADJUDICACIÓN DE CONTRATO Y NOTIFICACIÓN DE LA ADJUDICACIÓN</w:t>
      </w:r>
      <w:bookmarkEnd w:id="753"/>
    </w:p>
    <w:p w14:paraId="25D08422" w14:textId="2F8238E6" w:rsidR="004F06C9" w:rsidRPr="000F1246" w:rsidRDefault="004114F3" w:rsidP="00F00E34">
      <w:pPr>
        <w:pStyle w:val="Ttulo4"/>
        <w:ind w:right="-427"/>
        <w:rPr>
          <w:b w:val="0"/>
        </w:rPr>
      </w:pPr>
      <w:bookmarkStart w:id="754" w:name="_Toc41549319"/>
      <w:bookmarkStart w:id="755" w:name="_Toc45180673"/>
      <w:bookmarkStart w:id="756"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4"/>
      <w:bookmarkEnd w:id="755"/>
      <w:bookmarkEnd w:id="756"/>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7" w:name="_Toc41549320"/>
      <w:bookmarkStart w:id="758" w:name="_Toc45180674"/>
      <w:bookmarkStart w:id="759"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7"/>
      <w:bookmarkEnd w:id="758"/>
      <w:bookmarkEnd w:id="759"/>
    </w:p>
    <w:p w14:paraId="35246057" w14:textId="77777777" w:rsidR="004F06C9" w:rsidRPr="002029AF" w:rsidRDefault="00D076A3" w:rsidP="00F00E34">
      <w:pPr>
        <w:pStyle w:val="Ttulo4"/>
      </w:pPr>
      <w:bookmarkStart w:id="760" w:name="_Toc45180675"/>
      <w:bookmarkStart w:id="761"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0"/>
      <w:bookmarkEnd w:id="761"/>
    </w:p>
    <w:p w14:paraId="4F90C0E5" w14:textId="77777777" w:rsidR="004F06C9" w:rsidRPr="002029AF" w:rsidRDefault="004114F3" w:rsidP="00F00E34">
      <w:pPr>
        <w:pStyle w:val="Ttulo4"/>
        <w:ind w:right="-427"/>
        <w:rPr>
          <w:b w:val="0"/>
        </w:rPr>
      </w:pPr>
      <w:bookmarkStart w:id="762" w:name="_Toc41549321"/>
      <w:bookmarkStart w:id="763" w:name="_Toc45180676"/>
      <w:bookmarkStart w:id="764"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2"/>
      <w:bookmarkEnd w:id="763"/>
      <w:bookmarkEnd w:id="764"/>
    </w:p>
    <w:p w14:paraId="7F45027B" w14:textId="77777777" w:rsidR="004F06C9" w:rsidRPr="002029AF" w:rsidRDefault="00C50DFC" w:rsidP="00F00E34">
      <w:pPr>
        <w:pStyle w:val="Ttulo3"/>
        <w:ind w:right="-427"/>
        <w:rPr>
          <w:rFonts w:eastAsia="Arial Unicode MS"/>
        </w:rPr>
      </w:pPr>
      <w:bookmarkStart w:id="765" w:name="_Toc155181949"/>
      <w:r w:rsidRPr="002029AF">
        <w:rPr>
          <w:rFonts w:eastAsia="Arial Unicode MS"/>
        </w:rPr>
        <w:t xml:space="preserve">23.- </w:t>
      </w:r>
      <w:r w:rsidR="004F06C9" w:rsidRPr="002029AF">
        <w:rPr>
          <w:rFonts w:eastAsia="Arial Unicode MS"/>
        </w:rPr>
        <w:t>FORMALIZACIÓN DEL CONTRATO</w:t>
      </w:r>
      <w:bookmarkEnd w:id="765"/>
    </w:p>
    <w:p w14:paraId="157D1B1A" w14:textId="3C849647" w:rsidR="004F06C9" w:rsidRPr="002029AF" w:rsidRDefault="004114F3" w:rsidP="00F00E34">
      <w:pPr>
        <w:pStyle w:val="Ttulo4"/>
        <w:ind w:right="-427"/>
        <w:rPr>
          <w:b w:val="0"/>
        </w:rPr>
      </w:pPr>
      <w:bookmarkStart w:id="766" w:name="_Toc41549323"/>
      <w:bookmarkStart w:id="767" w:name="_Toc45180678"/>
      <w:bookmarkStart w:id="768"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6"/>
      <w:bookmarkEnd w:id="767"/>
      <w:bookmarkEnd w:id="768"/>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69" w:name="_Toc41549324"/>
      <w:bookmarkStart w:id="770" w:name="_Toc45180679"/>
      <w:bookmarkStart w:id="771"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69"/>
      <w:bookmarkEnd w:id="770"/>
      <w:bookmarkEnd w:id="771"/>
      <w:r w:rsidR="004F06C9" w:rsidRPr="002029AF">
        <w:rPr>
          <w:b w:val="0"/>
        </w:rPr>
        <w:t xml:space="preserve"> </w:t>
      </w:r>
    </w:p>
    <w:p w14:paraId="1FE16B58" w14:textId="77777777" w:rsidR="004F06C9" w:rsidRPr="002029AF" w:rsidRDefault="004114F3" w:rsidP="00F00E34">
      <w:pPr>
        <w:pStyle w:val="Ttulo4"/>
        <w:ind w:right="-427"/>
        <w:rPr>
          <w:b w:val="0"/>
        </w:rPr>
      </w:pPr>
      <w:bookmarkStart w:id="772" w:name="_Toc41549325"/>
      <w:bookmarkStart w:id="773" w:name="_Toc45180680"/>
      <w:bookmarkStart w:id="774" w:name="_Toc48125766"/>
      <w:r w:rsidRPr="002029AF">
        <w:lastRenderedPageBreak/>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2"/>
      <w:bookmarkEnd w:id="773"/>
      <w:bookmarkEnd w:id="774"/>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5" w:name="_Toc41549326"/>
      <w:bookmarkStart w:id="776" w:name="_Toc45180681"/>
      <w:bookmarkStart w:id="777"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5"/>
      <w:bookmarkEnd w:id="776"/>
      <w:bookmarkEnd w:id="777"/>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78" w:name="_Toc505598229"/>
      <w:bookmarkStart w:id="779" w:name="_Toc505598306"/>
      <w:bookmarkStart w:id="780" w:name="_Toc505598399"/>
      <w:bookmarkStart w:id="781" w:name="_Toc507512581"/>
      <w:bookmarkStart w:id="782" w:name="_Toc507512882"/>
      <w:bookmarkStart w:id="783" w:name="_Toc528657960"/>
      <w:bookmarkStart w:id="784" w:name="_Toc528658779"/>
      <w:bookmarkStart w:id="785" w:name="_Toc528660406"/>
      <w:bookmarkStart w:id="786" w:name="_Toc528664256"/>
      <w:bookmarkStart w:id="787" w:name="_Toc528665947"/>
      <w:bookmarkStart w:id="788" w:name="_Toc528666572"/>
      <w:bookmarkStart w:id="789" w:name="_Toc528671295"/>
      <w:bookmarkStart w:id="790" w:name="_Toc530728088"/>
      <w:bookmarkStart w:id="791" w:name="_Toc5958988"/>
      <w:bookmarkStart w:id="792" w:name="_Toc34132928"/>
      <w:bookmarkStart w:id="793" w:name="_Toc155181950"/>
      <w:r w:rsidRPr="002029AF">
        <w:t>V.- EJECUCIÓN DEL CONTRATO</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51F1DDE1" w14:textId="77777777" w:rsidR="00A7289E" w:rsidRPr="002029AF" w:rsidRDefault="00A7289E" w:rsidP="00F00E34">
      <w:pPr>
        <w:pStyle w:val="Ttulo3"/>
        <w:rPr>
          <w:rFonts w:eastAsia="Arial Unicode MS"/>
        </w:rPr>
      </w:pPr>
      <w:bookmarkStart w:id="794" w:name="_Toc155181951"/>
      <w:r w:rsidRPr="002029AF">
        <w:t>24.- RESPONSABLE DEL CONTRATO</w:t>
      </w:r>
      <w:bookmarkEnd w:id="794"/>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5" w:name="_Toc155181952"/>
      <w:r w:rsidRPr="002029AF">
        <w:t>25.- EJECUCIÓN DEL CONTRATO: TÉRMINOS ESPECÍFICOS DEL SUMINISTRO, DE LOS CONTRATOS QUE COMPORTEN FABRICACIÓN Y DEL ARRENDAMIENTO CON O SIN OPCIÓN DE COMPRA. RESPONSABILIDAD DE la CONTRATISTA</w:t>
      </w:r>
      <w:bookmarkEnd w:id="795"/>
    </w:p>
    <w:p w14:paraId="66D830C1" w14:textId="77777777" w:rsidR="00A7289E" w:rsidRPr="002029AF" w:rsidRDefault="00A7289E" w:rsidP="00F00E34">
      <w:pPr>
        <w:pStyle w:val="Ttulo4"/>
      </w:pPr>
      <w:r w:rsidRPr="002029AF">
        <w:lastRenderedPageBreak/>
        <w:t>25.1.- Cláusulas generales</w:t>
      </w:r>
      <w:r w:rsidR="003E1DAC" w:rsidRPr="002029AF">
        <w:t>.</w:t>
      </w:r>
    </w:p>
    <w:p w14:paraId="0ED338F4" w14:textId="77777777" w:rsidR="00A7289E" w:rsidRPr="002029AF" w:rsidRDefault="00A7289E" w:rsidP="00F00E34">
      <w:pPr>
        <w:pStyle w:val="Ttulo5"/>
        <w:rPr>
          <w:rFonts w:cs="sans-serif"/>
        </w:rPr>
      </w:pPr>
      <w:bookmarkStart w:id="796" w:name="_Toc45180686"/>
      <w:bookmarkStart w:id="797"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6"/>
      <w:bookmarkEnd w:id="797"/>
    </w:p>
    <w:p w14:paraId="583C9E23" w14:textId="77777777" w:rsidR="00A7289E" w:rsidRPr="002029AF" w:rsidRDefault="00A7289E" w:rsidP="00F00E34">
      <w:pPr>
        <w:pStyle w:val="Ttulo5"/>
        <w:rPr>
          <w:rFonts w:cs="sans-serif"/>
        </w:rPr>
      </w:pPr>
      <w:bookmarkStart w:id="798" w:name="_Toc45180687"/>
      <w:bookmarkStart w:id="799"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98"/>
      <w:bookmarkEnd w:id="799"/>
    </w:p>
    <w:p w14:paraId="288B9915" w14:textId="77777777" w:rsidR="00A7289E" w:rsidRPr="002029AF" w:rsidRDefault="00A7289E" w:rsidP="00F00E34">
      <w:pPr>
        <w:pStyle w:val="Ttulo5"/>
      </w:pPr>
      <w:bookmarkStart w:id="800" w:name="_Toc45180688"/>
      <w:bookmarkStart w:id="801"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0"/>
      <w:bookmarkEnd w:id="801"/>
    </w:p>
    <w:p w14:paraId="0E7C717B" w14:textId="77777777" w:rsidR="00A7289E" w:rsidRPr="002029AF" w:rsidRDefault="00A7289E" w:rsidP="00F00E34">
      <w:pPr>
        <w:pStyle w:val="Ttulo5"/>
      </w:pPr>
      <w:bookmarkStart w:id="802" w:name="_Toc45180689"/>
      <w:bookmarkStart w:id="803"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2"/>
      <w:bookmarkEnd w:id="803"/>
    </w:p>
    <w:p w14:paraId="571A2DA9" w14:textId="77777777" w:rsidR="00A7289E" w:rsidRPr="002029AF" w:rsidRDefault="00A7289E" w:rsidP="00F00E34">
      <w:pPr>
        <w:pStyle w:val="Ttulo5"/>
        <w:rPr>
          <w:szCs w:val="19"/>
        </w:rPr>
      </w:pPr>
      <w:bookmarkStart w:id="804" w:name="_Toc45180690"/>
      <w:bookmarkStart w:id="805"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4"/>
      <w:bookmarkEnd w:id="805"/>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6" w:name="_Toc45180692"/>
      <w:bookmarkStart w:id="807" w:name="_Toc48125778"/>
      <w:r w:rsidRPr="002029AF">
        <w:rPr>
          <w:b/>
          <w:szCs w:val="19"/>
        </w:rPr>
        <w:t>25.2.1.- Contratos de fabricación.</w:t>
      </w:r>
      <w:bookmarkEnd w:id="806"/>
      <w:bookmarkEnd w:id="807"/>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08" w:name="_Toc45180693"/>
      <w:bookmarkStart w:id="809" w:name="_Toc48125779"/>
      <w:r w:rsidRPr="002029AF">
        <w:rPr>
          <w:b/>
          <w:szCs w:val="19"/>
        </w:rPr>
        <w:t>25.2.2.- Contratos de arrendamiento.</w:t>
      </w:r>
      <w:bookmarkEnd w:id="808"/>
      <w:bookmarkEnd w:id="809"/>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0" w:name="_Toc45180694"/>
      <w:bookmarkStart w:id="811" w:name="_Toc48125780"/>
      <w:r w:rsidRPr="002029AF">
        <w:rPr>
          <w:b/>
          <w:szCs w:val="19"/>
        </w:rPr>
        <w:t>25.2.3.- Equipos y sistemas de telecomunicaciones o para el tratamiento de la información, sus dispositivos y programas, y la cesión del derecho de uso de estos últimos.</w:t>
      </w:r>
      <w:bookmarkEnd w:id="810"/>
      <w:bookmarkEnd w:id="811"/>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 xml:space="preserve">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w:t>
      </w:r>
      <w:r w:rsidRPr="002029AF">
        <w:rPr>
          <w:rFonts w:ascii="Verdana" w:hAnsi="Verdana"/>
          <w:sz w:val="19"/>
          <w:szCs w:val="19"/>
        </w:rPr>
        <w:lastRenderedPageBreak/>
        <w:t>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2" w:name="_Toc45180696"/>
      <w:bookmarkStart w:id="813" w:name="_Toc48125782"/>
      <w:r w:rsidRPr="002029AF">
        <w:rPr>
          <w:b/>
          <w:szCs w:val="19"/>
        </w:rPr>
        <w:t>25.3.1.- Sujeción a los documentos contractuales e instrucciones.</w:t>
      </w:r>
      <w:bookmarkEnd w:id="812"/>
      <w:bookmarkEnd w:id="813"/>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4" w:name="_Toc45180697"/>
      <w:bookmarkStart w:id="815" w:name="_Toc48125783"/>
      <w:r w:rsidRPr="002029AF">
        <w:rPr>
          <w:b/>
          <w:szCs w:val="19"/>
        </w:rPr>
        <w:t>25.3.2.- Autorizaciones.</w:t>
      </w:r>
      <w:bookmarkEnd w:id="814"/>
      <w:bookmarkEnd w:id="815"/>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6" w:name="_Toc45180698"/>
      <w:bookmarkStart w:id="817" w:name="_Toc48125784"/>
      <w:r w:rsidRPr="002029AF">
        <w:rPr>
          <w:b/>
          <w:szCs w:val="19"/>
        </w:rPr>
        <w:t>25.3.3.- Seguros.</w:t>
      </w:r>
      <w:bookmarkEnd w:id="816"/>
      <w:bookmarkEnd w:id="817"/>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18" w:name="_Toc45180699"/>
      <w:bookmarkStart w:id="819" w:name="_Toc48125785"/>
      <w:r w:rsidRPr="002029AF">
        <w:rPr>
          <w:b/>
          <w:szCs w:val="19"/>
        </w:rPr>
        <w:t>25.3.4.- Colaboración.</w:t>
      </w:r>
      <w:bookmarkEnd w:id="818"/>
      <w:bookmarkEnd w:id="819"/>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0" w:name="_Toc45180700"/>
      <w:bookmarkStart w:id="821" w:name="_Toc48125786"/>
      <w:r w:rsidRPr="002029AF">
        <w:rPr>
          <w:b/>
          <w:szCs w:val="19"/>
        </w:rPr>
        <w:t>25.3.5.- Responsabilidad de la contratista.</w:t>
      </w:r>
      <w:bookmarkEnd w:id="820"/>
      <w:bookmarkEnd w:id="821"/>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2" w:name="_Toc155181953"/>
      <w:r w:rsidRPr="002029AF">
        <w:rPr>
          <w:caps w:val="0"/>
        </w:rPr>
        <w:t xml:space="preserve">26.- MEDIOS </w:t>
      </w:r>
      <w:r w:rsidR="00326756" w:rsidRPr="002029AF">
        <w:rPr>
          <w:caps w:val="0"/>
        </w:rPr>
        <w:t>A ADSCRIBIR A</w:t>
      </w:r>
      <w:r w:rsidRPr="002029AF">
        <w:rPr>
          <w:caps w:val="0"/>
        </w:rPr>
        <w:t xml:space="preserve"> LA EJECUCIÓN</w:t>
      </w:r>
      <w:bookmarkEnd w:id="822"/>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2029AF">
        <w:rPr>
          <w:rFonts w:ascii="Verdana" w:hAnsi="Verdana"/>
          <w:sz w:val="19"/>
          <w:szCs w:val="19"/>
        </w:rPr>
        <w:lastRenderedPageBreak/>
        <w:t xml:space="preserve">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3"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3"/>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4" w:name="_Toc41549350"/>
      <w:bookmarkStart w:id="825" w:name="_Toc45180703"/>
      <w:bookmarkStart w:id="826"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4"/>
      <w:bookmarkEnd w:id="825"/>
      <w:bookmarkEnd w:id="826"/>
      <w:r w:rsidR="00BE3626" w:rsidRPr="002029AF">
        <w:rPr>
          <w:b w:val="0"/>
        </w:rPr>
        <w:t xml:space="preserve"> </w:t>
      </w:r>
    </w:p>
    <w:p w14:paraId="3EDEC9FB" w14:textId="77777777" w:rsidR="00BE3626" w:rsidRPr="002029AF" w:rsidRDefault="00737F24" w:rsidP="00F00E34">
      <w:pPr>
        <w:pStyle w:val="Ttulo4"/>
        <w:ind w:right="-427"/>
        <w:rPr>
          <w:b w:val="0"/>
        </w:rPr>
      </w:pPr>
      <w:bookmarkStart w:id="827" w:name="_Toc41549351"/>
      <w:bookmarkStart w:id="828" w:name="_Toc45180704"/>
      <w:bookmarkStart w:id="829"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7"/>
      <w:bookmarkEnd w:id="828"/>
      <w:bookmarkEnd w:id="829"/>
    </w:p>
    <w:p w14:paraId="03F77B6D" w14:textId="77777777" w:rsidR="00BE3626" w:rsidRPr="002029AF" w:rsidRDefault="00737F24" w:rsidP="00F00E34">
      <w:pPr>
        <w:pStyle w:val="Ttulo4"/>
        <w:ind w:right="-427"/>
        <w:rPr>
          <w:b w:val="0"/>
        </w:rPr>
      </w:pPr>
      <w:bookmarkStart w:id="830" w:name="_Toc41549352"/>
      <w:bookmarkStart w:id="831" w:name="_Toc45180705"/>
      <w:bookmarkStart w:id="832"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0"/>
      <w:bookmarkEnd w:id="831"/>
      <w:bookmarkEnd w:id="832"/>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 xml:space="preserve">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w:t>
      </w:r>
      <w:r w:rsidRPr="002029AF">
        <w:rPr>
          <w:rFonts w:ascii="Verdana" w:hAnsi="Verdana" w:cs="Tahoma"/>
          <w:sz w:val="19"/>
          <w:szCs w:val="19"/>
        </w:rPr>
        <w:lastRenderedPageBreak/>
        <w:t>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3" w:name="_Toc41549353"/>
      <w:bookmarkStart w:id="834" w:name="_Toc45180706"/>
      <w:bookmarkStart w:id="835"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3"/>
      <w:bookmarkEnd w:id="834"/>
      <w:bookmarkEnd w:id="835"/>
    </w:p>
    <w:p w14:paraId="5195E699" w14:textId="77777777" w:rsidR="00BE3626" w:rsidRPr="002029AF" w:rsidRDefault="00737F24" w:rsidP="00F00E34">
      <w:pPr>
        <w:pStyle w:val="Ttulo4"/>
        <w:ind w:right="-427"/>
        <w:rPr>
          <w:b w:val="0"/>
        </w:rPr>
      </w:pPr>
      <w:bookmarkStart w:id="836" w:name="_Toc41549354"/>
      <w:bookmarkStart w:id="837" w:name="_Toc45180707"/>
      <w:bookmarkStart w:id="838"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6"/>
      <w:bookmarkEnd w:id="837"/>
      <w:bookmarkEnd w:id="838"/>
    </w:p>
    <w:p w14:paraId="7EBC624E" w14:textId="77777777" w:rsidR="00BE3626" w:rsidRPr="002029AF" w:rsidRDefault="00FC32C4" w:rsidP="00F00E34">
      <w:pPr>
        <w:pStyle w:val="Ttulo3"/>
        <w:ind w:right="-427"/>
        <w:rPr>
          <w:rFonts w:eastAsia="Arial Unicode MS"/>
        </w:rPr>
      </w:pPr>
      <w:bookmarkStart w:id="839" w:name="_Toc155181955"/>
      <w:r w:rsidRPr="002029AF">
        <w:rPr>
          <w:rFonts w:eastAsia="Arial Unicode MS"/>
        </w:rPr>
        <w:t>28</w:t>
      </w:r>
      <w:r w:rsidR="00BE3626" w:rsidRPr="002029AF">
        <w:rPr>
          <w:rFonts w:eastAsia="Arial Unicode MS"/>
        </w:rPr>
        <w:t>.- CONDICIONES ESPECIALES DE EJECUCIÓN</w:t>
      </w:r>
      <w:bookmarkEnd w:id="839"/>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0" w:name="_Toc41549370"/>
      <w:bookmarkStart w:id="841" w:name="_Toc45180710"/>
      <w:bookmarkStart w:id="842"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0"/>
      <w:bookmarkEnd w:id="841"/>
      <w:bookmarkEnd w:id="842"/>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3" w:name="_Toc41549371"/>
      <w:bookmarkStart w:id="844" w:name="_Toc45180711"/>
      <w:bookmarkStart w:id="845" w:name="_Toc48125797"/>
      <w:r w:rsidRPr="002029AF">
        <w:rPr>
          <w:b/>
        </w:rPr>
        <w:t>28</w:t>
      </w:r>
      <w:r w:rsidR="0083600E" w:rsidRPr="002029AF">
        <w:rPr>
          <w:b/>
        </w:rPr>
        <w:t>.1.2.-</w:t>
      </w:r>
      <w:r w:rsidR="0083600E" w:rsidRPr="002029AF">
        <w:t xml:space="preserve"> </w:t>
      </w:r>
      <w:r w:rsidRPr="002029AF">
        <w:t xml:space="preserve">La contratista debe usar el euskera en el etiquetado y/o embalaje del producto, así como en la documentación técnica y en el manual de instrucción del producto.  A estos efectos facilitará en ambas lenguas oficiales (euskera y castellano) los manuales de </w:t>
      </w:r>
      <w:r w:rsidRPr="002029AF">
        <w:lastRenderedPageBreak/>
        <w:t>instrucciones o la documentación de los bienes o productos objeto del contrato, incluidos los interfaces textuales y sonoros del diferente software</w:t>
      </w:r>
      <w:r w:rsidR="00BE3626" w:rsidRPr="002029AF">
        <w:rPr>
          <w:i/>
          <w:iCs/>
        </w:rPr>
        <w:t>.</w:t>
      </w:r>
      <w:bookmarkEnd w:id="843"/>
      <w:bookmarkEnd w:id="844"/>
      <w:bookmarkEnd w:id="845"/>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6" w:name="_Toc41549378"/>
      <w:bookmarkStart w:id="847" w:name="_Toc45180713"/>
      <w:bookmarkStart w:id="848"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6"/>
      <w:bookmarkEnd w:id="847"/>
      <w:bookmarkEnd w:id="848"/>
    </w:p>
    <w:p w14:paraId="105170CA" w14:textId="20A83686" w:rsidR="00BE3626" w:rsidRPr="002029AF" w:rsidRDefault="00FC32C4" w:rsidP="00F00E34">
      <w:pPr>
        <w:pStyle w:val="Ttulo5"/>
        <w:ind w:right="-427"/>
      </w:pPr>
      <w:bookmarkStart w:id="849" w:name="_Toc41549379"/>
      <w:bookmarkStart w:id="850" w:name="_Toc45180714"/>
      <w:bookmarkStart w:id="851"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49"/>
      <w:bookmarkEnd w:id="850"/>
      <w:bookmarkEnd w:id="851"/>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2" w:name="_Toc38387790"/>
      <w:bookmarkStart w:id="853"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2"/>
      <w:bookmarkEnd w:id="853"/>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4" w:name="_Toc155181956"/>
      <w:r w:rsidRPr="002029AF">
        <w:rPr>
          <w:rFonts w:eastAsia="Arial Unicode MS"/>
        </w:rPr>
        <w:t>29</w:t>
      </w:r>
      <w:r w:rsidR="00BE3626" w:rsidRPr="002029AF">
        <w:rPr>
          <w:rFonts w:eastAsia="Arial Unicode MS"/>
        </w:rPr>
        <w:t>.- CONFIDENCIALIDAD</w:t>
      </w:r>
      <w:bookmarkEnd w:id="854"/>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lastRenderedPageBreak/>
        <w:t>En todo caso, en la realización de trabajos que no impliquen el tratamiento de datos personales, queda prohibido acceder a ellos, y es obligatorio guardar secreto respecto a los que pudieran c</w:t>
      </w:r>
      <w:bookmarkStart w:id="855"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5"/>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6" w:name="_Toc5959013"/>
      <w:bookmarkStart w:id="857" w:name="_Toc96676889"/>
      <w:r w:rsidRPr="002029AF">
        <w:rPr>
          <w:rFonts w:ascii="Verdana" w:eastAsia="Arial Unicode MS" w:hAnsi="Verdana"/>
          <w:b/>
          <w:sz w:val="19"/>
          <w:szCs w:val="19"/>
        </w:rPr>
        <w:t>29.2.- Estipulaciones como encargado del tratamiento</w:t>
      </w:r>
      <w:bookmarkEnd w:id="856"/>
      <w:r w:rsidRPr="002029AF">
        <w:rPr>
          <w:rFonts w:ascii="Verdana" w:eastAsia="Arial Unicode MS" w:hAnsi="Verdana"/>
          <w:b/>
          <w:sz w:val="19"/>
          <w:szCs w:val="19"/>
        </w:rPr>
        <w:t>.</w:t>
      </w:r>
      <w:bookmarkEnd w:id="857"/>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w:t>
      </w:r>
      <w:r w:rsidRPr="002029AF">
        <w:rPr>
          <w:rFonts w:ascii="Verdana" w:hAnsi="Verdana"/>
          <w:color w:val="000000"/>
          <w:sz w:val="19"/>
          <w:szCs w:val="19"/>
        </w:rPr>
        <w:lastRenderedPageBreak/>
        <w:t>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 xml:space="preserve">No obstante, el encargado del tratamiento podrá conservar los datos personales durante el tiempo en que puedan derivarse responsabilidades de su relación con el órgano </w:t>
      </w:r>
      <w:r w:rsidRPr="002029AF">
        <w:rPr>
          <w:rFonts w:ascii="Verdana" w:hAnsi="Verdana"/>
          <w:color w:val="000000"/>
          <w:sz w:val="19"/>
          <w:szCs w:val="19"/>
        </w:rPr>
        <w:lastRenderedPageBreak/>
        <w:t>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 xml:space="preserve">Asimismo, pondrá a disposición del órgano responsable del tratamiento, a requerimiento de éste, toda la información necesaria para demostrar el cumplimiento de las </w:t>
      </w:r>
      <w:r w:rsidRPr="002029AF">
        <w:rPr>
          <w:rFonts w:ascii="Verdana" w:hAnsi="Verdana"/>
          <w:color w:val="000000"/>
          <w:sz w:val="19"/>
          <w:szCs w:val="19"/>
        </w:rPr>
        <w:lastRenderedPageBreak/>
        <w:t>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58" w:name="_Toc5959014"/>
      <w:bookmarkStart w:id="859" w:name="_Toc96676890"/>
      <w:r w:rsidRPr="002029AF">
        <w:rPr>
          <w:rFonts w:ascii="Verdana" w:eastAsia="Arial Unicode MS" w:hAnsi="Verdana"/>
          <w:b/>
          <w:sz w:val="19"/>
          <w:szCs w:val="19"/>
        </w:rPr>
        <w:t>29.3.- Sub-encargos de tratamiento asociados a subcontrataciones</w:t>
      </w:r>
      <w:bookmarkEnd w:id="858"/>
      <w:r w:rsidRPr="002029AF">
        <w:rPr>
          <w:rFonts w:ascii="Verdana" w:eastAsia="Arial Unicode MS" w:hAnsi="Verdana"/>
          <w:b/>
          <w:sz w:val="19"/>
          <w:szCs w:val="19"/>
        </w:rPr>
        <w:t>.</w:t>
      </w:r>
      <w:bookmarkEnd w:id="859"/>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0" w:name="_Toc155181957"/>
      <w:r w:rsidRPr="002029AF">
        <w:rPr>
          <w:rFonts w:eastAsia="Arial Unicode MS"/>
        </w:rPr>
        <w:t>30</w:t>
      </w:r>
      <w:r w:rsidR="00BE3626" w:rsidRPr="002029AF">
        <w:rPr>
          <w:rFonts w:eastAsia="Arial Unicode MS"/>
        </w:rPr>
        <w:t>.- PENALIDADES</w:t>
      </w:r>
      <w:bookmarkEnd w:id="860"/>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1"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1"/>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2" w:name="_Toc45180721"/>
      <w:bookmarkStart w:id="863"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2"/>
      <w:bookmarkEnd w:id="863"/>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lastRenderedPageBreak/>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4" w:name="_Toc45180722"/>
      <w:bookmarkStart w:id="865" w:name="_Toc48125809"/>
      <w:r w:rsidRPr="002029AF">
        <w:rPr>
          <w:b/>
          <w:szCs w:val="19"/>
        </w:rPr>
        <w:t>31.1.2.- Plazo y condiciones.</w:t>
      </w:r>
      <w:bookmarkEnd w:id="864"/>
      <w:bookmarkEnd w:id="865"/>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6"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6"/>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7" w:name="_Toc45180728"/>
      <w:bookmarkStart w:id="868" w:name="_Toc48125815"/>
      <w:r w:rsidRPr="002029AF">
        <w:rPr>
          <w:b/>
          <w:szCs w:val="19"/>
        </w:rPr>
        <w:t>32.2.1.-</w:t>
      </w:r>
      <w:r w:rsidRPr="002029AF">
        <w:rPr>
          <w:szCs w:val="19"/>
        </w:rPr>
        <w:t xml:space="preserve"> El procedimiento para acordar la modificación incluye, en todo caso, las siguientes actuaciones:</w:t>
      </w:r>
      <w:bookmarkEnd w:id="867"/>
      <w:bookmarkEnd w:id="868"/>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69" w:name="_Toc45180729"/>
      <w:bookmarkStart w:id="870" w:name="_Toc48125816"/>
      <w:r w:rsidRPr="002029AF">
        <w:rPr>
          <w:b/>
          <w:szCs w:val="19"/>
        </w:rPr>
        <w:t>32.2.2.-</w:t>
      </w:r>
      <w:r w:rsidRPr="002029AF">
        <w:rPr>
          <w:szCs w:val="19"/>
        </w:rPr>
        <w:t xml:space="preserve"> En los casos que se definen a continuación se han de efectuar, además, las siguientes actuaciones:</w:t>
      </w:r>
      <w:bookmarkEnd w:id="869"/>
      <w:bookmarkEnd w:id="870"/>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lastRenderedPageBreak/>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1" w:name="_Toc45180730"/>
      <w:bookmarkStart w:id="872"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1"/>
      <w:bookmarkEnd w:id="872"/>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3"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3"/>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lastRenderedPageBreak/>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4"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4"/>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5" w:name="_Toc41549402"/>
      <w:bookmarkStart w:id="876" w:name="_Toc45180737"/>
      <w:bookmarkStart w:id="877"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5"/>
      <w:bookmarkEnd w:id="876"/>
      <w:bookmarkEnd w:id="877"/>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78" w:name="_Toc41549403"/>
      <w:bookmarkStart w:id="879" w:name="_Toc45180738"/>
      <w:bookmarkStart w:id="880"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78"/>
      <w:bookmarkEnd w:id="879"/>
      <w:bookmarkEnd w:id="880"/>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1" w:name="_Toc41549404"/>
      <w:bookmarkStart w:id="882" w:name="_Toc45180739"/>
      <w:bookmarkStart w:id="883"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1"/>
      <w:bookmarkEnd w:id="882"/>
      <w:bookmarkEnd w:id="883"/>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lastRenderedPageBreak/>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4" w:name="_Toc41549406"/>
      <w:bookmarkStart w:id="885" w:name="_Toc45180741"/>
      <w:bookmarkStart w:id="886"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4"/>
      <w:bookmarkEnd w:id="885"/>
      <w:bookmarkEnd w:id="886"/>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7" w:name="_Toc41549407"/>
      <w:bookmarkStart w:id="888" w:name="_Toc45180742"/>
      <w:bookmarkStart w:id="889"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7"/>
      <w:bookmarkEnd w:id="888"/>
      <w:bookmarkEnd w:id="889"/>
    </w:p>
    <w:p w14:paraId="307B2A29" w14:textId="77777777" w:rsidR="00BE3626" w:rsidRPr="002029AF" w:rsidRDefault="00336708" w:rsidP="00F00E34">
      <w:pPr>
        <w:pStyle w:val="Ttulo5"/>
        <w:ind w:right="-427"/>
      </w:pPr>
      <w:bookmarkStart w:id="890" w:name="_Toc41549408"/>
      <w:bookmarkStart w:id="891" w:name="_Toc45180743"/>
      <w:bookmarkStart w:id="892"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 xml:space="preserve">/s en concurso, incluso aunque se haya abierto la fase de liquidación, se estará a lo dispuesto </w:t>
      </w:r>
      <w:r w:rsidR="00BE3626" w:rsidRPr="002029AF">
        <w:lastRenderedPageBreak/>
        <w:t>en la letra c) del art. 69.9 LCSP en consonancia con lo dispuesto en el art. 212.5 LCSP sobre la prestación de garantías adicionales suficientes para la ejecución del contrato. En este caso se realizarán las actuaciones siguientes:</w:t>
      </w:r>
      <w:bookmarkEnd w:id="890"/>
      <w:bookmarkEnd w:id="891"/>
      <w:bookmarkEnd w:id="892"/>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3" w:name="_Toc505598230"/>
      <w:bookmarkStart w:id="894" w:name="_Toc505598307"/>
      <w:bookmarkStart w:id="895" w:name="_Toc505598400"/>
      <w:bookmarkStart w:id="896" w:name="_Toc507512582"/>
      <w:bookmarkStart w:id="897" w:name="_Toc507512883"/>
      <w:bookmarkStart w:id="898" w:name="_Toc528657973"/>
      <w:bookmarkStart w:id="899" w:name="_Toc528658792"/>
      <w:bookmarkStart w:id="900" w:name="_Toc528660419"/>
      <w:bookmarkStart w:id="901" w:name="_Toc528664269"/>
      <w:bookmarkStart w:id="902" w:name="_Toc528665960"/>
      <w:bookmarkStart w:id="903" w:name="_Toc528666585"/>
      <w:bookmarkStart w:id="904" w:name="_Toc528671308"/>
      <w:bookmarkStart w:id="905" w:name="_Toc530728130"/>
      <w:bookmarkStart w:id="906" w:name="_Toc5959035"/>
      <w:bookmarkStart w:id="907" w:name="_Toc34132941"/>
      <w:bookmarkStart w:id="908" w:name="_Toc155181962"/>
      <w:r w:rsidRPr="002029AF">
        <w:t>VI.- EXTINCIÓN DEL CONTRATO</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1834A0FA" w14:textId="77777777" w:rsidR="00EC0E9C" w:rsidRPr="002029AF" w:rsidRDefault="00EC0E9C" w:rsidP="00EC0E9C">
      <w:pPr>
        <w:pStyle w:val="Ttulo3"/>
        <w:rPr>
          <w:rFonts w:eastAsia="Arial Unicode MS"/>
        </w:rPr>
      </w:pPr>
      <w:bookmarkStart w:id="909" w:name="_Toc155181963"/>
      <w:r w:rsidRPr="002029AF">
        <w:t>35.- CUMPLIMIENTO: ENTREGA, RECEPCIÓN Y LIQUIDACIÓN</w:t>
      </w:r>
      <w:bookmarkEnd w:id="909"/>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lastRenderedPageBreak/>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0" w:name="_Toc155181964"/>
      <w:r w:rsidRPr="002029AF">
        <w:t>36.- PLAZO DE GARANTÍA Y DEVOLUCIóN DE LA GARANTÍA</w:t>
      </w:r>
      <w:bookmarkEnd w:id="910"/>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1" w:name="_Toc45180752"/>
      <w:bookmarkStart w:id="912" w:name="_Toc48125839"/>
      <w:r w:rsidRPr="002029AF">
        <w:rPr>
          <w:b/>
          <w:szCs w:val="19"/>
        </w:rPr>
        <w:lastRenderedPageBreak/>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1"/>
      <w:bookmarkEnd w:id="912"/>
    </w:p>
    <w:p w14:paraId="6AD1E9EB" w14:textId="77777777" w:rsidR="00EC0E9C" w:rsidRPr="002029AF" w:rsidRDefault="00EC0E9C" w:rsidP="00F00E34">
      <w:pPr>
        <w:pStyle w:val="Ttulo5"/>
        <w:rPr>
          <w:rFonts w:cs="Tahoma"/>
        </w:rPr>
      </w:pPr>
      <w:bookmarkStart w:id="913" w:name="_Toc45180753"/>
      <w:bookmarkStart w:id="914"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3"/>
      <w:bookmarkEnd w:id="914"/>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5" w:name="_Toc45180754"/>
      <w:bookmarkStart w:id="916"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5"/>
      <w:bookmarkEnd w:id="916"/>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7" w:name="_Toc45180755"/>
      <w:bookmarkStart w:id="918" w:name="_Toc48125842"/>
      <w:r w:rsidRPr="002029AF">
        <w:rPr>
          <w:b/>
          <w:szCs w:val="19"/>
        </w:rPr>
        <w:t>36.2.4.-</w:t>
      </w:r>
      <w:r w:rsidRPr="002029AF">
        <w:rPr>
          <w:szCs w:val="19"/>
        </w:rPr>
        <w:t xml:space="preserve"> </w:t>
      </w:r>
      <w:bookmarkEnd w:id="917"/>
      <w:bookmarkEnd w:id="918"/>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19" w:name="_Toc155181965"/>
      <w:r w:rsidRPr="002029AF">
        <w:t>37.- RESOLUCIÓN DEL CONTRATO</w:t>
      </w:r>
      <w:bookmarkEnd w:id="919"/>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lastRenderedPageBreak/>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0" w:name="_Toc505598231"/>
      <w:bookmarkStart w:id="921" w:name="_Toc505598308"/>
      <w:bookmarkStart w:id="922" w:name="_Toc505598401"/>
      <w:bookmarkStart w:id="923" w:name="_Toc507512583"/>
      <w:bookmarkStart w:id="924" w:name="_Toc507512884"/>
      <w:bookmarkStart w:id="925" w:name="_Toc528657977"/>
      <w:bookmarkStart w:id="926" w:name="_Toc528658796"/>
      <w:bookmarkStart w:id="927" w:name="_Toc528660423"/>
      <w:bookmarkStart w:id="928" w:name="_Toc528664273"/>
      <w:bookmarkStart w:id="929" w:name="_Toc528665964"/>
      <w:bookmarkStart w:id="930" w:name="_Toc528666589"/>
      <w:bookmarkStart w:id="931" w:name="_Toc528671312"/>
      <w:bookmarkStart w:id="932" w:name="_Toc530728140"/>
      <w:bookmarkStart w:id="933" w:name="_Toc5959045"/>
      <w:bookmarkStart w:id="934" w:name="_Toc34132945"/>
      <w:bookmarkStart w:id="935" w:name="_Toc155181966"/>
      <w:r w:rsidRPr="002029AF">
        <w:t>VII.- INCIDENCIAS Y REVISIÓN DE ACTOS</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4AC4722C" w14:textId="77777777" w:rsidR="00F42C49" w:rsidRPr="002029AF" w:rsidRDefault="00AD1E79" w:rsidP="006E3C86">
      <w:pPr>
        <w:pStyle w:val="Ttulo3"/>
        <w:ind w:right="-427"/>
        <w:rPr>
          <w:rFonts w:eastAsia="Arial Unicode MS"/>
        </w:rPr>
      </w:pPr>
      <w:bookmarkStart w:id="936"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6"/>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7"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7"/>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38" w:name="_Toc5959050"/>
      <w:bookmarkStart w:id="939" w:name="_Toc34132948"/>
      <w:bookmarkStart w:id="940" w:name="_Toc155181969"/>
      <w:bookmarkStart w:id="941" w:name="AnexoII2"/>
      <w:r w:rsidRPr="002029AF">
        <w:t>ANEXOS</w:t>
      </w:r>
      <w:bookmarkEnd w:id="938"/>
      <w:bookmarkEnd w:id="939"/>
      <w:bookmarkEnd w:id="940"/>
    </w:p>
    <w:p w14:paraId="577FE1BE" w14:textId="77777777" w:rsidR="00F310ED" w:rsidRPr="002029AF" w:rsidRDefault="00F310ED" w:rsidP="00F310ED">
      <w:pPr>
        <w:pStyle w:val="Ttulo2"/>
        <w:rPr>
          <w:caps/>
        </w:rPr>
      </w:pPr>
      <w:bookmarkStart w:id="942" w:name="_Toc5959051"/>
      <w:bookmarkStart w:id="943" w:name="_Toc38387832"/>
      <w:bookmarkStart w:id="944" w:name="_Toc155181970"/>
      <w:bookmarkEnd w:id="941"/>
      <w:r w:rsidRPr="002029AF">
        <w:t>CUADRO RESUMEN</w:t>
      </w:r>
      <w:bookmarkEnd w:id="942"/>
      <w:bookmarkEnd w:id="943"/>
      <w:bookmarkEnd w:id="944"/>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0152ED"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0152ED"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4F5C56" w:rsidRPr="007B24D7" w:rsidRDefault="004F5C5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4F5C56" w:rsidRPr="007B24D7" w:rsidRDefault="004F5C5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4F362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0152ED"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0152ED"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0152ED"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0152ED"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0152ED"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0152ED"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0152ED"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0152ED"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0152ED"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0152ED"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0152ED"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0152ED"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0152ED"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0152ED"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5"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0152ED"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0152ED"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6" w:name="_Toc34132949"/>
      <w:bookmarkStart w:id="947" w:name="_Toc38387833"/>
      <w:bookmarkStart w:id="948" w:name="_Toc45180764"/>
      <w:bookmarkStart w:id="949" w:name="_Toc48125851"/>
      <w:bookmarkStart w:id="950" w:name="_Toc155181971"/>
      <w:r w:rsidRPr="002029AF">
        <w:lastRenderedPageBreak/>
        <w:t>ANEXO I.1</w:t>
      </w:r>
      <w:bookmarkEnd w:id="945"/>
      <w:r w:rsidRPr="002029AF">
        <w:t>.-</w:t>
      </w:r>
      <w:r w:rsidRPr="002029AF">
        <w:tab/>
        <w:t>CÁLCULO PRESUPUESTO BASE DE LICITACIÓN: COSTES Y OTROS GASTOS</w:t>
      </w:r>
      <w:bookmarkEnd w:id="946"/>
      <w:bookmarkEnd w:id="947"/>
      <w:bookmarkEnd w:id="948"/>
      <w:bookmarkEnd w:id="949"/>
      <w:bookmarkEnd w:id="950"/>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430DB73F"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D526B9">
        <w:rPr>
          <w:rFonts w:ascii="Verdana" w:hAnsi="Verdana" w:cs="Arial"/>
          <w:b/>
          <w:color w:val="0000FF"/>
          <w:sz w:val="19"/>
          <w:szCs w:val="19"/>
        </w:rPr>
        <w:t>91/</w:t>
      </w:r>
      <w:r>
        <w:rPr>
          <w:rFonts w:ascii="Verdana" w:hAnsi="Verdana" w:cs="Arial"/>
          <w:b/>
          <w:color w:val="0000FF"/>
          <w:sz w:val="19"/>
          <w:szCs w:val="19"/>
        </w:rPr>
        <w:t xml:space="preserve">2024, “suministro de </w:t>
      </w:r>
      <w:r w:rsidR="00D526B9">
        <w:rPr>
          <w:rFonts w:ascii="Verdana" w:hAnsi="Verdana" w:cs="Arial"/>
          <w:b/>
          <w:color w:val="0000FF"/>
          <w:sz w:val="19"/>
          <w:szCs w:val="19"/>
        </w:rPr>
        <w:t>soportes para portar cámara personal</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6B1D8709" w14:textId="77777777" w:rsidR="000D2F49" w:rsidRPr="00D548F1" w:rsidRDefault="000D2F49" w:rsidP="000D2F49">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C23B82">
        <w:trPr>
          <w:trHeight w:val="510"/>
        </w:trPr>
        <w:tc>
          <w:tcPr>
            <w:tcW w:w="6029" w:type="dxa"/>
            <w:tcBorders>
              <w:bottom w:val="single" w:sz="4" w:space="0" w:color="auto"/>
            </w:tcBorders>
            <w:vAlign w:val="center"/>
            <w:hideMark/>
          </w:tcPr>
          <w:p w14:paraId="0F63B246"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7577A700" w:rsidR="000D2F49" w:rsidRPr="005502A7" w:rsidRDefault="00D526B9" w:rsidP="00D526B9">
            <w:pPr>
              <w:tabs>
                <w:tab w:val="left" w:pos="4700"/>
              </w:tabs>
              <w:ind w:left="-100" w:right="70"/>
              <w:jc w:val="right"/>
              <w:rPr>
                <w:rFonts w:ascii="Verdana" w:hAnsi="Verdana"/>
                <w:b/>
                <w:sz w:val="19"/>
                <w:szCs w:val="19"/>
              </w:rPr>
            </w:pPr>
            <w:r>
              <w:rPr>
                <w:rFonts w:ascii="Verdana" w:hAnsi="Verdana"/>
                <w:b/>
                <w:color w:val="0000FF"/>
                <w:sz w:val="20"/>
                <w:szCs w:val="20"/>
              </w:rPr>
              <w:t>96.000</w:t>
            </w:r>
            <w:r w:rsidR="000D2F49">
              <w:rPr>
                <w:rFonts w:ascii="Verdana" w:hAnsi="Verdana"/>
                <w:b/>
                <w:color w:val="0000FF"/>
                <w:sz w:val="20"/>
                <w:szCs w:val="20"/>
              </w:rPr>
              <w:t>,00 e</w:t>
            </w:r>
            <w:r w:rsidR="000D2F49" w:rsidRPr="001D7C5F">
              <w:rPr>
                <w:rFonts w:ascii="Verdana" w:hAnsi="Verdana"/>
                <w:b/>
                <w:color w:val="0000FF"/>
                <w:sz w:val="20"/>
                <w:szCs w:val="20"/>
              </w:rPr>
              <w:t>uros</w:t>
            </w:r>
          </w:p>
        </w:tc>
      </w:tr>
      <w:tr w:rsidR="000D2F49" w:rsidRPr="00B7697C" w14:paraId="31D1487E" w14:textId="77777777" w:rsidTr="00C23B82">
        <w:trPr>
          <w:trHeight w:val="510"/>
        </w:trPr>
        <w:tc>
          <w:tcPr>
            <w:tcW w:w="6029" w:type="dxa"/>
            <w:tcBorders>
              <w:top w:val="single" w:sz="4" w:space="0" w:color="auto"/>
              <w:bottom w:val="single" w:sz="4" w:space="0" w:color="auto"/>
            </w:tcBorders>
            <w:vAlign w:val="center"/>
            <w:hideMark/>
          </w:tcPr>
          <w:p w14:paraId="59759611" w14:textId="56E4BA03" w:rsidR="000D2F49" w:rsidRPr="005502A7" w:rsidRDefault="000D2F49" w:rsidP="00D526B9">
            <w:pPr>
              <w:tabs>
                <w:tab w:val="left" w:pos="4700"/>
              </w:tabs>
              <w:ind w:left="-100" w:right="70"/>
              <w:jc w:val="right"/>
              <w:rPr>
                <w:rFonts w:ascii="Verdana" w:hAnsi="Verdana"/>
                <w:b/>
                <w:sz w:val="19"/>
                <w:szCs w:val="19"/>
              </w:rPr>
            </w:pPr>
            <w:r w:rsidRPr="005502A7">
              <w:rPr>
                <w:rFonts w:ascii="Verdana" w:hAnsi="Verdana"/>
                <w:b/>
                <w:sz w:val="19"/>
                <w:szCs w:val="19"/>
              </w:rPr>
              <w:t>IVA (</w:t>
            </w:r>
            <w:r w:rsidR="00D526B9">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0F0AF121" w14:textId="0D88433D" w:rsidR="000D2F49" w:rsidRPr="005502A7" w:rsidRDefault="00D526B9" w:rsidP="00D526B9">
            <w:pPr>
              <w:tabs>
                <w:tab w:val="left" w:pos="4700"/>
              </w:tabs>
              <w:ind w:left="-100" w:right="70"/>
              <w:jc w:val="right"/>
              <w:rPr>
                <w:rFonts w:ascii="Verdana" w:hAnsi="Verdana"/>
                <w:b/>
                <w:sz w:val="19"/>
                <w:szCs w:val="19"/>
              </w:rPr>
            </w:pPr>
            <w:r>
              <w:rPr>
                <w:rFonts w:ascii="Verdana" w:hAnsi="Verdana"/>
                <w:b/>
                <w:color w:val="0000FF"/>
                <w:sz w:val="20"/>
                <w:szCs w:val="20"/>
              </w:rPr>
              <w:t>20.160</w:t>
            </w:r>
            <w:r w:rsidR="000D2F49">
              <w:rPr>
                <w:rFonts w:ascii="Verdana" w:hAnsi="Verdana"/>
                <w:b/>
                <w:color w:val="0000FF"/>
                <w:sz w:val="20"/>
                <w:szCs w:val="20"/>
              </w:rPr>
              <w:t xml:space="preserve">,00 </w:t>
            </w:r>
            <w:r w:rsidR="000D2F49" w:rsidRPr="001D7C5F">
              <w:rPr>
                <w:rFonts w:ascii="Verdana" w:hAnsi="Verdana"/>
                <w:b/>
                <w:color w:val="0000FF"/>
                <w:sz w:val="20"/>
                <w:szCs w:val="20"/>
              </w:rPr>
              <w:t>euros</w:t>
            </w:r>
          </w:p>
        </w:tc>
      </w:tr>
      <w:tr w:rsidR="000D2F49" w:rsidRPr="00B7697C" w14:paraId="34694B8A" w14:textId="77777777" w:rsidTr="00C23B82">
        <w:trPr>
          <w:trHeight w:val="510"/>
        </w:trPr>
        <w:tc>
          <w:tcPr>
            <w:tcW w:w="6029" w:type="dxa"/>
            <w:tcBorders>
              <w:top w:val="single" w:sz="4" w:space="0" w:color="auto"/>
            </w:tcBorders>
            <w:vAlign w:val="center"/>
            <w:hideMark/>
          </w:tcPr>
          <w:p w14:paraId="44D6EAE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0D5ECE00" w:rsidR="000D2F49" w:rsidRPr="005502A7" w:rsidRDefault="000D2F49" w:rsidP="00D526B9">
            <w:pPr>
              <w:tabs>
                <w:tab w:val="left" w:pos="4700"/>
              </w:tabs>
              <w:ind w:left="-100" w:right="70"/>
              <w:jc w:val="right"/>
              <w:rPr>
                <w:rFonts w:ascii="Verdana" w:hAnsi="Verdana"/>
                <w:b/>
                <w:sz w:val="19"/>
                <w:szCs w:val="19"/>
              </w:rPr>
            </w:pPr>
            <w:r>
              <w:rPr>
                <w:rFonts w:ascii="Verdana" w:hAnsi="Verdana"/>
                <w:b/>
                <w:color w:val="0000FF"/>
                <w:sz w:val="20"/>
                <w:szCs w:val="20"/>
              </w:rPr>
              <w:t>1</w:t>
            </w:r>
            <w:r w:rsidR="00D526B9">
              <w:rPr>
                <w:rFonts w:ascii="Verdana" w:hAnsi="Verdana"/>
                <w:b/>
                <w:color w:val="0000FF"/>
                <w:sz w:val="20"/>
                <w:szCs w:val="20"/>
              </w:rPr>
              <w:t>16.160</w:t>
            </w:r>
            <w:r>
              <w:rPr>
                <w:rFonts w:ascii="Verdana" w:hAnsi="Verdana"/>
                <w:b/>
                <w:color w:val="0000FF"/>
                <w:sz w:val="20"/>
                <w:szCs w:val="20"/>
              </w:rPr>
              <w:t xml:space="preserve">,00 </w:t>
            </w:r>
            <w:r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1" w:name="AnexoI3"/>
      <w:bookmarkStart w:id="952" w:name="_Toc33530864"/>
      <w:bookmarkStart w:id="953" w:name="_Toc38387835"/>
      <w:bookmarkStart w:id="954" w:name="_Toc45180765"/>
      <w:bookmarkStart w:id="955" w:name="_Toc48125852"/>
      <w:bookmarkStart w:id="956" w:name="_Toc155181972"/>
      <w:r w:rsidRPr="002029AF">
        <w:lastRenderedPageBreak/>
        <w:t>ANEXO I.</w:t>
      </w:r>
      <w:r w:rsidR="00C24E6C" w:rsidRPr="002029AF">
        <w:t>2</w:t>
      </w:r>
      <w:r w:rsidRPr="002029AF">
        <w:t>.-</w:t>
      </w:r>
      <w:r w:rsidRPr="002029AF">
        <w:tab/>
      </w:r>
      <w:bookmarkEnd w:id="951"/>
      <w:r w:rsidRPr="002029AF">
        <w:t>SIMULACIÓN FÓRMULA(S) MATEMÁTICA(S)</w:t>
      </w:r>
      <w:bookmarkEnd w:id="952"/>
      <w:bookmarkEnd w:id="953"/>
      <w:bookmarkEnd w:id="954"/>
      <w:bookmarkEnd w:id="955"/>
      <w:bookmarkEnd w:id="956"/>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18BDEA3" w14:textId="77777777" w:rsidR="00F310ED" w:rsidRPr="002029AF" w:rsidRDefault="00F310ED" w:rsidP="00F310ED">
      <w:pPr>
        <w:ind w:left="500" w:right="-427"/>
        <w:jc w:val="both"/>
        <w:rPr>
          <w:rFonts w:ascii="Verdana" w:hAnsi="Verdana" w:cs="Tahoma"/>
          <w:b/>
          <w:sz w:val="19"/>
          <w:szCs w:val="19"/>
        </w:rPr>
      </w:pPr>
    </w:p>
    <w:p w14:paraId="4F74B897" w14:textId="77777777" w:rsidR="000D2F49" w:rsidRPr="005E00CD" w:rsidRDefault="000D2F49" w:rsidP="000D2F49">
      <w:pPr>
        <w:ind w:left="500" w:right="-427"/>
        <w:jc w:val="both"/>
        <w:rPr>
          <w:rFonts w:ascii="Verdana" w:hAnsi="Verdana" w:cs="Tahoma"/>
          <w:b/>
          <w:sz w:val="19"/>
          <w:szCs w:val="19"/>
        </w:rPr>
      </w:pPr>
    </w:p>
    <w:p w14:paraId="0DE8C5B8" w14:textId="77777777" w:rsidR="00F310ED" w:rsidRPr="002029AF" w:rsidRDefault="00F310ED" w:rsidP="00F310ED">
      <w:pPr>
        <w:ind w:left="500" w:right="-427"/>
        <w:jc w:val="both"/>
        <w:rPr>
          <w:rFonts w:ascii="Verdana" w:hAnsi="Verdana" w:cs="Tahoma"/>
          <w:b/>
          <w:sz w:val="19"/>
          <w:szCs w:val="19"/>
        </w:rPr>
      </w:pPr>
    </w:p>
    <w:p w14:paraId="35F5E7A8" w14:textId="77777777" w:rsidR="00F310ED" w:rsidRPr="002029AF" w:rsidRDefault="00F310ED" w:rsidP="00F310ED">
      <w:pPr>
        <w:ind w:left="500" w:right="-427"/>
        <w:jc w:val="both"/>
        <w:rPr>
          <w:rFonts w:ascii="Verdana" w:hAnsi="Verdana" w:cs="Tahoma"/>
          <w:b/>
          <w:sz w:val="19"/>
          <w:szCs w:val="19"/>
        </w:rPr>
      </w:pPr>
    </w:p>
    <w:p w14:paraId="35C4DA45" w14:textId="77777777" w:rsidR="00F310ED" w:rsidRPr="002029AF" w:rsidRDefault="00F310ED" w:rsidP="00F310ED">
      <w:pPr>
        <w:ind w:left="500" w:right="-427"/>
        <w:jc w:val="both"/>
        <w:rPr>
          <w:rFonts w:ascii="Verdana" w:hAnsi="Verdana" w:cs="Tahoma"/>
          <w:b/>
          <w:sz w:val="19"/>
          <w:szCs w:val="19"/>
        </w:rPr>
      </w:pPr>
    </w:p>
    <w:p w14:paraId="5BF6526B" w14:textId="77777777" w:rsidR="00F310ED" w:rsidRPr="002029AF" w:rsidRDefault="00F310ED" w:rsidP="00F310ED">
      <w:pPr>
        <w:ind w:left="500" w:right="-427"/>
        <w:jc w:val="both"/>
        <w:rPr>
          <w:rFonts w:ascii="Verdana" w:hAnsi="Verdana" w:cs="Tahoma"/>
          <w:b/>
          <w:sz w:val="19"/>
          <w:szCs w:val="19"/>
        </w:rPr>
      </w:pPr>
    </w:p>
    <w:p w14:paraId="13C4CC68" w14:textId="77777777" w:rsidR="00F310ED" w:rsidRPr="002029AF" w:rsidRDefault="00F310ED" w:rsidP="00F310ED">
      <w:pPr>
        <w:ind w:left="500" w:right="-427"/>
        <w:jc w:val="both"/>
        <w:rPr>
          <w:rFonts w:ascii="Verdana" w:hAnsi="Verdana" w:cs="Tahoma"/>
          <w:b/>
          <w:sz w:val="19"/>
          <w:szCs w:val="19"/>
        </w:rPr>
      </w:pPr>
    </w:p>
    <w:p w14:paraId="7FE27D15" w14:textId="77777777" w:rsidR="00F310ED" w:rsidRPr="002029AF" w:rsidRDefault="00F310ED" w:rsidP="00F310ED">
      <w:pPr>
        <w:ind w:left="500" w:right="-427"/>
        <w:jc w:val="both"/>
        <w:rPr>
          <w:rFonts w:ascii="Verdana" w:hAnsi="Verdana" w:cs="Tahoma"/>
          <w:b/>
          <w:sz w:val="19"/>
          <w:szCs w:val="19"/>
        </w:rPr>
      </w:pPr>
    </w:p>
    <w:p w14:paraId="2EE57D86" w14:textId="77777777" w:rsidR="00F310ED" w:rsidRPr="002029AF" w:rsidRDefault="00F310ED" w:rsidP="00F310ED">
      <w:pPr>
        <w:ind w:left="500" w:right="-427"/>
        <w:jc w:val="both"/>
        <w:rPr>
          <w:rFonts w:ascii="Verdana" w:hAnsi="Verdana" w:cs="Tahoma"/>
          <w:b/>
          <w:sz w:val="19"/>
          <w:szCs w:val="19"/>
        </w:rPr>
      </w:pPr>
    </w:p>
    <w:p w14:paraId="350D50ED"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77777777" w:rsidR="00F310ED" w:rsidRPr="002029AF" w:rsidRDefault="00F310ED" w:rsidP="00F310ED">
      <w:pPr>
        <w:ind w:left="500" w:right="-427"/>
        <w:jc w:val="both"/>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253AA75E"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563396A4" w14:textId="77777777" w:rsidR="00F310ED" w:rsidRPr="002029AF" w:rsidRDefault="00F310ED" w:rsidP="00F310ED">
      <w:pPr>
        <w:ind w:left="3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7" w:name="_Toc33530865"/>
      <w:bookmarkStart w:id="958" w:name="_Toc38387836"/>
      <w:bookmarkStart w:id="959" w:name="_Toc45180766"/>
      <w:bookmarkStart w:id="960" w:name="_Toc48125853"/>
      <w:bookmarkStart w:id="961" w:name="_Toc155181973"/>
      <w:r w:rsidR="002E4DF4" w:rsidRPr="002029AF">
        <w:lastRenderedPageBreak/>
        <w:t>ANEXO II.0.-</w:t>
      </w:r>
      <w:r w:rsidR="002E4DF4" w:rsidRPr="002029AF">
        <w:tab/>
      </w:r>
      <w:r w:rsidR="002E4DF4" w:rsidRPr="002029AF">
        <w:rPr>
          <w:rFonts w:eastAsia="Calibri"/>
        </w:rPr>
        <w:t>DATOS DE CARÁCTER PERSONAL</w:t>
      </w:r>
      <w:bookmarkEnd w:id="957"/>
      <w:bookmarkEnd w:id="958"/>
      <w:bookmarkEnd w:id="959"/>
      <w:bookmarkEnd w:id="960"/>
      <w:bookmarkEnd w:id="961"/>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39BF832A"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E775B6" w:rsidRPr="00E775B6">
        <w:rPr>
          <w:rFonts w:ascii="Verdana" w:hAnsi="Verdana" w:cs="Tahoma"/>
          <w:color w:val="0000FF"/>
          <w:sz w:val="19"/>
          <w:szCs w:val="19"/>
        </w:rPr>
        <w:t>S00</w:t>
      </w:r>
      <w:r w:rsidR="00D526B9">
        <w:rPr>
          <w:rFonts w:ascii="Verdana" w:hAnsi="Verdana" w:cs="Tahoma"/>
          <w:color w:val="0000FF"/>
          <w:sz w:val="19"/>
          <w:szCs w:val="19"/>
        </w:rPr>
        <w:t>91</w:t>
      </w:r>
      <w:r w:rsidR="00E775B6" w:rsidRPr="00E775B6">
        <w:rPr>
          <w:rFonts w:ascii="Verdana" w:hAnsi="Verdana" w:cs="Tahoma"/>
          <w:color w:val="0000FF"/>
          <w:sz w:val="19"/>
          <w:szCs w:val="19"/>
        </w:rPr>
        <w:t xml:space="preserve">/2024, “suministro de </w:t>
      </w:r>
      <w:r w:rsidR="00D526B9">
        <w:rPr>
          <w:rFonts w:ascii="Verdana" w:hAnsi="Verdana" w:cs="Tahoma"/>
          <w:color w:val="0000FF"/>
          <w:sz w:val="19"/>
          <w:szCs w:val="19"/>
        </w:rPr>
        <w:t>soportes para portar cámara personal</w:t>
      </w:r>
      <w:r w:rsidR="00E775B6" w:rsidRPr="00E775B6">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2" w:name="_Toc34132953"/>
      <w:bookmarkStart w:id="963" w:name="_Toc38387837"/>
      <w:bookmarkStart w:id="964" w:name="_Toc45180767"/>
      <w:bookmarkStart w:id="965" w:name="_Toc48125854"/>
      <w:bookmarkStart w:id="966" w:name="_Toc155181974"/>
      <w:bookmarkStart w:id="967" w:name="AnexoII1"/>
      <w:r w:rsidRPr="002029AF">
        <w:lastRenderedPageBreak/>
        <w:t>ANEXO II.1.-</w:t>
      </w:r>
      <w:r w:rsidRPr="002029AF">
        <w:tab/>
        <w:t>DOCUMENTO EUROPEO ÚNICO DE CONTRATACIÓN (DEUC)</w:t>
      </w:r>
      <w:bookmarkEnd w:id="962"/>
      <w:bookmarkEnd w:id="963"/>
      <w:bookmarkEnd w:id="964"/>
      <w:bookmarkEnd w:id="965"/>
      <w:bookmarkEnd w:id="966"/>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0152ED"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2775FD8D" w:rsidR="00F574BB" w:rsidRPr="002029AF" w:rsidRDefault="00F574BB" w:rsidP="005A7880">
            <w:pPr>
              <w:spacing w:before="120" w:after="120"/>
              <w:rPr>
                <w:rFonts w:ascii="Verdana" w:eastAsia="Calibri" w:hAnsi="Verdana"/>
                <w:sz w:val="16"/>
                <w:szCs w:val="16"/>
              </w:rPr>
            </w:pPr>
            <w:r w:rsidRPr="002029AF">
              <w:rPr>
                <w:rFonts w:ascii="Verdana" w:eastAsia="Calibri" w:hAnsi="Verdana"/>
                <w:sz w:val="16"/>
                <w:szCs w:val="16"/>
              </w:rPr>
              <w:t>[</w:t>
            </w:r>
            <w:r w:rsidR="00D526B9" w:rsidRPr="00E775B6">
              <w:rPr>
                <w:rFonts w:ascii="Verdana" w:hAnsi="Verdana" w:cs="Tahoma"/>
                <w:color w:val="0000FF"/>
                <w:sz w:val="19"/>
                <w:szCs w:val="19"/>
              </w:rPr>
              <w:t xml:space="preserve">“suministro de </w:t>
            </w:r>
            <w:r w:rsidR="00D526B9">
              <w:rPr>
                <w:rFonts w:ascii="Verdana" w:hAnsi="Verdana" w:cs="Tahoma"/>
                <w:color w:val="0000FF"/>
                <w:sz w:val="19"/>
                <w:szCs w:val="19"/>
              </w:rPr>
              <w:t>soportes para portar cámara personal</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67F6EEF5" w:rsidR="00F574BB" w:rsidRPr="002029AF" w:rsidRDefault="00F574BB" w:rsidP="00D526B9">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D526B9">
              <w:rPr>
                <w:rFonts w:ascii="Verdana" w:eastAsia="Calibri" w:hAnsi="Verdana"/>
                <w:b/>
                <w:color w:val="0000FF"/>
                <w:sz w:val="17"/>
                <w:szCs w:val="17"/>
              </w:rPr>
              <w:t>91</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0152ED">
              <w:rPr>
                <w:rFonts w:ascii="Verdana" w:eastAsia="Calibri" w:hAnsi="Verdana"/>
                <w:sz w:val="16"/>
                <w:szCs w:val="16"/>
              </w:rPr>
            </w:r>
            <w:r w:rsidR="000152E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0152ED">
              <w:rPr>
                <w:rFonts w:ascii="Verdana" w:eastAsia="Calibri" w:hAnsi="Verdana"/>
                <w:sz w:val="16"/>
                <w:szCs w:val="16"/>
              </w:rPr>
            </w:r>
            <w:r w:rsidR="000152E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0152ED">
              <w:rPr>
                <w:rFonts w:ascii="Verdana" w:eastAsia="Calibri" w:hAnsi="Verdana"/>
                <w:sz w:val="16"/>
                <w:szCs w:val="16"/>
              </w:rPr>
            </w:r>
            <w:r w:rsidR="000152E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0152ED">
              <w:rPr>
                <w:rFonts w:ascii="Verdana" w:eastAsia="Calibri" w:hAnsi="Verdana"/>
                <w:sz w:val="16"/>
                <w:szCs w:val="16"/>
              </w:rPr>
            </w:r>
            <w:r w:rsidR="000152E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w:t>
            </w:r>
            <w:r w:rsidR="003B1E5C" w:rsidRPr="002029AF">
              <w:rPr>
                <w:rFonts w:ascii="Verdana" w:eastAsia="Calibri" w:hAnsi="Verdana"/>
                <w:sz w:val="16"/>
                <w:szCs w:val="16"/>
              </w:rPr>
              <w:lastRenderedPageBreak/>
              <w:t>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lastRenderedPageBreak/>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lastRenderedPageBreak/>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lastRenderedPageBreak/>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lastRenderedPageBreak/>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E1F14">
              <w:rPr>
                <w:rFonts w:ascii="Verdana" w:eastAsia="Calibri" w:hAnsi="Verdana"/>
                <w:sz w:val="16"/>
                <w:szCs w:val="16"/>
              </w:rPr>
              <w:lastRenderedPageBreak/>
              <w:t>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lastRenderedPageBreak/>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0152ED">
              <w:rPr>
                <w:rFonts w:ascii="Verdana" w:hAnsi="Verdana"/>
                <w:sz w:val="16"/>
                <w:szCs w:val="16"/>
              </w:rPr>
            </w:r>
            <w:r w:rsidR="000152E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68" w:name="_Toc34132954"/>
      <w:bookmarkStart w:id="969" w:name="_Toc38387838"/>
      <w:bookmarkStart w:id="970" w:name="_Toc45180768"/>
      <w:bookmarkStart w:id="971" w:name="_Toc48125855"/>
      <w:bookmarkStart w:id="972" w:name="_Toc155181975"/>
      <w:bookmarkEnd w:id="967"/>
      <w:r w:rsidRPr="008E1F14">
        <w:lastRenderedPageBreak/>
        <w:t>ANEXO II.2.-</w:t>
      </w:r>
      <w:r w:rsidRPr="008E1F14">
        <w:tab/>
        <w:t>COMPROMISO DE ADSCRIPCIÓN DE MEDIOS</w:t>
      </w:r>
      <w:bookmarkEnd w:id="968"/>
      <w:bookmarkEnd w:id="969"/>
      <w:bookmarkEnd w:id="970"/>
      <w:bookmarkEnd w:id="971"/>
      <w:bookmarkEnd w:id="972"/>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3" w:name="_Toc505598241"/>
      <w:bookmarkStart w:id="974" w:name="_Toc505598318"/>
      <w:bookmarkStart w:id="975" w:name="_Toc505598411"/>
      <w:bookmarkStart w:id="976" w:name="_Toc507512590"/>
      <w:bookmarkStart w:id="977" w:name="_Toc507512891"/>
      <w:r w:rsidRPr="008E1F14">
        <w:rPr>
          <w:rFonts w:ascii="Verdana" w:hAnsi="Verdana" w:cs="Tahoma"/>
          <w:sz w:val="19"/>
          <w:szCs w:val="19"/>
        </w:rPr>
        <w:t>En............................., a...... de....................de 20....</w:t>
      </w:r>
      <w:bookmarkEnd w:id="973"/>
      <w:bookmarkEnd w:id="974"/>
      <w:bookmarkEnd w:id="975"/>
      <w:bookmarkEnd w:id="976"/>
      <w:bookmarkEnd w:id="977"/>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78" w:name="AnexoII3"/>
      <w:bookmarkStart w:id="979" w:name="_Toc33530868"/>
      <w:bookmarkStart w:id="980" w:name="_Toc38387839"/>
      <w:bookmarkStart w:id="981" w:name="_Toc45180769"/>
      <w:bookmarkStart w:id="982" w:name="_Toc48125856"/>
      <w:bookmarkStart w:id="983" w:name="_Toc155181976"/>
      <w:r w:rsidRPr="008E1F14">
        <w:lastRenderedPageBreak/>
        <w:t>ANEXO</w:t>
      </w:r>
      <w:r w:rsidRPr="008E1F14">
        <w:rPr>
          <w:lang w:val="es-ES_tradnl"/>
        </w:rPr>
        <w:t xml:space="preserve"> II.3.-</w:t>
      </w:r>
      <w:r w:rsidRPr="008E1F14">
        <w:rPr>
          <w:lang w:val="es-ES_tradnl"/>
        </w:rPr>
        <w:tab/>
      </w:r>
      <w:bookmarkEnd w:id="978"/>
      <w:r w:rsidRPr="008E1F14">
        <w:rPr>
          <w:rFonts w:eastAsia="Arial Unicode MS"/>
        </w:rPr>
        <w:t>DESIGNACIÓN COMO CONFIDENCIAL DE INFORMACIONES CONTENIDAS EN LA OFERTA</w:t>
      </w:r>
      <w:bookmarkEnd w:id="979"/>
      <w:bookmarkEnd w:id="980"/>
      <w:bookmarkEnd w:id="981"/>
      <w:bookmarkEnd w:id="982"/>
      <w:bookmarkEnd w:id="983"/>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4" w:name="_Toc505598242"/>
      <w:bookmarkStart w:id="985" w:name="_Toc505598319"/>
      <w:bookmarkStart w:id="986" w:name="_Toc505598412"/>
      <w:bookmarkStart w:id="987" w:name="_Toc507512591"/>
      <w:bookmarkStart w:id="988" w:name="_Toc507512892"/>
      <w:r w:rsidRPr="008E1F14">
        <w:rPr>
          <w:rFonts w:ascii="Verdana" w:hAnsi="Verdana"/>
          <w:b/>
          <w:sz w:val="19"/>
          <w:szCs w:val="19"/>
        </w:rPr>
        <w:t>DECLARA:</w:t>
      </w:r>
      <w:bookmarkEnd w:id="984"/>
      <w:bookmarkEnd w:id="985"/>
      <w:bookmarkEnd w:id="986"/>
      <w:bookmarkEnd w:id="987"/>
      <w:bookmarkEnd w:id="988"/>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89" w:name="_Toc505598243"/>
      <w:bookmarkStart w:id="990" w:name="_Toc505598320"/>
      <w:bookmarkStart w:id="991" w:name="_Toc505598413"/>
      <w:bookmarkStart w:id="992" w:name="_Toc507512592"/>
      <w:bookmarkStart w:id="993" w:name="_Toc507512893"/>
      <w:r w:rsidRPr="008E1F14">
        <w:rPr>
          <w:rFonts w:ascii="Verdana" w:hAnsi="Verdana" w:cs="Tahoma"/>
          <w:sz w:val="19"/>
          <w:szCs w:val="19"/>
        </w:rPr>
        <w:t>En............................., a...... de....................de 20....</w:t>
      </w:r>
      <w:bookmarkEnd w:id="989"/>
      <w:bookmarkEnd w:id="990"/>
      <w:bookmarkEnd w:id="991"/>
      <w:bookmarkEnd w:id="992"/>
      <w:bookmarkEnd w:id="993"/>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4" w:name="AnexoII4"/>
      <w:bookmarkStart w:id="995" w:name="_Toc33530869"/>
      <w:bookmarkStart w:id="996" w:name="_Toc38387840"/>
      <w:bookmarkStart w:id="997" w:name="_Toc45180770"/>
      <w:bookmarkStart w:id="998" w:name="_Toc48125857"/>
      <w:bookmarkStart w:id="999" w:name="_Toc155181977"/>
      <w:r w:rsidRPr="008E1F14">
        <w:rPr>
          <w:lang w:val="es-ES_tradnl"/>
        </w:rPr>
        <w:lastRenderedPageBreak/>
        <w:t>ANEXO II.4</w:t>
      </w:r>
      <w:bookmarkEnd w:id="994"/>
      <w:r w:rsidRPr="008E1F14">
        <w:rPr>
          <w:lang w:val="es-ES_tradnl"/>
        </w:rPr>
        <w:t>.-</w:t>
      </w:r>
      <w:r w:rsidRPr="008E1F14">
        <w:rPr>
          <w:lang w:val="es-ES_tradnl"/>
        </w:rPr>
        <w:tab/>
      </w:r>
      <w:r w:rsidRPr="008E1F14">
        <w:rPr>
          <w:rFonts w:eastAsia="Arial Unicode MS"/>
        </w:rPr>
        <w:t>COMPROMISO DE CONSTITUIRSE FORMALMENTE EN UTE</w:t>
      </w:r>
      <w:bookmarkEnd w:id="995"/>
      <w:bookmarkEnd w:id="996"/>
      <w:bookmarkEnd w:id="997"/>
      <w:bookmarkEnd w:id="998"/>
      <w:bookmarkEnd w:id="999"/>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0" w:name="_Toc505598244"/>
      <w:bookmarkStart w:id="1001" w:name="_Toc505598321"/>
      <w:bookmarkStart w:id="1002" w:name="_Toc505598414"/>
      <w:bookmarkStart w:id="1003" w:name="_Toc507512593"/>
      <w:bookmarkStart w:id="1004" w:name="_Toc507512894"/>
      <w:r w:rsidRPr="008E1F14">
        <w:rPr>
          <w:rFonts w:ascii="Verdana" w:hAnsi="Verdana" w:cs="Tahoma"/>
          <w:b/>
          <w:sz w:val="19"/>
          <w:szCs w:val="19"/>
          <w:lang w:val="es-ES_tradnl"/>
        </w:rPr>
        <w:t>DECLARAN:</w:t>
      </w:r>
      <w:bookmarkEnd w:id="1000"/>
      <w:bookmarkEnd w:id="1001"/>
      <w:bookmarkEnd w:id="1002"/>
      <w:bookmarkEnd w:id="1003"/>
      <w:bookmarkEnd w:id="1004"/>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5" w:name="_Toc505598245"/>
      <w:bookmarkStart w:id="1006" w:name="_Toc505598322"/>
      <w:bookmarkStart w:id="1007" w:name="_Toc505598415"/>
      <w:bookmarkStart w:id="1008" w:name="_Toc507512594"/>
      <w:bookmarkStart w:id="1009" w:name="_Toc507512895"/>
      <w:r w:rsidRPr="008E1F14">
        <w:rPr>
          <w:rFonts w:ascii="Verdana" w:hAnsi="Verdana" w:cs="Tahoma"/>
          <w:sz w:val="19"/>
          <w:szCs w:val="19"/>
        </w:rPr>
        <w:t>En............................., a...... de....................de 20....</w:t>
      </w:r>
      <w:bookmarkEnd w:id="1005"/>
      <w:bookmarkEnd w:id="1006"/>
      <w:bookmarkEnd w:id="1007"/>
      <w:bookmarkEnd w:id="1008"/>
      <w:bookmarkEnd w:id="1009"/>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0" w:name="AnexoII6"/>
      <w:bookmarkStart w:id="1011" w:name="_Toc33530871"/>
      <w:bookmarkStart w:id="1012" w:name="_Toc38387842"/>
      <w:bookmarkStart w:id="1013" w:name="_Toc45180771"/>
      <w:bookmarkStart w:id="1014" w:name="_Toc48125858"/>
      <w:bookmarkStart w:id="1015"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0"/>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1"/>
      <w:bookmarkEnd w:id="1012"/>
      <w:bookmarkEnd w:id="1013"/>
      <w:bookmarkEnd w:id="1014"/>
      <w:bookmarkEnd w:id="1015"/>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6" w:name="_Toc505598248"/>
      <w:bookmarkStart w:id="1017" w:name="_Toc505598325"/>
      <w:bookmarkStart w:id="1018" w:name="_Toc505598418"/>
      <w:bookmarkStart w:id="1019" w:name="_Toc507512597"/>
      <w:bookmarkStart w:id="1020"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6"/>
      <w:bookmarkEnd w:id="1017"/>
      <w:bookmarkEnd w:id="1018"/>
      <w:bookmarkEnd w:id="1019"/>
      <w:bookmarkEnd w:id="1020"/>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1" w:name="_Toc505598249"/>
      <w:bookmarkStart w:id="1022" w:name="_Toc505598326"/>
      <w:bookmarkStart w:id="1023" w:name="_Toc505598419"/>
      <w:bookmarkStart w:id="1024" w:name="_Toc507512598"/>
      <w:bookmarkStart w:id="1025" w:name="_Toc507512899"/>
      <w:r w:rsidRPr="008E1F14">
        <w:rPr>
          <w:rFonts w:ascii="Verdana" w:hAnsi="Verdana" w:cs="Tahoma"/>
          <w:sz w:val="19"/>
          <w:szCs w:val="19"/>
        </w:rPr>
        <w:t>En............................., a..... de....................de 20....</w:t>
      </w:r>
      <w:bookmarkEnd w:id="1021"/>
      <w:bookmarkEnd w:id="1022"/>
      <w:bookmarkEnd w:id="1023"/>
      <w:bookmarkEnd w:id="1024"/>
      <w:bookmarkEnd w:id="1025"/>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6" w:name="AnexoII7"/>
    </w:p>
    <w:p w14:paraId="1709DF67" w14:textId="77777777" w:rsidR="00F310ED" w:rsidRPr="008E1F14" w:rsidRDefault="00F310ED" w:rsidP="005760E1">
      <w:pPr>
        <w:pStyle w:val="Ttulo3"/>
        <w:ind w:left="1701" w:hanging="1701"/>
        <w:rPr>
          <w:rFonts w:eastAsia="Arial Unicode MS"/>
        </w:rPr>
      </w:pPr>
      <w:bookmarkStart w:id="1027" w:name="_Toc33530872"/>
      <w:bookmarkStart w:id="1028" w:name="_Toc38387843"/>
      <w:bookmarkStart w:id="1029" w:name="_Toc45180772"/>
      <w:bookmarkStart w:id="1030" w:name="_Toc48125859"/>
      <w:bookmarkStart w:id="1031" w:name="_Toc155181979"/>
      <w:bookmarkEnd w:id="1026"/>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7"/>
      <w:bookmarkEnd w:id="1028"/>
      <w:bookmarkEnd w:id="1029"/>
      <w:bookmarkEnd w:id="1030"/>
      <w:bookmarkEnd w:id="1031"/>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2" w:name="_Toc505598250"/>
      <w:bookmarkStart w:id="1033" w:name="_Toc505598327"/>
      <w:bookmarkStart w:id="1034" w:name="_Toc505598420"/>
      <w:bookmarkStart w:id="1035" w:name="_Toc507512599"/>
      <w:bookmarkStart w:id="1036" w:name="_Toc507512900"/>
      <w:r w:rsidRPr="008E1F14">
        <w:rPr>
          <w:rFonts w:ascii="Verdana" w:hAnsi="Verdana"/>
          <w:b/>
          <w:sz w:val="19"/>
          <w:szCs w:val="19"/>
        </w:rPr>
        <w:t>DECLARA:</w:t>
      </w:r>
      <w:bookmarkEnd w:id="1032"/>
      <w:bookmarkEnd w:id="1033"/>
      <w:bookmarkEnd w:id="1034"/>
      <w:bookmarkEnd w:id="1035"/>
      <w:bookmarkEnd w:id="1036"/>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7" w:name="_Toc505598251"/>
      <w:bookmarkStart w:id="1038" w:name="_Toc505598328"/>
      <w:bookmarkStart w:id="1039" w:name="_Toc505598421"/>
      <w:bookmarkStart w:id="1040" w:name="_Toc507512600"/>
      <w:bookmarkStart w:id="1041" w:name="_Toc507512901"/>
      <w:r w:rsidRPr="008E1F14">
        <w:rPr>
          <w:rFonts w:ascii="Verdana" w:hAnsi="Verdana" w:cs="Tahoma"/>
          <w:sz w:val="19"/>
          <w:szCs w:val="19"/>
        </w:rPr>
        <w:t>En............................., a..... de....................de 20....</w:t>
      </w:r>
      <w:bookmarkEnd w:id="1037"/>
      <w:bookmarkEnd w:id="1038"/>
      <w:bookmarkEnd w:id="1039"/>
      <w:bookmarkEnd w:id="1040"/>
      <w:bookmarkEnd w:id="1041"/>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2" w:name="_Toc155181980"/>
      <w:bookmarkStart w:id="1043" w:name="_Toc33530873"/>
      <w:bookmarkStart w:id="1044" w:name="_Toc38387844"/>
      <w:bookmarkStart w:id="1045" w:name="_Toc45180773"/>
      <w:bookmarkStart w:id="1046" w:name="_Toc48125860"/>
      <w:bookmarkStart w:id="1047" w:name="AnexoIII1"/>
      <w:bookmarkStart w:id="1048" w:name="_Toc34132961"/>
      <w:r w:rsidRPr="008E1F14">
        <w:lastRenderedPageBreak/>
        <w:t xml:space="preserve">ANEXO </w:t>
      </w:r>
      <w:r>
        <w:t>I</w:t>
      </w:r>
      <w:r w:rsidRPr="008E1F14">
        <w:t>I.</w:t>
      </w:r>
      <w:r>
        <w:t>7</w:t>
      </w:r>
      <w:r w:rsidRPr="008E1F14">
        <w:t>.- DECLARACIÓN SOBRE SUBCONTRATACIÓN DE SERVIDORES</w:t>
      </w:r>
      <w:bookmarkEnd w:id="1042"/>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49" w:name="_Toc119673740"/>
      <w:bookmarkStart w:id="1050" w:name="_Toc126569817"/>
      <w:bookmarkStart w:id="1051"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49"/>
      <w:bookmarkEnd w:id="1050"/>
      <w:bookmarkEnd w:id="1051"/>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6CDE748E"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D526B9" w:rsidRPr="00D526B9">
        <w:rPr>
          <w:rFonts w:ascii="Verdana" w:hAnsi="Verdana" w:cs="Tahoma"/>
          <w:b/>
          <w:color w:val="0000FF"/>
          <w:sz w:val="19"/>
          <w:szCs w:val="19"/>
        </w:rPr>
        <w:t>S0091/2024, “suministro de soportes para portar cámara personal</w:t>
      </w:r>
      <w:r w:rsidR="00F574BB" w:rsidRPr="00D526B9">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0152ED">
        <w:rPr>
          <w:rFonts w:ascii="Verdana" w:eastAsia="Arial Unicode MS" w:hAnsi="Verdana"/>
          <w:sz w:val="16"/>
          <w:szCs w:val="16"/>
        </w:rPr>
      </w:r>
      <w:r w:rsidR="000152E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2"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3"/>
      <w:bookmarkEnd w:id="1044"/>
      <w:bookmarkEnd w:id="1045"/>
      <w:bookmarkEnd w:id="1046"/>
      <w:bookmarkEnd w:id="1052"/>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3" w:name="_Toc505598252"/>
      <w:bookmarkStart w:id="1054" w:name="_Toc505598329"/>
      <w:bookmarkStart w:id="1055" w:name="_Toc505598422"/>
      <w:bookmarkStart w:id="1056" w:name="_Toc507512601"/>
      <w:bookmarkStart w:id="1057"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3"/>
      <w:bookmarkEnd w:id="1054"/>
      <w:bookmarkEnd w:id="1055"/>
      <w:bookmarkEnd w:id="1056"/>
      <w:bookmarkEnd w:id="1057"/>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0152ED">
        <w:rPr>
          <w:rFonts w:ascii="Verdana" w:eastAsia="Arial Unicode MS" w:hAnsi="Verdana"/>
          <w:sz w:val="19"/>
          <w:szCs w:val="19"/>
        </w:rPr>
      </w:r>
      <w:r w:rsidR="000152E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0152ED">
        <w:rPr>
          <w:rFonts w:ascii="Verdana" w:eastAsia="Arial Unicode MS" w:hAnsi="Verdana"/>
          <w:sz w:val="19"/>
          <w:szCs w:val="19"/>
        </w:rPr>
      </w:r>
      <w:r w:rsidR="000152E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0152ED">
        <w:rPr>
          <w:rFonts w:ascii="Verdana" w:eastAsia="Arial Unicode MS" w:hAnsi="Verdana"/>
          <w:sz w:val="19"/>
          <w:szCs w:val="19"/>
        </w:rPr>
      </w:r>
      <w:r w:rsidR="000152E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0152ED">
        <w:rPr>
          <w:rFonts w:ascii="Verdana" w:eastAsia="Arial Unicode MS" w:hAnsi="Verdana"/>
          <w:sz w:val="19"/>
          <w:szCs w:val="19"/>
        </w:rPr>
      </w:r>
      <w:r w:rsidR="000152E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58" w:name="_Toc505598253"/>
      <w:bookmarkStart w:id="1059" w:name="_Toc505598330"/>
      <w:bookmarkStart w:id="1060" w:name="_Toc505598423"/>
      <w:bookmarkStart w:id="1061" w:name="_Toc507512602"/>
      <w:bookmarkStart w:id="1062" w:name="_Toc507512903"/>
      <w:r w:rsidRPr="002029AF">
        <w:rPr>
          <w:rFonts w:ascii="Verdana" w:hAnsi="Verdana" w:cs="Tahoma"/>
          <w:sz w:val="19"/>
          <w:szCs w:val="19"/>
        </w:rPr>
        <w:t>En............................., a...... de....................de 20....</w:t>
      </w:r>
      <w:bookmarkEnd w:id="1058"/>
      <w:bookmarkEnd w:id="1059"/>
      <w:bookmarkEnd w:id="1060"/>
      <w:bookmarkEnd w:id="1061"/>
      <w:bookmarkEnd w:id="1062"/>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3" w:name="_Toc33530874"/>
      <w:bookmarkStart w:id="1064" w:name="_Toc38387845"/>
      <w:bookmarkStart w:id="1065" w:name="_Toc45180774"/>
      <w:bookmarkStart w:id="1066" w:name="_Toc48125861"/>
      <w:bookmarkStart w:id="1067" w:name="_Toc155181983"/>
      <w:bookmarkEnd w:id="1047"/>
      <w:bookmarkEnd w:id="1048"/>
      <w:r w:rsidRPr="002029AF">
        <w:rPr>
          <w:lang w:val="es-ES_tradnl"/>
        </w:rPr>
        <w:lastRenderedPageBreak/>
        <w:t>ANEXO III.1</w:t>
      </w:r>
      <w:r w:rsidRPr="002029AF">
        <w:rPr>
          <w:rFonts w:eastAsia="Arial Unicode MS"/>
        </w:rPr>
        <w:t>-</w:t>
      </w:r>
      <w:r w:rsidRPr="002029AF">
        <w:rPr>
          <w:rFonts w:eastAsia="Arial Unicode MS"/>
        </w:rPr>
        <w:tab/>
        <w:t>OFERTA ECONÓMICA</w:t>
      </w:r>
      <w:bookmarkEnd w:id="1063"/>
      <w:bookmarkEnd w:id="1064"/>
      <w:bookmarkEnd w:id="1065"/>
      <w:bookmarkEnd w:id="1066"/>
      <w:bookmarkEnd w:id="1067"/>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4BCA0CDB"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00D526B9" w:rsidRPr="00D526B9">
        <w:rPr>
          <w:rFonts w:ascii="Verdana" w:hAnsi="Verdana" w:cs="Tahoma"/>
          <w:b/>
          <w:color w:val="0000FF"/>
          <w:sz w:val="19"/>
          <w:szCs w:val="19"/>
        </w:rPr>
        <w:t>S0091/2024, “suministro de soportes para portar cámara personal</w:t>
      </w:r>
      <w:r w:rsidR="00D526B9" w:rsidRPr="00D526B9">
        <w:rPr>
          <w:rFonts w:ascii="Verdana" w:hAnsi="Verdana" w:cs="Tahoma"/>
          <w:b/>
          <w:bCs/>
          <w:color w:val="0000FF"/>
          <w:sz w:val="19"/>
          <w:szCs w:val="19"/>
        </w:rPr>
        <w:t>”.</w:t>
      </w:r>
    </w:p>
    <w:p w14:paraId="26D3EE48" w14:textId="77777777" w:rsidR="00F574BB" w:rsidRPr="00761341" w:rsidRDefault="00F574BB" w:rsidP="00F574BB">
      <w:pPr>
        <w:ind w:right="-427"/>
        <w:jc w:val="center"/>
        <w:rPr>
          <w:rFonts w:ascii="Verdana" w:hAnsi="Verdana"/>
          <w:b/>
          <w:sz w:val="19"/>
          <w:szCs w:val="19"/>
        </w:rPr>
      </w:pPr>
      <w:bookmarkStart w:id="1068" w:name="_Toc505598254"/>
      <w:bookmarkStart w:id="1069" w:name="_Toc505598331"/>
      <w:bookmarkStart w:id="1070" w:name="_Toc505598424"/>
      <w:bookmarkStart w:id="1071" w:name="_Toc507512603"/>
      <w:bookmarkStart w:id="1072"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68"/>
      <w:bookmarkEnd w:id="1069"/>
      <w:bookmarkEnd w:id="1070"/>
      <w:bookmarkEnd w:id="1071"/>
      <w:bookmarkEnd w:id="1072"/>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02A8B549" w:rsidR="00F574BB" w:rsidRDefault="00F574BB" w:rsidP="00893A95">
      <w:pPr>
        <w:autoSpaceDE w:val="0"/>
        <w:autoSpaceDN w:val="0"/>
        <w:adjustRightInd w:val="0"/>
        <w:ind w:left="1134" w:right="-63"/>
        <w:outlineLvl w:val="0"/>
        <w:rPr>
          <w:rFonts w:ascii="Verdana" w:hAnsi="Verdana" w:cs="Tahoma"/>
          <w:sz w:val="19"/>
          <w:szCs w:val="19"/>
        </w:rPr>
      </w:pPr>
    </w:p>
    <w:p w14:paraId="5C1E586E" w14:textId="77777777" w:rsidR="00893A95" w:rsidRPr="00761341" w:rsidRDefault="00893A95" w:rsidP="00F574BB">
      <w:pPr>
        <w:autoSpaceDE w:val="0"/>
        <w:autoSpaceDN w:val="0"/>
        <w:adjustRightInd w:val="0"/>
        <w:ind w:right="-63" w:firstLine="510"/>
        <w:outlineLvl w:val="0"/>
        <w:rPr>
          <w:rFonts w:ascii="Verdana" w:hAnsi="Verdana" w:cs="Tahoma"/>
          <w:sz w:val="19"/>
          <w:szCs w:val="19"/>
        </w:rPr>
      </w:pPr>
    </w:p>
    <w:tbl>
      <w:tblPr>
        <w:tblStyle w:val="Tablaconcuadrcula"/>
        <w:tblW w:w="7371" w:type="dxa"/>
        <w:tblInd w:w="1242" w:type="dxa"/>
        <w:tblLayout w:type="fixed"/>
        <w:tblLook w:val="04A0" w:firstRow="1" w:lastRow="0" w:firstColumn="1" w:lastColumn="0" w:noHBand="0" w:noVBand="1"/>
      </w:tblPr>
      <w:tblGrid>
        <w:gridCol w:w="1985"/>
        <w:gridCol w:w="1417"/>
        <w:gridCol w:w="1418"/>
        <w:gridCol w:w="1134"/>
        <w:gridCol w:w="1417"/>
      </w:tblGrid>
      <w:tr w:rsidR="00C37FCF" w14:paraId="3D30216D" w14:textId="77777777" w:rsidTr="00C37FCF">
        <w:tc>
          <w:tcPr>
            <w:tcW w:w="1985" w:type="dxa"/>
            <w:vAlign w:val="center"/>
          </w:tcPr>
          <w:p w14:paraId="130A0A9A" w14:textId="77777777" w:rsidR="00C37FCF" w:rsidRPr="008B1497" w:rsidRDefault="00C37FCF" w:rsidP="00F571EB">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417" w:type="dxa"/>
            <w:vAlign w:val="center"/>
          </w:tcPr>
          <w:p w14:paraId="7BB18C98" w14:textId="77777777" w:rsidR="00C37FCF" w:rsidRDefault="00C37FCF" w:rsidP="00C37FCF">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Precio máximo</w:t>
            </w:r>
          </w:p>
          <w:p w14:paraId="7970A39C" w14:textId="0CD25272" w:rsidR="00C37FCF" w:rsidRPr="008B1497" w:rsidRDefault="00C37FCF" w:rsidP="00C37FCF">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(sin IVA)</w:t>
            </w:r>
          </w:p>
        </w:tc>
        <w:tc>
          <w:tcPr>
            <w:tcW w:w="1418" w:type="dxa"/>
            <w:vAlign w:val="center"/>
          </w:tcPr>
          <w:p w14:paraId="71418763" w14:textId="5218B1B5" w:rsidR="00C37FCF" w:rsidRDefault="00C37FCF"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 ofertado</w:t>
            </w:r>
          </w:p>
          <w:p w14:paraId="79F3DA92" w14:textId="77777777" w:rsidR="00C37FCF" w:rsidRDefault="00C37FCF"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1B150BC0" w14:textId="77777777" w:rsidR="00C37FCF" w:rsidRDefault="00C37FCF"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7" w:type="dxa"/>
            <w:vAlign w:val="center"/>
          </w:tcPr>
          <w:p w14:paraId="11709035" w14:textId="7D4E2398" w:rsidR="00C37FCF" w:rsidRDefault="00C37FCF"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 ofertado</w:t>
            </w:r>
          </w:p>
          <w:p w14:paraId="2658F15C" w14:textId="77777777" w:rsidR="00C37FCF" w:rsidRDefault="00C37FCF"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C37FCF" w:rsidRPr="00C37FCF" w14:paraId="161638B4" w14:textId="77777777" w:rsidTr="00C37FCF">
        <w:trPr>
          <w:trHeight w:val="425"/>
        </w:trPr>
        <w:tc>
          <w:tcPr>
            <w:tcW w:w="1985" w:type="dxa"/>
            <w:vAlign w:val="center"/>
          </w:tcPr>
          <w:p w14:paraId="7A7F259D" w14:textId="742E9A4E" w:rsidR="00C37FCF" w:rsidRPr="00C37FCF" w:rsidRDefault="00C37FCF" w:rsidP="004F5C56">
            <w:pPr>
              <w:spacing w:line="288" w:lineRule="auto"/>
              <w:ind w:right="-108"/>
              <w:rPr>
                <w:rFonts w:ascii="Verdana" w:hAnsi="Verdana"/>
                <w:i/>
                <w:color w:val="0000FF"/>
                <w:sz w:val="18"/>
                <w:szCs w:val="18"/>
                <w:lang w:val="es-ES_tradnl"/>
              </w:rPr>
            </w:pPr>
            <w:r w:rsidRPr="00C37FCF">
              <w:rPr>
                <w:rFonts w:ascii="Verdana" w:hAnsi="Verdana"/>
                <w:i/>
                <w:color w:val="0000FF"/>
                <w:sz w:val="18"/>
                <w:szCs w:val="18"/>
                <w:lang w:val="es-ES_tradnl"/>
              </w:rPr>
              <w:t>Soporte cámara personal 1.600 unidades</w:t>
            </w:r>
          </w:p>
        </w:tc>
        <w:tc>
          <w:tcPr>
            <w:tcW w:w="1417" w:type="dxa"/>
            <w:vAlign w:val="center"/>
          </w:tcPr>
          <w:p w14:paraId="0C057CD7" w14:textId="41564C39" w:rsidR="00C37FCF" w:rsidRPr="00C37FCF" w:rsidRDefault="004F5C56" w:rsidP="006F3F30">
            <w:pPr>
              <w:spacing w:line="288" w:lineRule="auto"/>
              <w:jc w:val="center"/>
              <w:rPr>
                <w:rFonts w:ascii="Verdana" w:hAnsi="Verdana"/>
                <w:i/>
                <w:color w:val="0000FF"/>
                <w:sz w:val="18"/>
                <w:szCs w:val="18"/>
                <w:lang w:val="es-ES_tradnl"/>
              </w:rPr>
            </w:pPr>
            <w:r>
              <w:rPr>
                <w:rFonts w:ascii="Verdana" w:hAnsi="Verdana"/>
                <w:i/>
                <w:color w:val="0000FF"/>
                <w:sz w:val="18"/>
                <w:szCs w:val="18"/>
                <w:lang w:val="es-ES_tradnl"/>
              </w:rPr>
              <w:t>96.000 €</w:t>
            </w:r>
          </w:p>
        </w:tc>
        <w:tc>
          <w:tcPr>
            <w:tcW w:w="1418" w:type="dxa"/>
            <w:vAlign w:val="center"/>
          </w:tcPr>
          <w:p w14:paraId="4992F748" w14:textId="77777777" w:rsidR="00C37FCF" w:rsidRPr="00C37FCF" w:rsidRDefault="00C37FCF" w:rsidP="00F571EB">
            <w:pPr>
              <w:jc w:val="center"/>
              <w:rPr>
                <w:color w:val="0000FF"/>
              </w:rPr>
            </w:pPr>
            <w:r w:rsidRPr="00C37FCF">
              <w:rPr>
                <w:rFonts w:ascii="Verdana" w:hAnsi="Verdana"/>
                <w:color w:val="0000FF"/>
                <w:sz w:val="18"/>
                <w:szCs w:val="18"/>
                <w:lang w:val="es-ES_tradnl"/>
              </w:rPr>
              <w:t>……………… €</w:t>
            </w:r>
          </w:p>
        </w:tc>
        <w:tc>
          <w:tcPr>
            <w:tcW w:w="1134" w:type="dxa"/>
            <w:vAlign w:val="center"/>
          </w:tcPr>
          <w:p w14:paraId="26256152" w14:textId="77777777" w:rsidR="00C37FCF" w:rsidRPr="00C37FCF" w:rsidRDefault="00C37FCF" w:rsidP="00F571EB">
            <w:pPr>
              <w:jc w:val="center"/>
              <w:rPr>
                <w:color w:val="0000FF"/>
              </w:rPr>
            </w:pPr>
            <w:r w:rsidRPr="00C37FCF">
              <w:rPr>
                <w:rFonts w:ascii="Verdana" w:hAnsi="Verdana"/>
                <w:color w:val="0000FF"/>
                <w:sz w:val="18"/>
                <w:szCs w:val="18"/>
                <w:lang w:val="es-ES_tradnl"/>
              </w:rPr>
              <w:t>…………… €</w:t>
            </w:r>
          </w:p>
        </w:tc>
        <w:tc>
          <w:tcPr>
            <w:tcW w:w="1417" w:type="dxa"/>
            <w:vAlign w:val="center"/>
          </w:tcPr>
          <w:p w14:paraId="03134A4E" w14:textId="77777777" w:rsidR="00C37FCF" w:rsidRPr="00C37FCF" w:rsidRDefault="00C37FCF" w:rsidP="00F571EB">
            <w:pPr>
              <w:jc w:val="center"/>
              <w:rPr>
                <w:color w:val="0000FF"/>
              </w:rPr>
            </w:pPr>
            <w:r w:rsidRPr="00C37FCF">
              <w:rPr>
                <w:rFonts w:ascii="Verdana" w:hAnsi="Verdana"/>
                <w:color w:val="0000FF"/>
                <w:sz w:val="18"/>
                <w:szCs w:val="18"/>
                <w:lang w:val="es-ES_tradnl"/>
              </w:rPr>
              <w:t>……………… €</w:t>
            </w:r>
          </w:p>
        </w:tc>
      </w:tr>
    </w:tbl>
    <w:p w14:paraId="6D8A04DE" w14:textId="77777777" w:rsidR="006F3F30" w:rsidRDefault="006F3F30" w:rsidP="006F3F30">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p w14:paraId="6B144174" w14:textId="7E96C8FC" w:rsidR="00F574BB" w:rsidRDefault="00075FFF" w:rsidP="00F574BB">
      <w:pPr>
        <w:autoSpaceDE w:val="0"/>
        <w:autoSpaceDN w:val="0"/>
        <w:adjustRightInd w:val="0"/>
        <w:ind w:right="-285"/>
        <w:outlineLvl w:val="0"/>
        <w:rPr>
          <w:rFonts w:ascii="Verdana" w:hAnsi="Verdana" w:cs="Tahoma"/>
          <w:color w:val="0000FF"/>
          <w:sz w:val="19"/>
          <w:szCs w:val="19"/>
        </w:rPr>
      </w:pPr>
      <w:r>
        <w:rPr>
          <w:rFonts w:ascii="Verdana" w:hAnsi="Verdana" w:cs="Tahoma"/>
          <w:color w:val="0000FF"/>
          <w:sz w:val="19"/>
          <w:szCs w:val="19"/>
        </w:rPr>
        <w:t>Otros criterios:</w:t>
      </w:r>
    </w:p>
    <w:p w14:paraId="79A96E5E" w14:textId="09C9C433" w:rsidR="00075FFF" w:rsidRDefault="00075FFF" w:rsidP="00F574BB">
      <w:pPr>
        <w:autoSpaceDE w:val="0"/>
        <w:autoSpaceDN w:val="0"/>
        <w:adjustRightInd w:val="0"/>
        <w:ind w:right="-285"/>
        <w:outlineLvl w:val="0"/>
        <w:rPr>
          <w:rFonts w:ascii="Verdana" w:hAnsi="Verdana" w:cs="Tahoma"/>
          <w:color w:val="0000FF"/>
          <w:sz w:val="19"/>
          <w:szCs w:val="19"/>
        </w:rPr>
      </w:pPr>
    </w:p>
    <w:p w14:paraId="1C7880B1" w14:textId="2550E382" w:rsidR="00075FFF" w:rsidRDefault="00922567" w:rsidP="00075FFF">
      <w:pPr>
        <w:pStyle w:val="Prrafodelista"/>
        <w:numPr>
          <w:ilvl w:val="0"/>
          <w:numId w:val="131"/>
        </w:numPr>
        <w:autoSpaceDE w:val="0"/>
        <w:autoSpaceDN w:val="0"/>
        <w:adjustRightInd w:val="0"/>
        <w:ind w:right="-285"/>
        <w:outlineLvl w:val="0"/>
        <w:rPr>
          <w:rFonts w:ascii="Verdana" w:hAnsi="Verdana" w:cs="Tahoma"/>
          <w:color w:val="0000FF"/>
          <w:sz w:val="19"/>
          <w:szCs w:val="19"/>
        </w:rPr>
      </w:pPr>
      <w:r>
        <w:rPr>
          <w:rFonts w:ascii="Verdana" w:hAnsi="Verdana" w:cs="Tahoma"/>
          <w:color w:val="0000FF"/>
          <w:sz w:val="19"/>
          <w:szCs w:val="19"/>
        </w:rPr>
        <w:t>I</w:t>
      </w:r>
      <w:r w:rsidR="00075FFF">
        <w:rPr>
          <w:rFonts w:ascii="Verdana" w:hAnsi="Verdana" w:cs="Tahoma"/>
          <w:color w:val="0000FF"/>
          <w:sz w:val="19"/>
          <w:szCs w:val="19"/>
        </w:rPr>
        <w:t xml:space="preserve">dentificación </w:t>
      </w:r>
      <w:r w:rsidR="00B62393">
        <w:rPr>
          <w:rFonts w:ascii="Verdana" w:hAnsi="Verdana" w:cs="Tahoma"/>
          <w:color w:val="0000FF"/>
          <w:sz w:val="19"/>
          <w:szCs w:val="19"/>
        </w:rPr>
        <w:t>corporativa</w:t>
      </w:r>
      <w:r w:rsidR="00850046">
        <w:rPr>
          <w:rFonts w:ascii="Verdana" w:hAnsi="Verdana" w:cs="Tahoma"/>
          <w:color w:val="0000FF"/>
          <w:sz w:val="19"/>
          <w:szCs w:val="19"/>
        </w:rPr>
        <w:t>?</w:t>
      </w:r>
      <w:r>
        <w:rPr>
          <w:rFonts w:ascii="Verdana" w:hAnsi="Verdana" w:cs="Tahoma"/>
          <w:color w:val="0000FF"/>
          <w:sz w:val="19"/>
          <w:szCs w:val="19"/>
        </w:rPr>
        <w:t xml:space="preserve"> (1)</w:t>
      </w:r>
      <w:r w:rsidR="00075FFF">
        <w:rPr>
          <w:rFonts w:ascii="Verdana" w:hAnsi="Verdana" w:cs="Tahoma"/>
          <w:color w:val="0000FF"/>
          <w:sz w:val="19"/>
          <w:szCs w:val="19"/>
        </w:rPr>
        <w:t>:  sí</w:t>
      </w:r>
      <w:r w:rsidR="00850046">
        <w:rPr>
          <w:rFonts w:ascii="Verdana" w:hAnsi="Verdana" w:cs="Tahoma"/>
          <w:color w:val="0000FF"/>
          <w:sz w:val="19"/>
          <w:szCs w:val="19"/>
        </w:rPr>
        <w:t xml:space="preserve"> </w:t>
      </w:r>
      <w:r w:rsidR="00075FFF">
        <w:rPr>
          <w:rFonts w:ascii="Verdana" w:hAnsi="Verdana" w:cs="Tahoma"/>
          <w:color w:val="0000FF"/>
          <w:sz w:val="19"/>
          <w:szCs w:val="19"/>
        </w:rPr>
        <w:t>/</w:t>
      </w:r>
      <w:r w:rsidR="00850046">
        <w:rPr>
          <w:rFonts w:ascii="Verdana" w:hAnsi="Verdana" w:cs="Tahoma"/>
          <w:color w:val="0000FF"/>
          <w:sz w:val="19"/>
          <w:szCs w:val="19"/>
        </w:rPr>
        <w:t xml:space="preserve"> </w:t>
      </w:r>
      <w:r w:rsidR="00075FFF">
        <w:rPr>
          <w:rFonts w:ascii="Verdana" w:hAnsi="Verdana" w:cs="Tahoma"/>
          <w:color w:val="0000FF"/>
          <w:sz w:val="19"/>
          <w:szCs w:val="19"/>
        </w:rPr>
        <w:t>no.</w:t>
      </w:r>
      <w:r>
        <w:rPr>
          <w:rFonts w:ascii="Verdana" w:hAnsi="Verdana" w:cs="Tahoma"/>
          <w:color w:val="0000FF"/>
          <w:sz w:val="19"/>
          <w:szCs w:val="19"/>
        </w:rPr>
        <w:t xml:space="preserve"> </w:t>
      </w:r>
    </w:p>
    <w:p w14:paraId="3731B8F6" w14:textId="33CBA778" w:rsidR="00075FFF" w:rsidRDefault="00075FFF" w:rsidP="00075FFF">
      <w:pPr>
        <w:pStyle w:val="Prrafodelista"/>
        <w:numPr>
          <w:ilvl w:val="0"/>
          <w:numId w:val="131"/>
        </w:numPr>
        <w:autoSpaceDE w:val="0"/>
        <w:autoSpaceDN w:val="0"/>
        <w:adjustRightInd w:val="0"/>
        <w:ind w:right="-285"/>
        <w:outlineLvl w:val="0"/>
        <w:rPr>
          <w:rFonts w:ascii="Verdana" w:hAnsi="Verdana" w:cs="Tahoma"/>
          <w:color w:val="0000FF"/>
          <w:sz w:val="19"/>
          <w:szCs w:val="19"/>
        </w:rPr>
      </w:pPr>
      <w:r>
        <w:rPr>
          <w:rFonts w:ascii="Verdana" w:hAnsi="Verdana" w:cs="Tahoma"/>
          <w:color w:val="0000FF"/>
          <w:sz w:val="19"/>
          <w:szCs w:val="19"/>
        </w:rPr>
        <w:t>Peso total del soporte: ……… gramos.</w:t>
      </w:r>
    </w:p>
    <w:p w14:paraId="653C076C" w14:textId="422047EA" w:rsidR="00075FFF" w:rsidRDefault="00075FFF" w:rsidP="00075FFF">
      <w:pPr>
        <w:pStyle w:val="Prrafodelista"/>
        <w:numPr>
          <w:ilvl w:val="0"/>
          <w:numId w:val="131"/>
        </w:numPr>
        <w:autoSpaceDE w:val="0"/>
        <w:autoSpaceDN w:val="0"/>
        <w:adjustRightInd w:val="0"/>
        <w:ind w:right="-285"/>
        <w:outlineLvl w:val="0"/>
        <w:rPr>
          <w:rFonts w:ascii="Verdana" w:hAnsi="Verdana" w:cs="Tahoma"/>
          <w:color w:val="0000FF"/>
          <w:sz w:val="19"/>
          <w:szCs w:val="19"/>
        </w:rPr>
      </w:pPr>
      <w:r>
        <w:rPr>
          <w:rFonts w:ascii="Verdana" w:hAnsi="Verdana" w:cs="Tahoma"/>
          <w:color w:val="0000FF"/>
          <w:sz w:val="19"/>
          <w:szCs w:val="19"/>
        </w:rPr>
        <w:t>Espesor del soporte: ........... mm.</w:t>
      </w:r>
    </w:p>
    <w:p w14:paraId="6B73A549" w14:textId="5FFBFFE0" w:rsidR="00922567" w:rsidRDefault="00922567" w:rsidP="00922567">
      <w:pPr>
        <w:autoSpaceDE w:val="0"/>
        <w:autoSpaceDN w:val="0"/>
        <w:adjustRightInd w:val="0"/>
        <w:ind w:right="-285"/>
        <w:outlineLvl w:val="0"/>
        <w:rPr>
          <w:rFonts w:ascii="Verdana" w:hAnsi="Verdana" w:cs="Tahoma"/>
          <w:color w:val="0000FF"/>
          <w:sz w:val="19"/>
          <w:szCs w:val="19"/>
        </w:rPr>
      </w:pPr>
    </w:p>
    <w:p w14:paraId="61942969" w14:textId="11D9650E" w:rsidR="00922567" w:rsidRPr="00922567" w:rsidRDefault="00922567" w:rsidP="00922567">
      <w:pPr>
        <w:pStyle w:val="Prrafodelista"/>
        <w:numPr>
          <w:ilvl w:val="0"/>
          <w:numId w:val="150"/>
        </w:numPr>
        <w:autoSpaceDE w:val="0"/>
        <w:autoSpaceDN w:val="0"/>
        <w:adjustRightInd w:val="0"/>
        <w:ind w:right="-285"/>
        <w:outlineLvl w:val="0"/>
        <w:rPr>
          <w:rFonts w:ascii="Verdana" w:hAnsi="Verdana" w:cs="Tahoma"/>
          <w:color w:val="0000FF"/>
          <w:sz w:val="19"/>
          <w:szCs w:val="19"/>
        </w:rPr>
      </w:pPr>
      <w:r>
        <w:rPr>
          <w:rFonts w:ascii="Verdana" w:hAnsi="Verdana" w:cs="Tahoma"/>
          <w:color w:val="0000FF"/>
          <w:sz w:val="19"/>
          <w:szCs w:val="19"/>
        </w:rPr>
        <w:t>Táchese la que no proceda.</w:t>
      </w:r>
    </w:p>
    <w:p w14:paraId="5A32C6D8" w14:textId="77777777" w:rsidR="00893A95" w:rsidRPr="00761341" w:rsidRDefault="00893A95" w:rsidP="00F574BB">
      <w:pPr>
        <w:autoSpaceDE w:val="0"/>
        <w:autoSpaceDN w:val="0"/>
        <w:adjustRightInd w:val="0"/>
        <w:ind w:right="-285"/>
        <w:outlineLvl w:val="0"/>
        <w:rPr>
          <w:rFonts w:ascii="Verdana" w:hAnsi="Verdana" w:cs="Tahoma"/>
          <w:color w:val="0000FF"/>
          <w:sz w:val="19"/>
          <w:szCs w:val="19"/>
        </w:rPr>
      </w:pPr>
    </w:p>
    <w:p w14:paraId="58915845" w14:textId="2CAED89E" w:rsidR="00F310ED" w:rsidRPr="002029AF" w:rsidRDefault="00F574BB" w:rsidP="006F3F30">
      <w:pPr>
        <w:ind w:right="-427"/>
        <w:jc w:val="both"/>
        <w:rPr>
          <w:rFonts w:ascii="Verdana" w:hAnsi="Verdana" w:cs="Tahoma"/>
          <w:sz w:val="19"/>
          <w:szCs w:val="19"/>
        </w:rPr>
      </w:pPr>
      <w:r w:rsidRPr="00761341">
        <w:rPr>
          <w:rFonts w:ascii="Verdana" w:hAnsi="Verdana"/>
          <w:color w:val="0000FF"/>
          <w:sz w:val="18"/>
          <w:szCs w:val="18"/>
        </w:rPr>
        <w:t xml:space="preserve">  </w:t>
      </w:r>
      <w:bookmarkStart w:id="1073" w:name="_Toc505598255"/>
      <w:bookmarkStart w:id="1074" w:name="_Toc505598332"/>
      <w:bookmarkStart w:id="1075" w:name="_Toc505598425"/>
      <w:bookmarkStart w:id="1076" w:name="_Toc507512604"/>
      <w:bookmarkStart w:id="1077" w:name="_Toc507512905"/>
      <w:r w:rsidR="00F310ED" w:rsidRPr="002029AF">
        <w:rPr>
          <w:rFonts w:ascii="Verdana" w:hAnsi="Verdana" w:cs="Tahoma"/>
          <w:sz w:val="19"/>
          <w:szCs w:val="19"/>
        </w:rPr>
        <w:t>En............................., a...... de....................de 20....</w:t>
      </w:r>
      <w:bookmarkEnd w:id="1073"/>
      <w:bookmarkEnd w:id="1074"/>
      <w:bookmarkEnd w:id="1075"/>
      <w:bookmarkEnd w:id="1076"/>
      <w:bookmarkEnd w:id="1077"/>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2C352329" w:rsidR="00C758FB" w:rsidRDefault="00C758FB"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lastRenderedPageBreak/>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78" w:name="AnexoV1"/>
      <w:bookmarkStart w:id="1079" w:name="_Toc33530875"/>
      <w:bookmarkStart w:id="1080" w:name="_Toc38387846"/>
      <w:bookmarkStart w:id="1081" w:name="_Toc45180775"/>
      <w:bookmarkStart w:id="1082" w:name="_Toc48125862"/>
      <w:bookmarkStart w:id="1083" w:name="_Toc155181984"/>
      <w:r w:rsidRPr="002029AF">
        <w:rPr>
          <w:lang w:val="es-ES_tradnl"/>
        </w:rPr>
        <w:lastRenderedPageBreak/>
        <w:t>ANEXO V.1.-</w:t>
      </w:r>
      <w:r w:rsidRPr="002029AF">
        <w:rPr>
          <w:lang w:val="es-ES_tradnl"/>
        </w:rPr>
        <w:tab/>
      </w:r>
      <w:bookmarkEnd w:id="1078"/>
      <w:r w:rsidRPr="002029AF">
        <w:rPr>
          <w:lang w:val="es-ES_tradnl"/>
        </w:rPr>
        <w:t>DISPONIBILIDAD DE LA SOLVENCIA Y MEDIOS DE OTRAS ENTIDADES DURANTE TODA LA VIGENCIA DEL CONTRATO</w:t>
      </w:r>
      <w:bookmarkEnd w:id="1079"/>
      <w:bookmarkEnd w:id="1080"/>
      <w:bookmarkEnd w:id="1081"/>
      <w:bookmarkEnd w:id="1082"/>
      <w:bookmarkEnd w:id="1083"/>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2029AF">
        <w:rPr>
          <w:rFonts w:ascii="Verdana" w:hAnsi="Verdana"/>
          <w:b/>
          <w:sz w:val="19"/>
          <w:szCs w:val="19"/>
        </w:rPr>
        <w:t>DECLARAN:</w:t>
      </w:r>
      <w:bookmarkEnd w:id="1084"/>
      <w:bookmarkEnd w:id="1085"/>
      <w:bookmarkEnd w:id="1086"/>
      <w:bookmarkEnd w:id="1087"/>
      <w:bookmarkEnd w:id="1088"/>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2029AF">
        <w:rPr>
          <w:rFonts w:ascii="Verdana" w:hAnsi="Verdana" w:cs="Tahoma"/>
          <w:sz w:val="19"/>
          <w:szCs w:val="19"/>
        </w:rPr>
        <w:t>En............................., a...... de....................de 20....</w:t>
      </w:r>
      <w:bookmarkEnd w:id="1089"/>
      <w:bookmarkEnd w:id="1090"/>
      <w:bookmarkEnd w:id="1091"/>
      <w:bookmarkEnd w:id="1092"/>
      <w:bookmarkEnd w:id="1093"/>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2029AF" w:rsidRDefault="00F310ED" w:rsidP="005760E1">
      <w:pPr>
        <w:pStyle w:val="Ttulo3"/>
        <w:ind w:left="1701" w:hanging="1701"/>
        <w:rPr>
          <w:rFonts w:eastAsia="Arial Unicode MS"/>
        </w:rPr>
      </w:pPr>
      <w:bookmarkStart w:id="1096" w:name="_Toc38387847"/>
      <w:bookmarkStart w:id="1097" w:name="_Toc45180776"/>
      <w:bookmarkStart w:id="1098" w:name="_Toc48125863"/>
      <w:bookmarkStart w:id="1099" w:name="_Toc155181985"/>
      <w:r w:rsidRPr="002029AF">
        <w:rPr>
          <w:lang w:val="es-ES_tradnl"/>
        </w:rPr>
        <w:lastRenderedPageBreak/>
        <w:t>ANEXO V.2.</w:t>
      </w:r>
      <w:bookmarkEnd w:id="1094"/>
      <w:r w:rsidRPr="002029AF">
        <w:rPr>
          <w:lang w:val="es-ES_tradnl"/>
        </w:rPr>
        <w:t>-</w:t>
      </w:r>
      <w:r w:rsidRPr="002029AF">
        <w:rPr>
          <w:lang w:val="es-ES_tradnl"/>
        </w:rPr>
        <w:tab/>
      </w:r>
      <w:r w:rsidRPr="002029AF">
        <w:rPr>
          <w:rFonts w:eastAsia="Arial Unicode MS"/>
        </w:rPr>
        <w:t>AUSENCIA DE PROHIBICIONES PARA CONTRATAR CON EL SECTOR PÚBLICO</w:t>
      </w:r>
      <w:bookmarkEnd w:id="1095"/>
      <w:bookmarkEnd w:id="1096"/>
      <w:bookmarkEnd w:id="1097"/>
      <w:bookmarkEnd w:id="1098"/>
      <w:bookmarkEnd w:id="1099"/>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0" w:name="_Toc507512607"/>
      <w:bookmarkStart w:id="1101"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0"/>
      <w:bookmarkEnd w:id="1101"/>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2" w:name="_Toc507512608"/>
      <w:bookmarkStart w:id="1103" w:name="_Toc507512909"/>
      <w:r w:rsidRPr="002029AF">
        <w:rPr>
          <w:rFonts w:ascii="Verdana" w:hAnsi="Verdana" w:cs="Tahoma"/>
          <w:sz w:val="19"/>
          <w:szCs w:val="19"/>
        </w:rPr>
        <w:t>En............................., a..... de....................de 20....</w:t>
      </w:r>
      <w:bookmarkEnd w:id="1102"/>
      <w:bookmarkEnd w:id="1103"/>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4" w:name="AnexoV3"/>
      <w:bookmarkStart w:id="1105" w:name="_Toc33530877"/>
      <w:bookmarkStart w:id="1106" w:name="_Toc38387848"/>
      <w:bookmarkStart w:id="1107" w:name="_Toc45180777"/>
      <w:bookmarkStart w:id="1108" w:name="_Toc48125864"/>
      <w:bookmarkStart w:id="1109" w:name="_Toc155181986"/>
      <w:r w:rsidRPr="002029AF">
        <w:rPr>
          <w:lang w:val="es-ES_tradnl"/>
        </w:rPr>
        <w:lastRenderedPageBreak/>
        <w:t>ANEXO V.3.-</w:t>
      </w:r>
      <w:r w:rsidRPr="002029AF">
        <w:rPr>
          <w:lang w:val="es-ES_tradnl"/>
        </w:rPr>
        <w:tab/>
      </w:r>
      <w:bookmarkEnd w:id="1104"/>
      <w:r w:rsidRPr="002029AF">
        <w:rPr>
          <w:lang w:val="es-ES_tradnl"/>
        </w:rPr>
        <w:t>MODELO DE AVAL BANCARIO</w:t>
      </w:r>
      <w:bookmarkEnd w:id="1105"/>
      <w:bookmarkEnd w:id="1106"/>
      <w:bookmarkEnd w:id="1107"/>
      <w:bookmarkEnd w:id="1108"/>
      <w:bookmarkEnd w:id="1109"/>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0" w:name="_Toc33530878"/>
      <w:bookmarkStart w:id="1111" w:name="_Toc38387849"/>
      <w:bookmarkStart w:id="1112" w:name="_Toc45180778"/>
      <w:bookmarkStart w:id="1113" w:name="_Toc48125865"/>
      <w:bookmarkStart w:id="1114" w:name="_Toc155181987"/>
      <w:r w:rsidRPr="002029AF">
        <w:rPr>
          <w:lang w:val="es-ES_tradnl"/>
        </w:rPr>
        <w:lastRenderedPageBreak/>
        <w:t>ANEXO V.4.-</w:t>
      </w:r>
      <w:r w:rsidRPr="002029AF">
        <w:rPr>
          <w:rFonts w:eastAsia="Arial Unicode MS"/>
        </w:rPr>
        <w:tab/>
      </w:r>
      <w:r w:rsidRPr="002029AF">
        <w:t>MODELO DE SEGURO DE CAUCIÓN</w:t>
      </w:r>
      <w:bookmarkEnd w:id="1110"/>
      <w:bookmarkEnd w:id="1111"/>
      <w:bookmarkEnd w:id="1112"/>
      <w:bookmarkEnd w:id="1113"/>
      <w:bookmarkEnd w:id="1114"/>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5" w:name="_Toc155181988"/>
      <w:bookmarkStart w:id="1116" w:name="AnexoVI1"/>
      <w:bookmarkStart w:id="1117" w:name="_Toc33530879"/>
      <w:bookmarkStart w:id="1118" w:name="_Toc38387850"/>
      <w:bookmarkStart w:id="1119" w:name="_Toc45180779"/>
      <w:bookmarkStart w:id="1120"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5"/>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7F36BD70"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D23E3F" w:rsidRPr="00D526B9">
        <w:rPr>
          <w:rFonts w:ascii="Verdana" w:hAnsi="Verdana" w:cs="Tahoma"/>
          <w:b/>
          <w:color w:val="0000FF"/>
          <w:sz w:val="19"/>
          <w:szCs w:val="19"/>
        </w:rPr>
        <w:t>S0091/2024, “suministro de soportes para portar cámara personal</w:t>
      </w:r>
      <w:r w:rsidR="00D23E3F" w:rsidRPr="00D526B9">
        <w:rPr>
          <w:rFonts w:ascii="Verdana" w:hAnsi="Verdana" w:cs="Tahoma"/>
          <w:b/>
          <w:bCs/>
          <w:color w:val="0000FF"/>
          <w:sz w:val="19"/>
          <w:szCs w:val="19"/>
        </w:rPr>
        <w:t>”.</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029AF">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1" w:name="_Toc155181989"/>
      <w:r w:rsidRPr="002029AF">
        <w:lastRenderedPageBreak/>
        <w:t>ANEXO VI</w:t>
      </w:r>
      <w:r w:rsidR="006A143E" w:rsidRPr="002029AF">
        <w:t xml:space="preserve">.- </w:t>
      </w:r>
      <w:r w:rsidR="006A143E" w:rsidRPr="002029AF">
        <w:rPr>
          <w:rFonts w:cs="Verdana"/>
          <w:sz w:val="20"/>
          <w:szCs w:val="20"/>
        </w:rPr>
        <w:t>DECLARACIÓN DE UBICACIÓN DE SERVIDORES Y SERVICIOS ASOCIADOS</w:t>
      </w:r>
      <w:bookmarkEnd w:id="1121"/>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2" w:name="_Toc155181990"/>
      <w:r w:rsidRPr="002029AF">
        <w:rPr>
          <w:lang w:val="es-ES_tradnl"/>
        </w:rPr>
        <w:lastRenderedPageBreak/>
        <w:t>ANEXO VI.</w:t>
      </w:r>
      <w:r w:rsidR="007D38C1" w:rsidRPr="002029AF">
        <w:rPr>
          <w:lang w:val="es-ES_tradnl"/>
        </w:rPr>
        <w:t>BIS.</w:t>
      </w:r>
      <w:r w:rsidRPr="002029AF">
        <w:rPr>
          <w:lang w:val="es-ES_tradnl"/>
        </w:rPr>
        <w:t>1.</w:t>
      </w:r>
      <w:bookmarkEnd w:id="1116"/>
      <w:r w:rsidRPr="002029AF">
        <w:rPr>
          <w:lang w:val="es-ES_tradnl"/>
        </w:rPr>
        <w:t>-</w:t>
      </w:r>
      <w:r w:rsidRPr="002029AF">
        <w:rPr>
          <w:lang w:val="es-ES_tradnl"/>
        </w:rPr>
        <w:tab/>
        <w:t xml:space="preserve">APROBACIÓN DE CERTIFICACIÓN DE </w:t>
      </w:r>
      <w:bookmarkEnd w:id="1117"/>
      <w:bookmarkEnd w:id="1118"/>
      <w:r w:rsidR="008C03CC" w:rsidRPr="002029AF">
        <w:rPr>
          <w:lang w:val="es-ES_tradnl"/>
        </w:rPr>
        <w:t>bienes entregados</w:t>
      </w:r>
      <w:bookmarkEnd w:id="1119"/>
      <w:bookmarkEnd w:id="1120"/>
      <w:bookmarkEnd w:id="1122"/>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3" w:name="_Toc505598258"/>
      <w:bookmarkStart w:id="1124" w:name="_Toc505598335"/>
      <w:bookmarkStart w:id="1125" w:name="_Toc505598428"/>
      <w:bookmarkStart w:id="1126" w:name="_Toc507512609"/>
      <w:bookmarkStart w:id="1127" w:name="_Toc507512910"/>
      <w:r w:rsidRPr="002029AF">
        <w:rPr>
          <w:rFonts w:ascii="Verdana" w:hAnsi="Verdana"/>
          <w:b/>
          <w:sz w:val="19"/>
          <w:szCs w:val="19"/>
        </w:rPr>
        <w:t>DECLARA:</w:t>
      </w:r>
      <w:bookmarkEnd w:id="1123"/>
      <w:bookmarkEnd w:id="1124"/>
      <w:bookmarkEnd w:id="1125"/>
      <w:bookmarkEnd w:id="1126"/>
      <w:bookmarkEnd w:id="1127"/>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28" w:name="_Toc505598259"/>
      <w:bookmarkStart w:id="1129" w:name="_Toc505598336"/>
      <w:bookmarkStart w:id="1130" w:name="_Toc505598429"/>
      <w:bookmarkStart w:id="1131" w:name="_Toc507512610"/>
      <w:bookmarkStart w:id="1132" w:name="_Toc507512911"/>
      <w:r w:rsidRPr="002029AF">
        <w:rPr>
          <w:rFonts w:ascii="Verdana" w:hAnsi="Verdana" w:cs="Tahoma"/>
          <w:sz w:val="19"/>
          <w:szCs w:val="19"/>
        </w:rPr>
        <w:t>En............................., a..... de....................de 20....</w:t>
      </w:r>
      <w:bookmarkEnd w:id="1128"/>
      <w:bookmarkEnd w:id="1129"/>
      <w:bookmarkEnd w:id="1130"/>
      <w:bookmarkEnd w:id="1131"/>
      <w:bookmarkEnd w:id="1132"/>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3" w:name="_Toc513018590"/>
      <w:bookmarkStart w:id="1134" w:name="_Toc519244823"/>
      <w:r w:rsidRPr="002029AF">
        <w:rPr>
          <w:rFonts w:ascii="Verdana" w:hAnsi="Verdana"/>
          <w:b/>
          <w:sz w:val="19"/>
          <w:szCs w:val="19"/>
        </w:rPr>
        <w:t>DECLARA:</w:t>
      </w:r>
      <w:bookmarkEnd w:id="1133"/>
      <w:bookmarkEnd w:id="1134"/>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5" w:name="_Toc513018591"/>
      <w:bookmarkStart w:id="1136" w:name="_Toc519244824"/>
      <w:r w:rsidRPr="002029AF">
        <w:rPr>
          <w:rFonts w:ascii="Verdana" w:hAnsi="Verdana"/>
          <w:sz w:val="19"/>
          <w:szCs w:val="19"/>
        </w:rPr>
        <w:t>En............................., a...... de....................de 20....</w:t>
      </w:r>
      <w:bookmarkEnd w:id="1135"/>
      <w:bookmarkEnd w:id="1136"/>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7" w:name="AnexoVI2"/>
    </w:p>
    <w:p w14:paraId="0B3B3C84" w14:textId="221A8E0F" w:rsidR="00F310ED" w:rsidRPr="002029AF" w:rsidRDefault="00F310ED" w:rsidP="00A97AD2">
      <w:pPr>
        <w:pStyle w:val="Ttulo3"/>
        <w:ind w:left="1701" w:right="0" w:hanging="1701"/>
      </w:pPr>
      <w:bookmarkStart w:id="1138" w:name="_Toc33530880"/>
      <w:bookmarkStart w:id="1139" w:name="_Toc38387851"/>
      <w:bookmarkStart w:id="1140" w:name="_Toc45180780"/>
      <w:bookmarkStart w:id="1141" w:name="_Toc48125867"/>
      <w:bookmarkStart w:id="1142" w:name="_Toc155181991"/>
      <w:bookmarkEnd w:id="1137"/>
      <w:r w:rsidRPr="002029AF">
        <w:rPr>
          <w:lang w:val="es-ES_tradnl"/>
        </w:rPr>
        <w:lastRenderedPageBreak/>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38"/>
      <w:bookmarkEnd w:id="1139"/>
      <w:bookmarkEnd w:id="1140"/>
      <w:bookmarkEnd w:id="1141"/>
      <w:bookmarkEnd w:id="1142"/>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3" w:name="_Toc505598260"/>
      <w:bookmarkStart w:id="1144" w:name="_Toc505598337"/>
      <w:bookmarkStart w:id="1145" w:name="_Toc505598430"/>
      <w:bookmarkStart w:id="1146" w:name="_Toc507512611"/>
      <w:bookmarkStart w:id="1147" w:name="_Toc507512912"/>
      <w:r w:rsidRPr="002029AF">
        <w:rPr>
          <w:rFonts w:ascii="Verdana" w:hAnsi="Verdana"/>
          <w:b/>
          <w:sz w:val="19"/>
          <w:szCs w:val="19"/>
        </w:rPr>
        <w:t>DECLARA:</w:t>
      </w:r>
      <w:bookmarkEnd w:id="1143"/>
      <w:bookmarkEnd w:id="1144"/>
      <w:bookmarkEnd w:id="1145"/>
      <w:bookmarkEnd w:id="1146"/>
      <w:bookmarkEnd w:id="1147"/>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48" w:name="_Toc505598261"/>
      <w:bookmarkStart w:id="1149" w:name="_Toc505598338"/>
      <w:bookmarkStart w:id="1150" w:name="_Toc505598431"/>
      <w:bookmarkStart w:id="1151" w:name="_Toc507512612"/>
      <w:bookmarkStart w:id="1152" w:name="_Toc507512913"/>
      <w:r w:rsidRPr="002029AF">
        <w:rPr>
          <w:rFonts w:ascii="Verdana" w:hAnsi="Verdana" w:cs="Tahoma"/>
          <w:sz w:val="19"/>
          <w:szCs w:val="19"/>
        </w:rPr>
        <w:t>En............................., a..... de....................de 20....</w:t>
      </w:r>
      <w:bookmarkEnd w:id="1148"/>
      <w:bookmarkEnd w:id="1149"/>
      <w:bookmarkEnd w:id="1150"/>
      <w:bookmarkEnd w:id="1151"/>
      <w:bookmarkEnd w:id="1152"/>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3" w:name="_Toc33530882"/>
      <w:bookmarkStart w:id="1154" w:name="_Toc38387853"/>
      <w:bookmarkStart w:id="1155" w:name="_Toc45180781"/>
      <w:bookmarkStart w:id="1156" w:name="_Toc48125868"/>
      <w:bookmarkStart w:id="1157" w:name="_Toc155181992"/>
      <w:r w:rsidRPr="002029AF">
        <w:lastRenderedPageBreak/>
        <w:t>ANEXO VII.1.-</w:t>
      </w:r>
      <w:r w:rsidRPr="002029AF">
        <w:tab/>
        <w:t>INFORMACIÓN ADICIONAL SOBRE PROTECCIÓN DE DATOS PERSONALES</w:t>
      </w:r>
      <w:bookmarkEnd w:id="1153"/>
      <w:bookmarkEnd w:id="1154"/>
      <w:bookmarkEnd w:id="1155"/>
      <w:bookmarkEnd w:id="1156"/>
      <w:bookmarkEnd w:id="1157"/>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58" w:name="_Toc33530883"/>
      <w:bookmarkStart w:id="1159" w:name="_Toc38387854"/>
      <w:bookmarkStart w:id="1160" w:name="_Toc44410492"/>
      <w:bookmarkStart w:id="1161" w:name="_Toc48125869"/>
      <w:bookmarkStart w:id="1162" w:name="_Toc155181993"/>
      <w:r w:rsidRPr="002029AF">
        <w:lastRenderedPageBreak/>
        <w:t>ANEXO VII.2.-</w:t>
      </w:r>
      <w:r w:rsidRPr="002029AF">
        <w:tab/>
        <w:t>ENCARGO DE TRATAMIENTO DE DATOS PERSONALES</w:t>
      </w:r>
      <w:bookmarkEnd w:id="1158"/>
      <w:bookmarkEnd w:id="1159"/>
      <w:bookmarkEnd w:id="1160"/>
      <w:bookmarkEnd w:id="1161"/>
      <w:bookmarkEnd w:id="1162"/>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0152ED">
        <w:rPr>
          <w:rFonts w:ascii="Arial" w:hAnsi="Arial" w:cs="Arial"/>
          <w:sz w:val="19"/>
          <w:szCs w:val="19"/>
        </w:rPr>
      </w:r>
      <w:r w:rsidR="000152ED">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0152ED">
        <w:rPr>
          <w:rFonts w:ascii="Verdana" w:hAnsi="Verdana" w:cs="Arial"/>
          <w:sz w:val="19"/>
          <w:szCs w:val="19"/>
        </w:rPr>
      </w:r>
      <w:r w:rsidR="000152E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4F5C56" w:rsidRDefault="004F5C56">
      <w:r>
        <w:separator/>
      </w:r>
    </w:p>
  </w:endnote>
  <w:endnote w:type="continuationSeparator" w:id="0">
    <w:p w14:paraId="46C6A9F9" w14:textId="77777777" w:rsidR="004F5C56" w:rsidRDefault="004F5C56">
      <w:r>
        <w:continuationSeparator/>
      </w:r>
    </w:p>
  </w:endnote>
  <w:endnote w:type="continuationNotice" w:id="1">
    <w:p w14:paraId="40DD38D6" w14:textId="77777777" w:rsidR="004F5C56" w:rsidRDefault="004F5C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4F5C56" w:rsidRDefault="004F5C5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4F5C56" w:rsidRDefault="004F5C5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1AE8C48" w:rsidR="004F5C56" w:rsidRPr="00280F61" w:rsidRDefault="004F5C5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152ED">
      <w:rPr>
        <w:rStyle w:val="Nmerodepgina"/>
        <w:rFonts w:ascii="Verdana" w:hAnsi="Verdana"/>
        <w:noProof/>
        <w:sz w:val="16"/>
        <w:szCs w:val="16"/>
      </w:rPr>
      <w:t>12</w:t>
    </w:r>
    <w:r w:rsidRPr="00280F61">
      <w:rPr>
        <w:rStyle w:val="Nmerodepgina"/>
        <w:rFonts w:ascii="Verdana" w:hAnsi="Verdana"/>
        <w:sz w:val="16"/>
        <w:szCs w:val="16"/>
      </w:rPr>
      <w:fldChar w:fldCharType="end"/>
    </w:r>
  </w:p>
  <w:p w14:paraId="48475931" w14:textId="391B3DFC" w:rsidR="004F5C56" w:rsidRPr="00997422" w:rsidRDefault="004F5C56"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S0091</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436A8BC2" w:rsidR="004F5C56" w:rsidRPr="00280F61" w:rsidRDefault="004F5C5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152ED">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2ABA7E0D" w:rsidR="004F5C56" w:rsidRPr="00997422" w:rsidRDefault="004F5C56"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S0091</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4F5C56" w:rsidRDefault="004F5C56">
      <w:r>
        <w:separator/>
      </w:r>
    </w:p>
  </w:footnote>
  <w:footnote w:type="continuationSeparator" w:id="0">
    <w:p w14:paraId="025D4866" w14:textId="77777777" w:rsidR="004F5C56" w:rsidRDefault="004F5C56">
      <w:r>
        <w:continuationSeparator/>
      </w:r>
    </w:p>
  </w:footnote>
  <w:footnote w:type="continuationNotice" w:id="1">
    <w:p w14:paraId="0B337CF1" w14:textId="77777777" w:rsidR="004F5C56" w:rsidRDefault="004F5C56"/>
  </w:footnote>
  <w:footnote w:id="2">
    <w:p w14:paraId="6C5DB53F" w14:textId="77777777" w:rsidR="004F5C56" w:rsidRPr="00186F2B" w:rsidRDefault="004F5C5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4F5C56" w:rsidRPr="00E15FC1" w:rsidRDefault="004F5C5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4F5C56" w:rsidRPr="00E15FC1" w:rsidRDefault="004F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4F5C56" w:rsidRPr="00E15FC1" w:rsidRDefault="004F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4F5C56" w:rsidRPr="00E15FC1" w:rsidRDefault="004F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4F5C56" w:rsidRPr="00E15FC1" w:rsidRDefault="004F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4F5C56" w:rsidRPr="00E15FC1" w:rsidRDefault="004F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4F5C56" w:rsidRPr="00E15FC1" w:rsidRDefault="004F5C5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4F5C56" w:rsidRPr="00E15FC1" w:rsidRDefault="004F5C5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4F5C56" w:rsidRPr="00EC77F8" w:rsidRDefault="004F5C5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4F5C56" w:rsidRPr="00E404AC" w:rsidRDefault="004F5C5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4F5C56" w:rsidRPr="00E404AC" w:rsidRDefault="004F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4F5C56" w:rsidRPr="00E404AC" w:rsidRDefault="004F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4F5C56" w:rsidRPr="00E404AC" w:rsidRDefault="004F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4F5C56" w:rsidRPr="00EC77F8" w:rsidRDefault="004F5C5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4F5C56" w:rsidRPr="00FB5AA9" w:rsidRDefault="004F5C5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4F5C56" w:rsidRPr="00FB5AA9" w:rsidRDefault="004F5C5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4F5C56" w:rsidRPr="00A51449"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4F5C56" w:rsidRPr="00EC77F8" w:rsidRDefault="004F5C5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4F5C56" w:rsidRPr="00A51449"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4F5C56" w:rsidRPr="00EC77F8" w:rsidRDefault="004F5C5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4F5C56" w:rsidRPr="00023868" w:rsidRDefault="004F5C5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4F5C56" w:rsidRPr="00023868" w:rsidRDefault="004F5C5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4F5C56" w:rsidRPr="00EC77F8" w:rsidRDefault="004F5C5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4F5C56" w:rsidRPr="00EC77F8" w:rsidRDefault="004F5C5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4F5C56" w:rsidRPr="00EC77F8" w:rsidRDefault="004F5C5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4F5C56" w:rsidRPr="00023868" w:rsidRDefault="004F5C5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4F5C56" w:rsidRPr="00023868" w:rsidRDefault="004F5C5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4F5C56" w:rsidRPr="00023868" w:rsidRDefault="004F5C5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4F5C56" w:rsidRPr="00023868" w:rsidRDefault="004F5C5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4F5C56" w:rsidRPr="00023868" w:rsidRDefault="004F5C5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4F5C56" w:rsidRPr="00023868" w:rsidRDefault="004F5C5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4F5C56" w:rsidRPr="00023868" w:rsidRDefault="004F5C5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4F5C56" w:rsidRPr="00023868" w:rsidRDefault="004F5C5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4F5C56" w:rsidRPr="00023868" w:rsidRDefault="004F5C5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4F5C56" w:rsidRPr="00023868" w:rsidRDefault="004F5C5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4F5C56" w:rsidRPr="00023868" w:rsidRDefault="004F5C5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4F5C56" w:rsidRPr="00023868" w:rsidRDefault="004F5C5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4F5C56" w:rsidRPr="00EC77F8" w:rsidRDefault="004F5C5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4F5C56" w:rsidRPr="00EC77F8" w:rsidRDefault="004F5C5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4F5C56" w:rsidRPr="00EC77F8" w:rsidRDefault="004F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4F5C56" w:rsidRPr="00EC77F8" w:rsidRDefault="004F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4F5C56" w:rsidRPr="00EC77F8" w:rsidRDefault="004F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4F5C56" w:rsidRPr="00EC77F8" w:rsidRDefault="004F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4F5C56" w:rsidRPr="00EC77F8" w:rsidRDefault="004F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4F5C56" w:rsidRPr="00EC77F8" w:rsidRDefault="004F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4F5C56" w:rsidRPr="00FB0A4A" w:rsidRDefault="004F5C5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4F5C56" w:rsidRPr="00B55B80" w:rsidRDefault="004F5C5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4F5C56" w:rsidRPr="00B55B80" w:rsidRDefault="004F5C5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4F5C56" w:rsidRPr="00186F2B" w:rsidRDefault="004F5C5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4F5C56" w:rsidRPr="00B55B80" w:rsidRDefault="004F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4F5C56" w:rsidRPr="00B55B80" w:rsidRDefault="004F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4F5C56" w:rsidRPr="005D5CA8" w:rsidRDefault="004F5C5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4F5C56" w:rsidRPr="00B55B80" w:rsidRDefault="004F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4F5C56" w:rsidRPr="00EC77F8" w:rsidRDefault="004F5C5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4F5C56" w:rsidRPr="005D5CA8" w:rsidRDefault="004F5C5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4F5C56" w:rsidRPr="00B55B80" w:rsidRDefault="004F5C56"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4F5C56" w:rsidRPr="00EC77F8" w:rsidRDefault="004F5C56" w:rsidP="00F310ED">
      <w:pPr>
        <w:pStyle w:val="Textonotapie"/>
        <w:rPr>
          <w:rFonts w:ascii="Verdana" w:hAnsi="Verdana"/>
          <w:sz w:val="16"/>
          <w:szCs w:val="16"/>
          <w:lang w:val="es-ES"/>
        </w:rPr>
      </w:pPr>
    </w:p>
  </w:footnote>
  <w:footnote w:id="77">
    <w:p w14:paraId="5B01D1D0"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4F5C56" w:rsidRPr="00EC77F8" w:rsidRDefault="004F5C5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4F5C56" w:rsidRPr="00B55B80" w:rsidRDefault="004F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4F5C56" w:rsidRDefault="004F5C5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4F5C56" w:rsidRPr="00B067A4" w:rsidRDefault="004F5C5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4F5C56" w:rsidRDefault="004F5C5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5pt;height:21.45pt" fillcolor="window">
          <v:imagedata r:id="rId2" o:title=""/>
        </v:shape>
        <o:OLEObject Type="Embed" ProgID="MSPhotoEd.3" ShapeID="_x0000_i1025" DrawAspect="Content" ObjectID="_1786951538" r:id="rId3"/>
      </w:object>
    </w:r>
  </w:p>
  <w:p w14:paraId="60D26994" w14:textId="77777777" w:rsidR="004F5C56" w:rsidRPr="00B5714A" w:rsidRDefault="004F5C5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4F5C56" w:rsidRDefault="004F5C5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4F5C56" w:rsidRDefault="004F5C5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4F5C56" w:rsidRDefault="004F5C5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4F5C56" w:rsidRDefault="004F5C5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45pt" fillcolor="window">
          <v:imagedata r:id="rId2" o:title=""/>
        </v:shape>
        <o:OLEObject Type="Embed" ProgID="MSPhotoEd.3" ShapeID="_x0000_i1026" DrawAspect="Content" ObjectID="_1786951539" r:id="rId3"/>
      </w:object>
    </w:r>
  </w:p>
  <w:p w14:paraId="0B143DFF" w14:textId="77777777" w:rsidR="004F5C56" w:rsidRDefault="004F5C5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4F5C56" w:rsidRDefault="004F5C5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4F5C56" w:rsidRDefault="004F5C5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4F5C56" w:rsidRDefault="004F5C5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4F5C56" w:rsidRDefault="004F5C5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45pt" fillcolor="window">
          <v:imagedata r:id="rId2" o:title=""/>
        </v:shape>
        <o:OLEObject Type="Embed" ProgID="MSPhotoEd.3" ShapeID="_x0000_i1027" DrawAspect="Content" ObjectID="_1786951540" r:id="rId3"/>
      </w:object>
    </w:r>
  </w:p>
  <w:p w14:paraId="302C8D89" w14:textId="77777777" w:rsidR="004F5C56" w:rsidRDefault="004F5C5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4F5C56" w:rsidRDefault="004F5C5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4F5C56" w:rsidRDefault="004F5C5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4F5C56" w:rsidRDefault="004F5C5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4F5C56" w:rsidRDefault="004F5C5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4F5C56" w:rsidRDefault="004F5C5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4F5C56" w:rsidRDefault="004F5C5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4F5C56" w:rsidRDefault="004F5C5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4F5C56" w:rsidRDefault="004F5C5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4F5C56" w:rsidRDefault="004F5C5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4F5C56" w:rsidRDefault="004F5C5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1.45pt" fillcolor="window">
          <v:imagedata r:id="rId2" o:title=""/>
        </v:shape>
        <o:OLEObject Type="Embed" ProgID="MSPhotoEd.3" ShapeID="_x0000_i1028" DrawAspect="Content" ObjectID="_1786951541" r:id="rId3"/>
      </w:object>
    </w:r>
  </w:p>
  <w:p w14:paraId="5F955F68" w14:textId="77777777" w:rsidR="004F5C56" w:rsidRDefault="004F5C56" w:rsidP="00842BA9">
    <w:pPr>
      <w:pStyle w:val="Encabezado"/>
      <w:tabs>
        <w:tab w:val="clear" w:pos="4819"/>
        <w:tab w:val="clear" w:pos="9071"/>
        <w:tab w:val="left" w:pos="195"/>
      </w:tabs>
      <w:ind w:left="-100"/>
      <w:jc w:val="center"/>
      <w:rPr>
        <w:rFonts w:ascii="Arial" w:hAnsi="Arial"/>
        <w:noProof/>
        <w:sz w:val="16"/>
      </w:rPr>
    </w:pPr>
  </w:p>
  <w:p w14:paraId="007A0B20" w14:textId="77777777" w:rsidR="004F5C56" w:rsidRDefault="004F5C5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4F5C56" w:rsidRDefault="004F5C5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4F5C56" w:rsidRDefault="004F5C5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4F5C56" w:rsidRDefault="004F5C5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4F5C56" w:rsidRDefault="004F5C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FCAE3E40"/>
    <w:lvl w:ilvl="0" w:tplc="8BCC8C38">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057FE5"/>
    <w:multiLevelType w:val="hybridMultilevel"/>
    <w:tmpl w:val="5478DED6"/>
    <w:lvl w:ilvl="0" w:tplc="03F41C8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8"/>
  </w:num>
  <w:num w:numId="4">
    <w:abstractNumId w:val="14"/>
  </w:num>
  <w:num w:numId="5">
    <w:abstractNumId w:val="120"/>
  </w:num>
  <w:num w:numId="6">
    <w:abstractNumId w:val="11"/>
  </w:num>
  <w:num w:numId="7">
    <w:abstractNumId w:val="141"/>
  </w:num>
  <w:num w:numId="8">
    <w:abstractNumId w:val="94"/>
  </w:num>
  <w:num w:numId="9">
    <w:abstractNumId w:val="125"/>
  </w:num>
  <w:num w:numId="10">
    <w:abstractNumId w:val="26"/>
  </w:num>
  <w:num w:numId="11">
    <w:abstractNumId w:val="80"/>
  </w:num>
  <w:num w:numId="12">
    <w:abstractNumId w:val="2"/>
  </w:num>
  <w:num w:numId="13">
    <w:abstractNumId w:val="3"/>
  </w:num>
  <w:num w:numId="14">
    <w:abstractNumId w:val="13"/>
  </w:num>
  <w:num w:numId="15">
    <w:abstractNumId w:val="105"/>
  </w:num>
  <w:num w:numId="16">
    <w:abstractNumId w:val="7"/>
  </w:num>
  <w:num w:numId="17">
    <w:abstractNumId w:val="92"/>
  </w:num>
  <w:num w:numId="18">
    <w:abstractNumId w:val="18"/>
  </w:num>
  <w:num w:numId="19">
    <w:abstractNumId w:val="65"/>
  </w:num>
  <w:num w:numId="20">
    <w:abstractNumId w:val="122"/>
  </w:num>
  <w:num w:numId="21">
    <w:abstractNumId w:val="21"/>
  </w:num>
  <w:num w:numId="22">
    <w:abstractNumId w:val="54"/>
  </w:num>
  <w:num w:numId="23">
    <w:abstractNumId w:val="139"/>
  </w:num>
  <w:num w:numId="24">
    <w:abstractNumId w:val="69"/>
  </w:num>
  <w:num w:numId="25">
    <w:abstractNumId w:val="81"/>
  </w:num>
  <w:num w:numId="26">
    <w:abstractNumId w:val="63"/>
  </w:num>
  <w:num w:numId="27">
    <w:abstractNumId w:val="52"/>
  </w:num>
  <w:num w:numId="28">
    <w:abstractNumId w:val="143"/>
  </w:num>
  <w:num w:numId="29">
    <w:abstractNumId w:val="32"/>
  </w:num>
  <w:num w:numId="30">
    <w:abstractNumId w:val="95"/>
  </w:num>
  <w:num w:numId="31">
    <w:abstractNumId w:val="111"/>
  </w:num>
  <w:num w:numId="32">
    <w:abstractNumId w:val="31"/>
  </w:num>
  <w:num w:numId="33">
    <w:abstractNumId w:val="97"/>
  </w:num>
  <w:num w:numId="34">
    <w:abstractNumId w:val="39"/>
  </w:num>
  <w:num w:numId="35">
    <w:abstractNumId w:val="130"/>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4"/>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4"/>
  </w:num>
  <w:num w:numId="54">
    <w:abstractNumId w:val="89"/>
  </w:num>
  <w:num w:numId="55">
    <w:abstractNumId w:val="106"/>
  </w:num>
  <w:num w:numId="56">
    <w:abstractNumId w:val="109"/>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7"/>
  </w:num>
  <w:num w:numId="66">
    <w:abstractNumId w:val="24"/>
  </w:num>
  <w:num w:numId="67">
    <w:abstractNumId w:val="72"/>
  </w:num>
  <w:num w:numId="68">
    <w:abstractNumId w:val="68"/>
  </w:num>
  <w:num w:numId="69">
    <w:abstractNumId w:val="37"/>
  </w:num>
  <w:num w:numId="70">
    <w:abstractNumId w:val="137"/>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5"/>
  </w:num>
  <w:num w:numId="79">
    <w:abstractNumId w:val="61"/>
  </w:num>
  <w:num w:numId="80">
    <w:abstractNumId w:val="99"/>
  </w:num>
  <w:num w:numId="81">
    <w:abstractNumId w:val="132"/>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1"/>
  </w:num>
  <w:num w:numId="90">
    <w:abstractNumId w:val="93"/>
  </w:num>
  <w:num w:numId="9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7"/>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8"/>
  </w:num>
  <w:num w:numId="120">
    <w:abstractNumId w:val="113"/>
  </w:num>
  <w:num w:numId="121">
    <w:abstractNumId w:val="48"/>
  </w:num>
  <w:num w:numId="122">
    <w:abstractNumId w:val="57"/>
  </w:num>
  <w:num w:numId="123">
    <w:abstractNumId w:val="25"/>
  </w:num>
  <w:num w:numId="124">
    <w:abstractNumId w:val="129"/>
  </w:num>
  <w:num w:numId="125">
    <w:abstractNumId w:val="19"/>
  </w:num>
  <w:num w:numId="126">
    <w:abstractNumId w:val="16"/>
  </w:num>
  <w:num w:numId="127">
    <w:abstractNumId w:val="133"/>
  </w:num>
  <w:num w:numId="128">
    <w:abstractNumId w:val="78"/>
  </w:num>
  <w:num w:numId="129">
    <w:abstractNumId w:val="47"/>
  </w:num>
  <w:num w:numId="130">
    <w:abstractNumId w:val="30"/>
  </w:num>
  <w:num w:numId="131">
    <w:abstractNumId w:val="117"/>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0"/>
  </w:num>
  <w:num w:numId="138">
    <w:abstractNumId w:val="58"/>
  </w:num>
  <w:num w:numId="139">
    <w:abstractNumId w:val="91"/>
  </w:num>
  <w:num w:numId="140">
    <w:abstractNumId w:val="142"/>
  </w:num>
  <w:num w:numId="141">
    <w:abstractNumId w:val="127"/>
  </w:num>
  <w:num w:numId="142">
    <w:abstractNumId w:val="41"/>
  </w:num>
  <w:num w:numId="143">
    <w:abstractNumId w:val="22"/>
  </w:num>
  <w:num w:numId="144">
    <w:abstractNumId w:val="101"/>
  </w:num>
  <w:num w:numId="145">
    <w:abstractNumId w:val="0"/>
  </w:num>
  <w:num w:numId="146">
    <w:abstractNumId w:val="96"/>
  </w:num>
  <w:num w:numId="147">
    <w:abstractNumId w:val="114"/>
  </w:num>
  <w:num w:numId="148">
    <w:abstractNumId w:val="112"/>
  </w:num>
  <w:num w:numId="149">
    <w:abstractNumId w:val="135"/>
  </w:num>
  <w:num w:numId="150">
    <w:abstractNumId w:val="10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4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2ED"/>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5FFF"/>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4C"/>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1B2F"/>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52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3E7"/>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C7BB4"/>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D2A"/>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092"/>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27947"/>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4EFC"/>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B6E"/>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5F"/>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262"/>
    <w:rsid w:val="0034538F"/>
    <w:rsid w:val="00346569"/>
    <w:rsid w:val="00346698"/>
    <w:rsid w:val="0034672E"/>
    <w:rsid w:val="00346CC5"/>
    <w:rsid w:val="003477C3"/>
    <w:rsid w:val="00347AB8"/>
    <w:rsid w:val="00347BB9"/>
    <w:rsid w:val="00347EA4"/>
    <w:rsid w:val="0035064B"/>
    <w:rsid w:val="003507F8"/>
    <w:rsid w:val="00351282"/>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612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423"/>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425B"/>
    <w:rsid w:val="003E4EC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C56"/>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3E76"/>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0FA"/>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880"/>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91D"/>
    <w:rsid w:val="005B502C"/>
    <w:rsid w:val="005B5058"/>
    <w:rsid w:val="005B5250"/>
    <w:rsid w:val="005B55BF"/>
    <w:rsid w:val="005B5F13"/>
    <w:rsid w:val="005B6302"/>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E7C02"/>
    <w:rsid w:val="005F0152"/>
    <w:rsid w:val="005F01DE"/>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A4"/>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463"/>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11E4"/>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3F30"/>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244"/>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762"/>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406"/>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BF9"/>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70B"/>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865"/>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046"/>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3A95"/>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2CE"/>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8C2"/>
    <w:rsid w:val="00921D57"/>
    <w:rsid w:val="00921F18"/>
    <w:rsid w:val="0092256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D3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024"/>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94C"/>
    <w:rsid w:val="009B2ECB"/>
    <w:rsid w:val="009B30C5"/>
    <w:rsid w:val="009B3526"/>
    <w:rsid w:val="009B39E1"/>
    <w:rsid w:val="009B5135"/>
    <w:rsid w:val="009B669A"/>
    <w:rsid w:val="009B76BB"/>
    <w:rsid w:val="009C1147"/>
    <w:rsid w:val="009C2589"/>
    <w:rsid w:val="009C4007"/>
    <w:rsid w:val="009C40C3"/>
    <w:rsid w:val="009C40DE"/>
    <w:rsid w:val="009C4757"/>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9B6"/>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1AD7"/>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49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6CC"/>
    <w:rsid w:val="00A82AB9"/>
    <w:rsid w:val="00A82B68"/>
    <w:rsid w:val="00A8329F"/>
    <w:rsid w:val="00A83D29"/>
    <w:rsid w:val="00A84060"/>
    <w:rsid w:val="00A84681"/>
    <w:rsid w:val="00A84F23"/>
    <w:rsid w:val="00A85BB8"/>
    <w:rsid w:val="00A85C40"/>
    <w:rsid w:val="00A8607D"/>
    <w:rsid w:val="00A8652F"/>
    <w:rsid w:val="00A8717A"/>
    <w:rsid w:val="00A873E2"/>
    <w:rsid w:val="00A875E2"/>
    <w:rsid w:val="00A87962"/>
    <w:rsid w:val="00A87FE6"/>
    <w:rsid w:val="00A90232"/>
    <w:rsid w:val="00A90443"/>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6FE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93"/>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4DDE"/>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B82"/>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37FC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4BD"/>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2F1"/>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3F"/>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6B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776"/>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059"/>
    <w:rsid w:val="00DA4AB2"/>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2EA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201"/>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1EB"/>
    <w:rsid w:val="00F574BB"/>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357"/>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4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0DD081E2-76BB-4633-8344-0007D851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101</Pages>
  <Words>44227</Words>
  <Characters>243250</Characters>
  <Application>Microsoft Office Word</Application>
  <DocSecurity>0</DocSecurity>
  <Lines>2027</Lines>
  <Paragraphs>573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28</cp:revision>
  <cp:lastPrinted>2024-09-04T06:48:00Z</cp:lastPrinted>
  <dcterms:created xsi:type="dcterms:W3CDTF">2024-08-29T07:02:00Z</dcterms:created>
  <dcterms:modified xsi:type="dcterms:W3CDTF">2024-09-04T08:39:00Z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