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8506"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4D202E3E" w14:textId="77777777" w:rsidR="00AE7EFE" w:rsidRPr="00C208AE" w:rsidRDefault="00AE7EFE" w:rsidP="001B4E2F">
      <w:pPr>
        <w:ind w:left="-284" w:right="-316"/>
        <w:jc w:val="center"/>
        <w:rPr>
          <w:rFonts w:ascii="Verdana" w:eastAsia="Arial Unicode MS" w:hAnsi="Verdana"/>
          <w:b/>
          <w:sz w:val="10"/>
          <w:szCs w:val="10"/>
        </w:rPr>
      </w:pPr>
    </w:p>
    <w:p w14:paraId="669ACC20" w14:textId="77777777" w:rsidR="00AE7EFE" w:rsidRPr="00C208AE" w:rsidRDefault="00AE7EFE" w:rsidP="001B4E2F">
      <w:pPr>
        <w:ind w:left="-284" w:right="-316"/>
        <w:jc w:val="center"/>
        <w:rPr>
          <w:rFonts w:ascii="Verdana" w:eastAsia="Arial Unicode MS" w:hAnsi="Verdana"/>
          <w:b/>
          <w:sz w:val="10"/>
          <w:szCs w:val="10"/>
        </w:rPr>
      </w:pPr>
    </w:p>
    <w:p w14:paraId="5B95CC07" w14:textId="77777777" w:rsidR="00AE7EFE" w:rsidRPr="00E516C3" w:rsidRDefault="00AE7EFE" w:rsidP="001B4E2F">
      <w:pPr>
        <w:tabs>
          <w:tab w:val="left" w:pos="425"/>
        </w:tabs>
        <w:ind w:right="-316"/>
        <w:jc w:val="center"/>
        <w:rPr>
          <w:rStyle w:val="Textoennegrita"/>
        </w:rPr>
      </w:pPr>
    </w:p>
    <w:p w14:paraId="1CC111AB" w14:textId="77777777" w:rsidR="007264D6" w:rsidRPr="00C208AE" w:rsidRDefault="007264D6" w:rsidP="001B4E2F">
      <w:pPr>
        <w:tabs>
          <w:tab w:val="left" w:pos="425"/>
        </w:tabs>
        <w:ind w:right="-316"/>
        <w:jc w:val="center"/>
        <w:rPr>
          <w:rFonts w:ascii="Verdana" w:hAnsi="Verdana"/>
          <w:b/>
        </w:rPr>
      </w:pPr>
    </w:p>
    <w:p w14:paraId="35CFA0E4" w14:textId="77777777" w:rsidR="007264D6" w:rsidRPr="00C208AE" w:rsidRDefault="007264D6" w:rsidP="001B4E2F">
      <w:pPr>
        <w:tabs>
          <w:tab w:val="left" w:pos="425"/>
        </w:tabs>
        <w:ind w:right="-316"/>
        <w:jc w:val="center"/>
        <w:rPr>
          <w:rFonts w:ascii="Verdana" w:hAnsi="Verdana"/>
          <w:b/>
        </w:rPr>
      </w:pPr>
    </w:p>
    <w:p w14:paraId="795C2783" w14:textId="77777777" w:rsidR="007264D6" w:rsidRPr="00C208AE" w:rsidRDefault="007264D6" w:rsidP="001B4E2F">
      <w:pPr>
        <w:tabs>
          <w:tab w:val="left" w:pos="425"/>
        </w:tabs>
        <w:ind w:right="-316"/>
        <w:jc w:val="center"/>
        <w:rPr>
          <w:rFonts w:ascii="Verdana" w:hAnsi="Verdana"/>
          <w:b/>
        </w:rPr>
      </w:pPr>
    </w:p>
    <w:p w14:paraId="5F64C0E1" w14:textId="77777777" w:rsidR="007264D6" w:rsidRPr="00C208AE" w:rsidRDefault="007264D6" w:rsidP="001B4E2F">
      <w:pPr>
        <w:tabs>
          <w:tab w:val="left" w:pos="425"/>
        </w:tabs>
        <w:ind w:right="-316"/>
        <w:jc w:val="center"/>
        <w:rPr>
          <w:rFonts w:ascii="Verdana" w:hAnsi="Verdana"/>
          <w:b/>
        </w:rPr>
      </w:pPr>
    </w:p>
    <w:p w14:paraId="37484DFB" w14:textId="77777777" w:rsidR="00AE7EFE" w:rsidRPr="00C208AE" w:rsidRDefault="00AE7EFE" w:rsidP="001B4E2F">
      <w:pPr>
        <w:tabs>
          <w:tab w:val="left" w:pos="425"/>
        </w:tabs>
        <w:ind w:right="-316"/>
        <w:jc w:val="center"/>
        <w:rPr>
          <w:rFonts w:ascii="Verdana" w:hAnsi="Verdana"/>
          <w:b/>
        </w:rPr>
      </w:pPr>
    </w:p>
    <w:p w14:paraId="6BE472A5" w14:textId="77777777" w:rsidR="00AE7EFE" w:rsidRPr="00C208AE" w:rsidRDefault="00AE7EFE" w:rsidP="001B4E2F">
      <w:pPr>
        <w:tabs>
          <w:tab w:val="left" w:pos="425"/>
        </w:tabs>
        <w:ind w:right="-316"/>
        <w:jc w:val="center"/>
        <w:rPr>
          <w:rFonts w:ascii="Verdana" w:hAnsi="Verdana"/>
          <w:b/>
        </w:rPr>
      </w:pPr>
    </w:p>
    <w:p w14:paraId="360F0353" w14:textId="77777777" w:rsidR="00AE7EFE" w:rsidRPr="00C208AE" w:rsidRDefault="00AE7EFE" w:rsidP="001B4E2F">
      <w:pPr>
        <w:tabs>
          <w:tab w:val="left" w:pos="425"/>
        </w:tabs>
        <w:ind w:right="-316"/>
        <w:jc w:val="center"/>
        <w:rPr>
          <w:rFonts w:ascii="Verdana" w:hAnsi="Verdana"/>
        </w:rPr>
      </w:pPr>
    </w:p>
    <w:p w14:paraId="78FF69D4" w14:textId="77777777" w:rsidR="00AE7EFE" w:rsidRPr="00C208AE" w:rsidRDefault="00AE7EFE" w:rsidP="001B4E2F">
      <w:pPr>
        <w:tabs>
          <w:tab w:val="left" w:pos="567"/>
        </w:tabs>
        <w:ind w:right="-316" w:firstLine="567"/>
        <w:jc w:val="center"/>
        <w:rPr>
          <w:rFonts w:ascii="Verdana" w:hAnsi="Verdana" w:cs="Tahoma"/>
          <w:b/>
        </w:rPr>
      </w:pPr>
    </w:p>
    <w:p w14:paraId="798BF2AE" w14:textId="77777777"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14:paraId="08EA0968" w14:textId="77777777" w:rsidR="00AE7EFE" w:rsidRPr="007C2EFE" w:rsidRDefault="00AE7EFE" w:rsidP="007C2EFE"/>
    <w:p w14:paraId="15778891" w14:textId="77777777" w:rsidR="00AE7EFE" w:rsidRPr="007C2EFE" w:rsidRDefault="00AE7EFE" w:rsidP="007C2EFE"/>
    <w:p w14:paraId="25BED57B" w14:textId="77777777" w:rsidR="00AE7EFE" w:rsidRPr="007C2EFE" w:rsidRDefault="00AE7EFE" w:rsidP="007C2EFE"/>
    <w:p w14:paraId="25108901" w14:textId="77777777" w:rsidR="00AE7EFE" w:rsidRPr="007C2EFE" w:rsidRDefault="00AE7EFE" w:rsidP="007C2EFE"/>
    <w:p w14:paraId="0664C37C" w14:textId="2AA2E130" w:rsidR="00AE7EFE" w:rsidRPr="007C2EFE" w:rsidRDefault="00AE7EFE" w:rsidP="007547DF">
      <w:pPr>
        <w:spacing w:line="360" w:lineRule="auto"/>
        <w:jc w:val="center"/>
      </w:pPr>
      <w:r w:rsidRPr="00D33524">
        <w:rPr>
          <w:rFonts w:ascii="Verdana" w:hAnsi="Verdana"/>
          <w:b/>
        </w:rPr>
        <w:t xml:space="preserve">CONTRATO </w:t>
      </w:r>
      <w:r w:rsidR="00353D3B">
        <w:rPr>
          <w:rFonts w:ascii="Verdana" w:hAnsi="Verdana"/>
          <w:b/>
        </w:rPr>
        <w:t xml:space="preserve">MIXTO </w:t>
      </w:r>
      <w:r w:rsidR="00353D3B" w:rsidRPr="00353D3B">
        <w:rPr>
          <w:rFonts w:ascii="Verdana" w:hAnsi="Verdana"/>
          <w:b/>
          <w:color w:val="0070C0"/>
        </w:rPr>
        <w:t>DE SUMINISTRO E INSTALACION</w:t>
      </w:r>
    </w:p>
    <w:p w14:paraId="62AC1089" w14:textId="77777777"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547DF">
        <w:rPr>
          <w:rFonts w:ascii="Verdana" w:hAnsi="Verdana"/>
          <w:b/>
          <w:color w:val="0070C0"/>
          <w:sz w:val="20"/>
          <w:szCs w:val="20"/>
        </w:rPr>
        <w:t>abierto</w:t>
      </w:r>
    </w:p>
    <w:p w14:paraId="7E034337" w14:textId="77777777" w:rsidR="00AE7EFE" w:rsidRPr="007C2EFE" w:rsidRDefault="00AE7EFE" w:rsidP="007C2EFE"/>
    <w:p w14:paraId="5E3680F3" w14:textId="77777777" w:rsidR="00AE7EFE" w:rsidRPr="007C2EFE" w:rsidRDefault="00AE7EFE" w:rsidP="007C2EFE"/>
    <w:p w14:paraId="6BFDE0BD" w14:textId="77777777" w:rsidR="00AE7EFE" w:rsidRPr="007C2EFE" w:rsidRDefault="00AE7EFE" w:rsidP="007C2EFE"/>
    <w:p w14:paraId="05A3932C" w14:textId="77777777" w:rsidR="00AE7EFE" w:rsidRPr="007C2EFE" w:rsidRDefault="00AE7EFE" w:rsidP="007C2EFE"/>
    <w:p w14:paraId="6F51B0A9" w14:textId="77777777" w:rsidR="00AE7EFE" w:rsidRPr="007C2EFE" w:rsidRDefault="00AE7EFE" w:rsidP="007C2EFE"/>
    <w:p w14:paraId="2BF32DA5" w14:textId="77777777" w:rsidR="00AE7EFE" w:rsidRPr="007C2EFE" w:rsidRDefault="00AE7EFE" w:rsidP="007C2EFE"/>
    <w:p w14:paraId="2B2ADC4C" w14:textId="77777777" w:rsidR="00AE7EFE" w:rsidRPr="007C2EFE" w:rsidRDefault="00AE7EFE" w:rsidP="007C2EFE"/>
    <w:p w14:paraId="03DDF64B" w14:textId="5323DAD4" w:rsidR="00160686" w:rsidRPr="00F67440" w:rsidRDefault="00160686" w:rsidP="00160686">
      <w:pPr>
        <w:tabs>
          <w:tab w:val="left" w:pos="425"/>
        </w:tabs>
        <w:spacing w:line="360" w:lineRule="auto"/>
        <w:ind w:right="-316" w:firstLine="567"/>
        <w:rPr>
          <w:rFonts w:ascii="Verdana" w:hAnsi="Verdana" w:cs="Tahoma"/>
          <w:b/>
          <w:color w:val="0000FF"/>
          <w:sz w:val="20"/>
          <w:szCs w:val="20"/>
        </w:rPr>
      </w:pPr>
      <w:r w:rsidRPr="00F67440">
        <w:rPr>
          <w:rFonts w:ascii="Verdana" w:hAnsi="Verdana" w:cs="Tahoma"/>
          <w:b/>
          <w:sz w:val="20"/>
          <w:szCs w:val="20"/>
        </w:rPr>
        <w:t xml:space="preserve">Expediente </w:t>
      </w:r>
      <w:proofErr w:type="spellStart"/>
      <w:r w:rsidRPr="00F67440">
        <w:rPr>
          <w:rFonts w:ascii="Verdana" w:hAnsi="Verdana" w:cs="Tahoma"/>
          <w:b/>
          <w:sz w:val="20"/>
          <w:szCs w:val="20"/>
        </w:rPr>
        <w:t>nº</w:t>
      </w:r>
      <w:proofErr w:type="spellEnd"/>
      <w:r w:rsidRPr="00F67440">
        <w:rPr>
          <w:rFonts w:ascii="Verdana" w:hAnsi="Verdana" w:cs="Tahoma"/>
          <w:b/>
          <w:sz w:val="20"/>
          <w:szCs w:val="20"/>
        </w:rPr>
        <w:t xml:space="preserve">: </w:t>
      </w:r>
      <w:r>
        <w:rPr>
          <w:rFonts w:ascii="Verdana" w:hAnsi="Verdana" w:cs="Tahoma"/>
          <w:b/>
          <w:color w:val="0070C0"/>
          <w:sz w:val="20"/>
          <w:szCs w:val="20"/>
        </w:rPr>
        <w:t>LAN/</w:t>
      </w:r>
      <w:r w:rsidR="005376B6">
        <w:rPr>
          <w:rFonts w:ascii="Verdana" w:hAnsi="Verdana" w:cs="Tahoma"/>
          <w:b/>
          <w:color w:val="0070C0"/>
          <w:sz w:val="20"/>
          <w:szCs w:val="20"/>
        </w:rPr>
        <w:t>S-29</w:t>
      </w:r>
      <w:r w:rsidRPr="00DF2BD8">
        <w:rPr>
          <w:rFonts w:ascii="Verdana" w:hAnsi="Verdana" w:cs="Tahoma"/>
          <w:b/>
          <w:color w:val="0070C0"/>
          <w:sz w:val="20"/>
          <w:szCs w:val="20"/>
        </w:rPr>
        <w:t>/202</w:t>
      </w:r>
      <w:r>
        <w:rPr>
          <w:rFonts w:ascii="Verdana" w:hAnsi="Verdana" w:cs="Tahoma"/>
          <w:b/>
          <w:color w:val="0070C0"/>
          <w:sz w:val="20"/>
          <w:szCs w:val="20"/>
        </w:rPr>
        <w:t>4</w:t>
      </w:r>
    </w:p>
    <w:p w14:paraId="60A8523F" w14:textId="6305CD63" w:rsidR="005376B6" w:rsidRPr="005376B6" w:rsidRDefault="00160686" w:rsidP="005376B6">
      <w:pPr>
        <w:spacing w:before="120"/>
        <w:ind w:left="703" w:right="139" w:hanging="601"/>
        <w:jc w:val="both"/>
        <w:rPr>
          <w:rFonts w:ascii="Verdana" w:hAnsi="Verdana" w:cs="Arial"/>
          <w:b/>
          <w:bCs/>
          <w:color w:val="0070C0"/>
          <w:sz w:val="20"/>
          <w:szCs w:val="20"/>
        </w:rPr>
      </w:pPr>
      <w:r w:rsidRPr="00F67440">
        <w:rPr>
          <w:rFonts w:ascii="Verdana" w:hAnsi="Verdana" w:cs="Tahoma"/>
          <w:b/>
          <w:sz w:val="20"/>
          <w:szCs w:val="20"/>
        </w:rPr>
        <w:t xml:space="preserve">Objeto: </w:t>
      </w:r>
      <w:r w:rsidR="005376B6" w:rsidRPr="005376B6">
        <w:rPr>
          <w:rFonts w:ascii="Verdana" w:hAnsi="Verdana" w:cs="Arial"/>
          <w:b/>
          <w:bCs/>
          <w:color w:val="0070C0"/>
          <w:sz w:val="20"/>
          <w:szCs w:val="20"/>
        </w:rPr>
        <w:t>SUMINISTRO E INSTALACION DE PANELES FOTOVOLTAICOS PARA AUTOCONSUMO INDIVIDUAL CON COMPENSACION DE EXCEDENTES EN SERVICIOS CENTRALES DE LANBIDE-SERVICIO VASCO DE EMPLEO</w:t>
      </w:r>
    </w:p>
    <w:p w14:paraId="5BBB6435" w14:textId="34683578" w:rsidR="00381E89" w:rsidRPr="00381E89" w:rsidRDefault="00381E89" w:rsidP="005376B6">
      <w:pPr>
        <w:spacing w:before="120"/>
        <w:ind w:left="703" w:right="139" w:hanging="601"/>
        <w:jc w:val="both"/>
        <w:rPr>
          <w:rFonts w:ascii="Verdana" w:hAnsi="Verdana" w:cs="Tahoma"/>
          <w:b/>
          <w:bCs/>
          <w:color w:val="0070C0"/>
          <w:sz w:val="19"/>
          <w:szCs w:val="19"/>
        </w:rPr>
      </w:pPr>
    </w:p>
    <w:p w14:paraId="753E46B4" w14:textId="3F00381F" w:rsidR="00160686" w:rsidRPr="00A1626D" w:rsidRDefault="00160686" w:rsidP="00160686">
      <w:pPr>
        <w:tabs>
          <w:tab w:val="left" w:pos="425"/>
        </w:tabs>
        <w:spacing w:line="360" w:lineRule="auto"/>
        <w:ind w:right="-316" w:firstLine="567"/>
        <w:rPr>
          <w:rFonts w:ascii="Verdana" w:hAnsi="Verdana" w:cs="Tahoma"/>
          <w:b/>
          <w:i/>
          <w:color w:val="0070C0"/>
          <w:sz w:val="20"/>
          <w:szCs w:val="20"/>
        </w:rPr>
      </w:pPr>
    </w:p>
    <w:p w14:paraId="6A432EE5" w14:textId="77777777" w:rsidR="00B625F0" w:rsidRPr="007C2EFE" w:rsidRDefault="00B625F0" w:rsidP="007C2EFE"/>
    <w:p w14:paraId="2E6B00CD" w14:textId="77777777" w:rsidR="00B625F0" w:rsidRPr="007C2EFE" w:rsidRDefault="00B625F0" w:rsidP="007C2EFE"/>
    <w:p w14:paraId="5A0A8ABE" w14:textId="77777777" w:rsidR="00B625F0" w:rsidRDefault="00B625F0" w:rsidP="007C2EFE">
      <w:pPr>
        <w:rPr>
          <w:rFonts w:ascii="Verdana" w:hAnsi="Verdana"/>
          <w:b/>
        </w:rPr>
      </w:pPr>
      <w:r w:rsidRPr="007547DF">
        <w:rPr>
          <w:rFonts w:ascii="Verdana" w:hAnsi="Verdana"/>
          <w:b/>
        </w:rPr>
        <w:t xml:space="preserve">Contenido: </w:t>
      </w:r>
    </w:p>
    <w:p w14:paraId="617985CB" w14:textId="77777777" w:rsidR="007547DF" w:rsidRPr="007547DF" w:rsidRDefault="007547DF" w:rsidP="007C2EFE">
      <w:pPr>
        <w:rPr>
          <w:rFonts w:ascii="Verdana" w:hAnsi="Verdana"/>
          <w:b/>
        </w:rPr>
      </w:pPr>
    </w:p>
    <w:p w14:paraId="0E0EB6BC" w14:textId="77777777"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14:paraId="6584F2AE" w14:textId="77777777"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14:paraId="385EF9BE" w14:textId="77777777" w:rsidR="00730162" w:rsidRDefault="00730162" w:rsidP="007C2EFE"/>
    <w:p w14:paraId="2E9FC385" w14:textId="77777777" w:rsidR="00E516C3" w:rsidRDefault="00730162" w:rsidP="000172A7">
      <w:pPr>
        <w:pStyle w:val="Ttulo2"/>
      </w:pPr>
      <w:r>
        <w:br w:type="page"/>
      </w:r>
    </w:p>
    <w:p w14:paraId="421C8275" w14:textId="77777777" w:rsidR="00D0600C" w:rsidRPr="007C2EFE" w:rsidRDefault="00D0600C" w:rsidP="00FE160B">
      <w:pPr>
        <w:pStyle w:val="TITULOAPRINCIPALES"/>
      </w:pPr>
      <w:bookmarkStart w:id="0" w:name="_Toc528657932"/>
      <w:bookmarkStart w:id="1" w:name="_Toc528658751"/>
      <w:bookmarkStart w:id="2" w:name="_Toc528660378"/>
      <w:bookmarkStart w:id="3" w:name="_Toc528664228"/>
      <w:bookmarkStart w:id="4" w:name="_Toc528665919"/>
      <w:bookmarkStart w:id="5" w:name="_Toc528666544"/>
      <w:bookmarkStart w:id="6" w:name="_Toc528671267"/>
      <w:bookmarkStart w:id="7" w:name="_Toc530728047"/>
      <w:bookmarkStart w:id="8" w:name="_Toc5958937"/>
      <w:r w:rsidRPr="007C2EFE">
        <w:lastRenderedPageBreak/>
        <w:t>CONDICIONES GENERALES</w:t>
      </w:r>
      <w:bookmarkEnd w:id="0"/>
      <w:bookmarkEnd w:id="1"/>
      <w:bookmarkEnd w:id="2"/>
      <w:bookmarkEnd w:id="3"/>
      <w:bookmarkEnd w:id="4"/>
      <w:bookmarkEnd w:id="5"/>
      <w:bookmarkEnd w:id="6"/>
      <w:bookmarkEnd w:id="7"/>
      <w:bookmarkEnd w:id="8"/>
    </w:p>
    <w:p w14:paraId="5AC5A4BC" w14:textId="77777777" w:rsidR="00F03C18" w:rsidRPr="007C2EFE" w:rsidRDefault="00F03C18" w:rsidP="007C2EFE"/>
    <w:p w14:paraId="6B4D9F27" w14:textId="77777777" w:rsidR="00DC7BBD" w:rsidRPr="007C2EFE" w:rsidRDefault="00DC7BBD" w:rsidP="0022032E">
      <w:pPr>
        <w:pStyle w:val="NIVEL1"/>
        <w:shd w:val="clear" w:color="auto" w:fill="FFFFFF"/>
      </w:pPr>
      <w:bookmarkStart w:id="9" w:name="_Toc505598225"/>
      <w:bookmarkStart w:id="10" w:name="_Toc505598302"/>
      <w:bookmarkStart w:id="11" w:name="_Toc505598395"/>
      <w:bookmarkStart w:id="12" w:name="_Toc507512577"/>
      <w:bookmarkStart w:id="13" w:name="_Toc528657933"/>
      <w:bookmarkStart w:id="14" w:name="_Toc528658752"/>
      <w:bookmarkStart w:id="15" w:name="_Toc528660379"/>
      <w:bookmarkStart w:id="16" w:name="_Toc528664229"/>
      <w:bookmarkStart w:id="17" w:name="_Toc528665920"/>
      <w:bookmarkStart w:id="18" w:name="_Toc528666545"/>
      <w:bookmarkStart w:id="19" w:name="_Toc528671268"/>
      <w:bookmarkStart w:id="20" w:name="_Toc530728048"/>
      <w:bookmarkStart w:id="21" w:name="_Toc5958938"/>
      <w:r w:rsidRPr="00AF1D49">
        <w:t>I.- OBJETO Y CUESTIONES GENERALES DEL CONTRATO</w:t>
      </w:r>
      <w:r w:rsidR="00B32363" w:rsidRPr="007C2EFE">
        <w:t>.</w:t>
      </w:r>
      <w:bookmarkEnd w:id="9"/>
      <w:bookmarkEnd w:id="10"/>
      <w:bookmarkEnd w:id="11"/>
      <w:bookmarkEnd w:id="12"/>
      <w:bookmarkEnd w:id="13"/>
      <w:bookmarkEnd w:id="14"/>
      <w:bookmarkEnd w:id="15"/>
      <w:bookmarkEnd w:id="16"/>
      <w:bookmarkEnd w:id="17"/>
      <w:bookmarkEnd w:id="18"/>
      <w:bookmarkEnd w:id="19"/>
      <w:bookmarkEnd w:id="20"/>
      <w:bookmarkEnd w:id="21"/>
    </w:p>
    <w:p w14:paraId="1BDF99B9" w14:textId="77777777" w:rsidR="00AF1D49" w:rsidRDefault="00AF1D49" w:rsidP="007C2EFE">
      <w:pPr>
        <w:rPr>
          <w:rFonts w:eastAsia="Arial Unicode MS"/>
        </w:rPr>
      </w:pPr>
    </w:p>
    <w:p w14:paraId="6C19201A" w14:textId="77777777" w:rsidR="00DC7BBD" w:rsidRDefault="00DC7BBD" w:rsidP="00AC29F7">
      <w:pPr>
        <w:pStyle w:val="ESQUEMA1"/>
        <w:numPr>
          <w:ilvl w:val="0"/>
          <w:numId w:val="22"/>
        </w:numPr>
        <w:rPr>
          <w:rFonts w:eastAsia="Arial Unicode MS"/>
        </w:rPr>
      </w:pPr>
      <w:bookmarkStart w:id="22" w:name="_Toc528657934"/>
      <w:bookmarkStart w:id="23" w:name="_Toc528658753"/>
      <w:bookmarkStart w:id="24" w:name="_Toc528660380"/>
      <w:bookmarkStart w:id="25" w:name="_Toc528664230"/>
      <w:bookmarkStart w:id="26" w:name="_Toc528665921"/>
      <w:bookmarkStart w:id="27" w:name="_Toc528666546"/>
      <w:bookmarkStart w:id="28" w:name="_Toc528671269"/>
      <w:bookmarkStart w:id="29" w:name="_Toc530728049"/>
      <w:bookmarkStart w:id="30" w:name="_Toc5958939"/>
      <w:r w:rsidRPr="00AF1D49">
        <w:rPr>
          <w:rFonts w:eastAsia="Arial Unicode MS"/>
        </w:rPr>
        <w:t>OBJETO DEL CONTRATO</w:t>
      </w:r>
      <w:bookmarkEnd w:id="22"/>
      <w:bookmarkEnd w:id="23"/>
      <w:bookmarkEnd w:id="24"/>
      <w:bookmarkEnd w:id="25"/>
      <w:bookmarkEnd w:id="26"/>
      <w:bookmarkEnd w:id="27"/>
      <w:bookmarkEnd w:id="28"/>
      <w:bookmarkEnd w:id="29"/>
      <w:bookmarkEnd w:id="30"/>
    </w:p>
    <w:p w14:paraId="1AF173BE" w14:textId="77777777" w:rsidR="00473B25" w:rsidRPr="00473B25" w:rsidRDefault="00473B25" w:rsidP="00473B25">
      <w:pPr>
        <w:rPr>
          <w:rFonts w:eastAsia="Arial Unicode MS"/>
        </w:rPr>
      </w:pPr>
    </w:p>
    <w:p w14:paraId="3BF201E3" w14:textId="77777777"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14:paraId="4E3F2E57" w14:textId="77777777" w:rsidR="00473B25" w:rsidRPr="00473B25" w:rsidRDefault="00473B25" w:rsidP="00473B25">
      <w:pPr>
        <w:ind w:left="284"/>
        <w:jc w:val="both"/>
        <w:rPr>
          <w:rFonts w:ascii="Verdana" w:eastAsia="Arial Unicode MS" w:hAnsi="Verdana"/>
          <w:sz w:val="20"/>
          <w:szCs w:val="20"/>
        </w:rPr>
      </w:pPr>
    </w:p>
    <w:p w14:paraId="68E1A761"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14:paraId="33DF2408" w14:textId="77777777" w:rsidR="00473B25" w:rsidRPr="00473B25" w:rsidRDefault="00473B25" w:rsidP="00473B25">
      <w:pPr>
        <w:ind w:left="284"/>
        <w:jc w:val="both"/>
        <w:rPr>
          <w:rFonts w:ascii="Verdana" w:hAnsi="Verdana"/>
          <w:sz w:val="20"/>
          <w:szCs w:val="20"/>
        </w:rPr>
      </w:pPr>
    </w:p>
    <w:p w14:paraId="1276210C" w14:textId="77777777"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14:paraId="58DE908A" w14:textId="77777777" w:rsidR="00473B25" w:rsidRPr="00473B25" w:rsidRDefault="00473B25" w:rsidP="00473B25">
      <w:pPr>
        <w:ind w:left="284"/>
        <w:jc w:val="both"/>
        <w:rPr>
          <w:rFonts w:ascii="Verdana" w:eastAsia="Arial Unicode MS" w:hAnsi="Verdana"/>
          <w:sz w:val="20"/>
          <w:szCs w:val="20"/>
        </w:rPr>
      </w:pPr>
    </w:p>
    <w:p w14:paraId="6D5BED66"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14:paraId="7AAF5823" w14:textId="77777777" w:rsidR="00473B25" w:rsidRPr="00473B25" w:rsidRDefault="00473B25" w:rsidP="00473B25">
      <w:pPr>
        <w:ind w:left="284"/>
        <w:jc w:val="both"/>
        <w:rPr>
          <w:rFonts w:ascii="Verdana" w:hAnsi="Verdana"/>
          <w:sz w:val="20"/>
          <w:szCs w:val="20"/>
        </w:rPr>
      </w:pPr>
    </w:p>
    <w:p w14:paraId="33D5411C" w14:textId="77777777" w:rsidR="00DC7BBD" w:rsidRDefault="00DC7BBD" w:rsidP="00AF1D49">
      <w:pPr>
        <w:pStyle w:val="ESQUEMA1"/>
        <w:rPr>
          <w:rFonts w:eastAsia="Arial Unicode MS"/>
        </w:rPr>
      </w:pPr>
      <w:bookmarkStart w:id="31" w:name="_Toc528657935"/>
      <w:bookmarkStart w:id="32" w:name="_Toc528658754"/>
      <w:bookmarkStart w:id="33" w:name="_Toc528660381"/>
      <w:bookmarkStart w:id="34" w:name="_Toc528664231"/>
      <w:bookmarkStart w:id="35" w:name="_Toc528665922"/>
      <w:bookmarkStart w:id="36" w:name="_Toc528666547"/>
      <w:bookmarkStart w:id="37" w:name="_Toc528671270"/>
      <w:bookmarkStart w:id="38" w:name="_Toc530728050"/>
      <w:bookmarkStart w:id="39" w:name="_Toc5958940"/>
      <w:r w:rsidRPr="007C2EFE">
        <w:rPr>
          <w:rFonts w:eastAsia="Arial Unicode MS"/>
        </w:rPr>
        <w:t>DOC</w:t>
      </w:r>
      <w:r w:rsidR="00D6651B" w:rsidRPr="007C2EFE">
        <w:rPr>
          <w:rFonts w:eastAsia="Arial Unicode MS"/>
        </w:rPr>
        <w:t>UMENTOS DE CARÁCTER CONTRACTUAL</w:t>
      </w:r>
      <w:bookmarkEnd w:id="31"/>
      <w:bookmarkEnd w:id="32"/>
      <w:bookmarkEnd w:id="33"/>
      <w:bookmarkEnd w:id="34"/>
      <w:bookmarkEnd w:id="35"/>
      <w:bookmarkEnd w:id="36"/>
      <w:bookmarkEnd w:id="37"/>
      <w:bookmarkEnd w:id="38"/>
      <w:bookmarkEnd w:id="39"/>
    </w:p>
    <w:p w14:paraId="172F9588" w14:textId="77777777" w:rsidR="00473B25" w:rsidRPr="00473B25" w:rsidRDefault="00473B25" w:rsidP="00473B25">
      <w:pPr>
        <w:rPr>
          <w:rFonts w:eastAsia="Arial Unicode MS"/>
        </w:rPr>
      </w:pPr>
    </w:p>
    <w:p w14:paraId="17884B64" w14:textId="77777777"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14:paraId="62C0EBA8" w14:textId="77777777" w:rsidR="00473B25" w:rsidRPr="00473B25" w:rsidRDefault="00473B25" w:rsidP="007C2EFE">
      <w:pPr>
        <w:rPr>
          <w:rFonts w:ascii="Verdana" w:eastAsia="Arial Unicode MS" w:hAnsi="Verdana"/>
          <w:sz w:val="20"/>
          <w:szCs w:val="20"/>
        </w:rPr>
      </w:pPr>
    </w:p>
    <w:p w14:paraId="1E1D6BF1" w14:textId="77777777" w:rsidR="00846819" w:rsidRDefault="00846819"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14:paraId="69C2C335" w14:textId="77777777" w:rsidR="00473B25" w:rsidRDefault="00473B25" w:rsidP="005D5648">
      <w:pPr>
        <w:ind w:left="720"/>
        <w:rPr>
          <w:rFonts w:ascii="Verdana" w:eastAsia="Arial Unicode MS" w:hAnsi="Verdana"/>
          <w:sz w:val="20"/>
          <w:szCs w:val="20"/>
        </w:rPr>
      </w:pPr>
    </w:p>
    <w:p w14:paraId="6FC7AD1B" w14:textId="77777777" w:rsidR="00473B25" w:rsidRDefault="00473B25"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14:paraId="5A48D161" w14:textId="77777777" w:rsidR="00473B25" w:rsidRDefault="00473B25" w:rsidP="005D5648">
      <w:pPr>
        <w:pStyle w:val="Prrafodelista"/>
        <w:rPr>
          <w:rFonts w:ascii="Verdana" w:eastAsia="Arial Unicode MS" w:hAnsi="Verdana"/>
          <w:sz w:val="20"/>
          <w:szCs w:val="20"/>
        </w:rPr>
      </w:pPr>
    </w:p>
    <w:p w14:paraId="369557B9" w14:textId="77777777" w:rsidR="00473B25" w:rsidRDefault="00473B25" w:rsidP="00AC29F7">
      <w:pPr>
        <w:numPr>
          <w:ilvl w:val="0"/>
          <w:numId w:val="29"/>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14:paraId="1A5313C0" w14:textId="77777777" w:rsidR="00473B25" w:rsidRDefault="00473B25" w:rsidP="005D5648">
      <w:pPr>
        <w:pStyle w:val="Prrafodelista"/>
        <w:rPr>
          <w:rFonts w:ascii="Verdana" w:eastAsia="Arial Unicode MS" w:hAnsi="Verdana"/>
          <w:sz w:val="20"/>
          <w:szCs w:val="20"/>
        </w:rPr>
      </w:pPr>
    </w:p>
    <w:p w14:paraId="0029616E" w14:textId="77777777" w:rsidR="00473B25" w:rsidRPr="00473B25" w:rsidRDefault="00473B25"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14:paraId="4E8B60AC" w14:textId="77777777" w:rsidR="00473B25" w:rsidRPr="00473B25" w:rsidRDefault="00473B25" w:rsidP="00473B25">
      <w:pPr>
        <w:ind w:left="720"/>
        <w:rPr>
          <w:rFonts w:ascii="Verdana" w:eastAsia="Arial Unicode MS" w:hAnsi="Verdana"/>
          <w:sz w:val="20"/>
          <w:szCs w:val="20"/>
        </w:rPr>
      </w:pPr>
    </w:p>
    <w:p w14:paraId="54088AAA" w14:textId="77777777" w:rsidR="00DC7BBD" w:rsidRDefault="00DC7BBD" w:rsidP="00AF1D49">
      <w:pPr>
        <w:pStyle w:val="ESQUEMA1"/>
        <w:rPr>
          <w:rFonts w:eastAsia="Arial Unicode MS"/>
        </w:rPr>
      </w:pPr>
      <w:bookmarkStart w:id="40" w:name="_Toc528657936"/>
      <w:bookmarkStart w:id="41" w:name="_Toc528658755"/>
      <w:bookmarkStart w:id="42" w:name="_Toc528660382"/>
      <w:bookmarkStart w:id="43" w:name="_Toc528664232"/>
      <w:bookmarkStart w:id="44" w:name="_Toc528665923"/>
      <w:bookmarkStart w:id="45" w:name="_Toc528666548"/>
      <w:bookmarkStart w:id="46" w:name="_Toc528671271"/>
      <w:bookmarkStart w:id="47" w:name="_Toc530728051"/>
      <w:bookmarkStart w:id="48" w:name="_Toc5958941"/>
      <w:r w:rsidRPr="007C2EFE">
        <w:rPr>
          <w:rFonts w:eastAsia="Arial Unicode MS"/>
        </w:rPr>
        <w:t>RÉGIMEN JURÍDICO DEL CONTRATO</w:t>
      </w:r>
      <w:bookmarkEnd w:id="40"/>
      <w:bookmarkEnd w:id="41"/>
      <w:bookmarkEnd w:id="42"/>
      <w:bookmarkEnd w:id="43"/>
      <w:bookmarkEnd w:id="44"/>
      <w:bookmarkEnd w:id="45"/>
      <w:bookmarkEnd w:id="46"/>
      <w:bookmarkEnd w:id="47"/>
      <w:bookmarkEnd w:id="48"/>
    </w:p>
    <w:p w14:paraId="66BC7E5D" w14:textId="77777777" w:rsidR="00473B25" w:rsidRPr="00473B25" w:rsidRDefault="00473B25" w:rsidP="00473B25">
      <w:pPr>
        <w:rPr>
          <w:rFonts w:eastAsia="Arial Unicode MS"/>
        </w:rPr>
      </w:pPr>
    </w:p>
    <w:p w14:paraId="6848911F" w14:textId="77777777"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14:paraId="42F43C36" w14:textId="77777777" w:rsidR="00E13251" w:rsidRDefault="00E13251" w:rsidP="00E13251">
      <w:pPr>
        <w:ind w:left="993"/>
        <w:jc w:val="both"/>
        <w:rPr>
          <w:rFonts w:ascii="Verdana" w:eastAsia="Arial Unicode MS" w:hAnsi="Verdana"/>
          <w:sz w:val="20"/>
          <w:szCs w:val="20"/>
        </w:rPr>
      </w:pPr>
    </w:p>
    <w:p w14:paraId="2EB6B750" w14:textId="77777777"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14:paraId="32A34DC8" w14:textId="77777777" w:rsidR="005D5648" w:rsidRDefault="005D5648" w:rsidP="00E13251">
      <w:pPr>
        <w:ind w:left="993" w:hanging="142"/>
        <w:jc w:val="both"/>
        <w:rPr>
          <w:rFonts w:ascii="Verdana" w:eastAsia="Arial Unicode MS" w:hAnsi="Verdana"/>
          <w:sz w:val="20"/>
          <w:szCs w:val="20"/>
        </w:rPr>
      </w:pPr>
    </w:p>
    <w:p w14:paraId="3DEBC3B4" w14:textId="77777777" w:rsidR="00A83D29" w:rsidRDefault="00A83D29"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14:paraId="18BFA643" w14:textId="77777777" w:rsidR="00473B25" w:rsidRDefault="00473B25" w:rsidP="00E13251">
      <w:pPr>
        <w:ind w:left="993" w:hanging="142"/>
        <w:jc w:val="both"/>
        <w:rPr>
          <w:rFonts w:ascii="Verdana" w:eastAsia="Arial Unicode MS" w:hAnsi="Verdana"/>
          <w:sz w:val="20"/>
          <w:szCs w:val="20"/>
        </w:rPr>
      </w:pPr>
    </w:p>
    <w:p w14:paraId="0B5A11F7" w14:textId="77777777" w:rsid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14:paraId="196FD7FF" w14:textId="77777777" w:rsidR="00473B25" w:rsidRDefault="00473B25" w:rsidP="00E13251">
      <w:pPr>
        <w:pStyle w:val="Prrafodelista"/>
        <w:ind w:left="993" w:hanging="142"/>
        <w:rPr>
          <w:rFonts w:ascii="Verdana" w:eastAsia="Arial Unicode MS" w:hAnsi="Verdana"/>
          <w:sz w:val="20"/>
          <w:szCs w:val="20"/>
        </w:rPr>
      </w:pPr>
    </w:p>
    <w:p w14:paraId="72BE0C01" w14:textId="77777777" w:rsidR="00473B25" w:rsidRPr="00B167FB" w:rsidRDefault="00473B25" w:rsidP="00AC29F7">
      <w:pPr>
        <w:numPr>
          <w:ilvl w:val="0"/>
          <w:numId w:val="30"/>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14:paraId="7FDF6F4E" w14:textId="77777777" w:rsidR="00473B25" w:rsidRDefault="00473B25" w:rsidP="00E13251">
      <w:pPr>
        <w:pStyle w:val="Prrafodelista"/>
        <w:ind w:left="993" w:hanging="142"/>
        <w:rPr>
          <w:rFonts w:ascii="Verdana" w:eastAsia="Arial Unicode MS" w:hAnsi="Verdana"/>
          <w:sz w:val="20"/>
          <w:szCs w:val="20"/>
        </w:rPr>
      </w:pPr>
    </w:p>
    <w:p w14:paraId="39BE07BC" w14:textId="77777777" w:rsid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4A3B8FA3" w14:textId="77777777" w:rsidR="00473B25" w:rsidRDefault="00473B25" w:rsidP="00E13251">
      <w:pPr>
        <w:pStyle w:val="Prrafodelista"/>
        <w:ind w:left="993" w:hanging="142"/>
        <w:rPr>
          <w:rFonts w:ascii="Verdana" w:eastAsia="Arial Unicode MS" w:hAnsi="Verdana"/>
          <w:sz w:val="20"/>
          <w:szCs w:val="20"/>
        </w:rPr>
      </w:pPr>
    </w:p>
    <w:p w14:paraId="6A023FF9" w14:textId="77777777" w:rsidR="00473B25" w:rsidRP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14:paraId="735D128A" w14:textId="77777777" w:rsidR="00473B25" w:rsidRPr="00473B25" w:rsidRDefault="00473B25" w:rsidP="00AC29F7">
      <w:pPr>
        <w:numPr>
          <w:ilvl w:val="0"/>
          <w:numId w:val="30"/>
        </w:numPr>
        <w:ind w:left="993" w:hanging="142"/>
        <w:jc w:val="both"/>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14:paraId="549D253A" w14:textId="77777777" w:rsidR="00473B25" w:rsidRPr="00473B25" w:rsidRDefault="00473B25" w:rsidP="00473B25">
      <w:pPr>
        <w:ind w:left="720"/>
        <w:jc w:val="both"/>
        <w:rPr>
          <w:rFonts w:ascii="Verdana" w:eastAsia="Arial Unicode MS" w:hAnsi="Verdana"/>
          <w:sz w:val="20"/>
          <w:szCs w:val="20"/>
        </w:rPr>
      </w:pPr>
    </w:p>
    <w:p w14:paraId="2BAA0DE5" w14:textId="77777777"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14:paraId="35E3CC47" w14:textId="77777777" w:rsidR="00E13251" w:rsidRDefault="00E13251" w:rsidP="00E13251">
      <w:pPr>
        <w:ind w:left="142"/>
        <w:jc w:val="both"/>
        <w:rPr>
          <w:rFonts w:ascii="Verdana" w:eastAsia="Arial Unicode MS" w:hAnsi="Verdana"/>
          <w:sz w:val="20"/>
          <w:szCs w:val="20"/>
        </w:rPr>
      </w:pPr>
    </w:p>
    <w:p w14:paraId="7F20A192" w14:textId="77777777" w:rsidR="00473B25" w:rsidRPr="00473B25" w:rsidRDefault="00473B25" w:rsidP="00473B25">
      <w:pPr>
        <w:jc w:val="both"/>
        <w:rPr>
          <w:rFonts w:ascii="Verdana" w:eastAsia="Arial Unicode MS" w:hAnsi="Verdana"/>
          <w:sz w:val="20"/>
          <w:szCs w:val="20"/>
        </w:rPr>
      </w:pPr>
    </w:p>
    <w:p w14:paraId="21E35FD1" w14:textId="77777777"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14:paraId="2ADF9F7B" w14:textId="77777777"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14:paraId="5FF60141" w14:textId="77777777" w:rsidR="00473B25" w:rsidRPr="00473B25" w:rsidRDefault="00473B25" w:rsidP="00473B25">
      <w:pPr>
        <w:ind w:left="851"/>
        <w:jc w:val="both"/>
        <w:rPr>
          <w:rFonts w:ascii="Verdana" w:eastAsia="Arial Unicode MS" w:hAnsi="Verdana"/>
          <w:sz w:val="20"/>
          <w:szCs w:val="20"/>
        </w:rPr>
      </w:pPr>
    </w:p>
    <w:p w14:paraId="7B9B1711" w14:textId="77777777" w:rsidR="000B17B6" w:rsidRDefault="000B17B6" w:rsidP="00AF1D49">
      <w:pPr>
        <w:pStyle w:val="ESQUEMA1"/>
        <w:rPr>
          <w:rFonts w:eastAsia="Arial Unicode MS"/>
        </w:rPr>
      </w:pPr>
      <w:bookmarkStart w:id="49" w:name="_Toc528657937"/>
      <w:bookmarkStart w:id="50" w:name="_Toc528658756"/>
      <w:bookmarkStart w:id="51" w:name="_Toc528660383"/>
      <w:bookmarkStart w:id="52" w:name="_Toc528664233"/>
      <w:bookmarkStart w:id="53" w:name="_Toc528665924"/>
      <w:bookmarkStart w:id="54" w:name="_Toc528666549"/>
      <w:bookmarkStart w:id="55" w:name="_Toc528671272"/>
      <w:bookmarkStart w:id="56" w:name="_Toc530728052"/>
      <w:bookmarkStart w:id="57"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49"/>
      <w:bookmarkEnd w:id="50"/>
      <w:bookmarkEnd w:id="51"/>
      <w:bookmarkEnd w:id="52"/>
      <w:bookmarkEnd w:id="53"/>
      <w:bookmarkEnd w:id="54"/>
      <w:bookmarkEnd w:id="55"/>
      <w:bookmarkEnd w:id="56"/>
      <w:bookmarkEnd w:id="57"/>
    </w:p>
    <w:p w14:paraId="07D0DC11" w14:textId="77777777" w:rsidR="00473B25" w:rsidRPr="00473B25" w:rsidRDefault="00473B25" w:rsidP="00473B25">
      <w:pPr>
        <w:rPr>
          <w:rFonts w:eastAsia="Arial Unicode MS"/>
        </w:rPr>
      </w:pPr>
    </w:p>
    <w:p w14:paraId="72973970" w14:textId="77777777"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14:paraId="2E835F8C" w14:textId="77777777" w:rsidR="009156A2" w:rsidRPr="00473B25" w:rsidRDefault="009156A2" w:rsidP="009156A2">
      <w:pPr>
        <w:ind w:left="426"/>
        <w:jc w:val="both"/>
        <w:rPr>
          <w:rFonts w:ascii="Verdana" w:hAnsi="Verdana"/>
          <w:sz w:val="20"/>
          <w:szCs w:val="20"/>
        </w:rPr>
      </w:pPr>
    </w:p>
    <w:p w14:paraId="00F53A0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14:paraId="5ABFF2E9" w14:textId="77777777" w:rsidR="00E13251" w:rsidRPr="00473B25" w:rsidRDefault="00E13251" w:rsidP="00E13251">
      <w:pPr>
        <w:ind w:left="851" w:hanging="567"/>
        <w:jc w:val="both"/>
        <w:rPr>
          <w:rFonts w:ascii="Verdana" w:eastAsia="Arial Unicode MS" w:hAnsi="Verdana"/>
          <w:sz w:val="20"/>
          <w:szCs w:val="20"/>
        </w:rPr>
      </w:pPr>
    </w:p>
    <w:p w14:paraId="10D6C2B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14:paraId="19F8C544" w14:textId="77777777" w:rsidR="00E13251" w:rsidRPr="00473B25" w:rsidRDefault="00E13251" w:rsidP="00E13251">
      <w:pPr>
        <w:ind w:left="851" w:hanging="567"/>
        <w:jc w:val="both"/>
        <w:rPr>
          <w:rFonts w:ascii="Verdana" w:eastAsia="Arial Unicode MS" w:hAnsi="Verdana"/>
          <w:sz w:val="20"/>
          <w:szCs w:val="20"/>
        </w:rPr>
      </w:pPr>
    </w:p>
    <w:p w14:paraId="77B492EC" w14:textId="77777777"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14:paraId="6575640A" w14:textId="77777777" w:rsidR="00E13251" w:rsidRPr="00473B25" w:rsidRDefault="00E13251" w:rsidP="009156A2">
      <w:pPr>
        <w:ind w:firstLine="284"/>
        <w:jc w:val="both"/>
        <w:rPr>
          <w:rFonts w:ascii="Verdana" w:eastAsia="Arial Unicode MS" w:hAnsi="Verdana"/>
          <w:sz w:val="20"/>
          <w:szCs w:val="20"/>
        </w:rPr>
      </w:pPr>
    </w:p>
    <w:p w14:paraId="638BBAA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14:paraId="0284B5DF" w14:textId="77777777" w:rsidR="00E13251" w:rsidRPr="00473B25" w:rsidRDefault="00E13251" w:rsidP="00E13251">
      <w:pPr>
        <w:ind w:left="851" w:hanging="567"/>
        <w:jc w:val="both"/>
        <w:rPr>
          <w:rFonts w:ascii="Verdana" w:eastAsia="Arial Unicode MS" w:hAnsi="Verdana"/>
          <w:sz w:val="20"/>
          <w:szCs w:val="20"/>
        </w:rPr>
      </w:pPr>
    </w:p>
    <w:p w14:paraId="3841E2A3" w14:textId="77777777"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p>
    <w:p w14:paraId="52A04AA7" w14:textId="77777777" w:rsidR="00E13251" w:rsidRPr="00473B25" w:rsidRDefault="00E13251" w:rsidP="00E13251">
      <w:pPr>
        <w:ind w:left="851" w:hanging="567"/>
        <w:jc w:val="both"/>
        <w:rPr>
          <w:rFonts w:ascii="Verdana" w:eastAsia="Arial Unicode MS" w:hAnsi="Verdana"/>
          <w:sz w:val="20"/>
          <w:szCs w:val="20"/>
        </w:rPr>
      </w:pPr>
    </w:p>
    <w:p w14:paraId="6A5CC56D" w14:textId="77777777"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14:paraId="040EE1DC" w14:textId="77777777" w:rsidR="009156A2" w:rsidRPr="00473B25" w:rsidRDefault="009156A2" w:rsidP="009156A2">
      <w:pPr>
        <w:ind w:firstLine="284"/>
        <w:jc w:val="both"/>
        <w:rPr>
          <w:rFonts w:ascii="Verdana" w:hAnsi="Verdana"/>
          <w:sz w:val="20"/>
          <w:szCs w:val="20"/>
        </w:rPr>
      </w:pPr>
    </w:p>
    <w:p w14:paraId="49FB60AE" w14:textId="77777777" w:rsidR="00DC7BBD" w:rsidRDefault="00DC7BBD" w:rsidP="00AF1D49">
      <w:pPr>
        <w:pStyle w:val="ESQUEMA1"/>
        <w:rPr>
          <w:rFonts w:eastAsia="Arial Unicode MS"/>
        </w:rPr>
      </w:pPr>
      <w:bookmarkStart w:id="58" w:name="_Toc528657938"/>
      <w:bookmarkStart w:id="59" w:name="_Toc528658757"/>
      <w:bookmarkStart w:id="60" w:name="_Toc528660384"/>
      <w:bookmarkStart w:id="61" w:name="_Toc528664234"/>
      <w:bookmarkStart w:id="62" w:name="_Toc528665925"/>
      <w:bookmarkStart w:id="63" w:name="_Toc528666550"/>
      <w:bookmarkStart w:id="64" w:name="_Toc528671273"/>
      <w:bookmarkStart w:id="65" w:name="_Toc530728053"/>
      <w:bookmarkStart w:id="66"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58"/>
      <w:bookmarkEnd w:id="59"/>
      <w:bookmarkEnd w:id="60"/>
      <w:bookmarkEnd w:id="61"/>
      <w:bookmarkEnd w:id="62"/>
      <w:bookmarkEnd w:id="63"/>
      <w:bookmarkEnd w:id="64"/>
      <w:bookmarkEnd w:id="65"/>
      <w:bookmarkEnd w:id="66"/>
    </w:p>
    <w:p w14:paraId="4BB8D00C" w14:textId="77777777" w:rsidR="00CB7DAE" w:rsidRPr="00CB7DAE" w:rsidRDefault="00CB7DAE" w:rsidP="00CB7DAE">
      <w:pPr>
        <w:rPr>
          <w:rFonts w:eastAsia="Arial Unicode MS"/>
        </w:rPr>
      </w:pPr>
    </w:p>
    <w:p w14:paraId="0C12383A"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14:paraId="3203B0B5" w14:textId="77777777" w:rsidR="00CB7DAE" w:rsidRPr="009156A2" w:rsidRDefault="00CB7DAE" w:rsidP="00CB7DAE">
      <w:pPr>
        <w:ind w:left="851" w:hanging="567"/>
        <w:jc w:val="both"/>
        <w:rPr>
          <w:rFonts w:ascii="Verdana" w:eastAsia="Arial Unicode MS" w:hAnsi="Verdana"/>
          <w:sz w:val="20"/>
          <w:szCs w:val="20"/>
        </w:rPr>
      </w:pPr>
    </w:p>
    <w:p w14:paraId="529EECF7"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14:paraId="35F59812" w14:textId="77777777" w:rsidR="00CB7DAE" w:rsidRPr="009156A2" w:rsidRDefault="00CB7DAE" w:rsidP="00CB7DAE">
      <w:pPr>
        <w:ind w:left="284"/>
        <w:jc w:val="both"/>
        <w:rPr>
          <w:rFonts w:ascii="Verdana" w:eastAsia="Arial Unicode MS" w:hAnsi="Verdana"/>
          <w:sz w:val="20"/>
          <w:szCs w:val="20"/>
        </w:rPr>
      </w:pPr>
    </w:p>
    <w:p w14:paraId="29D7CA4D"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14:paraId="5678A4B1" w14:textId="77777777" w:rsidR="00CB7DAE" w:rsidRPr="009156A2" w:rsidRDefault="00CB7DAE" w:rsidP="00CB7DAE">
      <w:pPr>
        <w:ind w:left="284"/>
        <w:jc w:val="both"/>
        <w:rPr>
          <w:rFonts w:ascii="Verdana" w:eastAsia="Arial Unicode MS" w:hAnsi="Verdana"/>
          <w:sz w:val="20"/>
          <w:szCs w:val="20"/>
        </w:rPr>
      </w:pPr>
    </w:p>
    <w:p w14:paraId="6D530765"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14:paraId="254F9984" w14:textId="77777777" w:rsidR="00CB7DAE" w:rsidRPr="009156A2" w:rsidRDefault="00CB7DAE" w:rsidP="00CB7DAE">
      <w:pPr>
        <w:ind w:left="284"/>
        <w:jc w:val="both"/>
        <w:rPr>
          <w:rFonts w:ascii="Verdana" w:eastAsia="Arial Unicode MS" w:hAnsi="Verdana"/>
          <w:sz w:val="20"/>
          <w:szCs w:val="20"/>
        </w:rPr>
      </w:pPr>
    </w:p>
    <w:p w14:paraId="79C11F1D" w14:textId="77777777" w:rsidR="00DC7BBD" w:rsidRDefault="00DB05EC" w:rsidP="00AF1D49">
      <w:pPr>
        <w:pStyle w:val="ESQUEMA1"/>
        <w:rPr>
          <w:rFonts w:eastAsia="Arial Unicode MS"/>
        </w:rPr>
      </w:pPr>
      <w:bookmarkStart w:id="67" w:name="_Toc528657939"/>
      <w:bookmarkStart w:id="68" w:name="_Toc528658758"/>
      <w:bookmarkStart w:id="69" w:name="_Toc528660385"/>
      <w:bookmarkStart w:id="70" w:name="_Toc528664235"/>
      <w:bookmarkStart w:id="71" w:name="_Toc528665926"/>
      <w:bookmarkStart w:id="72" w:name="_Toc528666551"/>
      <w:bookmarkStart w:id="73" w:name="_Toc528671274"/>
      <w:bookmarkStart w:id="74" w:name="_Toc530728054"/>
      <w:bookmarkStart w:id="75" w:name="_Toc5958944"/>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67"/>
      <w:bookmarkEnd w:id="68"/>
      <w:bookmarkEnd w:id="69"/>
      <w:bookmarkEnd w:id="70"/>
      <w:bookmarkEnd w:id="71"/>
      <w:bookmarkEnd w:id="72"/>
      <w:bookmarkEnd w:id="73"/>
      <w:bookmarkEnd w:id="74"/>
      <w:bookmarkEnd w:id="75"/>
    </w:p>
    <w:p w14:paraId="00D3844A" w14:textId="77777777" w:rsidR="00CB7DAE" w:rsidRPr="00CB7DAE" w:rsidRDefault="00CB7DAE" w:rsidP="00CB7DAE">
      <w:pPr>
        <w:rPr>
          <w:rFonts w:eastAsia="Arial Unicode MS"/>
        </w:rPr>
      </w:pPr>
    </w:p>
    <w:p w14:paraId="4D86BBF6" w14:textId="77777777"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w:t>
      </w:r>
      <w:proofErr w:type="gramStart"/>
      <w:r w:rsidR="007B74BF" w:rsidRPr="009156A2">
        <w:rPr>
          <w:rFonts w:ascii="Verdana" w:eastAsia="Arial Unicode MS" w:hAnsi="Verdana"/>
          <w:sz w:val="20"/>
          <w:szCs w:val="20"/>
        </w:rPr>
        <w:t xml:space="preserve">en  </w:t>
      </w:r>
      <w:r w:rsidRPr="009156A2">
        <w:rPr>
          <w:rFonts w:ascii="Verdana" w:eastAsia="Arial Unicode MS" w:hAnsi="Verdana"/>
          <w:sz w:val="20"/>
          <w:szCs w:val="20"/>
        </w:rPr>
        <w:t>los</w:t>
      </w:r>
      <w:proofErr w:type="gramEnd"/>
      <w:r w:rsidRPr="009156A2">
        <w:rPr>
          <w:rFonts w:ascii="Verdana" w:eastAsia="Arial Unicode MS" w:hAnsi="Verdana"/>
          <w:sz w:val="20"/>
          <w:szCs w:val="20"/>
        </w:rPr>
        <w:t xml:space="preserve">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14:paraId="44E5A53C" w14:textId="77777777" w:rsidR="00CB7DAE" w:rsidRPr="009156A2" w:rsidRDefault="00CB7DAE" w:rsidP="00CB7DAE">
      <w:pPr>
        <w:ind w:left="284"/>
        <w:jc w:val="both"/>
        <w:rPr>
          <w:rFonts w:ascii="Verdana" w:eastAsia="Arial Unicode MS" w:hAnsi="Verdana"/>
          <w:sz w:val="20"/>
          <w:szCs w:val="20"/>
        </w:rPr>
      </w:pPr>
    </w:p>
    <w:p w14:paraId="3900BE12" w14:textId="77777777"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14:paraId="6C88991F" w14:textId="77777777" w:rsidR="00CB7DAE" w:rsidRPr="009156A2" w:rsidRDefault="00CB7DAE" w:rsidP="00CB7DAE">
      <w:pPr>
        <w:ind w:left="284"/>
        <w:jc w:val="both"/>
        <w:rPr>
          <w:rFonts w:ascii="Verdana" w:eastAsia="Arial Unicode MS" w:hAnsi="Verdana"/>
          <w:sz w:val="20"/>
          <w:szCs w:val="20"/>
        </w:rPr>
      </w:pPr>
    </w:p>
    <w:p w14:paraId="4F671945" w14:textId="77777777" w:rsidR="00DB05EC" w:rsidRDefault="00DB05EC" w:rsidP="00AC29F7">
      <w:pPr>
        <w:numPr>
          <w:ilvl w:val="0"/>
          <w:numId w:val="31"/>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14:paraId="41415232" w14:textId="77777777" w:rsidR="00CB7DAE" w:rsidRPr="009156A2" w:rsidRDefault="00CB7DAE" w:rsidP="00CB7DAE">
      <w:pPr>
        <w:ind w:left="1422"/>
        <w:jc w:val="both"/>
        <w:rPr>
          <w:rFonts w:ascii="Verdana" w:eastAsia="Arial Unicode MS" w:hAnsi="Verdana"/>
          <w:sz w:val="20"/>
          <w:szCs w:val="20"/>
        </w:rPr>
      </w:pPr>
    </w:p>
    <w:p w14:paraId="01FB11BF" w14:textId="77777777" w:rsidR="00DB05EC" w:rsidRDefault="00DB05EC" w:rsidP="00AC29F7">
      <w:pPr>
        <w:numPr>
          <w:ilvl w:val="0"/>
          <w:numId w:val="31"/>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14:paraId="17E48E1A" w14:textId="77777777" w:rsidR="00CB7DAE" w:rsidRPr="009156A2" w:rsidRDefault="00CB7DAE" w:rsidP="00CB7DAE">
      <w:pPr>
        <w:ind w:left="1422"/>
        <w:jc w:val="both"/>
        <w:rPr>
          <w:rFonts w:ascii="Verdana" w:eastAsia="Arial Unicode MS" w:hAnsi="Verdana"/>
          <w:sz w:val="20"/>
          <w:szCs w:val="20"/>
        </w:rPr>
      </w:pPr>
    </w:p>
    <w:p w14:paraId="362C3A63" w14:textId="77777777" w:rsidR="00DB05EC" w:rsidRDefault="00DB05EC" w:rsidP="00AC29F7">
      <w:pPr>
        <w:numPr>
          <w:ilvl w:val="0"/>
          <w:numId w:val="32"/>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14:paraId="59C8C89F" w14:textId="77777777" w:rsidR="00CB7DAE" w:rsidRPr="009156A2" w:rsidRDefault="00CB7DAE" w:rsidP="00CB7DAE">
      <w:pPr>
        <w:ind w:left="1496"/>
        <w:jc w:val="both"/>
        <w:rPr>
          <w:rFonts w:ascii="Verdana" w:eastAsia="Arial Unicode MS" w:hAnsi="Verdana"/>
          <w:sz w:val="20"/>
          <w:szCs w:val="20"/>
        </w:rPr>
      </w:pPr>
    </w:p>
    <w:p w14:paraId="06C561BE" w14:textId="77777777"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14:paraId="5D4371AA" w14:textId="77777777" w:rsidR="00CB7DAE" w:rsidRPr="009156A2" w:rsidRDefault="00CB7DAE" w:rsidP="00CB7DAE">
      <w:pPr>
        <w:ind w:left="852" w:firstLine="284"/>
        <w:jc w:val="both"/>
        <w:rPr>
          <w:rFonts w:ascii="Verdana" w:eastAsia="Arial Unicode MS" w:hAnsi="Verdana"/>
          <w:sz w:val="20"/>
          <w:szCs w:val="20"/>
        </w:rPr>
      </w:pPr>
    </w:p>
    <w:p w14:paraId="7F6C7712" w14:textId="77777777"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14:paraId="7F20F874" w14:textId="77777777" w:rsidR="00CB7DAE" w:rsidRPr="009156A2" w:rsidRDefault="00CB7DAE" w:rsidP="00CB7DAE">
      <w:pPr>
        <w:ind w:left="851"/>
        <w:jc w:val="both"/>
        <w:rPr>
          <w:rFonts w:ascii="Verdana" w:eastAsia="Arial Unicode MS" w:hAnsi="Verdana"/>
          <w:sz w:val="20"/>
          <w:szCs w:val="20"/>
        </w:rPr>
      </w:pPr>
    </w:p>
    <w:p w14:paraId="2EE8715A" w14:textId="77777777"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2651633D" w14:textId="77777777" w:rsidR="00CB7DAE" w:rsidRPr="009156A2" w:rsidRDefault="00CB7DAE" w:rsidP="00CB7DAE">
      <w:pPr>
        <w:ind w:left="284"/>
        <w:jc w:val="both"/>
        <w:rPr>
          <w:rFonts w:ascii="Verdana" w:eastAsia="Arial Unicode MS" w:hAnsi="Verdana"/>
          <w:sz w:val="20"/>
          <w:szCs w:val="20"/>
        </w:rPr>
      </w:pPr>
    </w:p>
    <w:p w14:paraId="1B58D0F6" w14:textId="77777777"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14:paraId="395530E1" w14:textId="77777777" w:rsidR="00CB7DAE" w:rsidRPr="009156A2" w:rsidRDefault="00CB7DAE" w:rsidP="00CB7DAE">
      <w:pPr>
        <w:ind w:left="284"/>
        <w:jc w:val="both"/>
        <w:rPr>
          <w:rFonts w:ascii="Verdana" w:eastAsia="Arial Unicode MS" w:hAnsi="Verdana"/>
          <w:sz w:val="20"/>
          <w:szCs w:val="20"/>
        </w:rPr>
      </w:pPr>
    </w:p>
    <w:p w14:paraId="1440F478" w14:textId="77777777"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w:t>
      </w:r>
      <w:proofErr w:type="gramStart"/>
      <w:r w:rsidR="00DB05EC" w:rsidRPr="009156A2">
        <w:rPr>
          <w:rFonts w:ascii="Verdana" w:eastAsia="Arial Unicode MS" w:hAnsi="Verdana"/>
          <w:sz w:val="20"/>
          <w:szCs w:val="20"/>
        </w:rPr>
        <w:t>aplicables</w:t>
      </w:r>
      <w:proofErr w:type="gramEnd"/>
      <w:r w:rsidR="00DB05EC" w:rsidRPr="009156A2">
        <w:rPr>
          <w:rFonts w:ascii="Verdana" w:eastAsia="Arial Unicode MS" w:hAnsi="Verdana"/>
          <w:sz w:val="20"/>
          <w:szCs w:val="20"/>
        </w:rPr>
        <w:t xml:space="preserve"> así como cualquier otro gasto que derive del cumplimiento de las condiciones contractuales.</w:t>
      </w:r>
    </w:p>
    <w:p w14:paraId="1AEF5312" w14:textId="77777777" w:rsidR="00CB7DAE" w:rsidRPr="009156A2" w:rsidRDefault="00CB7DAE" w:rsidP="00CB7DAE">
      <w:pPr>
        <w:ind w:left="284"/>
        <w:jc w:val="both"/>
        <w:rPr>
          <w:rFonts w:ascii="Verdana" w:eastAsia="Arial Unicode MS" w:hAnsi="Verdana"/>
          <w:sz w:val="20"/>
          <w:szCs w:val="20"/>
        </w:rPr>
      </w:pPr>
    </w:p>
    <w:p w14:paraId="6A52AB35" w14:textId="77777777" w:rsidR="00DC7BBD" w:rsidRDefault="00DC7BBD" w:rsidP="00AF1D49">
      <w:pPr>
        <w:pStyle w:val="ESQUEMA1"/>
        <w:rPr>
          <w:rFonts w:eastAsia="Arial Unicode MS"/>
        </w:rPr>
      </w:pPr>
      <w:bookmarkStart w:id="76" w:name="_Toc528657940"/>
      <w:bookmarkStart w:id="77" w:name="_Toc528658759"/>
      <w:bookmarkStart w:id="78" w:name="_Toc528660386"/>
      <w:bookmarkStart w:id="79" w:name="_Toc528664236"/>
      <w:bookmarkStart w:id="80" w:name="_Toc528665927"/>
      <w:bookmarkStart w:id="81" w:name="_Toc528666552"/>
      <w:bookmarkStart w:id="82" w:name="_Toc528671275"/>
      <w:bookmarkStart w:id="83" w:name="_Toc530728055"/>
      <w:bookmarkStart w:id="84" w:name="_Toc5958945"/>
      <w:r w:rsidRPr="007C2EFE">
        <w:rPr>
          <w:rFonts w:eastAsia="Arial Unicode MS"/>
        </w:rPr>
        <w:t>REVISIÓN DE PRECIOS</w:t>
      </w:r>
      <w:bookmarkEnd w:id="76"/>
      <w:bookmarkEnd w:id="77"/>
      <w:bookmarkEnd w:id="78"/>
      <w:bookmarkEnd w:id="79"/>
      <w:bookmarkEnd w:id="80"/>
      <w:bookmarkEnd w:id="81"/>
      <w:bookmarkEnd w:id="82"/>
      <w:bookmarkEnd w:id="83"/>
      <w:bookmarkEnd w:id="84"/>
    </w:p>
    <w:p w14:paraId="007F1003" w14:textId="77777777" w:rsidR="00CB7DAE" w:rsidRPr="00CB7DAE" w:rsidRDefault="00CB7DAE" w:rsidP="00CB7DAE">
      <w:pPr>
        <w:rPr>
          <w:rFonts w:eastAsia="Arial Unicode MS"/>
        </w:rPr>
      </w:pPr>
    </w:p>
    <w:p w14:paraId="2595EAF4" w14:textId="77777777"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03635E66" w14:textId="77777777" w:rsidR="00CB7DAE" w:rsidRPr="009156A2" w:rsidRDefault="00CB7DAE" w:rsidP="009156A2">
      <w:pPr>
        <w:jc w:val="both"/>
        <w:rPr>
          <w:rFonts w:ascii="Verdana" w:eastAsia="Arial Unicode MS" w:hAnsi="Verdana"/>
          <w:sz w:val="20"/>
          <w:szCs w:val="20"/>
        </w:rPr>
      </w:pPr>
    </w:p>
    <w:p w14:paraId="1629202C" w14:textId="77777777" w:rsidR="00DC7BBD" w:rsidRDefault="0064465A" w:rsidP="00AF1D49">
      <w:pPr>
        <w:pStyle w:val="ESQUEMA1"/>
        <w:rPr>
          <w:rFonts w:eastAsia="Arial Unicode MS"/>
        </w:rPr>
      </w:pPr>
      <w:bookmarkStart w:id="85" w:name="_Toc528657941"/>
      <w:bookmarkStart w:id="86" w:name="_Toc528658760"/>
      <w:bookmarkStart w:id="87" w:name="_Toc528660387"/>
      <w:bookmarkStart w:id="88" w:name="_Toc528664237"/>
      <w:bookmarkStart w:id="89" w:name="_Toc528665928"/>
      <w:bookmarkStart w:id="90" w:name="_Toc528666553"/>
      <w:bookmarkStart w:id="91" w:name="_Toc528671276"/>
      <w:bookmarkStart w:id="92" w:name="_Toc530728056"/>
      <w:bookmarkStart w:id="93"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85"/>
      <w:bookmarkEnd w:id="86"/>
      <w:bookmarkEnd w:id="87"/>
      <w:bookmarkEnd w:id="88"/>
      <w:bookmarkEnd w:id="89"/>
      <w:bookmarkEnd w:id="90"/>
      <w:bookmarkEnd w:id="91"/>
      <w:bookmarkEnd w:id="92"/>
      <w:bookmarkEnd w:id="93"/>
    </w:p>
    <w:p w14:paraId="42C40127" w14:textId="77777777" w:rsidR="00CB7DAE" w:rsidRPr="00CB7DAE" w:rsidRDefault="00CB7DAE" w:rsidP="00CB7DAE">
      <w:pPr>
        <w:rPr>
          <w:rFonts w:eastAsia="Arial Unicode MS"/>
        </w:rPr>
      </w:pPr>
    </w:p>
    <w:p w14:paraId="746D0A19" w14:textId="77777777" w:rsidR="0064465A" w:rsidRPr="00AE1C3D" w:rsidRDefault="0064465A" w:rsidP="00CC6BF0">
      <w:pPr>
        <w:ind w:left="851" w:hanging="567"/>
        <w:jc w:val="both"/>
        <w:rPr>
          <w:rFonts w:ascii="Verdana" w:eastAsia="Arial Unicode MS" w:hAnsi="Verdana"/>
          <w:color w:val="0070C0"/>
          <w:sz w:val="20"/>
          <w:szCs w:val="20"/>
        </w:rPr>
      </w:pPr>
      <w:bookmarkStart w:id="94" w:name="_Toc530728057"/>
      <w:bookmarkStart w:id="95" w:name="_Toc5958947"/>
      <w:r w:rsidRPr="005918C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94"/>
      <w:bookmarkEnd w:id="95"/>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14:paraId="162949D6" w14:textId="77777777" w:rsidR="00CB7DAE" w:rsidRPr="00CB7DAE" w:rsidRDefault="00CB7DAE" w:rsidP="00CB7DAE">
      <w:pPr>
        <w:ind w:firstLine="284"/>
        <w:jc w:val="both"/>
        <w:rPr>
          <w:rFonts w:ascii="Verdana" w:eastAsia="Arial Unicode MS" w:hAnsi="Verdana"/>
          <w:color w:val="0070C0"/>
          <w:sz w:val="20"/>
          <w:szCs w:val="20"/>
        </w:rPr>
      </w:pPr>
    </w:p>
    <w:p w14:paraId="490247D2" w14:textId="77777777" w:rsidR="0064465A" w:rsidRDefault="0064465A" w:rsidP="00AC29F7">
      <w:pPr>
        <w:numPr>
          <w:ilvl w:val="0"/>
          <w:numId w:val="33"/>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14:paraId="778A1C27" w14:textId="77777777" w:rsidR="00CB7DAE" w:rsidRDefault="00CB7DAE" w:rsidP="00AC29F7">
      <w:pPr>
        <w:numPr>
          <w:ilvl w:val="0"/>
          <w:numId w:val="33"/>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14:paraId="0866EE58" w14:textId="77777777" w:rsidR="00CB7DAE" w:rsidRDefault="00CB7DAE" w:rsidP="00CB7DAE">
      <w:pPr>
        <w:ind w:left="1288"/>
        <w:jc w:val="both"/>
        <w:rPr>
          <w:rFonts w:ascii="Verdana" w:eastAsia="Arial Unicode MS" w:hAnsi="Verdana"/>
          <w:sz w:val="20"/>
          <w:szCs w:val="20"/>
        </w:rPr>
      </w:pPr>
    </w:p>
    <w:p w14:paraId="6FD26847" w14:textId="77777777"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14:paraId="75F7627A" w14:textId="77777777" w:rsidR="00CB7DAE" w:rsidRPr="009156A2" w:rsidRDefault="00CB7DAE" w:rsidP="00CB7DAE">
      <w:pPr>
        <w:ind w:firstLine="284"/>
        <w:jc w:val="both"/>
        <w:rPr>
          <w:rFonts w:ascii="Verdana" w:eastAsia="Arial Unicode MS" w:hAnsi="Verdana"/>
          <w:sz w:val="20"/>
          <w:szCs w:val="20"/>
        </w:rPr>
      </w:pPr>
    </w:p>
    <w:p w14:paraId="2E89D7BC" w14:textId="77777777" w:rsidR="00392588" w:rsidRPr="00CC6BF0" w:rsidRDefault="0064465A" w:rsidP="00AE1C3D">
      <w:pPr>
        <w:ind w:left="851" w:hanging="567"/>
        <w:jc w:val="both"/>
        <w:rPr>
          <w:rFonts w:ascii="Verdana" w:eastAsia="Arial Unicode MS" w:hAnsi="Verdana"/>
          <w:color w:val="0070C0"/>
          <w:sz w:val="20"/>
          <w:szCs w:val="20"/>
        </w:rPr>
      </w:pPr>
      <w:bookmarkStart w:id="96" w:name="_Toc530728058"/>
      <w:bookmarkStart w:id="97"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96"/>
      <w:bookmarkEnd w:id="97"/>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14:paraId="7926130C" w14:textId="77777777" w:rsidR="00CB7DAE" w:rsidRPr="00CB7DAE" w:rsidRDefault="00CB7DAE" w:rsidP="00CB7DAE">
      <w:pPr>
        <w:ind w:firstLine="284"/>
        <w:jc w:val="both"/>
        <w:rPr>
          <w:rFonts w:ascii="Verdana" w:eastAsia="Arial Unicode MS" w:hAnsi="Verdana"/>
          <w:b/>
          <w:sz w:val="20"/>
          <w:szCs w:val="20"/>
        </w:rPr>
      </w:pPr>
    </w:p>
    <w:p w14:paraId="44B5A5B3" w14:textId="77777777" w:rsidR="00763952" w:rsidRPr="00E940DF" w:rsidRDefault="0064465A" w:rsidP="00AE1C3D">
      <w:pPr>
        <w:ind w:left="851" w:hanging="567"/>
        <w:jc w:val="both"/>
        <w:rPr>
          <w:rFonts w:ascii="Verdana" w:eastAsia="Arial Unicode MS" w:hAnsi="Verdana"/>
          <w:sz w:val="20"/>
          <w:szCs w:val="20"/>
        </w:rPr>
      </w:pPr>
      <w:bookmarkStart w:id="98" w:name="_Toc530728059"/>
      <w:bookmarkStart w:id="99"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98"/>
      <w:bookmarkEnd w:id="99"/>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14:paraId="07A2A510" w14:textId="77777777" w:rsidR="00CB7DAE" w:rsidRPr="009156A2" w:rsidRDefault="00CB7DAE" w:rsidP="00CB7DAE">
      <w:pPr>
        <w:ind w:firstLine="284"/>
        <w:jc w:val="both"/>
        <w:rPr>
          <w:rFonts w:ascii="Verdana" w:eastAsia="Arial Unicode MS" w:hAnsi="Verdana"/>
          <w:sz w:val="20"/>
          <w:szCs w:val="20"/>
        </w:rPr>
      </w:pPr>
    </w:p>
    <w:p w14:paraId="05A312E9" w14:textId="77777777"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14:paraId="5C191BAE" w14:textId="77777777" w:rsidR="00CB7DAE" w:rsidRPr="009156A2" w:rsidRDefault="00CB7DAE" w:rsidP="009156A2">
      <w:pPr>
        <w:jc w:val="both"/>
        <w:rPr>
          <w:rFonts w:ascii="Verdana" w:eastAsia="Arial Unicode MS" w:hAnsi="Verdana"/>
          <w:sz w:val="20"/>
          <w:szCs w:val="20"/>
        </w:rPr>
      </w:pPr>
    </w:p>
    <w:p w14:paraId="4A47D467" w14:textId="77777777" w:rsidR="008308DB" w:rsidRPr="00BB1D48" w:rsidRDefault="0064465A"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40AC465D" w14:textId="77777777" w:rsidR="00BB1D48"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14:paraId="2C143A8C" w14:textId="77777777" w:rsidR="008308DB"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jurídico.</w:t>
      </w:r>
    </w:p>
    <w:p w14:paraId="1F16E1C1" w14:textId="77777777" w:rsidR="008308DB"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14:paraId="4BDF7B3C" w14:textId="77777777" w:rsidR="008308DB" w:rsidRDefault="008308DB" w:rsidP="00AC29F7">
      <w:pPr>
        <w:numPr>
          <w:ilvl w:val="0"/>
          <w:numId w:val="34"/>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14:paraId="578789A2" w14:textId="77777777" w:rsidR="008308DB" w:rsidRDefault="008308DB" w:rsidP="008308DB">
      <w:pPr>
        <w:ind w:left="1288"/>
        <w:jc w:val="both"/>
        <w:rPr>
          <w:rFonts w:ascii="Verdana" w:eastAsia="Arial Unicode MS" w:hAnsi="Verdana"/>
          <w:sz w:val="20"/>
          <w:szCs w:val="20"/>
        </w:rPr>
      </w:pPr>
    </w:p>
    <w:p w14:paraId="05B7E7B8" w14:textId="77777777" w:rsidR="00267A22" w:rsidRDefault="00267A22" w:rsidP="00AF1D49">
      <w:pPr>
        <w:pStyle w:val="ESQUEMA1"/>
        <w:rPr>
          <w:rFonts w:eastAsia="Arial Unicode MS"/>
        </w:rPr>
      </w:pPr>
      <w:bookmarkStart w:id="100" w:name="_Toc528657942"/>
      <w:bookmarkStart w:id="101" w:name="_Toc528658761"/>
      <w:bookmarkStart w:id="102" w:name="_Toc528660388"/>
      <w:bookmarkStart w:id="103" w:name="_Toc528664238"/>
      <w:bookmarkStart w:id="104" w:name="_Toc528665929"/>
      <w:bookmarkStart w:id="105" w:name="_Toc528666554"/>
      <w:bookmarkStart w:id="106" w:name="_Toc528671277"/>
      <w:bookmarkStart w:id="107" w:name="_Toc530728060"/>
      <w:bookmarkStart w:id="108" w:name="_Toc5958950"/>
      <w:r w:rsidRPr="007C2EFE">
        <w:rPr>
          <w:rFonts w:eastAsia="Arial Unicode MS"/>
        </w:rPr>
        <w:t>GARANTíAS</w:t>
      </w:r>
      <w:bookmarkEnd w:id="100"/>
      <w:bookmarkEnd w:id="101"/>
      <w:bookmarkEnd w:id="102"/>
      <w:bookmarkEnd w:id="103"/>
      <w:bookmarkEnd w:id="104"/>
      <w:bookmarkEnd w:id="105"/>
      <w:bookmarkEnd w:id="106"/>
      <w:bookmarkEnd w:id="107"/>
      <w:bookmarkEnd w:id="108"/>
    </w:p>
    <w:p w14:paraId="7B41257A" w14:textId="77777777" w:rsidR="008308DB" w:rsidRPr="008308DB" w:rsidRDefault="008308DB" w:rsidP="008308DB">
      <w:pPr>
        <w:rPr>
          <w:rFonts w:eastAsia="Arial Unicode MS"/>
        </w:rPr>
      </w:pPr>
    </w:p>
    <w:p w14:paraId="0D47BCE6"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14:paraId="14267589" w14:textId="77777777" w:rsidR="008308DB" w:rsidRPr="008308DB" w:rsidRDefault="008308DB" w:rsidP="008308DB">
      <w:pPr>
        <w:ind w:left="851" w:hanging="567"/>
        <w:jc w:val="both"/>
        <w:rPr>
          <w:rFonts w:ascii="Verdana" w:eastAsia="Arial Unicode MS" w:hAnsi="Verdana"/>
          <w:sz w:val="20"/>
          <w:szCs w:val="20"/>
        </w:rPr>
      </w:pPr>
    </w:p>
    <w:p w14:paraId="2277C22B" w14:textId="77777777"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14:paraId="6760A457" w14:textId="77777777" w:rsidR="008308DB" w:rsidRPr="008308DB" w:rsidRDefault="008308DB" w:rsidP="008308DB">
      <w:pPr>
        <w:jc w:val="both"/>
        <w:rPr>
          <w:rFonts w:ascii="Verdana" w:eastAsia="Arial Unicode MS" w:hAnsi="Verdana"/>
          <w:sz w:val="20"/>
          <w:szCs w:val="20"/>
        </w:rPr>
      </w:pPr>
    </w:p>
    <w:p w14:paraId="018D8AB5"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14:paraId="2E0EE0DA" w14:textId="77777777" w:rsidR="008308DB" w:rsidRPr="008308DB" w:rsidRDefault="008308DB" w:rsidP="008308DB">
      <w:pPr>
        <w:ind w:firstLine="284"/>
        <w:jc w:val="both"/>
        <w:rPr>
          <w:rFonts w:ascii="Verdana" w:eastAsia="Arial Unicode MS" w:hAnsi="Verdana"/>
          <w:sz w:val="20"/>
          <w:szCs w:val="20"/>
        </w:rPr>
      </w:pPr>
    </w:p>
    <w:p w14:paraId="0BD4CD49" w14:textId="77777777"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14:paraId="7DD43070" w14:textId="77777777" w:rsidR="008308DB" w:rsidRPr="008308DB" w:rsidRDefault="008308DB" w:rsidP="008308DB">
      <w:pPr>
        <w:jc w:val="both"/>
        <w:rPr>
          <w:rFonts w:ascii="Verdana" w:eastAsia="Arial Unicode MS" w:hAnsi="Verdana"/>
          <w:sz w:val="20"/>
          <w:szCs w:val="20"/>
        </w:rPr>
      </w:pPr>
    </w:p>
    <w:p w14:paraId="505322BF" w14:textId="77777777"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14:paraId="2068EAC1" w14:textId="77777777" w:rsidR="008308DB" w:rsidRPr="008308DB" w:rsidRDefault="008308DB" w:rsidP="008308DB">
      <w:pPr>
        <w:ind w:firstLine="284"/>
        <w:jc w:val="both"/>
        <w:rPr>
          <w:rFonts w:ascii="Verdana" w:eastAsia="Arial Unicode MS" w:hAnsi="Verdana"/>
          <w:sz w:val="20"/>
          <w:szCs w:val="20"/>
        </w:rPr>
      </w:pPr>
    </w:p>
    <w:p w14:paraId="7402C122" w14:textId="77777777" w:rsidR="00267A22" w:rsidRDefault="00267A22" w:rsidP="00AF1D49">
      <w:pPr>
        <w:pStyle w:val="ESQUEMA1"/>
        <w:rPr>
          <w:rFonts w:eastAsia="Arial Unicode MS"/>
        </w:rPr>
      </w:pPr>
      <w:bookmarkStart w:id="109" w:name="_Toc528657943"/>
      <w:bookmarkStart w:id="110" w:name="_Toc528658762"/>
      <w:bookmarkStart w:id="111" w:name="_Toc528660389"/>
      <w:bookmarkStart w:id="112" w:name="_Toc528664239"/>
      <w:bookmarkStart w:id="113" w:name="_Toc528665930"/>
      <w:bookmarkStart w:id="114" w:name="_Toc528666555"/>
      <w:bookmarkStart w:id="115" w:name="_Toc528671278"/>
      <w:bookmarkStart w:id="116" w:name="_Toc530728061"/>
      <w:bookmarkStart w:id="117" w:name="_Toc5958951"/>
      <w:r w:rsidRPr="007C2EFE">
        <w:rPr>
          <w:rFonts w:eastAsia="Arial Unicode MS"/>
        </w:rPr>
        <w:t>PERFIL DE CONTRATANTE Y CONSULTAS</w:t>
      </w:r>
      <w:bookmarkEnd w:id="109"/>
      <w:bookmarkEnd w:id="110"/>
      <w:bookmarkEnd w:id="111"/>
      <w:bookmarkEnd w:id="112"/>
      <w:bookmarkEnd w:id="113"/>
      <w:bookmarkEnd w:id="114"/>
      <w:bookmarkEnd w:id="115"/>
      <w:bookmarkEnd w:id="116"/>
      <w:bookmarkEnd w:id="117"/>
    </w:p>
    <w:p w14:paraId="28B81915" w14:textId="77777777" w:rsidR="008308DB" w:rsidRPr="008308DB" w:rsidRDefault="008308DB" w:rsidP="008308DB">
      <w:pPr>
        <w:rPr>
          <w:rFonts w:eastAsia="Arial Unicode MS"/>
        </w:rPr>
      </w:pPr>
    </w:p>
    <w:p w14:paraId="39A70B7A" w14:textId="77777777"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8" w:history="1">
        <w:r w:rsidR="00BB1D48" w:rsidRPr="006F382C">
          <w:rPr>
            <w:rStyle w:val="Hipervnculo"/>
            <w:rFonts w:ascii="Verdana" w:hAnsi="Verdana"/>
            <w:sz w:val="20"/>
            <w:szCs w:val="20"/>
          </w:rPr>
          <w:t>http://www.contratacion.euskadi.eus</w:t>
        </w:r>
      </w:hyperlink>
    </w:p>
    <w:p w14:paraId="587020C9" w14:textId="77777777" w:rsidR="00BB1D48" w:rsidRPr="008308DB" w:rsidRDefault="00BB1D48" w:rsidP="00BB1D48">
      <w:pPr>
        <w:ind w:left="993" w:hanging="709"/>
        <w:jc w:val="both"/>
        <w:rPr>
          <w:rFonts w:ascii="Verdana" w:hAnsi="Verdana"/>
          <w:sz w:val="20"/>
          <w:szCs w:val="20"/>
        </w:rPr>
      </w:pPr>
    </w:p>
    <w:p w14:paraId="60A69436" w14:textId="77777777"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14:paraId="7190C99C" w14:textId="77777777" w:rsidR="008308DB" w:rsidRPr="008308DB" w:rsidRDefault="008308DB" w:rsidP="008308DB">
      <w:pPr>
        <w:ind w:firstLine="284"/>
        <w:jc w:val="both"/>
        <w:rPr>
          <w:rFonts w:ascii="Verdana" w:hAnsi="Verdana"/>
          <w:sz w:val="20"/>
          <w:szCs w:val="20"/>
        </w:rPr>
      </w:pPr>
    </w:p>
    <w:p w14:paraId="5A935863" w14:textId="77777777" w:rsidR="008308DB" w:rsidRDefault="004176DC" w:rsidP="00AC29F7">
      <w:pPr>
        <w:numPr>
          <w:ilvl w:val="0"/>
          <w:numId w:val="35"/>
        </w:numPr>
        <w:jc w:val="both"/>
        <w:rPr>
          <w:rFonts w:ascii="Verdana" w:hAnsi="Verdana"/>
          <w:sz w:val="20"/>
          <w:szCs w:val="20"/>
        </w:rPr>
      </w:pPr>
      <w:r w:rsidRPr="008308DB">
        <w:rPr>
          <w:rFonts w:ascii="Verdana" w:hAnsi="Verdana"/>
          <w:sz w:val="20"/>
          <w:szCs w:val="20"/>
        </w:rPr>
        <w:t>En su caso, anuncio de información previa.</w:t>
      </w:r>
    </w:p>
    <w:p w14:paraId="61B2AB66" w14:textId="77777777" w:rsidR="008308DB" w:rsidRDefault="008308DB" w:rsidP="00AC29F7">
      <w:pPr>
        <w:numPr>
          <w:ilvl w:val="0"/>
          <w:numId w:val="35"/>
        </w:numPr>
        <w:jc w:val="both"/>
        <w:rPr>
          <w:rFonts w:ascii="Verdana" w:hAnsi="Verdana"/>
          <w:sz w:val="20"/>
          <w:szCs w:val="20"/>
        </w:rPr>
      </w:pPr>
      <w:r>
        <w:rPr>
          <w:rFonts w:ascii="Verdana" w:hAnsi="Verdana"/>
          <w:sz w:val="20"/>
          <w:szCs w:val="20"/>
        </w:rPr>
        <w:t>Anuncio de licitación</w:t>
      </w:r>
    </w:p>
    <w:p w14:paraId="1E66554D" w14:textId="77777777" w:rsidR="008308DB" w:rsidRPr="008308DB" w:rsidRDefault="008308DB" w:rsidP="00AC29F7">
      <w:pPr>
        <w:numPr>
          <w:ilvl w:val="0"/>
          <w:numId w:val="35"/>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14:paraId="56E33E5E"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PCAP, PPTP y documentación complementaria.</w:t>
      </w:r>
    </w:p>
    <w:p w14:paraId="66DC7C5B"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Objeto detallado del contrato, su duración, presupuesto base de licitación.</w:t>
      </w:r>
    </w:p>
    <w:p w14:paraId="339B919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722D2239"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Informe de insuficiencia de medios.</w:t>
      </w:r>
    </w:p>
    <w:p w14:paraId="4886D2C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Resolución de inicio del expediente firmada por el órgano de contratación.</w:t>
      </w:r>
    </w:p>
    <w:p w14:paraId="7750EFAF"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el caso de que se haya realizado consultas preliminares de mercado, informe debidamente motivado de las consultas realizadas de conformidad con lo dispuesto en el art. 115 LCSP.</w:t>
      </w:r>
    </w:p>
    <w:p w14:paraId="77081324"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 xml:space="preserve">Archivo </w:t>
      </w:r>
      <w:proofErr w:type="spellStart"/>
      <w:r w:rsidRPr="008308DB">
        <w:rPr>
          <w:rFonts w:ascii="Verdana" w:hAnsi="Verdana"/>
          <w:sz w:val="20"/>
          <w:szCs w:val="20"/>
        </w:rPr>
        <w:t>xml</w:t>
      </w:r>
      <w:proofErr w:type="spellEnd"/>
      <w:r w:rsidRPr="008308DB">
        <w:rPr>
          <w:rFonts w:ascii="Verdana" w:hAnsi="Verdana"/>
          <w:sz w:val="20"/>
          <w:szCs w:val="20"/>
        </w:rPr>
        <w:t xml:space="preserve"> para cumplimentar el DEUC.</w:t>
      </w:r>
    </w:p>
    <w:p w14:paraId="0BD354FA"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14:paraId="456FA8E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7AF749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14:paraId="5118BA6B"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CB4747C"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 xml:space="preserve">En su caso, resolución o resoluciones del órgano de contratación por las que se modifican el PCAP y/o PPTP para la corrección de errores materiales, de </w:t>
      </w:r>
      <w:proofErr w:type="gramStart"/>
      <w:r w:rsidRPr="008308DB">
        <w:rPr>
          <w:rFonts w:ascii="Verdana" w:hAnsi="Verdana"/>
          <w:sz w:val="20"/>
          <w:szCs w:val="20"/>
        </w:rPr>
        <w:t>hecho</w:t>
      </w:r>
      <w:proofErr w:type="gramEnd"/>
      <w:r w:rsidRPr="008308DB">
        <w:rPr>
          <w:rFonts w:ascii="Verdana" w:hAnsi="Verdana"/>
          <w:sz w:val="20"/>
          <w:szCs w:val="20"/>
        </w:rPr>
        <w:t xml:space="preserve"> o aritméticos.</w:t>
      </w:r>
    </w:p>
    <w:p w14:paraId="71E59C2D"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10A5501A" w14:textId="77777777" w:rsidR="008308DB" w:rsidRDefault="008308DB" w:rsidP="00AC29F7">
      <w:pPr>
        <w:numPr>
          <w:ilvl w:val="0"/>
          <w:numId w:val="35"/>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14:paraId="30FEC2B3" w14:textId="77777777" w:rsidR="008308DB" w:rsidRPr="008308DB" w:rsidRDefault="008308DB" w:rsidP="00AC29F7">
      <w:pPr>
        <w:numPr>
          <w:ilvl w:val="0"/>
          <w:numId w:val="35"/>
        </w:numPr>
        <w:jc w:val="both"/>
        <w:rPr>
          <w:rFonts w:ascii="Verdana" w:eastAsia="Calibri" w:hAnsi="Verdana"/>
          <w:sz w:val="20"/>
          <w:szCs w:val="20"/>
        </w:rPr>
      </w:pPr>
      <w:r w:rsidRPr="008308DB">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14:paraId="38800AEB" w14:textId="77777777" w:rsidR="008308DB" w:rsidRPr="008308DB" w:rsidRDefault="008308DB" w:rsidP="00AC29F7">
      <w:pPr>
        <w:numPr>
          <w:ilvl w:val="0"/>
          <w:numId w:val="35"/>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14:paraId="232FB490"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Actas de la mesa de contratación.</w:t>
      </w:r>
    </w:p>
    <w:p w14:paraId="782EADF5"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14:paraId="31D4924E"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14:paraId="42FD8F61"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14:paraId="14725C4D"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 adjudicación del contrato.</w:t>
      </w:r>
    </w:p>
    <w:p w14:paraId="024BA435"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Identidad de la adjudicataria.</w:t>
      </w:r>
    </w:p>
    <w:p w14:paraId="2AE73B81"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Importe de adjudicación, incluido el Impuesto sobre el Valor Añadido.</w:t>
      </w:r>
    </w:p>
    <w:p w14:paraId="03E28AD4"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Anuncio de formalización del contrato y documento contractual.</w:t>
      </w:r>
    </w:p>
    <w:p w14:paraId="24F48BA8"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En su caso, informe en el que se expresen los motivos por los que no se publican todos los datos relativos a la celebración del contrato de conformidad con lo dispuesto en el art. 154.7 LCSP.</w:t>
      </w:r>
    </w:p>
    <w:p w14:paraId="549E7F0D"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14:paraId="5F7CF973"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14:paraId="587AA7EA"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14:paraId="74888E80"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14:paraId="35CFC42E"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por la que se declara anulado el procedimiento de adjudicación.</w:t>
      </w:r>
    </w:p>
    <w:p w14:paraId="7EA5DFF7"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prorroga el contrato.</w:t>
      </w:r>
    </w:p>
    <w:p w14:paraId="3C8DFCF8"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14:paraId="2E2E81D9"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14:paraId="49382DCF" w14:textId="77777777" w:rsidR="00F12ED0" w:rsidRPr="008308DB" w:rsidRDefault="00F12ED0" w:rsidP="00AC29F7">
      <w:pPr>
        <w:numPr>
          <w:ilvl w:val="0"/>
          <w:numId w:val="35"/>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14:paraId="0B423F16" w14:textId="77777777" w:rsidR="004176DC" w:rsidRDefault="008308DB" w:rsidP="00F12ED0">
      <w:pPr>
        <w:ind w:left="1004"/>
        <w:jc w:val="both"/>
        <w:rPr>
          <w:rFonts w:ascii="Verdana" w:hAnsi="Verdana"/>
          <w:sz w:val="20"/>
          <w:szCs w:val="20"/>
        </w:rPr>
      </w:pPr>
      <w:r>
        <w:rPr>
          <w:rFonts w:ascii="Verdana" w:hAnsi="Verdana"/>
          <w:sz w:val="20"/>
          <w:szCs w:val="20"/>
        </w:rPr>
        <w:tab/>
      </w:r>
    </w:p>
    <w:p w14:paraId="077ADD27" w14:textId="77777777"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14:paraId="0F82D073" w14:textId="77777777" w:rsidR="006A77E2" w:rsidRPr="007C2EFE" w:rsidRDefault="006A77E2" w:rsidP="007C2EFE">
      <w:pPr>
        <w:rPr>
          <w:rFonts w:eastAsia="Arial Unicode MS"/>
        </w:rPr>
      </w:pPr>
    </w:p>
    <w:p w14:paraId="288396DB" w14:textId="77777777" w:rsidR="006A77E2" w:rsidRPr="007C2EFE" w:rsidRDefault="006A77E2" w:rsidP="007C2EFE">
      <w:pPr>
        <w:rPr>
          <w:rFonts w:eastAsia="Arial Unicode MS"/>
        </w:rPr>
      </w:pPr>
    </w:p>
    <w:p w14:paraId="5B3F298C" w14:textId="77777777" w:rsidR="00B65C36" w:rsidRPr="007C2EFE" w:rsidRDefault="00FF6765" w:rsidP="007C2EFE">
      <w:r w:rsidRPr="007C2EFE">
        <w:br w:type="page"/>
      </w:r>
    </w:p>
    <w:p w14:paraId="2129BF78" w14:textId="77777777" w:rsidR="00DC7BBD" w:rsidRPr="007C2EFE" w:rsidRDefault="00DC7BBD" w:rsidP="0022032E">
      <w:pPr>
        <w:pStyle w:val="NIVEL1"/>
        <w:shd w:val="clear" w:color="auto" w:fill="FFFFFF"/>
        <w:spacing w:before="120" w:after="120"/>
      </w:pPr>
      <w:bookmarkStart w:id="118" w:name="_Toc505598226"/>
      <w:bookmarkStart w:id="119" w:name="_Toc505598303"/>
      <w:bookmarkStart w:id="120" w:name="_Toc505598396"/>
      <w:bookmarkStart w:id="121" w:name="_Toc507512578"/>
      <w:bookmarkStart w:id="122" w:name="_Toc507512879"/>
      <w:bookmarkStart w:id="123" w:name="_Toc528657944"/>
      <w:bookmarkStart w:id="124" w:name="_Toc528658763"/>
      <w:bookmarkStart w:id="125" w:name="_Toc528660390"/>
      <w:bookmarkStart w:id="126" w:name="_Toc528664240"/>
      <w:bookmarkStart w:id="127" w:name="_Toc528665931"/>
      <w:bookmarkStart w:id="128" w:name="_Toc528666556"/>
      <w:bookmarkStart w:id="129" w:name="_Toc528671279"/>
      <w:bookmarkStart w:id="130" w:name="_Toc530728062"/>
      <w:bookmarkStart w:id="131" w:name="_Toc5958952"/>
      <w:r w:rsidRPr="007C2EFE">
        <w:t xml:space="preserve">II.- </w:t>
      </w:r>
      <w:r w:rsidR="00802254" w:rsidRPr="007C2EFE">
        <w:t>LICITACIÓN</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59A32FBD" w14:textId="77777777" w:rsidR="00DC7BBD" w:rsidRDefault="00266150" w:rsidP="00AF1D49">
      <w:pPr>
        <w:pStyle w:val="ESQUEMA1"/>
        <w:rPr>
          <w:rFonts w:eastAsia="Arial Unicode MS"/>
        </w:rPr>
      </w:pPr>
      <w:bookmarkStart w:id="132" w:name="_Toc528657945"/>
      <w:bookmarkStart w:id="133" w:name="_Toc528658764"/>
      <w:bookmarkStart w:id="134" w:name="_Toc528660391"/>
      <w:bookmarkStart w:id="135" w:name="_Toc528664241"/>
      <w:bookmarkStart w:id="136" w:name="_Toc528665932"/>
      <w:bookmarkStart w:id="137" w:name="_Toc528666557"/>
      <w:bookmarkStart w:id="138" w:name="_Toc528671280"/>
      <w:bookmarkStart w:id="139" w:name="_Toc530728063"/>
      <w:bookmarkStart w:id="140" w:name="_Toc5958953"/>
      <w:r w:rsidRPr="007C2EFE">
        <w:rPr>
          <w:rFonts w:eastAsia="Arial Unicode MS"/>
        </w:rPr>
        <w:t>CONDICIONES</w:t>
      </w:r>
      <w:r w:rsidR="00DC7BBD" w:rsidRPr="007C2EFE">
        <w:rPr>
          <w:rFonts w:eastAsia="Arial Unicode MS"/>
        </w:rPr>
        <w:t xml:space="preserve"> PARA PARTICIPAR</w:t>
      </w:r>
      <w:bookmarkEnd w:id="132"/>
      <w:bookmarkEnd w:id="133"/>
      <w:bookmarkEnd w:id="134"/>
      <w:bookmarkEnd w:id="135"/>
      <w:bookmarkEnd w:id="136"/>
      <w:bookmarkEnd w:id="137"/>
      <w:bookmarkEnd w:id="138"/>
      <w:bookmarkEnd w:id="139"/>
      <w:bookmarkEnd w:id="140"/>
    </w:p>
    <w:p w14:paraId="646B5AFF" w14:textId="77777777" w:rsidR="00707889" w:rsidRPr="00707889" w:rsidRDefault="00707889" w:rsidP="00707889">
      <w:pPr>
        <w:rPr>
          <w:rFonts w:eastAsia="Arial Unicode MS"/>
        </w:rPr>
      </w:pPr>
    </w:p>
    <w:p w14:paraId="058ED3B7" w14:textId="77777777"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(si en dicha cláusula se ha indicado que el momento en el que se debe disponer de la/s habilitación/es es “fecha final de presentación de ofertas”)</w:t>
      </w:r>
      <w:r w:rsidR="00327776" w:rsidRPr="00707889">
        <w:rPr>
          <w:rFonts w:ascii="Verdana" w:eastAsia="Arial Unicode MS" w:hAnsi="Verdana"/>
          <w:sz w:val="20"/>
          <w:szCs w:val="20"/>
        </w:rPr>
        <w:t>.</w:t>
      </w:r>
    </w:p>
    <w:p w14:paraId="535CB63F" w14:textId="77777777" w:rsidR="00707889" w:rsidRPr="00707889" w:rsidRDefault="00707889" w:rsidP="00707889">
      <w:pPr>
        <w:ind w:left="993" w:hanging="709"/>
        <w:jc w:val="both"/>
        <w:rPr>
          <w:rFonts w:ascii="Verdana" w:eastAsia="Arial Unicode MS" w:hAnsi="Verdana"/>
          <w:sz w:val="20"/>
          <w:szCs w:val="20"/>
        </w:rPr>
      </w:pPr>
    </w:p>
    <w:p w14:paraId="26C87384" w14:textId="77777777"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14:paraId="7304669E" w14:textId="77777777" w:rsidR="00707889" w:rsidRPr="00707889" w:rsidRDefault="00707889" w:rsidP="00707889">
      <w:pPr>
        <w:ind w:left="993"/>
        <w:jc w:val="both"/>
        <w:rPr>
          <w:rFonts w:ascii="Verdana" w:eastAsia="Arial Unicode MS" w:hAnsi="Verdana"/>
          <w:sz w:val="20"/>
          <w:szCs w:val="20"/>
        </w:rPr>
      </w:pPr>
    </w:p>
    <w:p w14:paraId="0AE1A92C" w14:textId="77777777"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w:t>
      </w:r>
      <w:proofErr w:type="gramStart"/>
      <w:r w:rsidRPr="00707889">
        <w:rPr>
          <w:rFonts w:ascii="Verdana" w:hAnsi="Verdana"/>
          <w:sz w:val="20"/>
          <w:szCs w:val="20"/>
        </w:rPr>
        <w:t>LCSP</w:t>
      </w:r>
      <w:proofErr w:type="gramEnd"/>
      <w:r w:rsidRPr="00707889">
        <w:rPr>
          <w:rFonts w:ascii="Verdana" w:hAnsi="Verdana"/>
          <w:sz w:val="20"/>
          <w:szCs w:val="20"/>
        </w:rPr>
        <w:t xml:space="preserve">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proofErr w:type="spellStart"/>
      <w:r w:rsidR="00523BA3" w:rsidRPr="00707889">
        <w:rPr>
          <w:rFonts w:ascii="Verdana" w:hAnsi="Verdana"/>
          <w:sz w:val="20"/>
          <w:szCs w:val="20"/>
        </w:rPr>
        <w:t>art</w:t>
      </w:r>
      <w:r w:rsidRPr="00707889">
        <w:rPr>
          <w:rFonts w:ascii="Verdana" w:hAnsi="Verdana"/>
          <w:sz w:val="20"/>
          <w:szCs w:val="20"/>
        </w:rPr>
        <w:t>s</w:t>
      </w:r>
      <w:proofErr w:type="spellEnd"/>
      <w:r w:rsidRPr="00707889">
        <w:rPr>
          <w:rFonts w:ascii="Verdana" w:hAnsi="Verdana"/>
          <w:sz w:val="20"/>
          <w:szCs w:val="20"/>
        </w:rPr>
        <w:t xml:space="preserve"> 67 y 68.1 LCSP.</w:t>
      </w:r>
    </w:p>
    <w:p w14:paraId="0E23B482" w14:textId="77777777" w:rsidR="00707889" w:rsidRPr="00707889" w:rsidRDefault="00707889" w:rsidP="00707889">
      <w:pPr>
        <w:ind w:left="993"/>
        <w:jc w:val="both"/>
        <w:rPr>
          <w:rFonts w:ascii="Verdana" w:hAnsi="Verdana"/>
          <w:sz w:val="20"/>
          <w:szCs w:val="20"/>
        </w:rPr>
      </w:pPr>
    </w:p>
    <w:p w14:paraId="0AD0A98F" w14:textId="77777777"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14:paraId="02058D9F" w14:textId="77777777" w:rsidR="00707889" w:rsidRPr="00707889" w:rsidRDefault="00707889" w:rsidP="00707889">
      <w:pPr>
        <w:ind w:left="993" w:hanging="709"/>
        <w:jc w:val="both"/>
        <w:rPr>
          <w:rFonts w:ascii="Verdana" w:hAnsi="Verdana"/>
          <w:sz w:val="20"/>
          <w:szCs w:val="20"/>
        </w:rPr>
      </w:pPr>
    </w:p>
    <w:p w14:paraId="2A16C8DB" w14:textId="77777777"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inserción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 xml:space="preserve">isposición adicional cuarta de la LCSP, </w:t>
      </w:r>
      <w:r w:rsidR="000577F1" w:rsidRPr="00707889">
        <w:rPr>
          <w:rFonts w:ascii="Verdana" w:eastAsia="Arial Unicode MS" w:hAnsi="Verdana"/>
          <w:sz w:val="20"/>
          <w:szCs w:val="20"/>
        </w:rPr>
        <w:t xml:space="preserve"> </w:t>
      </w:r>
      <w:r w:rsidR="00A418A7" w:rsidRPr="00707889">
        <w:rPr>
          <w:rFonts w:ascii="Verdana" w:eastAsia="Arial Unicode MS" w:hAnsi="Verdana"/>
          <w:sz w:val="20"/>
          <w:szCs w:val="20"/>
        </w:rPr>
        <w:t xml:space="preserve">o a </w:t>
      </w:r>
      <w:r w:rsidR="00A418A7" w:rsidRPr="00707889">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707889">
        <w:rPr>
          <w:rFonts w:ascii="Verdana" w:hAnsi="Verdana"/>
          <w:sz w:val="20"/>
          <w:szCs w:val="20"/>
        </w:rPr>
        <w:t xml:space="preserve">establecidos legalmente (Texto refundido de la Ley General de derechos de las personas con discapacidad y de su inclusión social, aprobada mediante Real Decreto Legislativo 1/2013, de 29 de noviembre; </w:t>
      </w:r>
      <w:r w:rsidR="00594D5A" w:rsidRPr="003023D0">
        <w:rPr>
          <w:rFonts w:ascii="Verdana" w:hAnsi="Verdana"/>
          <w:sz w:val="20"/>
          <w:szCs w:val="20"/>
        </w:rPr>
        <w:t>Ley 44/2007, de 13 de diciembre,</w:t>
      </w:r>
      <w:r w:rsidR="00594D5A" w:rsidRPr="00707889">
        <w:rPr>
          <w:rFonts w:ascii="Verdana" w:hAnsi="Verdana"/>
          <w:sz w:val="20"/>
          <w:szCs w:val="20"/>
        </w:rPr>
        <w:t xml:space="preserve"> para la regulación del régimen de las empresas de inserción; y disposición adicional cuadragésima octava de la LCSP)</w:t>
      </w:r>
      <w:r w:rsidR="00F94E41" w:rsidRPr="00707889">
        <w:rPr>
          <w:rFonts w:ascii="Verdana" w:hAnsi="Verdana"/>
          <w:sz w:val="20"/>
          <w:szCs w:val="20"/>
        </w:rPr>
        <w:t>.</w:t>
      </w:r>
    </w:p>
    <w:p w14:paraId="472446F6" w14:textId="77777777" w:rsidR="00D938BA" w:rsidRPr="00D938BA" w:rsidRDefault="00F94E41" w:rsidP="00D938BA">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D938BA" w:rsidRPr="00D938BA">
        <w:rPr>
          <w:rFonts w:ascii="Verdana" w:hAnsi="Verdana"/>
          <w:iCs/>
          <w:sz w:val="20"/>
          <w:szCs w:val="20"/>
        </w:rPr>
        <w:t>Las circunstancias relativas a la capacidad, solvencia, habilitación empresarial o profesional</w:t>
      </w:r>
      <w:r w:rsidR="00D938BA" w:rsidRPr="00D938BA">
        <w:rPr>
          <w:rFonts w:ascii="Verdana" w:hAnsi="Verdana"/>
          <w:b/>
          <w:bCs/>
          <w:iCs/>
          <w:sz w:val="20"/>
          <w:szCs w:val="20"/>
        </w:rPr>
        <w:t xml:space="preserve"> </w:t>
      </w:r>
      <w:r w:rsidR="00D938BA" w:rsidRPr="00D938BA">
        <w:rPr>
          <w:rFonts w:ascii="Verdana" w:hAnsi="Verdana"/>
          <w:iCs/>
          <w:sz w:val="20"/>
          <w:szCs w:val="20"/>
        </w:rPr>
        <w:t>(que,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55C32E32" w14:textId="77777777" w:rsidR="00C83B78" w:rsidRPr="00707889" w:rsidRDefault="00C83B78" w:rsidP="00C83B78">
      <w:pPr>
        <w:ind w:left="993" w:hanging="709"/>
        <w:jc w:val="both"/>
        <w:rPr>
          <w:rFonts w:ascii="Verdana" w:hAnsi="Verdana"/>
          <w:sz w:val="20"/>
          <w:szCs w:val="20"/>
        </w:rPr>
      </w:pPr>
    </w:p>
    <w:p w14:paraId="3BD02468" w14:textId="77777777"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14:paraId="3B11875E" w14:textId="77777777"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14:paraId="2A82F5F8" w14:textId="77777777"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14:paraId="7D22F63E" w14:textId="77777777" w:rsidR="00707889" w:rsidRPr="00707889" w:rsidRDefault="00707889" w:rsidP="00707889">
      <w:pPr>
        <w:jc w:val="both"/>
        <w:rPr>
          <w:rFonts w:ascii="Verdana" w:hAnsi="Verdana"/>
          <w:sz w:val="20"/>
          <w:szCs w:val="20"/>
        </w:rPr>
      </w:pPr>
    </w:p>
    <w:p w14:paraId="414DAFD8" w14:textId="77777777" w:rsidR="00451DF0" w:rsidRDefault="00451DF0" w:rsidP="00AF1D49">
      <w:pPr>
        <w:pStyle w:val="ESQUEMA1"/>
        <w:rPr>
          <w:rFonts w:eastAsia="Arial Unicode MS"/>
        </w:rPr>
      </w:pPr>
      <w:bookmarkStart w:id="141" w:name="_Toc528657946"/>
      <w:bookmarkStart w:id="142" w:name="_Toc528658765"/>
      <w:bookmarkStart w:id="143" w:name="_Toc528660392"/>
      <w:bookmarkStart w:id="144" w:name="_Toc528664242"/>
      <w:bookmarkStart w:id="145" w:name="_Toc528665933"/>
      <w:bookmarkStart w:id="146" w:name="_Toc528666558"/>
      <w:bookmarkStart w:id="147" w:name="_Toc528671281"/>
      <w:bookmarkStart w:id="148" w:name="_Toc530728064"/>
      <w:bookmarkStart w:id="149" w:name="_Toc5958954"/>
      <w:r w:rsidRPr="007C2EFE">
        <w:rPr>
          <w:rFonts w:eastAsia="Arial Unicode MS"/>
        </w:rPr>
        <w:t>PRESENTACIÓN DE OFERTAS</w:t>
      </w:r>
      <w:bookmarkEnd w:id="141"/>
      <w:bookmarkEnd w:id="142"/>
      <w:bookmarkEnd w:id="143"/>
      <w:bookmarkEnd w:id="144"/>
      <w:bookmarkEnd w:id="145"/>
      <w:bookmarkEnd w:id="146"/>
      <w:bookmarkEnd w:id="147"/>
      <w:bookmarkEnd w:id="148"/>
      <w:bookmarkEnd w:id="149"/>
    </w:p>
    <w:p w14:paraId="5C5FCD1B" w14:textId="77777777" w:rsidR="00C83B78" w:rsidRPr="00C83B78" w:rsidRDefault="00C83B78" w:rsidP="00C83B78">
      <w:pPr>
        <w:rPr>
          <w:rFonts w:eastAsia="Arial Unicode MS"/>
        </w:rPr>
      </w:pPr>
    </w:p>
    <w:p w14:paraId="624C6444" w14:textId="77777777" w:rsidR="00451DF0" w:rsidRDefault="00451DF0" w:rsidP="00893F4C">
      <w:pPr>
        <w:pStyle w:val="ESQUEMA3"/>
      </w:pPr>
      <w:bookmarkStart w:id="150" w:name="_Toc530728065"/>
      <w:bookmarkStart w:id="151" w:name="_Toc5958955"/>
      <w:r w:rsidRPr="00C83B78">
        <w:rPr>
          <w:rFonts w:eastAsia="Arial Unicode MS"/>
        </w:rPr>
        <w:t>12</w:t>
      </w:r>
      <w:r w:rsidRPr="00C83B78">
        <w:t xml:space="preserve">.1.- </w:t>
      </w:r>
      <w:r w:rsidR="005040AE" w:rsidRPr="00C83B78">
        <w:t>Idioma</w:t>
      </w:r>
      <w:bookmarkEnd w:id="150"/>
      <w:bookmarkEnd w:id="151"/>
    </w:p>
    <w:p w14:paraId="27AF6E47" w14:textId="77777777" w:rsidR="00C83B78" w:rsidRPr="00C83B78" w:rsidRDefault="00C83B78" w:rsidP="00C83B78">
      <w:pPr>
        <w:ind w:firstLine="284"/>
        <w:jc w:val="both"/>
        <w:rPr>
          <w:rFonts w:ascii="Verdana" w:hAnsi="Verdana"/>
          <w:b/>
          <w:sz w:val="20"/>
          <w:szCs w:val="20"/>
        </w:rPr>
      </w:pPr>
    </w:p>
    <w:p w14:paraId="10267103" w14:textId="77777777"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14:paraId="2DCA440D" w14:textId="77777777" w:rsidR="00C83B78" w:rsidRPr="00C83B78" w:rsidRDefault="00C83B78" w:rsidP="00C83B78">
      <w:pPr>
        <w:jc w:val="both"/>
        <w:rPr>
          <w:rFonts w:ascii="Verdana" w:eastAsia="Arial Unicode MS" w:hAnsi="Verdana"/>
          <w:sz w:val="20"/>
          <w:szCs w:val="20"/>
        </w:rPr>
      </w:pPr>
    </w:p>
    <w:p w14:paraId="43A176E5" w14:textId="77777777" w:rsidR="00451DF0" w:rsidRDefault="00451DF0" w:rsidP="00893F4C">
      <w:pPr>
        <w:pStyle w:val="ESQUEMA3"/>
      </w:pPr>
      <w:bookmarkStart w:id="152" w:name="_Toc530728066"/>
      <w:bookmarkStart w:id="153" w:name="_Toc5958956"/>
      <w:r w:rsidRPr="00C83B78">
        <w:t xml:space="preserve">12.2.- </w:t>
      </w:r>
      <w:r w:rsidR="00B92C5B" w:rsidRPr="00C83B78">
        <w:t>M</w:t>
      </w:r>
      <w:r w:rsidR="005040AE" w:rsidRPr="00C83B78">
        <w:t>edios</w:t>
      </w:r>
      <w:bookmarkEnd w:id="152"/>
      <w:bookmarkEnd w:id="153"/>
      <w:r w:rsidRPr="00C83B78">
        <w:t xml:space="preserve"> </w:t>
      </w:r>
    </w:p>
    <w:p w14:paraId="245B16AB" w14:textId="77777777" w:rsidR="00C83B78" w:rsidRPr="00C83B78" w:rsidRDefault="00C83B78" w:rsidP="00C83B78">
      <w:pPr>
        <w:ind w:firstLine="284"/>
        <w:jc w:val="both"/>
        <w:rPr>
          <w:rFonts w:ascii="Verdana" w:hAnsi="Verdana"/>
          <w:b/>
          <w:sz w:val="20"/>
          <w:szCs w:val="20"/>
        </w:rPr>
      </w:pPr>
    </w:p>
    <w:p w14:paraId="5581720A" w14:textId="77777777" w:rsidR="00327616" w:rsidRPr="00CF233E" w:rsidRDefault="00AD5630" w:rsidP="00327616">
      <w:pPr>
        <w:pStyle w:val="Ttulo2"/>
        <w:rPr>
          <w:rFonts w:eastAsia="Arial Unicode MS"/>
        </w:rPr>
      </w:pPr>
      <w:r>
        <w:rPr>
          <w:rFonts w:eastAsia="Arial Unicode MS"/>
        </w:rPr>
        <w:t>12.2.1</w:t>
      </w:r>
      <w:r w:rsidR="00327616">
        <w:rPr>
          <w:rFonts w:eastAsia="Arial Unicode MS"/>
        </w:rPr>
        <w:t>.- Medios electrónicos</w:t>
      </w:r>
    </w:p>
    <w:p w14:paraId="6200D441" w14:textId="77777777" w:rsidR="00327616" w:rsidRDefault="00327616" w:rsidP="00327616">
      <w:pPr>
        <w:widowControl w:val="0"/>
        <w:suppressAutoHyphens/>
        <w:autoSpaceDE w:val="0"/>
        <w:autoSpaceDN w:val="0"/>
        <w:adjustRightInd w:val="0"/>
        <w:spacing w:before="120" w:after="120"/>
        <w:ind w:left="1418" w:right="-425" w:hanging="8"/>
        <w:jc w:val="both"/>
        <w:rPr>
          <w:rFonts w:ascii="Verdana" w:eastAsia="Arial Unicode MS" w:hAnsi="Verdana"/>
          <w:sz w:val="19"/>
          <w:szCs w:val="19"/>
        </w:rPr>
      </w:pPr>
    </w:p>
    <w:p w14:paraId="54DBADA9" w14:textId="77777777" w:rsidR="00327616" w:rsidRPr="00EF2FAA"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487F89">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0AA20364" w14:textId="77777777" w:rsidR="00327616" w:rsidRPr="008A2A22"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468C263"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1F60623" w14:textId="77777777" w:rsidR="00327616" w:rsidRDefault="00327616" w:rsidP="00327616">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16565312" w14:textId="77777777" w:rsidR="00327616" w:rsidRPr="00790CB4" w:rsidRDefault="00715A35" w:rsidP="00327616">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9" w:history="1">
        <w:r w:rsidR="00327616" w:rsidRPr="00790CB4">
          <w:rPr>
            <w:rStyle w:val="Hipervnculo"/>
            <w:rFonts w:ascii="Verdana" w:hAnsi="Verdana" w:cs="Tahoma"/>
            <w:sz w:val="16"/>
            <w:szCs w:val="16"/>
          </w:rPr>
          <w:t>https://www.contratacion.euskadi.eus/informacion-general-licitacion-electronica/w32-kpelicel/es/</w:t>
        </w:r>
      </w:hyperlink>
    </w:p>
    <w:p w14:paraId="08BD91AA" w14:textId="77777777" w:rsidR="00327616"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6B89DC1B" w14:textId="77777777" w:rsidR="00327616" w:rsidRPr="008A2A22"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2CDDE3D"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ED38953" w14:textId="77777777" w:rsidR="00327616" w:rsidRDefault="00327616" w:rsidP="00327616">
      <w:pPr>
        <w:ind w:left="1985" w:hanging="3"/>
        <w:jc w:val="both"/>
      </w:pPr>
      <w:r>
        <w:rPr>
          <w:rFonts w:ascii="Verdana" w:hAnsi="Verdana"/>
          <w:sz w:val="20"/>
          <w:szCs w:val="20"/>
        </w:rPr>
        <w:t xml:space="preserve">La información sobre la forma de presentación de oferta, formatos soportados y tamaño de los </w:t>
      </w:r>
      <w:proofErr w:type="gramStart"/>
      <w:r>
        <w:rPr>
          <w:rFonts w:ascii="Verdana" w:hAnsi="Verdana"/>
          <w:sz w:val="20"/>
          <w:szCs w:val="20"/>
        </w:rPr>
        <w:t>ficheros,</w:t>
      </w:r>
      <w:proofErr w:type="gramEnd"/>
      <w:r>
        <w:rPr>
          <w:rFonts w:ascii="Verdana" w:hAnsi="Verdana"/>
          <w:sz w:val="20"/>
          <w:szCs w:val="20"/>
        </w:rPr>
        <w:t xml:space="preserve"> se encuentra disponible en el siguiente enlace:</w:t>
      </w:r>
    </w:p>
    <w:p w14:paraId="244813B7" w14:textId="77777777" w:rsidR="00327616" w:rsidRPr="00790CB4" w:rsidRDefault="00715A35" w:rsidP="00327616">
      <w:pPr>
        <w:ind w:left="1985"/>
        <w:jc w:val="both"/>
        <w:rPr>
          <w:sz w:val="18"/>
          <w:szCs w:val="18"/>
        </w:rPr>
      </w:pPr>
      <w:hyperlink r:id="rId10" w:history="1">
        <w:r w:rsidR="00327616" w:rsidRPr="00790CB4">
          <w:rPr>
            <w:rStyle w:val="Hipervnculo"/>
            <w:rFonts w:ascii="Calibri" w:hAnsi="Calibri" w:cs="Calibri"/>
            <w:sz w:val="18"/>
            <w:szCs w:val="18"/>
          </w:rPr>
          <w:t>https://www.contratacion.euskadi.eus/recomendaciones-uso-licitacion-electronica/w32-kpelicel/es/</w:t>
        </w:r>
      </w:hyperlink>
    </w:p>
    <w:p w14:paraId="7C290FCB" w14:textId="77777777" w:rsidR="00327616" w:rsidRDefault="00327616" w:rsidP="00327616">
      <w:pPr>
        <w:ind w:left="1985"/>
        <w:jc w:val="both"/>
      </w:pPr>
    </w:p>
    <w:p w14:paraId="4E4FE76A" w14:textId="77777777" w:rsidR="00327616" w:rsidRDefault="00327616" w:rsidP="00327616">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w:t>
      </w:r>
      <w:r w:rsidR="00DD5FEB">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A6DB355" w14:textId="77777777" w:rsidR="00CF1411" w:rsidRPr="00C83B78" w:rsidRDefault="00CF1411" w:rsidP="00CF1411">
      <w:pPr>
        <w:ind w:left="1572"/>
        <w:jc w:val="both"/>
        <w:rPr>
          <w:rFonts w:ascii="Verdana" w:eastAsia="Arial Unicode MS" w:hAnsi="Verdana"/>
          <w:sz w:val="20"/>
          <w:szCs w:val="20"/>
        </w:rPr>
      </w:pPr>
    </w:p>
    <w:p w14:paraId="0D85BE51" w14:textId="77777777" w:rsidR="005F1DD8" w:rsidRPr="00CF233E" w:rsidRDefault="002A5E18" w:rsidP="00CF233E">
      <w:pPr>
        <w:pStyle w:val="Ttulo2"/>
        <w:rPr>
          <w:rFonts w:eastAsia="Arial Unicode MS"/>
        </w:rPr>
      </w:pPr>
      <w:bookmarkStart w:id="154" w:name="_Toc5958958"/>
      <w:r w:rsidRPr="00CF233E">
        <w:rPr>
          <w:rFonts w:eastAsia="Arial Unicode MS"/>
        </w:rPr>
        <w:t>12.2.2.- Medios no electrónicos</w:t>
      </w:r>
      <w:r w:rsidR="00FC0A13" w:rsidRPr="00CF233E">
        <w:rPr>
          <w:rFonts w:eastAsia="Arial Unicode MS"/>
        </w:rPr>
        <w:t xml:space="preserve"> o en papel</w:t>
      </w:r>
      <w:bookmarkEnd w:id="154"/>
    </w:p>
    <w:p w14:paraId="5EE2D542" w14:textId="77777777" w:rsidR="00CF1411" w:rsidRPr="00CF1411" w:rsidRDefault="00CF1411" w:rsidP="00C83B78">
      <w:pPr>
        <w:ind w:left="284" w:firstLine="284"/>
        <w:jc w:val="both"/>
        <w:rPr>
          <w:rFonts w:ascii="Verdana" w:eastAsia="Arial Unicode MS" w:hAnsi="Verdana"/>
          <w:b/>
          <w:sz w:val="20"/>
          <w:szCs w:val="20"/>
        </w:rPr>
      </w:pPr>
    </w:p>
    <w:p w14:paraId="3F1C28C8" w14:textId="77777777"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14:paraId="36555866" w14:textId="77777777" w:rsidR="00CF1411" w:rsidRPr="00CF1411" w:rsidRDefault="00CF1411" w:rsidP="00C83B78">
      <w:pPr>
        <w:ind w:left="568" w:firstLine="284"/>
        <w:jc w:val="both"/>
        <w:rPr>
          <w:rFonts w:ascii="Verdana" w:eastAsia="Arial Unicode MS" w:hAnsi="Verdana"/>
          <w:b/>
          <w:sz w:val="20"/>
          <w:szCs w:val="20"/>
        </w:rPr>
      </w:pPr>
    </w:p>
    <w:p w14:paraId="032D0F6F" w14:textId="77777777" w:rsidR="00FC0A13" w:rsidRDefault="00FC0A13" w:rsidP="00AC29F7">
      <w:pPr>
        <w:numPr>
          <w:ilvl w:val="0"/>
          <w:numId w:val="36"/>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l</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operador</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económic</w:t>
      </w:r>
      <w:r w:rsidR="003023D0">
        <w:rPr>
          <w:rFonts w:ascii="Verdana" w:eastAsia="Arial Unicode MS" w:hAnsi="Verdana"/>
          <w:sz w:val="20"/>
          <w:szCs w:val="20"/>
        </w:rPr>
        <w:t>a</w:t>
      </w:r>
      <w:r w:rsidRPr="00C83B78">
        <w:rPr>
          <w:rFonts w:ascii="Verdana" w:eastAsia="Arial Unicode MS" w:hAnsi="Verdana"/>
          <w:sz w:val="20"/>
          <w:szCs w:val="20"/>
        </w:rPr>
        <w:t xml:space="preserve"> o por la persona que l</w:t>
      </w:r>
      <w:r w:rsidR="003023D0">
        <w:rPr>
          <w:rFonts w:ascii="Verdana" w:eastAsia="Arial Unicode MS" w:hAnsi="Verdana"/>
          <w:sz w:val="20"/>
          <w:szCs w:val="20"/>
        </w:rPr>
        <w:t>a</w:t>
      </w:r>
      <w:r w:rsidRPr="00C83B78">
        <w:rPr>
          <w:rFonts w:ascii="Verdana" w:eastAsia="Arial Unicode MS" w:hAnsi="Verdana"/>
          <w:sz w:val="20"/>
          <w:szCs w:val="20"/>
        </w:rPr>
        <w:t xml:space="preserve"> represente. E</w:t>
      </w:r>
      <w:r w:rsidRPr="00C83B78">
        <w:rPr>
          <w:rFonts w:ascii="Verdana" w:hAnsi="Verdana"/>
          <w:sz w:val="20"/>
          <w:szCs w:val="20"/>
        </w:rPr>
        <w:t xml:space="preserve">n el interior de 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14:paraId="72B5C8A6" w14:textId="77777777" w:rsidR="00CF1411" w:rsidRPr="00C83B78" w:rsidRDefault="00CF1411" w:rsidP="00CF1411">
      <w:pPr>
        <w:ind w:left="1572"/>
        <w:jc w:val="both"/>
        <w:rPr>
          <w:rFonts w:ascii="Verdana" w:hAnsi="Verdana"/>
          <w:sz w:val="20"/>
          <w:szCs w:val="20"/>
        </w:rPr>
      </w:pPr>
    </w:p>
    <w:p w14:paraId="42DF7268" w14:textId="77777777" w:rsidR="00FC0A13" w:rsidRDefault="00FC0A13"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14:paraId="1134D221" w14:textId="77777777" w:rsidR="00CF1411" w:rsidRDefault="00CF1411"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14:paraId="326E075E" w14:textId="77777777" w:rsidR="00D50CFF" w:rsidRDefault="00D50CFF"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421D70A6" w14:textId="77777777" w:rsidR="00D50CFF" w:rsidRPr="00C83B78" w:rsidRDefault="00D50CFF"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 la persona física que firme la oferta: nombre y apellidos y nº de DNI o documento equivalente.</w:t>
      </w:r>
    </w:p>
    <w:p w14:paraId="7E775F6D" w14:textId="77777777" w:rsidR="00CF1411" w:rsidRPr="00C83B78" w:rsidRDefault="00CF1411" w:rsidP="00D50CFF">
      <w:pPr>
        <w:ind w:left="2292"/>
        <w:jc w:val="both"/>
        <w:rPr>
          <w:rFonts w:ascii="Verdana" w:eastAsia="Arial Unicode MS" w:hAnsi="Verdana"/>
          <w:sz w:val="20"/>
          <w:szCs w:val="20"/>
        </w:rPr>
      </w:pPr>
    </w:p>
    <w:p w14:paraId="4494D19B" w14:textId="77777777" w:rsidR="00FC0A13" w:rsidRDefault="00FC0A13" w:rsidP="00AC29F7">
      <w:pPr>
        <w:numPr>
          <w:ilvl w:val="0"/>
          <w:numId w:val="36"/>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14:paraId="1C3A0EA3" w14:textId="77777777" w:rsidR="001D1991" w:rsidRPr="00C83B78" w:rsidRDefault="001D1991" w:rsidP="001D1991">
      <w:pPr>
        <w:ind w:left="1572"/>
        <w:jc w:val="both"/>
        <w:rPr>
          <w:rFonts w:ascii="Verdana" w:hAnsi="Verdana"/>
          <w:sz w:val="20"/>
          <w:szCs w:val="20"/>
        </w:rPr>
      </w:pPr>
    </w:p>
    <w:p w14:paraId="7A504932" w14:textId="77777777"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514F607" w14:textId="77777777" w:rsidR="00D50CFF" w:rsidRPr="00C83B78" w:rsidRDefault="00D50CFF" w:rsidP="00C83B78">
      <w:pPr>
        <w:jc w:val="both"/>
        <w:rPr>
          <w:rFonts w:ascii="Verdana" w:eastAsia="Arial Unicode MS" w:hAnsi="Verdana"/>
          <w:sz w:val="20"/>
          <w:szCs w:val="20"/>
        </w:rPr>
      </w:pPr>
    </w:p>
    <w:p w14:paraId="402F55EA" w14:textId="77777777"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72FFD715" w14:textId="77777777" w:rsidR="00D50CFF" w:rsidRPr="00C83B78" w:rsidRDefault="00D50CFF" w:rsidP="00C83B78">
      <w:pPr>
        <w:jc w:val="both"/>
        <w:rPr>
          <w:rFonts w:ascii="Verdana" w:eastAsia="Arial Unicode MS" w:hAnsi="Verdana"/>
          <w:sz w:val="20"/>
          <w:szCs w:val="20"/>
        </w:rPr>
      </w:pPr>
    </w:p>
    <w:p w14:paraId="5BEB421B" w14:textId="77777777"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14:paraId="6B53DADA" w14:textId="77777777" w:rsidR="00D50CFF" w:rsidRPr="00D50CFF" w:rsidRDefault="00D50CFF" w:rsidP="00C83B78">
      <w:pPr>
        <w:ind w:left="568" w:firstLine="284"/>
        <w:jc w:val="both"/>
        <w:rPr>
          <w:rFonts w:ascii="Verdana" w:eastAsia="Arial Unicode MS" w:hAnsi="Verdana"/>
          <w:b/>
          <w:sz w:val="20"/>
          <w:szCs w:val="20"/>
        </w:rPr>
      </w:pPr>
    </w:p>
    <w:p w14:paraId="0AFFBD42"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100C3B5C" w14:textId="77777777" w:rsidR="00D50CFF" w:rsidRPr="00C83B78" w:rsidRDefault="00D50CFF" w:rsidP="00D50CFF">
      <w:pPr>
        <w:ind w:left="1134"/>
        <w:jc w:val="both"/>
        <w:rPr>
          <w:rFonts w:ascii="Verdana" w:eastAsia="Arial Unicode MS" w:hAnsi="Verdana"/>
          <w:sz w:val="20"/>
          <w:szCs w:val="20"/>
        </w:rPr>
      </w:pPr>
    </w:p>
    <w:p w14:paraId="404DFC9B" w14:textId="77777777"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AE0AB64" w14:textId="77777777" w:rsidR="00D50CFF" w:rsidRPr="00C83B78" w:rsidRDefault="00D50CFF" w:rsidP="00D50CFF">
      <w:pPr>
        <w:ind w:left="1134"/>
        <w:jc w:val="both"/>
        <w:rPr>
          <w:rFonts w:ascii="Verdana" w:eastAsia="Arial Unicode MS" w:hAnsi="Verdana"/>
          <w:sz w:val="20"/>
          <w:szCs w:val="20"/>
        </w:rPr>
      </w:pPr>
    </w:p>
    <w:p w14:paraId="681BD013"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0E0A6450" w14:textId="77777777" w:rsidR="00D50CFF" w:rsidRPr="00C83B78" w:rsidRDefault="00D50CFF" w:rsidP="00D50CFF">
      <w:pPr>
        <w:ind w:left="1134"/>
        <w:jc w:val="both"/>
        <w:rPr>
          <w:rFonts w:ascii="Verdana" w:eastAsia="Arial Unicode MS" w:hAnsi="Verdana"/>
          <w:sz w:val="20"/>
          <w:szCs w:val="20"/>
        </w:rPr>
      </w:pPr>
    </w:p>
    <w:p w14:paraId="3FB70AC2" w14:textId="77777777" w:rsidR="00451DF0" w:rsidRDefault="00451DF0" w:rsidP="00893F4C">
      <w:pPr>
        <w:pStyle w:val="ESQUEMA3"/>
        <w:rPr>
          <w:rFonts w:eastAsia="Arial Unicode MS"/>
        </w:rPr>
      </w:pPr>
      <w:bookmarkStart w:id="155" w:name="_Toc530728067"/>
      <w:bookmarkStart w:id="156" w:name="_Toc5958959"/>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155"/>
      <w:bookmarkEnd w:id="156"/>
    </w:p>
    <w:p w14:paraId="6C248911" w14:textId="77777777" w:rsidR="00D50CFF" w:rsidRPr="00D50CFF" w:rsidRDefault="00D50CFF" w:rsidP="00C83B78">
      <w:pPr>
        <w:ind w:firstLine="284"/>
        <w:jc w:val="both"/>
        <w:rPr>
          <w:rFonts w:ascii="Verdana" w:eastAsia="Arial Unicode MS" w:hAnsi="Verdana"/>
          <w:b/>
          <w:sz w:val="20"/>
          <w:szCs w:val="20"/>
        </w:rPr>
      </w:pPr>
    </w:p>
    <w:p w14:paraId="50AB5426" w14:textId="77777777"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57C82320" w14:textId="77777777" w:rsidR="00D50CFF" w:rsidRPr="00C83B78" w:rsidRDefault="00D50CFF" w:rsidP="00D50CFF">
      <w:pPr>
        <w:ind w:left="567"/>
        <w:jc w:val="both"/>
        <w:rPr>
          <w:rFonts w:ascii="Verdana" w:eastAsia="Arial Unicode MS" w:hAnsi="Verdana"/>
          <w:sz w:val="20"/>
          <w:szCs w:val="20"/>
        </w:rPr>
      </w:pPr>
    </w:p>
    <w:p w14:paraId="33F85CFD" w14:textId="77777777"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14:paraId="5A1431FF" w14:textId="77777777" w:rsidR="00D50CFF" w:rsidRPr="00C83B78" w:rsidRDefault="00D50CFF" w:rsidP="00D50CFF">
      <w:pPr>
        <w:ind w:left="567"/>
        <w:jc w:val="both"/>
        <w:rPr>
          <w:rFonts w:ascii="Verdana" w:eastAsia="Arial Unicode MS" w:hAnsi="Verdana"/>
          <w:sz w:val="20"/>
          <w:szCs w:val="20"/>
        </w:rPr>
      </w:pPr>
    </w:p>
    <w:p w14:paraId="53CEE68B"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14:paraId="436F3358" w14:textId="77777777" w:rsidR="00D50CFF" w:rsidRPr="00C83B78" w:rsidRDefault="00D50CFF" w:rsidP="00D50CFF">
      <w:pPr>
        <w:ind w:left="567"/>
        <w:jc w:val="both"/>
        <w:rPr>
          <w:rFonts w:ascii="Verdana" w:eastAsia="Arial Unicode MS" w:hAnsi="Verdana"/>
          <w:sz w:val="20"/>
          <w:szCs w:val="20"/>
        </w:rPr>
      </w:pPr>
    </w:p>
    <w:p w14:paraId="1C119070" w14:textId="77777777"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14:paraId="68DEC784"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59900F3" w14:textId="77777777" w:rsidR="00D50CFF" w:rsidRPr="00C83B78" w:rsidRDefault="00D50CFF" w:rsidP="00D50CFF">
      <w:pPr>
        <w:ind w:left="567"/>
        <w:jc w:val="both"/>
        <w:rPr>
          <w:rFonts w:ascii="Verdana" w:eastAsia="Arial Unicode MS" w:hAnsi="Verdana"/>
          <w:sz w:val="20"/>
          <w:szCs w:val="20"/>
        </w:rPr>
      </w:pPr>
    </w:p>
    <w:p w14:paraId="19C636A2"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642A9BD9" w14:textId="77777777" w:rsidR="00D50CFF" w:rsidRPr="00C83B78" w:rsidRDefault="00D50CFF" w:rsidP="00D50CFF">
      <w:pPr>
        <w:ind w:left="567"/>
        <w:jc w:val="both"/>
        <w:rPr>
          <w:rFonts w:ascii="Verdana" w:eastAsia="Arial Unicode MS" w:hAnsi="Verdana"/>
          <w:sz w:val="20"/>
          <w:szCs w:val="20"/>
        </w:rPr>
      </w:pPr>
    </w:p>
    <w:p w14:paraId="51A9BA1C" w14:textId="77777777"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77559BAF" w14:textId="77777777" w:rsidR="00D50CFF" w:rsidRPr="00C83B78" w:rsidRDefault="00D50CFF" w:rsidP="00C83B78">
      <w:pPr>
        <w:jc w:val="both"/>
        <w:rPr>
          <w:rFonts w:ascii="Verdana" w:eastAsia="Arial Unicode MS" w:hAnsi="Verdana"/>
          <w:sz w:val="20"/>
          <w:szCs w:val="20"/>
        </w:rPr>
      </w:pPr>
    </w:p>
    <w:p w14:paraId="2A428EC6" w14:textId="77777777" w:rsidR="00451DF0" w:rsidRDefault="00451DF0" w:rsidP="00893F4C">
      <w:pPr>
        <w:pStyle w:val="ESQUEMA3"/>
        <w:rPr>
          <w:rFonts w:eastAsia="Arial Unicode MS"/>
        </w:rPr>
      </w:pPr>
      <w:bookmarkStart w:id="157" w:name="_Toc530728068"/>
      <w:bookmarkStart w:id="158"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157"/>
      <w:bookmarkEnd w:id="158"/>
      <w:r w:rsidR="00B92C5B" w:rsidRPr="00D50CFF">
        <w:rPr>
          <w:rFonts w:eastAsia="Arial Unicode MS"/>
        </w:rPr>
        <w:t xml:space="preserve"> </w:t>
      </w:r>
    </w:p>
    <w:p w14:paraId="566C01B1" w14:textId="77777777" w:rsidR="00D50CFF" w:rsidRPr="00D50CFF" w:rsidRDefault="00D50CFF" w:rsidP="00C83B78">
      <w:pPr>
        <w:ind w:firstLine="284"/>
        <w:jc w:val="both"/>
        <w:rPr>
          <w:rFonts w:ascii="Verdana" w:eastAsia="Arial Unicode MS" w:hAnsi="Verdana"/>
          <w:b/>
          <w:sz w:val="20"/>
          <w:szCs w:val="20"/>
        </w:rPr>
      </w:pPr>
    </w:p>
    <w:p w14:paraId="0889D33F" w14:textId="77777777"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14:paraId="2A79D99A" w14:textId="77777777" w:rsidR="00D50CFF" w:rsidRPr="00C83B78" w:rsidRDefault="00D50CFF" w:rsidP="00C83B78">
      <w:pPr>
        <w:jc w:val="both"/>
        <w:rPr>
          <w:rFonts w:ascii="Verdana" w:eastAsia="Arial Unicode MS" w:hAnsi="Verdana"/>
          <w:sz w:val="20"/>
          <w:szCs w:val="20"/>
        </w:rPr>
      </w:pPr>
    </w:p>
    <w:p w14:paraId="1F9DA7E3" w14:textId="77777777" w:rsidR="005A05AF" w:rsidRDefault="005A05AF" w:rsidP="00893F4C">
      <w:pPr>
        <w:pStyle w:val="ESQUEMA3"/>
        <w:rPr>
          <w:rFonts w:eastAsia="Arial Unicode MS"/>
        </w:rPr>
      </w:pPr>
      <w:bookmarkStart w:id="159" w:name="_Toc530728069"/>
      <w:bookmarkStart w:id="160" w:name="_Toc5958961"/>
      <w:r w:rsidRPr="00D50CFF">
        <w:rPr>
          <w:rFonts w:eastAsia="Arial Unicode MS"/>
        </w:rPr>
        <w:t>12.5.- Notificaciones y comunicaciones</w:t>
      </w:r>
      <w:bookmarkEnd w:id="159"/>
      <w:bookmarkEnd w:id="160"/>
    </w:p>
    <w:p w14:paraId="7E3E791E" w14:textId="77777777" w:rsidR="00D50CFF" w:rsidRPr="00D50CFF" w:rsidRDefault="00D50CFF" w:rsidP="00C83B78">
      <w:pPr>
        <w:ind w:firstLine="284"/>
        <w:jc w:val="both"/>
        <w:rPr>
          <w:rFonts w:ascii="Verdana" w:eastAsia="Arial Unicode MS" w:hAnsi="Verdana"/>
          <w:b/>
          <w:sz w:val="20"/>
          <w:szCs w:val="20"/>
        </w:rPr>
      </w:pPr>
    </w:p>
    <w:p w14:paraId="3DB962F1" w14:textId="77777777" w:rsidR="005A05AF" w:rsidRPr="00222ABF" w:rsidRDefault="00D50CFF" w:rsidP="00222ABF">
      <w:pPr>
        <w:pStyle w:val="Ttulo2"/>
      </w:pPr>
      <w:bookmarkStart w:id="161"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161"/>
    </w:p>
    <w:p w14:paraId="0C1598E3" w14:textId="77777777" w:rsidR="00D50CFF" w:rsidRPr="00D50CFF" w:rsidRDefault="00D50CFF" w:rsidP="00D50CFF">
      <w:pPr>
        <w:ind w:left="284" w:firstLine="284"/>
        <w:jc w:val="both"/>
        <w:rPr>
          <w:rFonts w:ascii="Verdana" w:hAnsi="Verdana"/>
          <w:b/>
          <w:sz w:val="20"/>
          <w:szCs w:val="20"/>
        </w:rPr>
      </w:pPr>
    </w:p>
    <w:p w14:paraId="3396EE12"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14:paraId="4037E575"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14:paraId="3B6A86D5" w14:textId="77777777" w:rsidR="00D50CFF" w:rsidRPr="00C83B78" w:rsidRDefault="00D50CFF" w:rsidP="00D50CFF">
      <w:pPr>
        <w:ind w:left="1985" w:hanging="1133"/>
        <w:jc w:val="both"/>
        <w:rPr>
          <w:rFonts w:ascii="Verdana" w:hAnsi="Verdana"/>
          <w:sz w:val="20"/>
          <w:szCs w:val="20"/>
        </w:rPr>
      </w:pPr>
    </w:p>
    <w:p w14:paraId="00C35E3E" w14:textId="77777777" w:rsidR="005A05AF" w:rsidRPr="00CF292C" w:rsidRDefault="00D50CFF" w:rsidP="00CF292C">
      <w:pPr>
        <w:pStyle w:val="Ttulo2"/>
        <w:rPr>
          <w:rFonts w:eastAsia="Arial Unicode MS"/>
        </w:rPr>
      </w:pPr>
      <w:bookmarkStart w:id="162"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162"/>
    </w:p>
    <w:p w14:paraId="6203213A" w14:textId="77777777" w:rsidR="00D50CFF" w:rsidRPr="00D50CFF" w:rsidRDefault="00D50CFF" w:rsidP="00D50CFF">
      <w:pPr>
        <w:ind w:left="284" w:firstLine="284"/>
        <w:jc w:val="both"/>
        <w:rPr>
          <w:rFonts w:ascii="Verdana" w:eastAsia="Arial Unicode MS" w:hAnsi="Verdana"/>
          <w:b/>
          <w:sz w:val="20"/>
          <w:szCs w:val="20"/>
        </w:rPr>
      </w:pPr>
    </w:p>
    <w:p w14:paraId="2D1E8A76"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14:paraId="07B28E63" w14:textId="77777777" w:rsidR="00D50CFF" w:rsidRPr="00C83B78" w:rsidRDefault="00D50CFF" w:rsidP="00D50CFF">
      <w:pPr>
        <w:ind w:left="851"/>
        <w:jc w:val="both"/>
        <w:rPr>
          <w:rFonts w:ascii="Verdana" w:hAnsi="Verdana"/>
          <w:sz w:val="20"/>
          <w:szCs w:val="20"/>
        </w:rPr>
      </w:pPr>
    </w:p>
    <w:p w14:paraId="680D244F" w14:textId="77777777" w:rsidR="00213D12" w:rsidRPr="00CF292C" w:rsidRDefault="00D50CFF" w:rsidP="00CF292C">
      <w:pPr>
        <w:pStyle w:val="Ttulo2"/>
        <w:rPr>
          <w:rFonts w:eastAsia="Arial Unicode MS"/>
        </w:rPr>
      </w:pPr>
      <w:bookmarkStart w:id="163"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163"/>
    </w:p>
    <w:p w14:paraId="5B36DB51" w14:textId="77777777" w:rsidR="00D50CFF" w:rsidRPr="00D50CFF" w:rsidRDefault="00D50CFF" w:rsidP="00D50CFF">
      <w:pPr>
        <w:ind w:left="284" w:firstLine="284"/>
        <w:jc w:val="both"/>
        <w:rPr>
          <w:rFonts w:ascii="Verdana" w:eastAsia="Arial Unicode MS" w:hAnsi="Verdana"/>
          <w:b/>
          <w:sz w:val="20"/>
          <w:szCs w:val="20"/>
        </w:rPr>
      </w:pPr>
    </w:p>
    <w:p w14:paraId="62888C7D"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1"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2671C8">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w:t>
      </w:r>
      <w:r w:rsidR="002671C8">
        <w:rPr>
          <w:rFonts w:ascii="Verdana" w:hAnsi="Verdana"/>
          <w:sz w:val="20"/>
          <w:szCs w:val="20"/>
        </w:rPr>
        <w:t>n</w:t>
      </w:r>
      <w:r w:rsidRPr="00C83B78">
        <w:rPr>
          <w:rFonts w:ascii="Verdana" w:hAnsi="Verdana"/>
          <w:sz w:val="20"/>
          <w:szCs w:val="20"/>
        </w:rPr>
        <w:t xml:space="preserve"> facilitado a estos efectos.</w:t>
      </w:r>
    </w:p>
    <w:p w14:paraId="2B827DFD" w14:textId="77777777" w:rsidR="00D50CFF" w:rsidRPr="00C83B78" w:rsidRDefault="00D50CFF" w:rsidP="00D50CFF">
      <w:pPr>
        <w:ind w:left="851"/>
        <w:jc w:val="both"/>
        <w:rPr>
          <w:rFonts w:ascii="Verdana" w:hAnsi="Verdana"/>
          <w:sz w:val="20"/>
          <w:szCs w:val="20"/>
        </w:rPr>
      </w:pPr>
    </w:p>
    <w:p w14:paraId="48281FF0" w14:textId="77777777"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14:paraId="465E0989" w14:textId="77777777" w:rsidR="00D50CFF" w:rsidRPr="00C83B78" w:rsidRDefault="00D50CFF" w:rsidP="00D50CFF">
      <w:pPr>
        <w:ind w:left="851"/>
        <w:jc w:val="both"/>
        <w:rPr>
          <w:rFonts w:ascii="Verdana" w:hAnsi="Verdana"/>
          <w:sz w:val="20"/>
          <w:szCs w:val="20"/>
        </w:rPr>
      </w:pPr>
    </w:p>
    <w:p w14:paraId="20A0B453" w14:textId="77777777"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14:paraId="503288AD" w14:textId="77777777" w:rsidR="00C83B78" w:rsidRPr="00C83B78" w:rsidRDefault="00C83B78" w:rsidP="00D50CFF">
      <w:pPr>
        <w:ind w:left="851"/>
        <w:jc w:val="both"/>
        <w:rPr>
          <w:rFonts w:ascii="Verdana" w:hAnsi="Verdana"/>
          <w:sz w:val="20"/>
          <w:szCs w:val="20"/>
        </w:rPr>
      </w:pPr>
    </w:p>
    <w:p w14:paraId="3DB23B5A" w14:textId="77777777" w:rsidR="00DC7BBD" w:rsidRDefault="00EB6295" w:rsidP="00AF1D49">
      <w:pPr>
        <w:pStyle w:val="ESQUEMA1"/>
        <w:rPr>
          <w:rFonts w:eastAsia="Arial Unicode MS"/>
        </w:rPr>
      </w:pPr>
      <w:bookmarkStart w:id="164" w:name="_Toc528657947"/>
      <w:bookmarkStart w:id="165" w:name="_Toc528658766"/>
      <w:bookmarkStart w:id="166" w:name="_Toc528660393"/>
      <w:bookmarkStart w:id="167" w:name="_Toc528664243"/>
      <w:bookmarkStart w:id="168" w:name="_Toc528665934"/>
      <w:bookmarkStart w:id="169" w:name="_Toc528666559"/>
      <w:bookmarkStart w:id="170" w:name="_Toc528671282"/>
      <w:bookmarkStart w:id="171" w:name="_Toc530728070"/>
      <w:bookmarkStart w:id="172"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164"/>
      <w:bookmarkEnd w:id="165"/>
      <w:bookmarkEnd w:id="166"/>
      <w:bookmarkEnd w:id="167"/>
      <w:bookmarkEnd w:id="168"/>
      <w:bookmarkEnd w:id="169"/>
      <w:bookmarkEnd w:id="170"/>
      <w:r w:rsidR="00C64D65">
        <w:rPr>
          <w:rFonts w:eastAsia="Arial Unicode MS"/>
        </w:rPr>
        <w:t>».</w:t>
      </w:r>
      <w:bookmarkEnd w:id="171"/>
      <w:bookmarkEnd w:id="172"/>
    </w:p>
    <w:p w14:paraId="799BB1C0" w14:textId="77777777" w:rsidR="00C64D65" w:rsidRPr="00C64D65" w:rsidRDefault="00C64D65" w:rsidP="00C64D65">
      <w:pPr>
        <w:rPr>
          <w:rFonts w:eastAsia="Arial Unicode MS"/>
        </w:rPr>
      </w:pPr>
    </w:p>
    <w:p w14:paraId="64FF0C95" w14:textId="77777777" w:rsidR="000A6576" w:rsidRDefault="008469FE" w:rsidP="00C64D65">
      <w:pPr>
        <w:ind w:firstLine="284"/>
        <w:jc w:val="both"/>
        <w:rPr>
          <w:rFonts w:ascii="Verdana" w:eastAsia="Arial Unicode MS" w:hAnsi="Verdana"/>
          <w:b/>
          <w:sz w:val="20"/>
          <w:szCs w:val="20"/>
        </w:rPr>
      </w:pPr>
      <w:bookmarkStart w:id="173"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173"/>
      <w:r w:rsidR="00C64D65" w:rsidRPr="00C64D65">
        <w:rPr>
          <w:rFonts w:ascii="Verdana" w:eastAsia="Arial Unicode MS" w:hAnsi="Verdana"/>
          <w:b/>
          <w:sz w:val="20"/>
          <w:szCs w:val="20"/>
        </w:rPr>
        <w:t>:</w:t>
      </w:r>
    </w:p>
    <w:p w14:paraId="27929775" w14:textId="77777777" w:rsidR="00C64D65" w:rsidRPr="00C64D65" w:rsidRDefault="00C64D65" w:rsidP="00C64D65">
      <w:pPr>
        <w:ind w:firstLine="284"/>
        <w:jc w:val="both"/>
        <w:rPr>
          <w:rFonts w:ascii="Verdana" w:eastAsia="Arial Unicode MS" w:hAnsi="Verdana"/>
          <w:b/>
          <w:sz w:val="20"/>
          <w:szCs w:val="20"/>
        </w:rPr>
      </w:pPr>
    </w:p>
    <w:p w14:paraId="3DC9297D" w14:textId="77777777" w:rsidR="00E21C28" w:rsidRDefault="00C64D65" w:rsidP="00D90A69">
      <w:pPr>
        <w:ind w:left="1418" w:hanging="850"/>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D90A69" w:rsidRPr="00D90A69">
        <w:rPr>
          <w:rFonts w:ascii="Verdana" w:hAnsi="Verdana"/>
          <w:sz w:val="20"/>
          <w:szCs w:val="20"/>
        </w:rPr>
        <w:t>Anexo II.0</w:t>
      </w:r>
    </w:p>
    <w:p w14:paraId="69496CE9" w14:textId="77777777" w:rsidR="00D90A69" w:rsidRDefault="00D90A69" w:rsidP="00D90A69">
      <w:pPr>
        <w:ind w:left="1418" w:hanging="850"/>
        <w:jc w:val="both"/>
        <w:rPr>
          <w:rFonts w:ascii="Verdana" w:hAnsi="Verdana"/>
          <w:sz w:val="20"/>
          <w:szCs w:val="20"/>
        </w:rPr>
      </w:pPr>
      <w:r w:rsidRPr="00D90A69">
        <w:rPr>
          <w:rFonts w:ascii="Verdana" w:hAnsi="Verdana"/>
          <w:b/>
          <w:sz w:val="20"/>
          <w:szCs w:val="20"/>
        </w:rPr>
        <w:t>13.1.2.-</w:t>
      </w:r>
      <w:r>
        <w:rPr>
          <w:rFonts w:ascii="Verdana" w:hAnsi="Verdana"/>
          <w:b/>
          <w:sz w:val="20"/>
          <w:szCs w:val="20"/>
        </w:rPr>
        <w:t xml:space="preserve"> </w:t>
      </w:r>
      <w:r w:rsidRPr="00C64D65">
        <w:rPr>
          <w:rFonts w:ascii="Verdana" w:hAnsi="Verdana"/>
          <w:sz w:val="20"/>
          <w:szCs w:val="20"/>
        </w:rPr>
        <w:t>Documento Europeo Único de Contratación (DEUC)</w:t>
      </w:r>
      <w:r w:rsidRPr="00C64D65">
        <w:rPr>
          <w:rFonts w:ascii="Verdana" w:eastAsia="Arial Unicode MS" w:hAnsi="Verdana"/>
          <w:sz w:val="20"/>
          <w:szCs w:val="20"/>
        </w:rPr>
        <w:t xml:space="preserve"> del operador económico debidamente cumplimentado. Su cumplimentación se realizará a través de la </w:t>
      </w:r>
      <w:r w:rsidRPr="00C64D65">
        <w:rPr>
          <w:rFonts w:ascii="Verdana" w:hAnsi="Verdana"/>
          <w:sz w:val="20"/>
          <w:szCs w:val="20"/>
        </w:rPr>
        <w:t xml:space="preserve">dirección </w:t>
      </w:r>
      <w:hyperlink r:id="rId12" w:history="1">
        <w:r w:rsidRPr="00E522B9">
          <w:rPr>
            <w:rStyle w:val="Hipervnculo"/>
            <w:rFonts w:ascii="Verdana" w:hAnsi="Verdana"/>
            <w:sz w:val="20"/>
            <w:szCs w:val="20"/>
          </w:rPr>
          <w:t>https://visor.registrodelicitadores.gob.es/home</w:t>
        </w:r>
      </w:hyperlink>
      <w:r>
        <w:rPr>
          <w:rFonts w:ascii="Verdana" w:hAnsi="Verdana"/>
          <w:sz w:val="20"/>
          <w:szCs w:val="20"/>
        </w:rPr>
        <w:t xml:space="preserve"> </w:t>
      </w:r>
      <w:r w:rsidRPr="00C64D65">
        <w:rPr>
          <w:rFonts w:ascii="Verdana" w:hAnsi="Verdana"/>
          <w:sz w:val="20"/>
          <w:szCs w:val="20"/>
        </w:rPr>
        <w:t xml:space="preserve">y el archivo </w:t>
      </w:r>
      <w:proofErr w:type="spellStart"/>
      <w:r w:rsidRPr="00C64D65">
        <w:rPr>
          <w:rFonts w:ascii="Verdana" w:hAnsi="Verdana"/>
          <w:sz w:val="20"/>
          <w:szCs w:val="20"/>
        </w:rPr>
        <w:t>xml</w:t>
      </w:r>
      <w:proofErr w:type="spellEnd"/>
      <w:r w:rsidRPr="00C64D65">
        <w:rPr>
          <w:rFonts w:ascii="Verdana" w:hAnsi="Verdana"/>
          <w:sz w:val="20"/>
          <w:szCs w:val="20"/>
        </w:rPr>
        <w:t xml:space="preserve"> publicado en el perfil del contratante.</w:t>
      </w:r>
    </w:p>
    <w:p w14:paraId="40E411F1" w14:textId="77777777" w:rsidR="00D90A69" w:rsidRPr="00C64D65" w:rsidRDefault="00D90A69" w:rsidP="00D90A69">
      <w:pPr>
        <w:ind w:left="1418" w:hanging="850"/>
        <w:jc w:val="both"/>
        <w:rPr>
          <w:rFonts w:ascii="Verdana" w:hAnsi="Verdana"/>
          <w:sz w:val="20"/>
          <w:szCs w:val="20"/>
        </w:rPr>
      </w:pPr>
    </w:p>
    <w:p w14:paraId="08912897" w14:textId="77777777" w:rsidR="00D90A69" w:rsidRDefault="00D90A69" w:rsidP="00D90A69">
      <w:pPr>
        <w:ind w:left="1418" w:hanging="1418"/>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14:paraId="43CEDAC2" w14:textId="77777777" w:rsidR="00C64D65" w:rsidRPr="00D90A69" w:rsidRDefault="00C64D65" w:rsidP="00D90A69">
      <w:pPr>
        <w:ind w:left="1418" w:hanging="850"/>
        <w:jc w:val="both"/>
        <w:rPr>
          <w:rFonts w:ascii="Verdana" w:hAnsi="Verdana"/>
          <w:b/>
          <w:sz w:val="20"/>
          <w:szCs w:val="20"/>
        </w:rPr>
      </w:pPr>
    </w:p>
    <w:p w14:paraId="71AB1D44" w14:textId="77777777"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14:paraId="4C8E9CE8" w14:textId="77777777" w:rsidR="00B823E9" w:rsidRPr="003D5CFF" w:rsidRDefault="00D90A69" w:rsidP="003D5CFF">
      <w:pPr>
        <w:ind w:left="1418" w:hanging="850"/>
        <w:jc w:val="both"/>
        <w:rPr>
          <w:rFonts w:ascii="Verdana" w:eastAsia="Arial Unicode MS" w:hAnsi="Verdana"/>
          <w:b/>
          <w:color w:val="0070C0"/>
          <w:sz w:val="20"/>
          <w:szCs w:val="20"/>
        </w:rPr>
      </w:pPr>
      <w:r>
        <w:rPr>
          <w:rFonts w:ascii="Verdana" w:eastAsia="Arial Unicode MS" w:hAnsi="Verdana"/>
          <w:b/>
          <w:sz w:val="20"/>
          <w:szCs w:val="20"/>
        </w:rPr>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14:paraId="16265D01" w14:textId="77777777"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14:paraId="58CAB858" w14:textId="77777777" w:rsidR="003D5CFF" w:rsidRPr="00C64D65" w:rsidRDefault="003D5CFF" w:rsidP="003D5CFF">
      <w:pPr>
        <w:ind w:left="1418" w:hanging="850"/>
        <w:jc w:val="both"/>
        <w:rPr>
          <w:rFonts w:ascii="Verdana" w:eastAsia="Arial Unicode MS" w:hAnsi="Verdana"/>
          <w:sz w:val="20"/>
          <w:szCs w:val="20"/>
        </w:rPr>
      </w:pPr>
    </w:p>
    <w:p w14:paraId="740EDEA8" w14:textId="77777777"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14:paraId="7980D94D" w14:textId="77777777"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14:paraId="5F1D4BFE" w14:textId="77777777" w:rsidR="003D5CFF" w:rsidRPr="001D1991" w:rsidRDefault="003D5CFF" w:rsidP="001D1991">
      <w:pPr>
        <w:ind w:left="1418" w:hanging="851"/>
        <w:jc w:val="both"/>
        <w:rPr>
          <w:rFonts w:ascii="Verdana" w:eastAsia="Arial Unicode MS" w:hAnsi="Verdana"/>
          <w:b/>
          <w:color w:val="0070C0"/>
          <w:sz w:val="20"/>
          <w:szCs w:val="20"/>
        </w:rPr>
      </w:pPr>
      <w:r w:rsidRPr="003D5CFF">
        <w:rPr>
          <w:rFonts w:ascii="Verdana" w:hAnsi="Verdana"/>
          <w:b/>
          <w:sz w:val="20"/>
          <w:szCs w:val="20"/>
        </w:rPr>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14:paraId="01F93435" w14:textId="77777777" w:rsidR="003D5CFF" w:rsidRPr="003D5CFF"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2671C8">
        <w:rPr>
          <w:rFonts w:ascii="Verdana" w:eastAsia="Arial Unicode MS" w:hAnsi="Verdana"/>
          <w:sz w:val="20"/>
          <w:szCs w:val="20"/>
        </w:rPr>
        <w:t>a</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II.6.</w:t>
      </w:r>
    </w:p>
    <w:p w14:paraId="50547C11" w14:textId="77777777" w:rsidR="003D5CFF" w:rsidRPr="003D5CFF" w:rsidRDefault="003D5CFF" w:rsidP="001D1991">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10</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 xml:space="preserve">En el supuesto de que existan lotes de conformidad con la cláusula 1.2 de cláusulas específicas del contrato, se cumplimentará </w:t>
      </w:r>
      <w:r w:rsidR="003A3FC9" w:rsidRPr="001D1991">
        <w:rPr>
          <w:rFonts w:ascii="Verdana" w:eastAsia="Arial Unicode MS" w:hAnsi="Verdana"/>
          <w:b/>
          <w:color w:val="0070C0"/>
          <w:sz w:val="20"/>
          <w:szCs w:val="20"/>
        </w:rPr>
        <w:t>el ANEXO II.7</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4287577" w14:textId="77777777" w:rsidR="001C0F1D"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II.8</w:t>
      </w:r>
      <w:r w:rsidR="001C0F1D" w:rsidRPr="003D5CFF">
        <w:rPr>
          <w:rFonts w:ascii="Verdana" w:eastAsia="Arial Unicode MS" w:hAnsi="Verdana"/>
          <w:sz w:val="20"/>
          <w:szCs w:val="20"/>
        </w:rPr>
        <w:t>.</w:t>
      </w:r>
    </w:p>
    <w:p w14:paraId="2F2F262E" w14:textId="77777777" w:rsidR="003D5CFF" w:rsidRPr="003D5CFF" w:rsidRDefault="003D5CFF" w:rsidP="003D5CFF">
      <w:pPr>
        <w:ind w:left="284" w:firstLine="284"/>
        <w:jc w:val="both"/>
        <w:rPr>
          <w:rFonts w:ascii="Verdana" w:eastAsia="Arial Unicode MS" w:hAnsi="Verdana"/>
          <w:sz w:val="20"/>
          <w:szCs w:val="20"/>
        </w:rPr>
      </w:pPr>
    </w:p>
    <w:p w14:paraId="3ED88548" w14:textId="77777777" w:rsidR="001F342C"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2</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 xml:space="preserve">s </w:t>
      </w:r>
      <w:r w:rsidR="001F342C" w:rsidRPr="003D5CFF">
        <w:rPr>
          <w:rFonts w:ascii="Verdana" w:hAnsi="Verdana"/>
          <w:sz w:val="20"/>
          <w:szCs w:val="20"/>
        </w:rPr>
        <w:t>comunitari</w:t>
      </w:r>
      <w:r w:rsidR="002671C8">
        <w:rPr>
          <w:rFonts w:ascii="Verdana" w:hAnsi="Verdana"/>
          <w:sz w:val="20"/>
          <w:szCs w:val="20"/>
        </w:rPr>
        <w:t>a</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w:t>
      </w:r>
      <w:r w:rsidR="002671C8">
        <w:rPr>
          <w:rFonts w:ascii="Verdana" w:eastAsia="Arial Unicode MS" w:hAnsi="Verdana"/>
          <w:sz w:val="20"/>
          <w:szCs w:val="20"/>
        </w:rPr>
        <w:t xml:space="preserve"> </w:t>
      </w:r>
      <w:r w:rsidR="00653779" w:rsidRPr="003D5CFF">
        <w:rPr>
          <w:rFonts w:ascii="Verdana" w:eastAsia="Arial Unicode MS" w:hAnsi="Verdana"/>
          <w:sz w:val="20"/>
          <w:szCs w:val="20"/>
        </w:rPr>
        <w:t>l</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F342C" w:rsidRPr="003D5CFF">
        <w:rPr>
          <w:rFonts w:ascii="Verdana" w:eastAsia="Arial Unicode MS" w:hAnsi="Verdana"/>
          <w:sz w:val="20"/>
          <w:szCs w:val="20"/>
        </w:rPr>
        <w:t>.</w:t>
      </w:r>
    </w:p>
    <w:p w14:paraId="137DFB71" w14:textId="77777777" w:rsidR="003D5CFF" w:rsidRPr="003D5CFF" w:rsidRDefault="003D5CFF" w:rsidP="003D5CFF">
      <w:pPr>
        <w:ind w:left="284" w:firstLine="284"/>
        <w:jc w:val="both"/>
        <w:rPr>
          <w:rFonts w:ascii="Verdana" w:hAnsi="Verdana"/>
          <w:sz w:val="20"/>
          <w:szCs w:val="20"/>
        </w:rPr>
      </w:pPr>
    </w:p>
    <w:p w14:paraId="6323E12F" w14:textId="77777777" w:rsidR="000240D4"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3</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w:t>
      </w:r>
      <w:r w:rsidR="002671C8">
        <w:rPr>
          <w:rFonts w:ascii="Verdana" w:eastAsia="Arial Unicode MS" w:hAnsi="Verdana"/>
          <w:sz w:val="20"/>
          <w:szCs w:val="20"/>
        </w:rPr>
        <w:t>a</w:t>
      </w:r>
      <w:r w:rsidR="001224A8" w:rsidRPr="003D5CFF">
        <w:rPr>
          <w:rFonts w:ascii="Verdana" w:eastAsia="Arial Unicode MS" w:hAnsi="Verdana"/>
          <w:sz w:val="20"/>
          <w:szCs w:val="20"/>
        </w:rPr>
        <w:t>s operador</w:t>
      </w:r>
      <w:r w:rsidR="002671C8">
        <w:rPr>
          <w:rFonts w:ascii="Verdana" w:eastAsia="Arial Unicode MS" w:hAnsi="Verdana"/>
          <w:sz w:val="20"/>
          <w:szCs w:val="20"/>
        </w:rPr>
        <w:t>a</w:t>
      </w:r>
      <w:r w:rsidR="001224A8" w:rsidRPr="003D5CFF">
        <w:rPr>
          <w:rFonts w:ascii="Verdana" w:eastAsia="Arial Unicode MS" w:hAnsi="Verdana"/>
          <w:sz w:val="20"/>
          <w:szCs w:val="20"/>
        </w:rPr>
        <w:t>s económic</w:t>
      </w:r>
      <w:r w:rsidR="002671C8">
        <w:rPr>
          <w:rFonts w:ascii="Verdana" w:eastAsia="Arial Unicode MS" w:hAnsi="Verdana"/>
          <w:sz w:val="20"/>
          <w:szCs w:val="20"/>
        </w:rPr>
        <w:t>a</w:t>
      </w:r>
      <w:r w:rsidR="001224A8" w:rsidRPr="003D5CFF">
        <w:rPr>
          <w:rFonts w:ascii="Verdana" w:eastAsia="Arial Unicode MS" w:hAnsi="Verdana"/>
          <w:sz w:val="20"/>
          <w:szCs w:val="20"/>
        </w:rPr>
        <w:t>s no comunitari</w:t>
      </w:r>
      <w:r w:rsidR="002671C8">
        <w:rPr>
          <w:rFonts w:ascii="Verdana" w:eastAsia="Arial Unicode MS" w:hAnsi="Verdana"/>
          <w:sz w:val="20"/>
          <w:szCs w:val="20"/>
        </w:rPr>
        <w:t>a</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A61FF8">
        <w:rPr>
          <w:rFonts w:ascii="Verdana" w:eastAsia="Arial Unicode MS" w:hAnsi="Verdana"/>
          <w:sz w:val="20"/>
          <w:szCs w:val="20"/>
        </w:rPr>
        <w:t>ículo</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w:t>
      </w:r>
      <w:r w:rsidR="002671C8">
        <w:rPr>
          <w:rFonts w:ascii="Verdana" w:eastAsia="Arial Unicode MS" w:hAnsi="Verdana"/>
          <w:sz w:val="20"/>
          <w:szCs w:val="20"/>
        </w:rPr>
        <w:t xml:space="preserve"> </w:t>
      </w:r>
      <w:r w:rsidR="001224A8" w:rsidRPr="003D5CFF">
        <w:rPr>
          <w:rFonts w:ascii="Verdana" w:eastAsia="Arial Unicode MS" w:hAnsi="Verdana"/>
          <w:sz w:val="20"/>
          <w:szCs w:val="20"/>
        </w:rPr>
        <w:t>l</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224A8" w:rsidRPr="003D5CFF">
        <w:rPr>
          <w:rFonts w:ascii="Verdana" w:eastAsia="Arial Unicode MS" w:hAnsi="Verdana"/>
          <w:sz w:val="20"/>
          <w:szCs w:val="20"/>
        </w:rPr>
        <w:t>.</w:t>
      </w:r>
    </w:p>
    <w:p w14:paraId="7282BEAF" w14:textId="77777777" w:rsidR="003D5CFF" w:rsidRPr="003D5CFF" w:rsidRDefault="003D5CFF" w:rsidP="003D5CFF">
      <w:pPr>
        <w:ind w:left="1560" w:hanging="992"/>
        <w:jc w:val="both"/>
        <w:rPr>
          <w:rFonts w:ascii="Verdana" w:eastAsia="Arial Unicode MS" w:hAnsi="Verdana"/>
          <w:sz w:val="20"/>
          <w:szCs w:val="20"/>
        </w:rPr>
      </w:pPr>
    </w:p>
    <w:p w14:paraId="1CDA2E05" w14:textId="77777777" w:rsidR="00875003" w:rsidRPr="007971ED" w:rsidRDefault="00875003" w:rsidP="007971ED">
      <w:pPr>
        <w:pStyle w:val="ESQUEMA3"/>
        <w:rPr>
          <w:rFonts w:eastAsia="Arial Unicode MS"/>
        </w:rPr>
      </w:pPr>
      <w:bookmarkStart w:id="174" w:name="_Toc5958967"/>
      <w:r w:rsidRPr="007971ED">
        <w:rPr>
          <w:rFonts w:eastAsia="Arial Unicode MS"/>
        </w:rPr>
        <w:t xml:space="preserve">13.2.- Acumulación de solvencia en el caso de </w:t>
      </w:r>
      <w:proofErr w:type="spellStart"/>
      <w:r w:rsidR="00A4234C" w:rsidRPr="007971ED">
        <w:rPr>
          <w:rFonts w:eastAsia="Arial Unicode MS"/>
        </w:rPr>
        <w:t>UTEs</w:t>
      </w:r>
      <w:proofErr w:type="spellEnd"/>
      <w:r w:rsidR="003D5CFF" w:rsidRPr="007971ED">
        <w:rPr>
          <w:rFonts w:eastAsia="Arial Unicode MS"/>
        </w:rPr>
        <w:t>.</w:t>
      </w:r>
      <w:bookmarkEnd w:id="174"/>
    </w:p>
    <w:p w14:paraId="792445C3" w14:textId="77777777" w:rsidR="003D5CFF" w:rsidRPr="003D5CFF" w:rsidRDefault="003D5CFF" w:rsidP="003D5CFF">
      <w:pPr>
        <w:ind w:firstLine="284"/>
        <w:jc w:val="both"/>
        <w:rPr>
          <w:rFonts w:ascii="Verdana" w:eastAsia="Arial Unicode MS" w:hAnsi="Verdana"/>
          <w:b/>
          <w:sz w:val="20"/>
          <w:szCs w:val="20"/>
        </w:rPr>
      </w:pPr>
    </w:p>
    <w:p w14:paraId="7F9542C5" w14:textId="77777777"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2671C8">
        <w:rPr>
          <w:rFonts w:ascii="Verdana" w:eastAsia="Arial Unicode MS" w:hAnsi="Verdana"/>
          <w:sz w:val="20"/>
          <w:szCs w:val="20"/>
        </w:rPr>
        <w:t>a</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w:t>
      </w:r>
      <w:r w:rsidR="002671C8">
        <w:rPr>
          <w:rFonts w:ascii="Verdana" w:eastAsia="Arial Unicode MS" w:hAnsi="Verdana"/>
          <w:sz w:val="20"/>
          <w:szCs w:val="20"/>
        </w:rPr>
        <w:t>a</w:t>
      </w:r>
      <w:r w:rsidR="00EE116B" w:rsidRPr="003D5CFF">
        <w:rPr>
          <w:rFonts w:ascii="Verdana" w:eastAsia="Arial Unicode MS" w:hAnsi="Verdana"/>
          <w:sz w:val="20"/>
          <w:szCs w:val="20"/>
        </w:rPr>
        <w:t>s operador</w:t>
      </w:r>
      <w:r w:rsidR="002671C8">
        <w:rPr>
          <w:rFonts w:ascii="Verdana" w:eastAsia="Arial Unicode MS" w:hAnsi="Verdana"/>
          <w:sz w:val="20"/>
          <w:szCs w:val="20"/>
        </w:rPr>
        <w:t>a</w:t>
      </w:r>
      <w:r w:rsidR="00EE116B" w:rsidRPr="003D5CFF">
        <w:rPr>
          <w:rFonts w:ascii="Verdana" w:eastAsia="Arial Unicode MS" w:hAnsi="Verdana"/>
          <w:sz w:val="20"/>
          <w:szCs w:val="20"/>
        </w:rPr>
        <w:t>s económic</w:t>
      </w:r>
      <w:r w:rsidR="002671C8">
        <w:rPr>
          <w:rFonts w:ascii="Verdana" w:eastAsia="Arial Unicode MS" w:hAnsi="Verdana"/>
          <w:sz w:val="20"/>
          <w:szCs w:val="20"/>
        </w:rPr>
        <w:t>a</w:t>
      </w:r>
      <w:r w:rsidR="00EE116B" w:rsidRPr="003D5CFF">
        <w:rPr>
          <w:rFonts w:ascii="Verdana" w:eastAsia="Arial Unicode MS" w:hAnsi="Verdana"/>
          <w:sz w:val="20"/>
          <w:szCs w:val="20"/>
        </w:rPr>
        <w:t>s</w:t>
      </w:r>
      <w:r w:rsidR="009646EA" w:rsidRPr="003D5CFF">
        <w:rPr>
          <w:rFonts w:ascii="Verdana" w:eastAsia="Arial Unicode MS" w:hAnsi="Verdana"/>
          <w:sz w:val="20"/>
          <w:szCs w:val="20"/>
        </w:rPr>
        <w:t xml:space="preserve"> integrantes.</w:t>
      </w:r>
    </w:p>
    <w:p w14:paraId="1C2F865D" w14:textId="77777777" w:rsidR="000916EB" w:rsidRPr="003D5CFF" w:rsidRDefault="000916EB" w:rsidP="000916EB">
      <w:pPr>
        <w:ind w:left="567"/>
        <w:jc w:val="both"/>
        <w:rPr>
          <w:rFonts w:ascii="Verdana" w:eastAsia="Arial Unicode MS" w:hAnsi="Verdana"/>
          <w:sz w:val="20"/>
          <w:szCs w:val="20"/>
        </w:rPr>
      </w:pPr>
    </w:p>
    <w:p w14:paraId="66426EEE" w14:textId="77777777" w:rsidR="00E21C28" w:rsidRDefault="00AB5E56" w:rsidP="000916EB">
      <w:pPr>
        <w:ind w:left="567"/>
        <w:jc w:val="both"/>
        <w:rPr>
          <w:rFonts w:ascii="Verdana" w:hAnsi="Verdana"/>
          <w:sz w:val="20"/>
          <w:szCs w:val="20"/>
        </w:rPr>
      </w:pPr>
      <w:r w:rsidRPr="003D5CFF">
        <w:rPr>
          <w:rFonts w:ascii="Verdana" w:hAnsi="Verdana"/>
          <w:sz w:val="20"/>
          <w:szCs w:val="20"/>
        </w:rPr>
        <w:t xml:space="preserve">Si de conformidad con la cláusula 21.2 de cláusulas específicas del contrato es posible sustituir la solvencia indicada en </w:t>
      </w:r>
      <w:r w:rsidR="00EE116B" w:rsidRPr="003D5CFF">
        <w:rPr>
          <w:rFonts w:ascii="Verdana" w:hAnsi="Verdana"/>
          <w:sz w:val="20"/>
          <w:szCs w:val="20"/>
        </w:rPr>
        <w:t>dicha</w:t>
      </w:r>
      <w:r w:rsidRPr="003D5CFF">
        <w:rPr>
          <w:rFonts w:ascii="Verdana" w:hAnsi="Verdana"/>
          <w:sz w:val="20"/>
          <w:szCs w:val="20"/>
        </w:rPr>
        <w:t xml:space="preserve"> cláusula por la clasificación recogida en la cláusula 21.3, </w:t>
      </w:r>
      <w:r w:rsidR="005A2869" w:rsidRPr="003D5CFF">
        <w:rPr>
          <w:rFonts w:ascii="Verdana" w:eastAsia="Arial Unicode MS" w:hAnsi="Verdana"/>
          <w:sz w:val="20"/>
          <w:szCs w:val="20"/>
        </w:rPr>
        <w:t>y tod</w:t>
      </w:r>
      <w:r w:rsidR="002671C8">
        <w:rPr>
          <w:rFonts w:ascii="Verdana" w:eastAsia="Arial Unicode MS" w:hAnsi="Verdana"/>
          <w:sz w:val="20"/>
          <w:szCs w:val="20"/>
        </w:rPr>
        <w:t>a</w:t>
      </w:r>
      <w:r w:rsidR="005A2869" w:rsidRPr="003D5CFF">
        <w:rPr>
          <w:rFonts w:ascii="Verdana" w:eastAsia="Arial Unicode MS" w:hAnsi="Verdana"/>
          <w:sz w:val="20"/>
          <w:szCs w:val="20"/>
        </w:rPr>
        <w:t xml:space="preserve">s </w:t>
      </w:r>
      <w:r w:rsidRPr="003D5CFF">
        <w:rPr>
          <w:rFonts w:ascii="Verdana" w:eastAsia="Arial Unicode MS" w:hAnsi="Verdana"/>
          <w:sz w:val="20"/>
          <w:szCs w:val="20"/>
        </w:rPr>
        <w:t>l</w:t>
      </w:r>
      <w:r w:rsidR="002671C8">
        <w:rPr>
          <w:rFonts w:ascii="Verdana" w:eastAsia="Arial Unicode MS" w:hAnsi="Verdana"/>
          <w:sz w:val="20"/>
          <w:szCs w:val="20"/>
        </w:rPr>
        <w:t>a</w:t>
      </w:r>
      <w:r w:rsidRPr="003D5CFF">
        <w:rPr>
          <w:rFonts w:ascii="Verdana" w:eastAsia="Arial Unicode MS" w:hAnsi="Verdana"/>
          <w:sz w:val="20"/>
          <w:szCs w:val="20"/>
        </w:rPr>
        <w:t>s operador</w:t>
      </w:r>
      <w:r w:rsidR="002671C8">
        <w:rPr>
          <w:rFonts w:ascii="Verdana" w:eastAsia="Arial Unicode MS" w:hAnsi="Verdana"/>
          <w:sz w:val="20"/>
          <w:szCs w:val="20"/>
        </w:rPr>
        <w:t>a</w:t>
      </w:r>
      <w:r w:rsidRPr="003D5CFF">
        <w:rPr>
          <w:rFonts w:ascii="Verdana" w:eastAsia="Arial Unicode MS" w:hAnsi="Verdana"/>
          <w:sz w:val="20"/>
          <w:szCs w:val="20"/>
        </w:rPr>
        <w:t>s económic</w:t>
      </w:r>
      <w:r w:rsidR="002671C8">
        <w:rPr>
          <w:rFonts w:ascii="Verdana" w:eastAsia="Arial Unicode MS" w:hAnsi="Verdana"/>
          <w:sz w:val="20"/>
          <w:szCs w:val="20"/>
        </w:rPr>
        <w:t>a</w:t>
      </w:r>
      <w:r w:rsidRPr="003D5CFF">
        <w:rPr>
          <w:rFonts w:ascii="Verdana" w:eastAsia="Arial Unicode MS" w:hAnsi="Verdana"/>
          <w:sz w:val="20"/>
          <w:szCs w:val="20"/>
        </w:rPr>
        <w:t>s</w:t>
      </w:r>
      <w:r w:rsidR="005A2869" w:rsidRPr="003D5CFF">
        <w:rPr>
          <w:rFonts w:ascii="Verdana" w:eastAsia="Arial Unicode MS" w:hAnsi="Verdana"/>
          <w:sz w:val="20"/>
          <w:szCs w:val="20"/>
        </w:rPr>
        <w:t xml:space="preserve"> que concurran en la </w:t>
      </w:r>
      <w:r w:rsidR="00EE116B" w:rsidRPr="003D5CFF">
        <w:rPr>
          <w:rFonts w:ascii="Verdana" w:eastAsia="Arial Unicode MS" w:hAnsi="Verdana"/>
          <w:sz w:val="20"/>
          <w:szCs w:val="20"/>
        </w:rPr>
        <w:t>UTE</w:t>
      </w:r>
      <w:r w:rsidRPr="003D5CFF">
        <w:rPr>
          <w:rFonts w:ascii="Verdana" w:eastAsia="Arial Unicode MS" w:hAnsi="Verdana"/>
          <w:sz w:val="20"/>
          <w:szCs w:val="20"/>
        </w:rPr>
        <w:t xml:space="preserve"> disponen de c</w:t>
      </w:r>
      <w:r w:rsidR="005A2869" w:rsidRPr="003D5CFF">
        <w:rPr>
          <w:rFonts w:ascii="Verdana" w:eastAsia="Arial Unicode MS" w:hAnsi="Verdana"/>
          <w:sz w:val="20"/>
          <w:szCs w:val="20"/>
        </w:rPr>
        <w:t xml:space="preserve">lasificación, se acumularán las clasificaciones individuales como contratistas de servicios, a efectos de poder </w:t>
      </w:r>
      <w:r w:rsidR="003B3B6D" w:rsidRPr="003D5CFF">
        <w:rPr>
          <w:rFonts w:ascii="Verdana" w:eastAsia="Arial Unicode MS" w:hAnsi="Verdana"/>
          <w:sz w:val="20"/>
          <w:szCs w:val="20"/>
        </w:rPr>
        <w:t xml:space="preserve">alcanzar </w:t>
      </w:r>
      <w:r w:rsidR="005A2869" w:rsidRPr="003D5CFF">
        <w:rPr>
          <w:rFonts w:ascii="Verdana" w:eastAsia="Arial Unicode MS" w:hAnsi="Verdana"/>
          <w:sz w:val="20"/>
          <w:szCs w:val="20"/>
        </w:rPr>
        <w:t xml:space="preserve">la clasificación global indicada en la cláusula </w:t>
      </w:r>
      <w:r w:rsidR="00E21C28" w:rsidRPr="003D5CFF">
        <w:rPr>
          <w:rFonts w:ascii="Verdana" w:hAnsi="Verdana"/>
          <w:sz w:val="20"/>
          <w:szCs w:val="20"/>
        </w:rPr>
        <w:t>21.3 de cláusulas específicas del contrato.</w:t>
      </w:r>
    </w:p>
    <w:p w14:paraId="1DA695CD" w14:textId="77777777" w:rsidR="000916EB" w:rsidRPr="003D5CFF" w:rsidRDefault="000916EB" w:rsidP="000916EB">
      <w:pPr>
        <w:ind w:left="567"/>
        <w:jc w:val="both"/>
        <w:rPr>
          <w:rFonts w:ascii="Verdana" w:eastAsia="Arial Unicode MS" w:hAnsi="Verdana"/>
          <w:sz w:val="20"/>
          <w:szCs w:val="20"/>
        </w:rPr>
      </w:pPr>
    </w:p>
    <w:p w14:paraId="1ACD9E2F" w14:textId="77777777" w:rsidR="005A2869" w:rsidRDefault="009646EA" w:rsidP="000916EB">
      <w:pPr>
        <w:ind w:left="567"/>
        <w:jc w:val="both"/>
        <w:rPr>
          <w:rFonts w:ascii="Verdana" w:eastAsia="Arial Unicode MS" w:hAnsi="Verdana"/>
          <w:sz w:val="20"/>
          <w:szCs w:val="20"/>
        </w:rPr>
      </w:pPr>
      <w:r w:rsidRPr="003D5CFF">
        <w:rPr>
          <w:rFonts w:ascii="Verdana" w:hAnsi="Verdana"/>
          <w:sz w:val="20"/>
          <w:szCs w:val="20"/>
        </w:rPr>
        <w:t xml:space="preserve">Sin embargo, si </w:t>
      </w:r>
      <w:r w:rsidR="00EE116B" w:rsidRPr="003D5CFF">
        <w:rPr>
          <w:rFonts w:ascii="Verdana" w:hAnsi="Verdana"/>
          <w:sz w:val="20"/>
          <w:szCs w:val="20"/>
        </w:rPr>
        <w:t xml:space="preserve">no </w:t>
      </w:r>
      <w:r w:rsidR="00E21C28" w:rsidRPr="003D5CFF">
        <w:rPr>
          <w:rFonts w:ascii="Verdana" w:eastAsia="Arial Unicode MS" w:hAnsi="Verdana"/>
          <w:sz w:val="20"/>
          <w:szCs w:val="20"/>
        </w:rPr>
        <w:t>tod</w:t>
      </w:r>
      <w:r w:rsidR="002671C8">
        <w:rPr>
          <w:rFonts w:ascii="Verdana" w:eastAsia="Arial Unicode MS" w:hAnsi="Verdana"/>
          <w:sz w:val="20"/>
          <w:szCs w:val="20"/>
        </w:rPr>
        <w:t>a</w:t>
      </w:r>
      <w:r w:rsidR="00E21C28" w:rsidRPr="003D5CFF">
        <w:rPr>
          <w:rFonts w:ascii="Verdana" w:eastAsia="Arial Unicode MS" w:hAnsi="Verdana"/>
          <w:sz w:val="20"/>
          <w:szCs w:val="20"/>
        </w:rPr>
        <w:t>s l</w:t>
      </w:r>
      <w:r w:rsidR="002671C8">
        <w:rPr>
          <w:rFonts w:ascii="Verdana" w:eastAsia="Arial Unicode MS" w:hAnsi="Verdana"/>
          <w:sz w:val="20"/>
          <w:szCs w:val="20"/>
        </w:rPr>
        <w:t>a</w:t>
      </w:r>
      <w:r w:rsidR="00E21C28" w:rsidRPr="003D5CFF">
        <w:rPr>
          <w:rFonts w:ascii="Verdana" w:eastAsia="Arial Unicode MS" w:hAnsi="Verdana"/>
          <w:sz w:val="20"/>
          <w:szCs w:val="20"/>
        </w:rPr>
        <w:t>s operador</w:t>
      </w:r>
      <w:r w:rsidR="002671C8">
        <w:rPr>
          <w:rFonts w:ascii="Verdana" w:eastAsia="Arial Unicode MS" w:hAnsi="Verdana"/>
          <w:sz w:val="20"/>
          <w:szCs w:val="20"/>
        </w:rPr>
        <w:t>a</w:t>
      </w:r>
      <w:r w:rsidR="00E21C28" w:rsidRPr="003D5CFF">
        <w:rPr>
          <w:rFonts w:ascii="Verdana" w:eastAsia="Arial Unicode MS" w:hAnsi="Verdana"/>
          <w:sz w:val="20"/>
          <w:szCs w:val="20"/>
        </w:rPr>
        <w:t>s económic</w:t>
      </w:r>
      <w:r w:rsidR="002671C8">
        <w:rPr>
          <w:rFonts w:ascii="Verdana" w:eastAsia="Arial Unicode MS" w:hAnsi="Verdana"/>
          <w:sz w:val="20"/>
          <w:szCs w:val="20"/>
        </w:rPr>
        <w:t>a</w:t>
      </w:r>
      <w:r w:rsidR="00E21C28" w:rsidRPr="003D5CFF">
        <w:rPr>
          <w:rFonts w:ascii="Verdana" w:eastAsia="Arial Unicode MS" w:hAnsi="Verdana"/>
          <w:sz w:val="20"/>
          <w:szCs w:val="20"/>
        </w:rPr>
        <w:t xml:space="preserve">s disponen de clasificación, </w:t>
      </w:r>
      <w:r w:rsidR="005A2869" w:rsidRPr="003D5CFF">
        <w:rPr>
          <w:rFonts w:ascii="Verdana" w:eastAsia="Arial Unicode MS" w:hAnsi="Verdana"/>
          <w:sz w:val="20"/>
          <w:szCs w:val="20"/>
        </w:rPr>
        <w:t xml:space="preserve">se entenderá que la </w:t>
      </w:r>
      <w:r w:rsidR="00EE116B" w:rsidRPr="003D5CFF">
        <w:rPr>
          <w:rFonts w:ascii="Verdana" w:eastAsia="Arial Unicode MS" w:hAnsi="Verdana"/>
          <w:sz w:val="20"/>
          <w:szCs w:val="20"/>
        </w:rPr>
        <w:t>UTE</w:t>
      </w:r>
      <w:r w:rsidR="005A2869" w:rsidRPr="003D5CFF">
        <w:rPr>
          <w:rFonts w:ascii="Verdana" w:eastAsia="Arial Unicode MS" w:hAnsi="Verdana"/>
          <w:sz w:val="20"/>
          <w:szCs w:val="20"/>
        </w:rPr>
        <w:t xml:space="preserve"> cumple los requisitos de solvencia exigidos cuando, tras la acumulación de las características </w:t>
      </w:r>
      <w:r w:rsidR="00087C37" w:rsidRPr="003D5CFF">
        <w:rPr>
          <w:rFonts w:ascii="Verdana" w:eastAsia="Arial Unicode MS" w:hAnsi="Verdana"/>
          <w:sz w:val="20"/>
          <w:szCs w:val="20"/>
        </w:rPr>
        <w:t>de tod</w:t>
      </w:r>
      <w:r w:rsidR="009325A2">
        <w:rPr>
          <w:rFonts w:ascii="Verdana" w:eastAsia="Arial Unicode MS" w:hAnsi="Verdana"/>
          <w:sz w:val="20"/>
          <w:szCs w:val="20"/>
        </w:rPr>
        <w:t>a</w:t>
      </w:r>
      <w:r w:rsidR="00087C37" w:rsidRPr="003D5CFF">
        <w:rPr>
          <w:rFonts w:ascii="Verdana" w:eastAsia="Arial Unicode MS" w:hAnsi="Verdana"/>
          <w:sz w:val="20"/>
          <w:szCs w:val="20"/>
        </w:rPr>
        <w:t xml:space="preserve">s y </w:t>
      </w:r>
      <w:r w:rsidR="005A2869" w:rsidRPr="003D5CFF">
        <w:rPr>
          <w:rFonts w:ascii="Verdana" w:eastAsia="Arial Unicode MS" w:hAnsi="Verdana"/>
          <w:sz w:val="20"/>
          <w:szCs w:val="20"/>
        </w:rPr>
        <w:t>cada un</w:t>
      </w:r>
      <w:r w:rsidR="009325A2">
        <w:rPr>
          <w:rFonts w:ascii="Verdana" w:eastAsia="Arial Unicode MS" w:hAnsi="Verdana"/>
          <w:sz w:val="20"/>
          <w:szCs w:val="20"/>
        </w:rPr>
        <w:t>a</w:t>
      </w:r>
      <w:r w:rsidR="005A2869" w:rsidRPr="003D5CFF">
        <w:rPr>
          <w:rFonts w:ascii="Verdana" w:eastAsia="Arial Unicode MS" w:hAnsi="Verdana"/>
          <w:sz w:val="20"/>
          <w:szCs w:val="20"/>
        </w:rPr>
        <w:t xml:space="preserve"> de sus integrantes, resulte que </w:t>
      </w:r>
      <w:r w:rsidR="00E21C28" w:rsidRPr="003D5CFF">
        <w:rPr>
          <w:rFonts w:ascii="Verdana" w:eastAsia="Arial Unicode MS" w:hAnsi="Verdana"/>
          <w:sz w:val="20"/>
          <w:szCs w:val="20"/>
        </w:rPr>
        <w:t>la unión</w:t>
      </w:r>
      <w:r w:rsidR="005A2869" w:rsidRPr="003D5CFF">
        <w:rPr>
          <w:rFonts w:ascii="Verdana" w:eastAsia="Arial Unicode MS" w:hAnsi="Verdana"/>
          <w:sz w:val="20"/>
          <w:szCs w:val="20"/>
        </w:rPr>
        <w:t xml:space="preserve"> cumple con alguno de los siguientes requisitos:</w:t>
      </w:r>
    </w:p>
    <w:p w14:paraId="5D3A3A34" w14:textId="77777777" w:rsidR="000916EB" w:rsidRPr="003D5CFF" w:rsidRDefault="000916EB" w:rsidP="003D5CFF">
      <w:pPr>
        <w:jc w:val="both"/>
        <w:rPr>
          <w:rFonts w:ascii="Verdana" w:eastAsia="Arial Unicode MS" w:hAnsi="Verdana"/>
          <w:sz w:val="20"/>
          <w:szCs w:val="20"/>
        </w:rPr>
      </w:pPr>
    </w:p>
    <w:p w14:paraId="1DD7C186" w14:textId="77777777" w:rsidR="005A2869" w:rsidRPr="003D5CFF" w:rsidRDefault="005A2869" w:rsidP="00AC29F7">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Requisitos de solvencia indicados en la cláusula </w:t>
      </w:r>
      <w:r w:rsidR="00E21C28" w:rsidRPr="003D5CFF">
        <w:rPr>
          <w:rFonts w:ascii="Verdana" w:eastAsia="Arial Unicode MS" w:hAnsi="Verdana"/>
          <w:sz w:val="20"/>
          <w:szCs w:val="20"/>
        </w:rPr>
        <w:t xml:space="preserve">21.2 </w:t>
      </w:r>
      <w:r w:rsidR="00E21C28" w:rsidRPr="003D5CFF">
        <w:rPr>
          <w:rFonts w:ascii="Verdana" w:hAnsi="Verdana"/>
          <w:sz w:val="20"/>
          <w:szCs w:val="20"/>
        </w:rPr>
        <w:t>de cláusulas específicas del contrato</w:t>
      </w:r>
      <w:r w:rsidRPr="003D5CFF">
        <w:rPr>
          <w:rFonts w:ascii="Verdana" w:eastAsia="Arial Unicode MS" w:hAnsi="Verdana"/>
          <w:sz w:val="20"/>
          <w:szCs w:val="20"/>
        </w:rPr>
        <w:t>.</w:t>
      </w:r>
    </w:p>
    <w:p w14:paraId="7927E2FB" w14:textId="77777777" w:rsidR="00E21C28" w:rsidRDefault="00E21C28" w:rsidP="00AC29F7">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Grupo, Subgrupo y Categoría indicados en la cláusula 21.3 de </w:t>
      </w:r>
      <w:r w:rsidRPr="003D5CFF">
        <w:rPr>
          <w:rFonts w:ascii="Verdana" w:hAnsi="Verdana"/>
          <w:sz w:val="20"/>
          <w:szCs w:val="20"/>
        </w:rPr>
        <w:t>de cláusulas específicas del contrato</w:t>
      </w:r>
      <w:r w:rsidRPr="003D5CFF">
        <w:rPr>
          <w:rFonts w:ascii="Verdana" w:eastAsia="Arial Unicode MS" w:hAnsi="Verdana"/>
          <w:sz w:val="20"/>
          <w:szCs w:val="20"/>
        </w:rPr>
        <w:t>.</w:t>
      </w:r>
    </w:p>
    <w:p w14:paraId="0A3BA4F5" w14:textId="77777777" w:rsidR="000916EB" w:rsidRPr="003D5CFF" w:rsidRDefault="000916EB" w:rsidP="00130512">
      <w:pPr>
        <w:ind w:left="1212"/>
        <w:jc w:val="both"/>
        <w:rPr>
          <w:rFonts w:ascii="Verdana" w:eastAsia="Arial Unicode MS" w:hAnsi="Verdana"/>
          <w:sz w:val="20"/>
          <w:szCs w:val="20"/>
        </w:rPr>
      </w:pPr>
    </w:p>
    <w:p w14:paraId="2D340287" w14:textId="77777777" w:rsidR="00F72DAE" w:rsidRDefault="00F72DAE" w:rsidP="00383B79">
      <w:pPr>
        <w:pStyle w:val="ESQUEMA3"/>
      </w:pPr>
      <w:bookmarkStart w:id="175" w:name="_Toc5958968"/>
      <w:r w:rsidRPr="00383B79">
        <w:rPr>
          <w:rFonts w:eastAsia="Arial Unicode MS"/>
        </w:rPr>
        <w:t>13.</w:t>
      </w:r>
      <w:r w:rsidR="00E21C28" w:rsidRPr="00383B79">
        <w:rPr>
          <w:rFonts w:eastAsia="Arial Unicode MS"/>
        </w:rPr>
        <w:t>3</w:t>
      </w:r>
      <w:r w:rsidRPr="00383B79">
        <w:rPr>
          <w:rFonts w:eastAsia="Arial Unicode MS"/>
        </w:rPr>
        <w:t>.-</w:t>
      </w:r>
      <w:r w:rsidRPr="00383B79">
        <w:rPr>
          <w:rFonts w:eastAsia="Arial Unicode MS"/>
        </w:rPr>
        <w:tab/>
        <w:t xml:space="preserve">Reglas específicas en cuanto al </w:t>
      </w:r>
      <w:r w:rsidRPr="00383B79">
        <w:t>Documento Europeo Único de Contratación (DEUC</w:t>
      </w:r>
      <w:r w:rsidR="000916EB" w:rsidRPr="00383B79">
        <w:t>)</w:t>
      </w:r>
      <w:r w:rsidR="000916EB" w:rsidRPr="000916EB">
        <w:t>:</w:t>
      </w:r>
      <w:bookmarkEnd w:id="175"/>
    </w:p>
    <w:p w14:paraId="3F51BF5F" w14:textId="77777777" w:rsidR="000916EB" w:rsidRPr="000916EB" w:rsidRDefault="000916EB" w:rsidP="000916EB">
      <w:pPr>
        <w:ind w:left="993" w:hanging="709"/>
        <w:jc w:val="both"/>
        <w:rPr>
          <w:rFonts w:ascii="Verdana" w:eastAsia="Arial Unicode MS" w:hAnsi="Verdana"/>
          <w:b/>
          <w:sz w:val="20"/>
          <w:szCs w:val="20"/>
        </w:rPr>
      </w:pPr>
    </w:p>
    <w:p w14:paraId="3E27808B" w14:textId="77777777"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 xml:space="preserve">Cuando el contrato esté dividido en lotes y los criterios de selección, es decir, los medios para acreditar la </w:t>
      </w:r>
      <w:proofErr w:type="gramStart"/>
      <w:r w:rsidRPr="003D5CFF">
        <w:rPr>
          <w:rFonts w:ascii="Verdana" w:eastAsia="Calibri" w:hAnsi="Verdana"/>
          <w:sz w:val="20"/>
          <w:szCs w:val="20"/>
        </w:rPr>
        <w:t>solvencia</w:t>
      </w:r>
      <w:r w:rsidR="00EE116B" w:rsidRPr="003D5CFF">
        <w:rPr>
          <w:rFonts w:ascii="Verdana" w:eastAsia="Calibri" w:hAnsi="Verdana"/>
          <w:sz w:val="20"/>
          <w:szCs w:val="20"/>
        </w:rPr>
        <w:t>,</w:t>
      </w:r>
      <w:proofErr w:type="gramEnd"/>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l</w:t>
      </w:r>
      <w:r w:rsidR="009325A2">
        <w:rPr>
          <w:rFonts w:ascii="Verdana" w:eastAsia="Calibri" w:hAnsi="Verdana"/>
          <w:sz w:val="20"/>
          <w:szCs w:val="20"/>
        </w:rPr>
        <w:t>a</w:t>
      </w:r>
      <w:r w:rsidR="00875003" w:rsidRPr="003D5CFF">
        <w:rPr>
          <w:rFonts w:ascii="Verdana" w:eastAsia="Calibri" w:hAnsi="Verdana"/>
          <w:sz w:val="20"/>
          <w:szCs w:val="20"/>
        </w:rPr>
        <w:t xml:space="preserve"> operador</w:t>
      </w:r>
      <w:r w:rsidR="009325A2">
        <w:rPr>
          <w:rFonts w:ascii="Verdana" w:eastAsia="Calibri" w:hAnsi="Verdana"/>
          <w:sz w:val="20"/>
          <w:szCs w:val="20"/>
        </w:rPr>
        <w:t>a</w:t>
      </w:r>
      <w:r w:rsidR="00875003" w:rsidRPr="003D5CFF">
        <w:rPr>
          <w:rFonts w:ascii="Verdana" w:eastAsia="Calibri" w:hAnsi="Verdana"/>
          <w:sz w:val="20"/>
          <w:szCs w:val="20"/>
        </w:rPr>
        <w:t xml:space="preserve"> económic</w:t>
      </w:r>
      <w:r w:rsidR="009325A2">
        <w:rPr>
          <w:rFonts w:ascii="Verdana" w:eastAsia="Calibri" w:hAnsi="Verdana"/>
          <w:sz w:val="20"/>
          <w:szCs w:val="20"/>
        </w:rPr>
        <w:t>a</w:t>
      </w:r>
      <w:r w:rsidRPr="003D5CFF">
        <w:rPr>
          <w:rFonts w:ascii="Verdana" w:eastAsia="Calibri" w:hAnsi="Verdana"/>
          <w:sz w:val="20"/>
          <w:szCs w:val="20"/>
        </w:rPr>
        <w:t xml:space="preserve"> presente oferta, se cumplimentará un solo DEUC para todos ellos.</w:t>
      </w:r>
    </w:p>
    <w:p w14:paraId="0C7B36F5" w14:textId="77777777" w:rsidR="000916EB" w:rsidRPr="003D5CFF" w:rsidRDefault="000916EB" w:rsidP="000916EB">
      <w:pPr>
        <w:ind w:left="284" w:firstLine="284"/>
        <w:jc w:val="both"/>
        <w:rPr>
          <w:rFonts w:ascii="Verdana" w:eastAsia="Calibri" w:hAnsi="Verdana"/>
          <w:sz w:val="20"/>
          <w:szCs w:val="20"/>
        </w:rPr>
      </w:pPr>
    </w:p>
    <w:p w14:paraId="6DF7FC0A" w14:textId="77777777"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p>
    <w:p w14:paraId="5D8CFDD2" w14:textId="77777777" w:rsidR="000916EB" w:rsidRPr="003D5CFF" w:rsidRDefault="000916EB" w:rsidP="000916EB">
      <w:pPr>
        <w:ind w:left="284" w:firstLine="284"/>
        <w:jc w:val="both"/>
        <w:rPr>
          <w:rFonts w:ascii="Verdana" w:eastAsia="Arial Unicode MS" w:hAnsi="Verdana"/>
          <w:sz w:val="20"/>
          <w:szCs w:val="20"/>
        </w:rPr>
      </w:pPr>
    </w:p>
    <w:p w14:paraId="04F25A9A" w14:textId="77777777" w:rsidR="00971659" w:rsidRDefault="007403F9" w:rsidP="001D1991">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14:paraId="608A7C57" w14:textId="77777777" w:rsidR="000916EB" w:rsidRPr="000916EB" w:rsidRDefault="000916EB" w:rsidP="000916EB">
      <w:pPr>
        <w:ind w:left="568" w:firstLine="284"/>
        <w:jc w:val="both"/>
        <w:rPr>
          <w:rFonts w:ascii="Verdana" w:eastAsia="Arial Unicode MS" w:hAnsi="Verdana"/>
          <w:sz w:val="20"/>
          <w:szCs w:val="20"/>
        </w:rPr>
      </w:pPr>
    </w:p>
    <w:p w14:paraId="3BD110DD" w14:textId="77777777" w:rsidR="00971659" w:rsidRPr="000916EB" w:rsidRDefault="00971659" w:rsidP="00AC29F7">
      <w:pPr>
        <w:numPr>
          <w:ilvl w:val="0"/>
          <w:numId w:val="39"/>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r w:rsidRPr="000916EB">
        <w:rPr>
          <w:rFonts w:ascii="Verdana" w:hAnsi="Verdana"/>
          <w:sz w:val="20"/>
          <w:szCs w:val="20"/>
        </w:rPr>
        <w:t xml:space="preserve"> </w:t>
      </w:r>
    </w:p>
    <w:p w14:paraId="5E80C068" w14:textId="77777777" w:rsidR="00971659" w:rsidRPr="000916EB" w:rsidRDefault="00971659" w:rsidP="00AC29F7">
      <w:pPr>
        <w:numPr>
          <w:ilvl w:val="0"/>
          <w:numId w:val="39"/>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 </w:t>
      </w:r>
    </w:p>
    <w:p w14:paraId="0C62329F" w14:textId="77777777" w:rsidR="00971659" w:rsidRPr="001D1991" w:rsidRDefault="00971659" w:rsidP="00AC29F7">
      <w:pPr>
        <w:numPr>
          <w:ilvl w:val="0"/>
          <w:numId w:val="39"/>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ombre de</w:t>
      </w:r>
      <w:r w:rsidR="00A61FF8">
        <w:rPr>
          <w:rFonts w:ascii="Verdana" w:eastAsia="Arial Unicode MS" w:hAnsi="Verdana"/>
          <w:b/>
          <w:sz w:val="20"/>
          <w:szCs w:val="20"/>
        </w:rPr>
        <w:t xml:space="preserve"> </w:t>
      </w:r>
      <w:r w:rsidR="00CC201D" w:rsidRPr="001D1991">
        <w:rPr>
          <w:rFonts w:ascii="Verdana" w:eastAsia="Arial Unicode MS" w:hAnsi="Verdana"/>
          <w:b/>
          <w:sz w:val="20"/>
          <w:szCs w:val="20"/>
        </w:rPr>
        <w:t>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 o </w:t>
      </w:r>
      <w:proofErr w:type="gramStart"/>
      <w:r w:rsidR="00CC201D" w:rsidRPr="001D1991">
        <w:rPr>
          <w:rFonts w:ascii="Verdana" w:eastAsia="Arial Unicode MS" w:hAnsi="Verdana"/>
          <w:b/>
          <w:sz w:val="20"/>
          <w:szCs w:val="20"/>
        </w:rPr>
        <w:t>de l</w:t>
      </w:r>
      <w:r w:rsidR="00A61FF8">
        <w:rPr>
          <w:rFonts w:ascii="Verdana" w:eastAsia="Arial Unicode MS" w:hAnsi="Verdana"/>
          <w:b/>
          <w:sz w:val="20"/>
          <w:szCs w:val="20"/>
        </w:rPr>
        <w:t>a</w:t>
      </w:r>
      <w:r w:rsidR="00CC201D" w:rsidRPr="001D1991">
        <w:rPr>
          <w:rFonts w:ascii="Verdana" w:eastAsia="Arial Unicode MS" w:hAnsi="Verdana"/>
          <w:b/>
          <w:sz w:val="20"/>
          <w:szCs w:val="20"/>
        </w:rPr>
        <w:t>s subcontratista</w:t>
      </w:r>
      <w:proofErr w:type="gramEnd"/>
      <w:r w:rsidR="00CC201D" w:rsidRPr="001D1991">
        <w:rPr>
          <w:rFonts w:ascii="Verdana" w:eastAsia="Arial Unicode MS" w:hAnsi="Verdana"/>
          <w:b/>
          <w:sz w:val="20"/>
          <w:szCs w:val="20"/>
        </w:rPr>
        <w:t xml:space="preserve">/s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14:paraId="2E3CB343" w14:textId="77777777"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14:paraId="69B5DF57" w14:textId="77777777" w:rsidR="000916EB" w:rsidRPr="000916EB" w:rsidRDefault="000916EB" w:rsidP="000916EB">
      <w:pPr>
        <w:ind w:left="568" w:firstLine="284"/>
        <w:jc w:val="both"/>
        <w:rPr>
          <w:rFonts w:ascii="Verdana" w:eastAsia="Calibri" w:hAnsi="Verdana"/>
          <w:sz w:val="20"/>
          <w:szCs w:val="20"/>
        </w:rPr>
      </w:pPr>
    </w:p>
    <w:p w14:paraId="0145E9D2" w14:textId="77777777" w:rsidR="000D2280" w:rsidRDefault="000D2280" w:rsidP="000916EB">
      <w:pPr>
        <w:ind w:left="1418" w:hanging="850"/>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l</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operador</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económic</w:t>
      </w:r>
      <w:r w:rsidR="00A61FF8">
        <w:rPr>
          <w:rFonts w:ascii="Verdana" w:eastAsia="Arial Unicode MS" w:hAnsi="Verdana"/>
          <w:sz w:val="20"/>
          <w:szCs w:val="20"/>
        </w:rPr>
        <w:t>a</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w:t>
      </w:r>
      <w:r w:rsidR="00A61FF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14:paraId="7227CF43" w14:textId="77777777" w:rsidR="000916EB" w:rsidRPr="000916EB" w:rsidRDefault="000916EB" w:rsidP="000916EB">
      <w:pPr>
        <w:ind w:left="284" w:firstLine="284"/>
        <w:jc w:val="both"/>
        <w:rPr>
          <w:rFonts w:ascii="Verdana" w:eastAsia="Calibri" w:hAnsi="Verdana"/>
          <w:sz w:val="20"/>
          <w:szCs w:val="20"/>
        </w:rPr>
      </w:pPr>
    </w:p>
    <w:p w14:paraId="7C474376" w14:textId="77777777"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A61FF8">
        <w:rPr>
          <w:rFonts w:ascii="Verdana" w:eastAsia="Arial Unicode MS" w:hAnsi="Verdana"/>
          <w:sz w:val="20"/>
          <w:szCs w:val="20"/>
        </w:rPr>
        <w:t>a</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w:t>
      </w:r>
      <w:r w:rsidR="00A61FF8">
        <w:rPr>
          <w:rFonts w:ascii="Verdana" w:eastAsia="Arial Unicode MS" w:hAnsi="Verdana"/>
          <w:sz w:val="20"/>
          <w:szCs w:val="20"/>
        </w:rPr>
        <w:t>a</w:t>
      </w:r>
      <w:r w:rsidR="00EE116B" w:rsidRPr="000916EB">
        <w:rPr>
          <w:rFonts w:ascii="Verdana" w:eastAsia="Arial Unicode MS" w:hAnsi="Verdana"/>
          <w:sz w:val="20"/>
          <w:szCs w:val="20"/>
        </w:rPr>
        <w:t>s económic</w:t>
      </w:r>
      <w:r w:rsidR="00A61FF8">
        <w:rPr>
          <w:rFonts w:ascii="Verdana" w:eastAsia="Arial Unicode MS" w:hAnsi="Verdana"/>
          <w:sz w:val="20"/>
          <w:szCs w:val="20"/>
        </w:rPr>
        <w:t>a</w:t>
      </w:r>
      <w:r w:rsidR="00EE116B" w:rsidRPr="000916EB">
        <w:rPr>
          <w:rFonts w:ascii="Verdana" w:eastAsia="Arial Unicode MS" w:hAnsi="Verdana"/>
          <w:sz w:val="20"/>
          <w:szCs w:val="20"/>
        </w:rPr>
        <w:t>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w:t>
      </w:r>
      <w:r w:rsidR="00A61FF8">
        <w:rPr>
          <w:rFonts w:ascii="Verdana" w:eastAsia="Calibri" w:hAnsi="Verdana"/>
          <w:sz w:val="20"/>
          <w:szCs w:val="20"/>
        </w:rPr>
        <w:t>a</w:t>
      </w:r>
      <w:r w:rsidR="00307CAE" w:rsidRPr="000916EB">
        <w:rPr>
          <w:rFonts w:ascii="Verdana" w:eastAsia="Calibri" w:hAnsi="Verdana"/>
          <w:sz w:val="20"/>
          <w:szCs w:val="20"/>
        </w:rPr>
        <w:t xml:space="preserve"> económic</w:t>
      </w:r>
      <w:r w:rsidR="00A61FF8">
        <w:rPr>
          <w:rFonts w:ascii="Verdana" w:eastAsia="Calibri" w:hAnsi="Verdana"/>
          <w:sz w:val="20"/>
          <w:szCs w:val="20"/>
        </w:rPr>
        <w:t>a</w:t>
      </w:r>
      <w:r w:rsidR="00671A32" w:rsidRPr="000916EB">
        <w:rPr>
          <w:rFonts w:ascii="Verdana" w:eastAsia="Calibri" w:hAnsi="Verdana"/>
          <w:sz w:val="20"/>
          <w:szCs w:val="20"/>
        </w:rPr>
        <w:t xml:space="preserve"> participante.</w:t>
      </w:r>
    </w:p>
    <w:p w14:paraId="54F3F07D" w14:textId="77777777" w:rsidR="000916EB" w:rsidRPr="000916EB" w:rsidRDefault="000916EB" w:rsidP="000916EB">
      <w:pPr>
        <w:ind w:left="284" w:firstLine="284"/>
        <w:jc w:val="both"/>
        <w:rPr>
          <w:rFonts w:ascii="Verdana" w:eastAsia="Calibri" w:hAnsi="Verdana"/>
          <w:sz w:val="20"/>
          <w:szCs w:val="20"/>
        </w:rPr>
      </w:pPr>
    </w:p>
    <w:p w14:paraId="2D5DD788" w14:textId="77777777" w:rsidR="00372E3B" w:rsidRDefault="007403F9" w:rsidP="000916EB">
      <w:pPr>
        <w:ind w:left="1560" w:hanging="992"/>
        <w:jc w:val="both"/>
        <w:rPr>
          <w:rFonts w:ascii="Verdana" w:eastAsia="Arial Unicode MS" w:hAnsi="Verdana"/>
          <w:sz w:val="20"/>
          <w:szCs w:val="20"/>
        </w:rPr>
      </w:pPr>
      <w:r w:rsidRPr="000916EB">
        <w:rPr>
          <w:rFonts w:ascii="Verdana" w:eastAsia="Arial Unicode MS" w:hAnsi="Verdana"/>
          <w:b/>
          <w:sz w:val="20"/>
          <w:szCs w:val="20"/>
        </w:rPr>
        <w:t>13.3</w:t>
      </w:r>
      <w:r w:rsidR="000F2B15" w:rsidRPr="000916EB">
        <w:rPr>
          <w:rFonts w:ascii="Verdana" w:eastAsia="Arial Unicode MS" w:hAnsi="Verdana"/>
          <w:b/>
          <w:sz w:val="20"/>
          <w:szCs w:val="20"/>
        </w:rPr>
        <w:t>.</w:t>
      </w:r>
      <w:r w:rsidR="00B823E9" w:rsidRPr="000916EB">
        <w:rPr>
          <w:rFonts w:ascii="Verdana" w:eastAsia="Arial Unicode MS" w:hAnsi="Verdana"/>
          <w:b/>
          <w:sz w:val="20"/>
          <w:szCs w:val="20"/>
        </w:rPr>
        <w:t>5</w:t>
      </w:r>
      <w:r w:rsidR="000F2B15" w:rsidRPr="000916EB">
        <w:rPr>
          <w:rFonts w:ascii="Verdana" w:eastAsia="Arial Unicode MS" w:hAnsi="Verdana"/>
          <w:b/>
          <w:sz w:val="20"/>
          <w:szCs w:val="20"/>
        </w:rPr>
        <w:t>.-</w:t>
      </w:r>
      <w:r w:rsidR="009D6CA9" w:rsidRPr="000916EB">
        <w:rPr>
          <w:rFonts w:ascii="Verdana" w:eastAsia="Arial Unicode MS" w:hAnsi="Verdana"/>
          <w:sz w:val="20"/>
          <w:szCs w:val="20"/>
        </w:rPr>
        <w:tab/>
      </w:r>
      <w:r w:rsidR="000F2B15" w:rsidRPr="000916EB">
        <w:rPr>
          <w:rFonts w:ascii="Verdana" w:eastAsia="Arial Unicode MS" w:hAnsi="Verdana"/>
          <w:sz w:val="20"/>
          <w:szCs w:val="20"/>
          <w:u w:val="single"/>
        </w:rPr>
        <w:t>Clasificación:</w:t>
      </w:r>
      <w:r w:rsidR="000F2B15" w:rsidRPr="000916EB">
        <w:rPr>
          <w:rFonts w:ascii="Verdana" w:eastAsia="Arial Unicode MS" w:hAnsi="Verdana"/>
          <w:sz w:val="20"/>
          <w:szCs w:val="20"/>
        </w:rPr>
        <w:t xml:space="preserve"> en el caso de que se desee sustituir la solvencia por la clasificación indicada en la </w:t>
      </w:r>
      <w:r w:rsidR="00602083" w:rsidRPr="000916EB">
        <w:rPr>
          <w:rFonts w:ascii="Verdana" w:eastAsia="Arial Unicode MS" w:hAnsi="Verdana"/>
          <w:sz w:val="20"/>
          <w:szCs w:val="20"/>
        </w:rPr>
        <w:t xml:space="preserve">cláusula </w:t>
      </w:r>
      <w:r w:rsidR="008C4566" w:rsidRPr="000916EB">
        <w:rPr>
          <w:rFonts w:ascii="Verdana" w:hAnsi="Verdana"/>
          <w:sz w:val="20"/>
          <w:szCs w:val="20"/>
        </w:rPr>
        <w:t>21.3 de cláusulas específicas del contrato</w:t>
      </w:r>
      <w:r w:rsidR="000F2B15" w:rsidRPr="000916EB">
        <w:rPr>
          <w:rFonts w:ascii="Verdana" w:eastAsia="Arial Unicode MS" w:hAnsi="Verdana"/>
          <w:sz w:val="20"/>
          <w:szCs w:val="20"/>
        </w:rPr>
        <w:t>, deberá indicarse el/</w:t>
      </w:r>
      <w:proofErr w:type="gramStart"/>
      <w:r w:rsidR="000F2B15" w:rsidRPr="000916EB">
        <w:rPr>
          <w:rFonts w:ascii="Verdana" w:eastAsia="Arial Unicode MS" w:hAnsi="Verdana"/>
          <w:sz w:val="20"/>
          <w:szCs w:val="20"/>
        </w:rPr>
        <w:t>los grupo</w:t>
      </w:r>
      <w:proofErr w:type="gramEnd"/>
      <w:r w:rsidR="000F2B15" w:rsidRPr="000916EB">
        <w:rPr>
          <w:rFonts w:ascii="Verdana" w:eastAsia="Arial Unicode MS" w:hAnsi="Verdana"/>
          <w:sz w:val="20"/>
          <w:szCs w:val="20"/>
        </w:rPr>
        <w:t xml:space="preserve">/s, subgrupos/s y categoría/s que correspondan en la sección A de la parte II del DEUC para que </w:t>
      </w:r>
      <w:r w:rsidR="003B3B6D" w:rsidRPr="000916EB">
        <w:rPr>
          <w:rFonts w:ascii="Verdana" w:eastAsia="Arial Unicode MS" w:hAnsi="Verdana"/>
          <w:sz w:val="20"/>
          <w:szCs w:val="20"/>
        </w:rPr>
        <w:t>l</w:t>
      </w:r>
      <w:r w:rsidR="00A61FF8">
        <w:rPr>
          <w:rFonts w:ascii="Verdana" w:eastAsia="Arial Unicode MS" w:hAnsi="Verdana"/>
          <w:sz w:val="20"/>
          <w:szCs w:val="20"/>
        </w:rPr>
        <w:t>a</w:t>
      </w:r>
      <w:r w:rsidR="003B3B6D" w:rsidRPr="000916EB">
        <w:rPr>
          <w:rFonts w:ascii="Verdana" w:eastAsia="Arial Unicode MS" w:hAnsi="Verdana"/>
          <w:sz w:val="20"/>
          <w:szCs w:val="20"/>
        </w:rPr>
        <w:t xml:space="preserve">s </w:t>
      </w:r>
      <w:r w:rsidR="00A61FF8">
        <w:rPr>
          <w:rFonts w:ascii="Verdana" w:eastAsia="Arial Unicode MS" w:hAnsi="Verdana"/>
          <w:sz w:val="20"/>
          <w:szCs w:val="20"/>
        </w:rPr>
        <w:t xml:space="preserve">personas </w:t>
      </w:r>
      <w:r w:rsidR="003B3B6D" w:rsidRPr="000916EB">
        <w:rPr>
          <w:rFonts w:ascii="Verdana" w:eastAsia="Arial Unicode MS" w:hAnsi="Verdana"/>
          <w:sz w:val="20"/>
          <w:szCs w:val="20"/>
        </w:rPr>
        <w:t xml:space="preserve">miembros de la mesa de contratación </w:t>
      </w:r>
      <w:r w:rsidR="000F2B15" w:rsidRPr="000916EB">
        <w:rPr>
          <w:rFonts w:ascii="Verdana" w:eastAsia="Arial Unicode MS" w:hAnsi="Verdana"/>
          <w:sz w:val="20"/>
          <w:szCs w:val="20"/>
        </w:rPr>
        <w:t>pueda</w:t>
      </w:r>
      <w:r w:rsidR="003B3B6D" w:rsidRPr="000916EB">
        <w:rPr>
          <w:rFonts w:ascii="Verdana" w:eastAsia="Arial Unicode MS" w:hAnsi="Verdana"/>
          <w:sz w:val="20"/>
          <w:szCs w:val="20"/>
        </w:rPr>
        <w:t>n</w:t>
      </w:r>
      <w:r w:rsidR="000F2B15" w:rsidRPr="000916EB">
        <w:rPr>
          <w:rFonts w:ascii="Verdana" w:eastAsia="Arial Unicode MS" w:hAnsi="Verdana"/>
          <w:sz w:val="20"/>
          <w:szCs w:val="20"/>
        </w:rPr>
        <w:t xml:space="preserve"> acceder de oficio al certificado que recoge dicha clasificación.</w:t>
      </w:r>
    </w:p>
    <w:p w14:paraId="04225A5F" w14:textId="77777777" w:rsidR="000916EB" w:rsidRPr="000916EB" w:rsidRDefault="000916EB" w:rsidP="000916EB">
      <w:pPr>
        <w:ind w:left="1560" w:hanging="992"/>
        <w:jc w:val="both"/>
        <w:rPr>
          <w:rFonts w:ascii="Verdana" w:eastAsia="Arial Unicode MS" w:hAnsi="Verdana"/>
          <w:sz w:val="20"/>
          <w:szCs w:val="20"/>
        </w:rPr>
      </w:pPr>
    </w:p>
    <w:p w14:paraId="34F19972" w14:textId="77777777"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t>13.3.6.-</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14:paraId="33988754" w14:textId="77777777" w:rsidR="00B718CE" w:rsidRDefault="00DA4E68" w:rsidP="00AC29F7">
      <w:pPr>
        <w:numPr>
          <w:ilvl w:val="0"/>
          <w:numId w:val="40"/>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14:paraId="7D8C5DFB" w14:textId="77777777" w:rsidR="00E22B00" w:rsidRPr="000916EB" w:rsidRDefault="00E22B00" w:rsidP="00E22B00">
      <w:pPr>
        <w:ind w:left="1778"/>
        <w:jc w:val="both"/>
        <w:rPr>
          <w:rFonts w:ascii="Verdana" w:eastAsia="Arial Unicode MS" w:hAnsi="Verdana"/>
          <w:sz w:val="20"/>
          <w:szCs w:val="20"/>
        </w:rPr>
      </w:pPr>
    </w:p>
    <w:p w14:paraId="0CFE566E" w14:textId="77777777" w:rsidR="00B718CE" w:rsidRPr="000916EB" w:rsidRDefault="00DA4E68" w:rsidP="00AC29F7">
      <w:pPr>
        <w:numPr>
          <w:ilvl w:val="0"/>
          <w:numId w:val="40"/>
        </w:numPr>
        <w:jc w:val="both"/>
        <w:rPr>
          <w:rFonts w:ascii="Verdana" w:eastAsia="Arial Unicode MS" w:hAnsi="Verdana"/>
          <w:sz w:val="20"/>
          <w:szCs w:val="20"/>
        </w:rPr>
      </w:pPr>
      <w:r w:rsidRPr="000916EB">
        <w:rPr>
          <w:rFonts w:ascii="Verdana" w:eastAsia="Arial Unicode MS" w:hAnsi="Verdana"/>
          <w:sz w:val="20"/>
          <w:szCs w:val="20"/>
        </w:rPr>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w:t>
      </w:r>
      <w:r w:rsidR="00542B08">
        <w:rPr>
          <w:rFonts w:ascii="Verdana" w:eastAsia="Arial Unicode MS" w:hAnsi="Verdana"/>
          <w:sz w:val="20"/>
          <w:szCs w:val="20"/>
        </w:rPr>
        <w:t>a</w:t>
      </w:r>
      <w:r w:rsidR="00307CAE" w:rsidRPr="000916EB">
        <w:rPr>
          <w:rFonts w:ascii="Verdana" w:eastAsia="Arial Unicode MS" w:hAnsi="Verdana"/>
          <w:sz w:val="20"/>
          <w:szCs w:val="20"/>
        </w:rPr>
        <w:t>s económic</w:t>
      </w:r>
      <w:r w:rsidR="00542B0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Arial Unicode MS" w:hAnsi="Verdana"/>
          <w:sz w:val="20"/>
          <w:szCs w:val="20"/>
        </w:rPr>
        <w:t xml:space="preserve"> de más de 250 </w:t>
      </w:r>
      <w:r w:rsidR="00542B08">
        <w:rPr>
          <w:rFonts w:ascii="Verdana" w:eastAsia="Arial Unicode MS" w:hAnsi="Verdana"/>
          <w:sz w:val="20"/>
          <w:szCs w:val="20"/>
        </w:rPr>
        <w:t xml:space="preserve">personas </w:t>
      </w:r>
      <w:r w:rsidRPr="000916EB">
        <w:rPr>
          <w:rFonts w:ascii="Verdana" w:eastAsia="Arial Unicode MS" w:hAnsi="Verdana"/>
          <w:sz w:val="20"/>
          <w:szCs w:val="20"/>
        </w:rPr>
        <w:t>trabajador</w:t>
      </w:r>
      <w:r w:rsidR="00542B08">
        <w:rPr>
          <w:rFonts w:ascii="Verdana" w:eastAsia="Arial Unicode MS" w:hAnsi="Verdana"/>
          <w:sz w:val="20"/>
          <w:szCs w:val="20"/>
        </w:rPr>
        <w:t>a</w:t>
      </w:r>
      <w:r w:rsidRPr="000916EB">
        <w:rPr>
          <w:rFonts w:ascii="Verdana" w:eastAsia="Arial Unicode MS" w:hAnsi="Verdana"/>
          <w:sz w:val="20"/>
          <w:szCs w:val="20"/>
        </w:rPr>
        <w:t>s</w:t>
      </w:r>
      <w:r w:rsidR="00B718CE" w:rsidRPr="000916EB">
        <w:rPr>
          <w:rFonts w:ascii="Verdana" w:eastAsia="Arial Unicode MS" w:hAnsi="Verdana"/>
          <w:sz w:val="20"/>
          <w:szCs w:val="20"/>
        </w:rPr>
        <w:t>.</w:t>
      </w:r>
    </w:p>
    <w:p w14:paraId="14467156" w14:textId="77777777" w:rsidR="000A6576" w:rsidRPr="007C2EFE" w:rsidRDefault="000E48CF" w:rsidP="0022032E">
      <w:pPr>
        <w:pStyle w:val="NIVEL1"/>
        <w:shd w:val="clear" w:color="auto" w:fill="FFFFFF"/>
      </w:pPr>
      <w:r w:rsidRPr="007C2EFE">
        <w:br w:type="page"/>
      </w:r>
      <w:bookmarkStart w:id="176" w:name="_Toc505598227"/>
      <w:bookmarkStart w:id="177" w:name="_Toc505598304"/>
      <w:bookmarkStart w:id="178" w:name="_Toc505598397"/>
      <w:bookmarkStart w:id="179" w:name="_Toc507512579"/>
      <w:bookmarkStart w:id="180" w:name="_Toc507512880"/>
      <w:bookmarkStart w:id="181" w:name="_Toc528657948"/>
      <w:bookmarkStart w:id="182" w:name="_Toc528658767"/>
      <w:bookmarkStart w:id="183" w:name="_Toc528660394"/>
      <w:bookmarkStart w:id="184" w:name="_Toc528664244"/>
      <w:bookmarkStart w:id="185" w:name="_Toc528665935"/>
      <w:bookmarkStart w:id="186" w:name="_Toc528666560"/>
      <w:bookmarkStart w:id="187" w:name="_Toc528671283"/>
      <w:bookmarkStart w:id="188" w:name="_Toc530728071"/>
      <w:bookmarkStart w:id="189" w:name="_Toc5958969"/>
      <w:r w:rsidR="000A6576" w:rsidRPr="007C2EFE">
        <w:t xml:space="preserve">III.- APERTURA DE LOS SOBRES </w:t>
      </w:r>
      <w:r w:rsidR="00875003" w:rsidRPr="007C2EFE">
        <w:t>Y VALORACIÓ</w:t>
      </w:r>
      <w:r w:rsidR="000A6576" w:rsidRPr="007C2EFE">
        <w:t>N DE OFERTAS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6D76ACA2" w14:textId="77777777" w:rsidR="00FB3B2B" w:rsidRPr="007C2EFE" w:rsidRDefault="00FB3B2B" w:rsidP="00E22B00">
      <w:pPr>
        <w:pStyle w:val="ESQUEMA1"/>
        <w:spacing w:before="120" w:after="120"/>
        <w:ind w:left="357" w:hanging="357"/>
        <w:rPr>
          <w:rFonts w:eastAsia="Arial Unicode MS"/>
        </w:rPr>
      </w:pPr>
      <w:bookmarkStart w:id="190" w:name="_Toc528657949"/>
      <w:bookmarkStart w:id="191" w:name="_Toc528658768"/>
      <w:bookmarkStart w:id="192" w:name="_Toc528660395"/>
      <w:bookmarkStart w:id="193" w:name="_Toc528664245"/>
      <w:bookmarkStart w:id="194" w:name="_Toc528665936"/>
      <w:bookmarkStart w:id="195" w:name="_Toc528666561"/>
      <w:bookmarkStart w:id="196" w:name="_Toc528671284"/>
      <w:bookmarkStart w:id="197" w:name="_Toc530728072"/>
      <w:bookmarkStart w:id="198" w:name="_Toc5958970"/>
      <w:r w:rsidRPr="007C2EFE">
        <w:rPr>
          <w:rFonts w:eastAsia="Arial Unicode MS"/>
        </w:rPr>
        <w:t>MOTIVOS DE RECHAZO DE OFERTAS Y SOLICITUD DE ACLARACIONES</w:t>
      </w:r>
      <w:bookmarkEnd w:id="190"/>
      <w:bookmarkEnd w:id="191"/>
      <w:bookmarkEnd w:id="192"/>
      <w:bookmarkEnd w:id="193"/>
      <w:bookmarkEnd w:id="194"/>
      <w:bookmarkEnd w:id="195"/>
      <w:bookmarkEnd w:id="196"/>
      <w:bookmarkEnd w:id="197"/>
      <w:bookmarkEnd w:id="198"/>
    </w:p>
    <w:p w14:paraId="7CC9AC1F" w14:textId="77777777"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14:paraId="5FDD2968" w14:textId="77777777" w:rsidR="00E22B00" w:rsidRPr="00E22B00" w:rsidRDefault="00E22B00" w:rsidP="00E22B00">
      <w:pPr>
        <w:ind w:firstLine="284"/>
        <w:jc w:val="both"/>
        <w:rPr>
          <w:rFonts w:ascii="Verdana" w:eastAsia="Arial Unicode MS" w:hAnsi="Verdana"/>
          <w:b/>
          <w:sz w:val="20"/>
          <w:szCs w:val="20"/>
        </w:rPr>
      </w:pPr>
    </w:p>
    <w:p w14:paraId="428A5645" w14:textId="77777777" w:rsidR="00E22B00" w:rsidRPr="00130512" w:rsidRDefault="00FB3B2B" w:rsidP="00AC29F7">
      <w:pPr>
        <w:numPr>
          <w:ilvl w:val="0"/>
          <w:numId w:val="41"/>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14:paraId="501C6696" w14:textId="77777777" w:rsidR="00E22B00" w:rsidRPr="00130512" w:rsidRDefault="00E22B00"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14:paraId="6C987A4E" w14:textId="77777777" w:rsidR="00E22B00" w:rsidRPr="00130512" w:rsidRDefault="00E22B00"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14:paraId="3098FF2B" w14:textId="77777777" w:rsidR="00E22B00" w:rsidRPr="00E22B00" w:rsidRDefault="00E22B00" w:rsidP="00AC29F7">
      <w:pPr>
        <w:numPr>
          <w:ilvl w:val="0"/>
          <w:numId w:val="41"/>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14:paraId="7881DFC5" w14:textId="77777777" w:rsidR="00E22B00" w:rsidRDefault="00E22B00" w:rsidP="00AC29F7">
      <w:pPr>
        <w:numPr>
          <w:ilvl w:val="0"/>
          <w:numId w:val="41"/>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14:paraId="29728FE3"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14:paraId="2B06D31B"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14:paraId="3FDD6BE7"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14:paraId="2C81667E"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14:paraId="7B45C6FD" w14:textId="77777777" w:rsidR="00874D3C" w:rsidRPr="00130512" w:rsidRDefault="00874D3C" w:rsidP="00AC29F7">
      <w:pPr>
        <w:numPr>
          <w:ilvl w:val="0"/>
          <w:numId w:val="41"/>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14:paraId="3EEFC23C"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14:paraId="0EFB480C" w14:textId="77777777" w:rsidR="00874D3C" w:rsidRDefault="00874D3C" w:rsidP="00AC29F7">
      <w:pPr>
        <w:numPr>
          <w:ilvl w:val="0"/>
          <w:numId w:val="41"/>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5907BC70" w14:textId="77777777" w:rsidR="00874D3C" w:rsidRDefault="00874D3C" w:rsidP="00874D3C">
      <w:pPr>
        <w:pStyle w:val="Prrafodelista"/>
        <w:rPr>
          <w:rFonts w:ascii="Verdana" w:hAnsi="Verdana"/>
          <w:sz w:val="20"/>
          <w:szCs w:val="20"/>
        </w:rPr>
      </w:pPr>
    </w:p>
    <w:p w14:paraId="18D50ADA" w14:textId="77777777"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14:paraId="400E11D4" w14:textId="77777777" w:rsidR="00130512" w:rsidRPr="00E22B00" w:rsidRDefault="00130512" w:rsidP="00874D3C">
      <w:pPr>
        <w:ind w:left="993" w:hanging="709"/>
        <w:jc w:val="both"/>
        <w:rPr>
          <w:rFonts w:ascii="Verdana" w:eastAsia="Arial Unicode MS" w:hAnsi="Verdana"/>
          <w:sz w:val="20"/>
          <w:szCs w:val="20"/>
        </w:rPr>
      </w:pPr>
    </w:p>
    <w:p w14:paraId="76CEDA8A" w14:textId="77777777" w:rsidR="00800E5C" w:rsidRDefault="00800E5C" w:rsidP="00AF1D49">
      <w:pPr>
        <w:pStyle w:val="ESQUEMA1"/>
        <w:rPr>
          <w:rFonts w:eastAsia="Arial Unicode MS"/>
        </w:rPr>
      </w:pPr>
      <w:bookmarkStart w:id="199" w:name="_Toc528657950"/>
      <w:bookmarkStart w:id="200" w:name="_Toc528658769"/>
      <w:bookmarkStart w:id="201" w:name="_Toc528660396"/>
      <w:bookmarkStart w:id="202" w:name="_Toc528664246"/>
      <w:bookmarkStart w:id="203" w:name="_Toc528665937"/>
      <w:bookmarkStart w:id="204" w:name="_Toc528666562"/>
      <w:bookmarkStart w:id="205" w:name="_Toc528671285"/>
      <w:bookmarkStart w:id="206" w:name="_Toc530728073"/>
      <w:bookmarkStart w:id="207" w:name="_Toc5958971"/>
      <w:r w:rsidRPr="007C2EFE">
        <w:rPr>
          <w:rFonts w:eastAsia="Arial Unicode MS"/>
        </w:rPr>
        <w:t>APERTURA Y CALIFICACIÓN DE LA DOCUMENTACIÓN ACREDITATIVA DEL CUMPLIMIENTO DE LOS REQUISITOS PREVIOS</w:t>
      </w:r>
      <w:bookmarkEnd w:id="199"/>
      <w:bookmarkEnd w:id="200"/>
      <w:bookmarkEnd w:id="201"/>
      <w:bookmarkEnd w:id="202"/>
      <w:bookmarkEnd w:id="203"/>
      <w:bookmarkEnd w:id="204"/>
      <w:bookmarkEnd w:id="205"/>
      <w:r w:rsidR="00874D3C">
        <w:rPr>
          <w:rFonts w:eastAsia="Arial Unicode MS"/>
        </w:rPr>
        <w:t>.</w:t>
      </w:r>
      <w:bookmarkEnd w:id="206"/>
      <w:bookmarkEnd w:id="207"/>
    </w:p>
    <w:p w14:paraId="78A2C8E1" w14:textId="77777777" w:rsidR="00874D3C" w:rsidRPr="00874D3C" w:rsidRDefault="00874D3C" w:rsidP="00874D3C">
      <w:pPr>
        <w:rPr>
          <w:rFonts w:eastAsia="Arial Unicode MS"/>
        </w:rPr>
      </w:pPr>
    </w:p>
    <w:p w14:paraId="18015D8C" w14:textId="77777777"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w:t>
      </w:r>
      <w:proofErr w:type="gramStart"/>
      <w:r w:rsidRPr="00874D3C">
        <w:rPr>
          <w:rFonts w:ascii="Verdana" w:eastAsia="Arial Unicode MS" w:hAnsi="Verdana"/>
          <w:sz w:val="20"/>
          <w:szCs w:val="20"/>
        </w:rPr>
        <w:t>contratación,</w:t>
      </w:r>
      <w:proofErr w:type="gramEnd"/>
      <w:r w:rsidRPr="00874D3C">
        <w:rPr>
          <w:rFonts w:ascii="Verdana" w:eastAsia="Arial Unicode MS" w:hAnsi="Verdana"/>
          <w:sz w:val="20"/>
          <w:szCs w:val="20"/>
        </w:rPr>
        <w:t xml:space="preserve"> se reunirá para calificar los documentos presentados en el sobre A en tiempo y forma.</w:t>
      </w:r>
    </w:p>
    <w:p w14:paraId="076E7671" w14:textId="77777777" w:rsidR="00874D3C" w:rsidRPr="00874D3C" w:rsidRDefault="00874D3C" w:rsidP="00874D3C">
      <w:pPr>
        <w:ind w:firstLine="284"/>
        <w:jc w:val="both"/>
        <w:rPr>
          <w:rFonts w:ascii="Verdana" w:eastAsia="Arial Unicode MS" w:hAnsi="Verdana"/>
          <w:sz w:val="20"/>
          <w:szCs w:val="20"/>
        </w:rPr>
      </w:pPr>
    </w:p>
    <w:p w14:paraId="33C27178"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14:paraId="4587C6B6" w14:textId="77777777" w:rsidR="00874D3C" w:rsidRPr="00874D3C" w:rsidRDefault="00874D3C" w:rsidP="00874D3C">
      <w:pPr>
        <w:ind w:left="993" w:hanging="993"/>
        <w:jc w:val="both"/>
        <w:rPr>
          <w:rFonts w:ascii="Verdana" w:eastAsia="Arial Unicode MS" w:hAnsi="Verdana"/>
          <w:sz w:val="20"/>
          <w:szCs w:val="20"/>
        </w:rPr>
      </w:pPr>
    </w:p>
    <w:p w14:paraId="04DEFDDA"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79BD3D7A" w14:textId="77777777" w:rsidR="00874D3C" w:rsidRPr="00874D3C" w:rsidRDefault="00874D3C" w:rsidP="00874D3C">
      <w:pPr>
        <w:ind w:left="993" w:hanging="993"/>
        <w:jc w:val="both"/>
        <w:rPr>
          <w:rFonts w:ascii="Verdana" w:eastAsia="Arial Unicode MS" w:hAnsi="Verdana"/>
          <w:sz w:val="20"/>
          <w:szCs w:val="20"/>
        </w:rPr>
      </w:pPr>
    </w:p>
    <w:p w14:paraId="6BEC74BE"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14:paraId="69478DF0" w14:textId="77777777" w:rsidR="007361FD" w:rsidRPr="00874D3C" w:rsidRDefault="007361FD" w:rsidP="007361FD">
      <w:pPr>
        <w:ind w:left="993"/>
        <w:jc w:val="both"/>
        <w:rPr>
          <w:rFonts w:ascii="Verdana" w:eastAsia="Arial Unicode MS" w:hAnsi="Verdana"/>
          <w:sz w:val="20"/>
          <w:szCs w:val="20"/>
        </w:rPr>
      </w:pPr>
    </w:p>
    <w:p w14:paraId="791D2632" w14:textId="77777777"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14:paraId="6E4F4F96" w14:textId="77777777" w:rsidR="007361FD" w:rsidRPr="00874D3C" w:rsidRDefault="007361FD" w:rsidP="007361FD">
      <w:pPr>
        <w:ind w:left="993" w:hanging="709"/>
        <w:jc w:val="both"/>
        <w:rPr>
          <w:rFonts w:ascii="Verdana" w:eastAsia="Arial Unicode MS" w:hAnsi="Verdana"/>
          <w:sz w:val="20"/>
          <w:szCs w:val="20"/>
        </w:rPr>
      </w:pPr>
    </w:p>
    <w:p w14:paraId="73AD1E68" w14:textId="77777777" w:rsidR="007361FD" w:rsidRDefault="00800E5C" w:rsidP="00AF1D49">
      <w:pPr>
        <w:pStyle w:val="ESQUEMA1"/>
        <w:rPr>
          <w:rFonts w:eastAsia="Arial Unicode MS"/>
        </w:rPr>
      </w:pPr>
      <w:bookmarkStart w:id="208" w:name="_Toc528657951"/>
      <w:bookmarkStart w:id="209" w:name="_Toc528658770"/>
      <w:bookmarkStart w:id="210" w:name="_Toc528660397"/>
      <w:bookmarkStart w:id="211" w:name="_Toc528664247"/>
      <w:bookmarkStart w:id="212" w:name="_Toc528665938"/>
      <w:bookmarkStart w:id="213" w:name="_Toc528666563"/>
      <w:bookmarkStart w:id="214" w:name="_Toc528671286"/>
      <w:bookmarkStart w:id="215" w:name="_Toc530728074"/>
      <w:bookmarkStart w:id="216" w:name="_Toc5958972"/>
      <w:r w:rsidRPr="007C2EFE">
        <w:rPr>
          <w:rFonts w:eastAsia="Arial Unicode MS"/>
        </w:rPr>
        <w:t>APERTURA Y EVALUACIÓN DE LA PARTE DE LA OFERTA EVALUABLE MEDIANTE CRITERIOS CUYA APLICACIÓN REQUIERE REALIZAR UN JUICIO DE VALOR</w:t>
      </w:r>
      <w:bookmarkEnd w:id="208"/>
      <w:bookmarkEnd w:id="209"/>
      <w:bookmarkEnd w:id="210"/>
      <w:bookmarkEnd w:id="211"/>
      <w:bookmarkEnd w:id="212"/>
      <w:bookmarkEnd w:id="213"/>
      <w:bookmarkEnd w:id="214"/>
      <w:r w:rsidR="007361FD">
        <w:rPr>
          <w:rFonts w:eastAsia="Arial Unicode MS"/>
        </w:rPr>
        <w:t>.</w:t>
      </w:r>
      <w:bookmarkEnd w:id="215"/>
      <w:bookmarkEnd w:id="216"/>
    </w:p>
    <w:p w14:paraId="537471CB" w14:textId="77777777"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14:paraId="353E55E2" w14:textId="77777777" w:rsidR="00800E5C" w:rsidRDefault="00800E5C" w:rsidP="00893F4C">
      <w:pPr>
        <w:pStyle w:val="ESQUEMA3"/>
      </w:pPr>
      <w:bookmarkStart w:id="217" w:name="_Toc530728075"/>
      <w:bookmarkStart w:id="218" w:name="_Toc5958973"/>
      <w:r w:rsidRPr="007361FD">
        <w:t>16.1</w:t>
      </w:r>
      <w:r w:rsidR="002237B2">
        <w:rPr>
          <w:lang w:val="eu-ES"/>
        </w:rPr>
        <w:t>.</w:t>
      </w:r>
      <w:r w:rsidRPr="007361FD">
        <w:t>- Apertura</w:t>
      </w:r>
      <w:r w:rsidR="0099318E" w:rsidRPr="007361FD">
        <w:t xml:space="preserve"> pública</w:t>
      </w:r>
      <w:r w:rsidR="007361FD" w:rsidRPr="007361FD">
        <w:t>.</w:t>
      </w:r>
      <w:bookmarkEnd w:id="217"/>
      <w:bookmarkEnd w:id="218"/>
    </w:p>
    <w:p w14:paraId="3371907A" w14:textId="77777777" w:rsidR="00130512" w:rsidRDefault="00130512" w:rsidP="007361FD">
      <w:pPr>
        <w:ind w:firstLine="284"/>
        <w:jc w:val="both"/>
        <w:rPr>
          <w:rFonts w:ascii="Verdana" w:hAnsi="Verdana"/>
          <w:b/>
          <w:sz w:val="20"/>
          <w:szCs w:val="20"/>
        </w:rPr>
      </w:pPr>
    </w:p>
    <w:p w14:paraId="26C055D7" w14:textId="77777777"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14:paraId="3BA9D174" w14:textId="77777777" w:rsidR="007361FD" w:rsidRPr="007361FD" w:rsidRDefault="007361FD" w:rsidP="007361FD">
      <w:pPr>
        <w:jc w:val="both"/>
        <w:rPr>
          <w:rFonts w:ascii="Verdana" w:hAnsi="Verdana"/>
          <w:sz w:val="20"/>
          <w:szCs w:val="20"/>
        </w:rPr>
      </w:pPr>
    </w:p>
    <w:p w14:paraId="7CD51964" w14:textId="77777777" w:rsidR="00800E5C" w:rsidRDefault="00800E5C" w:rsidP="00893F4C">
      <w:pPr>
        <w:pStyle w:val="ESQUEMA3"/>
        <w:rPr>
          <w:rFonts w:eastAsia="Arial Unicode MS"/>
        </w:rPr>
      </w:pPr>
      <w:bookmarkStart w:id="219" w:name="_Toc530728076"/>
      <w:bookmarkStart w:id="220" w:name="_Toc5958974"/>
      <w:r w:rsidRPr="007361FD">
        <w:rPr>
          <w:rFonts w:eastAsia="Arial Unicode MS"/>
        </w:rPr>
        <w:t>16.2.- Supuesto general: evaluación por la mesa de contratación</w:t>
      </w:r>
      <w:r w:rsidR="007361FD">
        <w:rPr>
          <w:rFonts w:eastAsia="Arial Unicode MS"/>
        </w:rPr>
        <w:t>.</w:t>
      </w:r>
      <w:bookmarkEnd w:id="219"/>
      <w:bookmarkEnd w:id="220"/>
    </w:p>
    <w:p w14:paraId="163C11C2" w14:textId="77777777" w:rsidR="007361FD" w:rsidRPr="007361FD" w:rsidRDefault="007361FD" w:rsidP="007361FD">
      <w:pPr>
        <w:ind w:firstLine="284"/>
        <w:jc w:val="both"/>
        <w:rPr>
          <w:rFonts w:ascii="Verdana" w:eastAsia="Arial Unicode MS" w:hAnsi="Verdana"/>
          <w:sz w:val="20"/>
          <w:szCs w:val="20"/>
        </w:rPr>
      </w:pPr>
    </w:p>
    <w:p w14:paraId="1981FFD8" w14:textId="77777777"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14:paraId="2B40B612"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14:paraId="6C9597A5" w14:textId="77777777" w:rsidR="007361FD" w:rsidRPr="007361FD" w:rsidRDefault="007361FD" w:rsidP="007361FD">
      <w:pPr>
        <w:jc w:val="both"/>
        <w:rPr>
          <w:rFonts w:ascii="Verdana" w:eastAsia="Arial Unicode MS" w:hAnsi="Verdana"/>
          <w:sz w:val="20"/>
          <w:szCs w:val="20"/>
        </w:rPr>
      </w:pPr>
    </w:p>
    <w:p w14:paraId="41E77D3E" w14:textId="77777777" w:rsidR="00800E5C" w:rsidRDefault="00800E5C" w:rsidP="00893F4C">
      <w:pPr>
        <w:pStyle w:val="ESQUEMA3"/>
      </w:pPr>
      <w:bookmarkStart w:id="221" w:name="_Toc530728077"/>
      <w:bookmarkStart w:id="222" w:name="_Toc5958975"/>
      <w:r w:rsidRPr="007361FD">
        <w:t>16.3.- Supuesto excepcional: evaluación por comité de expertos u organismo técnico especializado</w:t>
      </w:r>
      <w:r w:rsidR="007361FD">
        <w:t>.</w:t>
      </w:r>
      <w:bookmarkEnd w:id="221"/>
      <w:bookmarkEnd w:id="222"/>
    </w:p>
    <w:p w14:paraId="68BC875E" w14:textId="77777777" w:rsidR="007361FD" w:rsidRPr="007361FD" w:rsidRDefault="007361FD" w:rsidP="007361FD">
      <w:pPr>
        <w:ind w:firstLine="284"/>
        <w:jc w:val="both"/>
        <w:rPr>
          <w:rFonts w:ascii="Verdana" w:hAnsi="Verdana"/>
          <w:b/>
          <w:sz w:val="20"/>
          <w:szCs w:val="20"/>
        </w:rPr>
      </w:pPr>
    </w:p>
    <w:p w14:paraId="23A204CE"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14:paraId="199F1CA5" w14:textId="77777777" w:rsidR="007361FD" w:rsidRPr="007361FD" w:rsidRDefault="007361FD" w:rsidP="007361FD">
      <w:pPr>
        <w:ind w:left="993"/>
        <w:jc w:val="both"/>
        <w:rPr>
          <w:rFonts w:ascii="Verdana" w:eastAsia="Arial Unicode MS" w:hAnsi="Verdana"/>
          <w:sz w:val="20"/>
          <w:szCs w:val="20"/>
        </w:rPr>
      </w:pPr>
    </w:p>
    <w:p w14:paraId="081A9633" w14:textId="77777777" w:rsidR="00800E5C" w:rsidRDefault="00800E5C" w:rsidP="00AF1D49">
      <w:pPr>
        <w:pStyle w:val="ESQUEMA1"/>
        <w:rPr>
          <w:rFonts w:eastAsia="Arial Unicode MS"/>
        </w:rPr>
      </w:pPr>
      <w:bookmarkStart w:id="223" w:name="_Toc528657952"/>
      <w:bookmarkStart w:id="224" w:name="_Toc528658771"/>
      <w:bookmarkStart w:id="225" w:name="_Toc528660398"/>
      <w:bookmarkStart w:id="226" w:name="_Toc528664248"/>
      <w:bookmarkStart w:id="227" w:name="_Toc528665939"/>
      <w:bookmarkStart w:id="228" w:name="_Toc528666564"/>
      <w:bookmarkStart w:id="229" w:name="_Toc528671287"/>
      <w:bookmarkStart w:id="230" w:name="_Toc530728078"/>
      <w:bookmarkStart w:id="231"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223"/>
      <w:bookmarkEnd w:id="224"/>
      <w:bookmarkEnd w:id="225"/>
      <w:bookmarkEnd w:id="226"/>
      <w:bookmarkEnd w:id="227"/>
      <w:bookmarkEnd w:id="228"/>
      <w:bookmarkEnd w:id="229"/>
      <w:bookmarkEnd w:id="230"/>
      <w:bookmarkEnd w:id="231"/>
    </w:p>
    <w:p w14:paraId="7F00D51A" w14:textId="77777777" w:rsidR="007361FD" w:rsidRPr="007361FD" w:rsidRDefault="007361FD" w:rsidP="007361FD">
      <w:pPr>
        <w:rPr>
          <w:rFonts w:eastAsia="Arial Unicode MS"/>
        </w:rPr>
      </w:pPr>
    </w:p>
    <w:p w14:paraId="5DFC3796" w14:textId="77777777" w:rsidR="00800E5C" w:rsidRPr="00786DB8" w:rsidRDefault="00800E5C" w:rsidP="00786DB8">
      <w:pPr>
        <w:pStyle w:val="ESQUEMA3"/>
      </w:pPr>
      <w:bookmarkStart w:id="232" w:name="_Toc530728079"/>
      <w:bookmarkStart w:id="233" w:name="_Toc5958977"/>
      <w:r w:rsidRPr="00786DB8">
        <w:t xml:space="preserve">17.1.- </w:t>
      </w:r>
      <w:r w:rsidR="00786DB8">
        <w:rPr>
          <w:lang w:val="eu-ES"/>
        </w:rPr>
        <w:t>A</w:t>
      </w:r>
      <w:proofErr w:type="spellStart"/>
      <w:r w:rsidR="00786DB8" w:rsidRPr="00786DB8">
        <w:t>ctuaciones</w:t>
      </w:r>
      <w:proofErr w:type="spellEnd"/>
      <w:r w:rsidR="00786DB8" w:rsidRPr="00786DB8">
        <w:t xml:space="preserve"> previas a la apertura</w:t>
      </w:r>
      <w:bookmarkEnd w:id="232"/>
      <w:bookmarkEnd w:id="233"/>
    </w:p>
    <w:p w14:paraId="2FED5A1F" w14:textId="77777777" w:rsidR="00AA25C9" w:rsidRPr="00893F4C" w:rsidRDefault="00AA25C9" w:rsidP="00AA25C9">
      <w:pPr>
        <w:ind w:firstLine="284"/>
        <w:jc w:val="both"/>
        <w:rPr>
          <w:rFonts w:ascii="Verdana" w:hAnsi="Verdana"/>
          <w:b/>
          <w:sz w:val="20"/>
          <w:szCs w:val="20"/>
          <w:lang w:val="x-none"/>
        </w:rPr>
      </w:pPr>
    </w:p>
    <w:p w14:paraId="3FA72EEE" w14:textId="77777777" w:rsidR="00800E5C" w:rsidRPr="00786DB8" w:rsidRDefault="00800E5C" w:rsidP="00786DB8">
      <w:pPr>
        <w:pStyle w:val="Ttulo2"/>
      </w:pPr>
      <w:bookmarkStart w:id="234" w:name="_Toc5958978"/>
      <w:r w:rsidRPr="00786DB8">
        <w:t>17.1.1.- Se emplean criterios que exijan efectuar un juicio de valor</w:t>
      </w:r>
      <w:bookmarkEnd w:id="234"/>
    </w:p>
    <w:p w14:paraId="0BC027DF" w14:textId="77777777" w:rsidR="00AA25C9" w:rsidRPr="007361FD" w:rsidRDefault="00AA25C9" w:rsidP="00AA25C9">
      <w:pPr>
        <w:ind w:left="284" w:firstLine="284"/>
        <w:jc w:val="both"/>
        <w:rPr>
          <w:rFonts w:ascii="Verdana" w:hAnsi="Verdana"/>
          <w:sz w:val="20"/>
          <w:szCs w:val="20"/>
        </w:rPr>
      </w:pPr>
    </w:p>
    <w:p w14:paraId="65C64D75"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14:paraId="03966B3B" w14:textId="77777777" w:rsidR="00AA25C9" w:rsidRPr="007361FD" w:rsidRDefault="00AA25C9" w:rsidP="00AA25C9">
      <w:pPr>
        <w:ind w:left="993"/>
        <w:jc w:val="both"/>
        <w:rPr>
          <w:rFonts w:ascii="Verdana" w:hAnsi="Verdana"/>
          <w:sz w:val="20"/>
          <w:szCs w:val="20"/>
        </w:rPr>
      </w:pPr>
    </w:p>
    <w:p w14:paraId="3C9C7539" w14:textId="77777777"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14:paraId="5949EDC9" w14:textId="77777777" w:rsidR="00AA25C9" w:rsidRPr="007361FD" w:rsidRDefault="00AA25C9" w:rsidP="00AA25C9">
      <w:pPr>
        <w:ind w:left="993"/>
        <w:jc w:val="both"/>
        <w:rPr>
          <w:rFonts w:ascii="Verdana" w:hAnsi="Verdana"/>
          <w:sz w:val="20"/>
          <w:szCs w:val="20"/>
        </w:rPr>
      </w:pPr>
    </w:p>
    <w:p w14:paraId="04342F4F" w14:textId="77777777" w:rsidR="00800E5C" w:rsidRDefault="00800E5C" w:rsidP="00AC29F7">
      <w:pPr>
        <w:numPr>
          <w:ilvl w:val="0"/>
          <w:numId w:val="42"/>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14:paraId="6107A3C4" w14:textId="77777777" w:rsidR="00800E5C" w:rsidRDefault="00800E5C" w:rsidP="00AC29F7">
      <w:pPr>
        <w:numPr>
          <w:ilvl w:val="0"/>
          <w:numId w:val="42"/>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14:paraId="7D228DA3" w14:textId="77777777" w:rsidR="00AA25C9" w:rsidRDefault="00AA25C9" w:rsidP="00AA25C9">
      <w:pPr>
        <w:pStyle w:val="Prrafodelista"/>
        <w:rPr>
          <w:rFonts w:ascii="Verdana" w:hAnsi="Verdana"/>
          <w:sz w:val="20"/>
          <w:szCs w:val="20"/>
        </w:rPr>
      </w:pPr>
    </w:p>
    <w:p w14:paraId="31A09496" w14:textId="77777777"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14:paraId="78710765" w14:textId="77777777" w:rsidR="00AA25C9" w:rsidRPr="007361FD" w:rsidRDefault="00AA25C9" w:rsidP="00AA25C9">
      <w:pPr>
        <w:ind w:left="993"/>
        <w:jc w:val="both"/>
        <w:rPr>
          <w:rFonts w:ascii="Verdana" w:hAnsi="Verdana"/>
          <w:sz w:val="20"/>
          <w:szCs w:val="20"/>
        </w:rPr>
      </w:pPr>
    </w:p>
    <w:p w14:paraId="2335A3C8" w14:textId="77777777" w:rsidR="00800E5C" w:rsidRPr="007361FD" w:rsidRDefault="00046961" w:rsidP="00AC29F7">
      <w:pPr>
        <w:numPr>
          <w:ilvl w:val="0"/>
          <w:numId w:val="43"/>
        </w:numPr>
        <w:jc w:val="both"/>
        <w:rPr>
          <w:rFonts w:ascii="Verdana" w:hAnsi="Verdana"/>
          <w:sz w:val="20"/>
          <w:szCs w:val="20"/>
        </w:rPr>
      </w:pPr>
      <w:r w:rsidRPr="007361FD">
        <w:rPr>
          <w:rFonts w:ascii="Verdana" w:hAnsi="Verdana"/>
          <w:sz w:val="20"/>
          <w:szCs w:val="20"/>
        </w:rPr>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14:paraId="5BD8ED52"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14:paraId="2C154F70" w14:textId="77777777" w:rsidR="00AA25C9" w:rsidRPr="007361FD" w:rsidRDefault="00AA25C9" w:rsidP="007361FD">
      <w:pPr>
        <w:jc w:val="both"/>
        <w:rPr>
          <w:rFonts w:ascii="Verdana" w:hAnsi="Verdana"/>
          <w:sz w:val="20"/>
          <w:szCs w:val="20"/>
        </w:rPr>
      </w:pPr>
    </w:p>
    <w:p w14:paraId="48953DB3" w14:textId="77777777" w:rsidR="00800E5C" w:rsidRPr="00786DB8" w:rsidRDefault="00800E5C" w:rsidP="00786DB8">
      <w:pPr>
        <w:pStyle w:val="Ttulo2"/>
      </w:pPr>
      <w:bookmarkStart w:id="235" w:name="_Toc5958979"/>
      <w:r w:rsidRPr="00786DB8">
        <w:t>17.1.2.- No se emplean criterios que exijan efectuar un juicio de valor</w:t>
      </w:r>
      <w:r w:rsidR="00AA25C9" w:rsidRPr="00786DB8">
        <w:t>.</w:t>
      </w:r>
      <w:bookmarkEnd w:id="235"/>
    </w:p>
    <w:p w14:paraId="206CD6D8" w14:textId="77777777" w:rsidR="00AA25C9" w:rsidRPr="007361FD" w:rsidRDefault="00AA25C9" w:rsidP="00AA25C9">
      <w:pPr>
        <w:ind w:firstLine="284"/>
        <w:jc w:val="both"/>
        <w:rPr>
          <w:rFonts w:ascii="Verdana" w:hAnsi="Verdana"/>
          <w:sz w:val="20"/>
          <w:szCs w:val="20"/>
        </w:rPr>
      </w:pPr>
    </w:p>
    <w:p w14:paraId="0A7AD5A5" w14:textId="77777777"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14:paraId="2562BEC2" w14:textId="77777777" w:rsidR="00AA25C9" w:rsidRPr="007361FD" w:rsidRDefault="00AA25C9" w:rsidP="007361FD">
      <w:pPr>
        <w:jc w:val="both"/>
        <w:rPr>
          <w:rFonts w:ascii="Verdana" w:hAnsi="Verdana"/>
          <w:sz w:val="20"/>
          <w:szCs w:val="20"/>
        </w:rPr>
      </w:pPr>
    </w:p>
    <w:p w14:paraId="583CEB92" w14:textId="77777777" w:rsidR="00800E5C" w:rsidRDefault="00800E5C" w:rsidP="00893F4C">
      <w:pPr>
        <w:pStyle w:val="ESQUEMA3"/>
      </w:pPr>
      <w:bookmarkStart w:id="236" w:name="_Toc530728080"/>
      <w:bookmarkStart w:id="237" w:name="_Toc5958980"/>
      <w:r w:rsidRPr="00AA25C9">
        <w:t xml:space="preserve">17.2.- </w:t>
      </w:r>
      <w:r w:rsidR="00786DB8">
        <w:rPr>
          <w:lang w:val="eu-ES"/>
        </w:rPr>
        <w:t>A</w:t>
      </w:r>
      <w:proofErr w:type="spellStart"/>
      <w:r w:rsidR="00786DB8" w:rsidRPr="00AA25C9">
        <w:t>pertura</w:t>
      </w:r>
      <w:proofErr w:type="spellEnd"/>
      <w:r w:rsidR="00786DB8" w:rsidRPr="00AA25C9">
        <w:t xml:space="preserve"> de sobres y lectura de ofertas</w:t>
      </w:r>
      <w:bookmarkEnd w:id="236"/>
      <w:bookmarkEnd w:id="237"/>
    </w:p>
    <w:p w14:paraId="34262ABD" w14:textId="77777777" w:rsidR="00AA25C9" w:rsidRPr="00AA25C9" w:rsidRDefault="00AA25C9" w:rsidP="00AA25C9">
      <w:pPr>
        <w:ind w:firstLine="284"/>
        <w:jc w:val="both"/>
        <w:rPr>
          <w:rFonts w:ascii="Verdana" w:hAnsi="Verdana"/>
          <w:b/>
          <w:sz w:val="20"/>
          <w:szCs w:val="20"/>
        </w:rPr>
      </w:pPr>
    </w:p>
    <w:p w14:paraId="37426150" w14:textId="77777777"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14:paraId="089C0CF0" w14:textId="77777777" w:rsidR="007361FD" w:rsidRPr="007361FD" w:rsidRDefault="007361FD" w:rsidP="007361FD">
      <w:pPr>
        <w:jc w:val="both"/>
        <w:rPr>
          <w:rFonts w:ascii="Verdana" w:hAnsi="Verdana"/>
          <w:sz w:val="20"/>
          <w:szCs w:val="20"/>
        </w:rPr>
      </w:pPr>
    </w:p>
    <w:p w14:paraId="65A9029D" w14:textId="77777777" w:rsidR="00800E5C" w:rsidRDefault="00800E5C" w:rsidP="00AF1D49">
      <w:pPr>
        <w:pStyle w:val="ESQUEMA1"/>
        <w:rPr>
          <w:rFonts w:eastAsia="Arial Unicode MS"/>
        </w:rPr>
      </w:pPr>
      <w:bookmarkStart w:id="238" w:name="_Toc528657953"/>
      <w:bookmarkStart w:id="239" w:name="_Toc528658772"/>
      <w:bookmarkStart w:id="240" w:name="_Toc528660399"/>
      <w:bookmarkStart w:id="241" w:name="_Toc528664249"/>
      <w:bookmarkStart w:id="242" w:name="_Toc528665940"/>
      <w:bookmarkStart w:id="243" w:name="_Toc528666565"/>
      <w:bookmarkStart w:id="244" w:name="_Toc528671288"/>
      <w:bookmarkStart w:id="245" w:name="_Toc530728081"/>
      <w:bookmarkStart w:id="246" w:name="_Toc5958981"/>
      <w:r w:rsidRPr="007C2EFE">
        <w:rPr>
          <w:rFonts w:eastAsia="Arial Unicode MS"/>
        </w:rPr>
        <w:t>EVALUACIÓN DE OFERTAS</w:t>
      </w:r>
      <w:bookmarkEnd w:id="238"/>
      <w:bookmarkEnd w:id="239"/>
      <w:bookmarkEnd w:id="240"/>
      <w:bookmarkEnd w:id="241"/>
      <w:bookmarkEnd w:id="242"/>
      <w:bookmarkEnd w:id="243"/>
      <w:bookmarkEnd w:id="244"/>
      <w:bookmarkEnd w:id="245"/>
      <w:bookmarkEnd w:id="246"/>
    </w:p>
    <w:p w14:paraId="1FD6406A" w14:textId="77777777" w:rsidR="007361FD" w:rsidRPr="007361FD" w:rsidRDefault="007361FD" w:rsidP="007361FD">
      <w:pPr>
        <w:rPr>
          <w:rFonts w:eastAsia="Arial Unicode MS"/>
        </w:rPr>
      </w:pPr>
    </w:p>
    <w:p w14:paraId="7971F440"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w:t>
      </w:r>
      <w:proofErr w:type="gramStart"/>
      <w:r w:rsidRPr="007361FD">
        <w:rPr>
          <w:rFonts w:ascii="Verdana" w:hAnsi="Verdana"/>
          <w:sz w:val="20"/>
          <w:szCs w:val="20"/>
        </w:rPr>
        <w:t>continuación</w:t>
      </w:r>
      <w:proofErr w:type="gramEnd"/>
      <w:r w:rsidRPr="007361FD">
        <w:rPr>
          <w:rFonts w:ascii="Verdana" w:hAnsi="Verdana"/>
          <w:sz w:val="20"/>
          <w:szCs w:val="20"/>
        </w:rPr>
        <w:t xml:space="preserve"> la mesa </w:t>
      </w:r>
      <w:r w:rsidRPr="007361FD">
        <w:rPr>
          <w:rFonts w:ascii="Verdana" w:eastAsia="Arial Unicode MS" w:hAnsi="Verdana"/>
          <w:sz w:val="20"/>
          <w:szCs w:val="20"/>
        </w:rPr>
        <w:t>de contratación efectuará las siguientes actuaciones en las sesiones que resulten necesarias:</w:t>
      </w:r>
    </w:p>
    <w:p w14:paraId="23B441F9" w14:textId="77777777" w:rsidR="00AA25C9" w:rsidRPr="007361FD" w:rsidRDefault="00AA25C9" w:rsidP="00AA25C9">
      <w:pPr>
        <w:ind w:left="284"/>
        <w:jc w:val="both"/>
        <w:rPr>
          <w:rFonts w:ascii="Verdana" w:eastAsia="Arial Unicode MS" w:hAnsi="Verdana"/>
          <w:sz w:val="20"/>
          <w:szCs w:val="20"/>
        </w:rPr>
      </w:pPr>
    </w:p>
    <w:p w14:paraId="5553B7B6" w14:textId="77777777"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14:paraId="07BB9B2F" w14:textId="77777777"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433D1A4A" w14:textId="77777777"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14:paraId="1A2655E9" w14:textId="77777777"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14:paraId="4BBA9AFE" w14:textId="77777777" w:rsidR="00AA25C9" w:rsidRPr="007361FD" w:rsidRDefault="00AA25C9" w:rsidP="00AA25C9">
      <w:pPr>
        <w:ind w:firstLine="284"/>
        <w:jc w:val="both"/>
        <w:rPr>
          <w:rFonts w:ascii="Verdana" w:eastAsia="Arial Unicode MS" w:hAnsi="Verdana"/>
          <w:sz w:val="20"/>
          <w:szCs w:val="20"/>
        </w:rPr>
      </w:pPr>
    </w:p>
    <w:p w14:paraId="50D8E9D3" w14:textId="77777777"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14:paraId="2C8F1E8B" w14:textId="77777777" w:rsidR="009067F4" w:rsidRPr="007361FD" w:rsidRDefault="009067F4" w:rsidP="00AA25C9">
      <w:pPr>
        <w:ind w:left="993"/>
        <w:jc w:val="both"/>
        <w:rPr>
          <w:rFonts w:ascii="Verdana" w:eastAsia="Arial Unicode MS" w:hAnsi="Verdana"/>
          <w:sz w:val="20"/>
          <w:szCs w:val="20"/>
        </w:rPr>
      </w:pPr>
    </w:p>
    <w:p w14:paraId="09937AA3" w14:textId="77777777"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14:paraId="79D48545" w14:textId="77777777" w:rsidR="007361FD" w:rsidRPr="007361FD" w:rsidRDefault="007361FD" w:rsidP="007361FD">
      <w:pPr>
        <w:jc w:val="both"/>
        <w:rPr>
          <w:rFonts w:ascii="Verdana" w:eastAsia="Arial Unicode MS" w:hAnsi="Verdana"/>
          <w:sz w:val="20"/>
          <w:szCs w:val="20"/>
        </w:rPr>
      </w:pPr>
    </w:p>
    <w:p w14:paraId="6909A1E6" w14:textId="77777777" w:rsidR="00487D76" w:rsidRDefault="00487D76" w:rsidP="00AF1D49">
      <w:pPr>
        <w:pStyle w:val="ESQUEMA1"/>
        <w:rPr>
          <w:rFonts w:eastAsia="Arial Unicode MS"/>
        </w:rPr>
      </w:pPr>
      <w:bookmarkStart w:id="247" w:name="_Toc528657954"/>
      <w:bookmarkStart w:id="248" w:name="_Toc528658773"/>
      <w:bookmarkStart w:id="249" w:name="_Toc528660400"/>
      <w:bookmarkStart w:id="250" w:name="_Toc528664250"/>
      <w:bookmarkStart w:id="251" w:name="_Toc528665941"/>
      <w:bookmarkStart w:id="252" w:name="_Toc528666566"/>
      <w:bookmarkStart w:id="253" w:name="_Toc528671289"/>
      <w:bookmarkStart w:id="254" w:name="_Toc530728082"/>
      <w:bookmarkStart w:id="255" w:name="_Toc5958982"/>
      <w:r w:rsidRPr="007C2EFE">
        <w:rPr>
          <w:rFonts w:eastAsia="Arial Unicode MS"/>
        </w:rPr>
        <w:t>CRITERIOS DE DESEMPATE</w:t>
      </w:r>
      <w:bookmarkEnd w:id="247"/>
      <w:bookmarkEnd w:id="248"/>
      <w:bookmarkEnd w:id="249"/>
      <w:bookmarkEnd w:id="250"/>
      <w:bookmarkEnd w:id="251"/>
      <w:bookmarkEnd w:id="252"/>
      <w:bookmarkEnd w:id="253"/>
      <w:bookmarkEnd w:id="254"/>
      <w:bookmarkEnd w:id="255"/>
    </w:p>
    <w:p w14:paraId="3194DBE2" w14:textId="77777777" w:rsidR="007361FD" w:rsidRPr="007361FD" w:rsidRDefault="007361FD" w:rsidP="007361FD">
      <w:pPr>
        <w:rPr>
          <w:rFonts w:eastAsia="Arial Unicode MS"/>
        </w:rPr>
      </w:pPr>
    </w:p>
    <w:p w14:paraId="36C43316" w14:textId="77777777"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FE89F7F" w14:textId="77777777" w:rsidR="00130512" w:rsidRPr="009067F4" w:rsidRDefault="00130512" w:rsidP="009067F4">
      <w:pPr>
        <w:ind w:left="284"/>
        <w:jc w:val="both"/>
        <w:rPr>
          <w:rFonts w:ascii="Verdana" w:hAnsi="Verdana"/>
          <w:sz w:val="20"/>
          <w:szCs w:val="20"/>
        </w:rPr>
      </w:pPr>
    </w:p>
    <w:p w14:paraId="3A3B9012"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14:paraId="1A12E094"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613E3FAB"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2C1D5BEA" w14:textId="77777777"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14:paraId="7D5BDCD9" w14:textId="77777777" w:rsidR="009067F4" w:rsidRPr="009067F4" w:rsidRDefault="009067F4" w:rsidP="009067F4">
      <w:pPr>
        <w:ind w:left="284" w:firstLine="284"/>
        <w:jc w:val="both"/>
        <w:rPr>
          <w:rFonts w:ascii="Verdana" w:hAnsi="Verdana"/>
          <w:sz w:val="20"/>
          <w:szCs w:val="20"/>
        </w:rPr>
      </w:pPr>
    </w:p>
    <w:p w14:paraId="48345D8E" w14:textId="77777777"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BF5D9A5" w14:textId="77777777" w:rsidR="00C67FB3" w:rsidRPr="007C2EFE" w:rsidRDefault="00130512" w:rsidP="00130512">
      <w:pPr>
        <w:ind w:left="284"/>
        <w:jc w:val="both"/>
        <w:rPr>
          <w:rFonts w:eastAsia="Arial Unicode MS"/>
        </w:rPr>
      </w:pPr>
      <w:r>
        <w:rPr>
          <w:rFonts w:ascii="Verdana" w:eastAsia="Arial Unicode MS" w:hAnsi="Verdana"/>
          <w:sz w:val="20"/>
          <w:szCs w:val="20"/>
        </w:rPr>
        <w:br w:type="page"/>
      </w:r>
    </w:p>
    <w:p w14:paraId="41AB463D" w14:textId="77777777" w:rsidR="00B767AE" w:rsidRPr="007E682C" w:rsidRDefault="00B767AE" w:rsidP="0022032E">
      <w:pPr>
        <w:pStyle w:val="NIVEL1"/>
        <w:shd w:val="clear" w:color="auto" w:fill="FFFFFF"/>
      </w:pPr>
      <w:bookmarkStart w:id="256" w:name="_Toc505598228"/>
      <w:bookmarkStart w:id="257" w:name="_Toc505598305"/>
      <w:bookmarkStart w:id="258" w:name="_Toc505598398"/>
      <w:bookmarkStart w:id="259" w:name="_Toc507512580"/>
      <w:bookmarkStart w:id="260" w:name="_Toc507512881"/>
      <w:bookmarkStart w:id="261" w:name="_Toc528657955"/>
      <w:bookmarkStart w:id="262" w:name="_Toc528658774"/>
      <w:bookmarkStart w:id="263" w:name="_Toc528660401"/>
      <w:bookmarkStart w:id="264" w:name="_Toc528664251"/>
      <w:bookmarkStart w:id="265" w:name="_Toc528665942"/>
      <w:bookmarkStart w:id="266" w:name="_Toc528666567"/>
      <w:bookmarkStart w:id="267" w:name="_Toc528671290"/>
      <w:bookmarkStart w:id="268" w:name="_Toc530728083"/>
      <w:bookmarkStart w:id="269" w:name="_Toc5958983"/>
      <w:r w:rsidRPr="007C2EFE">
        <w:t>IV.- ADJUDICACIÓN Y FORMALIZACI</w:t>
      </w:r>
      <w:r w:rsidR="005C3946" w:rsidRPr="007C2EFE">
        <w:t>Ó</w:t>
      </w:r>
      <w:r w:rsidRPr="007C2EFE">
        <w:t>N DEL CONTRATO</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2B26DF2" w14:textId="77777777" w:rsidR="00B767AE" w:rsidRPr="007C2EFE" w:rsidRDefault="00B767AE" w:rsidP="007361FD">
      <w:pPr>
        <w:pStyle w:val="ESQUEMA1"/>
        <w:spacing w:before="120" w:after="120"/>
        <w:ind w:left="357" w:hanging="357"/>
        <w:rPr>
          <w:rFonts w:eastAsia="Arial Unicode MS"/>
        </w:rPr>
      </w:pPr>
      <w:bookmarkStart w:id="270" w:name="_Toc528657956"/>
      <w:bookmarkStart w:id="271" w:name="_Toc528658775"/>
      <w:bookmarkStart w:id="272" w:name="_Toc528660402"/>
      <w:bookmarkStart w:id="273" w:name="_Toc528664252"/>
      <w:bookmarkStart w:id="274" w:name="_Toc528665943"/>
      <w:bookmarkStart w:id="275" w:name="_Toc528666568"/>
      <w:bookmarkStart w:id="276" w:name="_Toc528671291"/>
      <w:bookmarkStart w:id="277" w:name="_Toc530728084"/>
      <w:bookmarkStart w:id="278" w:name="_Toc5958984"/>
      <w:r w:rsidRPr="007C2EFE">
        <w:rPr>
          <w:rFonts w:eastAsia="Arial Unicode MS"/>
        </w:rPr>
        <w:t>PROPUESTA DE ADJUDICACIÓN</w:t>
      </w:r>
      <w:bookmarkEnd w:id="270"/>
      <w:bookmarkEnd w:id="271"/>
      <w:bookmarkEnd w:id="272"/>
      <w:bookmarkEnd w:id="273"/>
      <w:bookmarkEnd w:id="274"/>
      <w:bookmarkEnd w:id="275"/>
      <w:bookmarkEnd w:id="276"/>
      <w:bookmarkEnd w:id="277"/>
      <w:bookmarkEnd w:id="278"/>
    </w:p>
    <w:p w14:paraId="7230CA4E" w14:textId="77777777"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14:paraId="54CE1A08" w14:textId="77777777" w:rsidR="00E8667C" w:rsidRPr="00826878" w:rsidRDefault="00E8667C" w:rsidP="00E8667C">
      <w:pPr>
        <w:ind w:left="284"/>
        <w:jc w:val="both"/>
        <w:rPr>
          <w:rFonts w:ascii="Verdana" w:eastAsia="Arial Unicode MS" w:hAnsi="Verdana"/>
          <w:sz w:val="20"/>
          <w:szCs w:val="20"/>
        </w:rPr>
      </w:pPr>
    </w:p>
    <w:p w14:paraId="01C97CF3" w14:textId="77777777" w:rsidR="007361FD" w:rsidRPr="007C2EFE" w:rsidRDefault="007361FD" w:rsidP="007C2EFE">
      <w:pPr>
        <w:rPr>
          <w:rFonts w:eastAsia="Arial Unicode MS"/>
        </w:rPr>
      </w:pPr>
    </w:p>
    <w:p w14:paraId="29CB3A2A" w14:textId="77777777" w:rsidR="00B767AE" w:rsidRDefault="00B767AE" w:rsidP="00AF1D49">
      <w:pPr>
        <w:pStyle w:val="ESQUEMA1"/>
        <w:rPr>
          <w:rFonts w:eastAsia="Arial Unicode MS"/>
        </w:rPr>
      </w:pPr>
      <w:bookmarkStart w:id="279" w:name="_Toc528657957"/>
      <w:bookmarkStart w:id="280" w:name="_Toc528658776"/>
      <w:bookmarkStart w:id="281" w:name="_Toc528660403"/>
      <w:bookmarkStart w:id="282" w:name="_Toc528664253"/>
      <w:bookmarkStart w:id="283" w:name="_Toc528665944"/>
      <w:bookmarkStart w:id="284" w:name="_Toc528666569"/>
      <w:bookmarkStart w:id="285" w:name="_Toc528671292"/>
      <w:bookmarkStart w:id="286" w:name="_Toc530728085"/>
      <w:bookmarkStart w:id="287" w:name="_Toc5958985"/>
      <w:r w:rsidRPr="007C2EFE">
        <w:rPr>
          <w:rFonts w:eastAsia="Arial Unicode MS"/>
        </w:rPr>
        <w:t>PRESENTACIÓN DE DOCUMENTACIÓN PREVIA A LA ADJUDICACIÓN</w:t>
      </w:r>
      <w:bookmarkEnd w:id="279"/>
      <w:bookmarkEnd w:id="280"/>
      <w:bookmarkEnd w:id="281"/>
      <w:bookmarkEnd w:id="282"/>
      <w:bookmarkEnd w:id="283"/>
      <w:bookmarkEnd w:id="284"/>
      <w:bookmarkEnd w:id="285"/>
      <w:bookmarkEnd w:id="286"/>
      <w:bookmarkEnd w:id="287"/>
    </w:p>
    <w:p w14:paraId="74832676" w14:textId="77777777" w:rsidR="007361FD" w:rsidRPr="007361FD" w:rsidRDefault="007361FD" w:rsidP="007361FD">
      <w:pPr>
        <w:rPr>
          <w:rFonts w:eastAsia="Arial Unicode MS"/>
        </w:rPr>
      </w:pPr>
    </w:p>
    <w:p w14:paraId="66677F77" w14:textId="77777777"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14:paraId="2B91E926" w14:textId="77777777" w:rsidR="00E8667C" w:rsidRPr="007361FD" w:rsidRDefault="00E8667C" w:rsidP="00E8667C">
      <w:pPr>
        <w:ind w:left="993" w:hanging="709"/>
        <w:jc w:val="both"/>
        <w:rPr>
          <w:rFonts w:ascii="Verdana" w:eastAsia="Arial Unicode MS" w:hAnsi="Verdana"/>
          <w:sz w:val="20"/>
          <w:szCs w:val="20"/>
        </w:rPr>
      </w:pPr>
    </w:p>
    <w:p w14:paraId="17AA2662" w14:textId="77777777" w:rsidR="000774ED" w:rsidRDefault="000774ED" w:rsidP="00AC29F7">
      <w:pPr>
        <w:numPr>
          <w:ilvl w:val="0"/>
          <w:numId w:val="45"/>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14:paraId="758F2D54" w14:textId="77777777" w:rsidR="00F853DA" w:rsidRDefault="00F853DA" w:rsidP="00E8667C">
      <w:pPr>
        <w:ind w:left="284" w:firstLine="284"/>
        <w:jc w:val="both"/>
        <w:rPr>
          <w:rFonts w:ascii="Verdana" w:eastAsia="Arial Unicode MS" w:hAnsi="Verdana"/>
          <w:sz w:val="20"/>
          <w:szCs w:val="20"/>
        </w:rPr>
      </w:pPr>
    </w:p>
    <w:p w14:paraId="10CAE468" w14:textId="77777777"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2A92B0B" w14:textId="77777777" w:rsidR="00F853DA" w:rsidRPr="00F853DA" w:rsidRDefault="00F853DA" w:rsidP="00F853DA">
      <w:pPr>
        <w:ind w:left="568" w:firstLine="284"/>
        <w:jc w:val="both"/>
        <w:rPr>
          <w:rFonts w:ascii="Verdana" w:eastAsia="Arial Unicode MS" w:hAnsi="Verdana"/>
          <w:b/>
          <w:sz w:val="20"/>
          <w:szCs w:val="20"/>
        </w:rPr>
      </w:pPr>
    </w:p>
    <w:p w14:paraId="3EE526DA"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14:paraId="78105B93" w14:textId="77777777" w:rsidR="00F853DA" w:rsidRPr="007361FD" w:rsidRDefault="00F853DA" w:rsidP="00F853DA">
      <w:pPr>
        <w:ind w:left="1418" w:hanging="566"/>
        <w:jc w:val="both"/>
        <w:rPr>
          <w:rFonts w:ascii="Verdana" w:eastAsia="Arial Unicode MS" w:hAnsi="Verdana"/>
          <w:sz w:val="20"/>
          <w:szCs w:val="20"/>
        </w:rPr>
      </w:pPr>
    </w:p>
    <w:p w14:paraId="26960333"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14:paraId="64058B79" w14:textId="77777777" w:rsidR="00F853DA" w:rsidRPr="007361FD" w:rsidRDefault="00F853DA" w:rsidP="00F853DA">
      <w:pPr>
        <w:ind w:left="1418" w:hanging="566"/>
        <w:jc w:val="both"/>
        <w:rPr>
          <w:rFonts w:ascii="Verdana" w:eastAsia="Arial Unicode MS" w:hAnsi="Verdana"/>
          <w:sz w:val="20"/>
          <w:szCs w:val="20"/>
        </w:rPr>
      </w:pPr>
    </w:p>
    <w:p w14:paraId="43C499E4" w14:textId="77777777" w:rsidR="0015109C" w:rsidRDefault="00B075E4"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14:paraId="6850A01C" w14:textId="77777777" w:rsidR="00F853DA" w:rsidRDefault="00F853DA" w:rsidP="00F853DA">
      <w:pPr>
        <w:ind w:left="928"/>
        <w:jc w:val="both"/>
        <w:rPr>
          <w:rFonts w:ascii="Verdana" w:eastAsia="Arial Unicode MS" w:hAnsi="Verdana"/>
          <w:sz w:val="20"/>
          <w:szCs w:val="20"/>
        </w:rPr>
      </w:pPr>
    </w:p>
    <w:p w14:paraId="781B3BAB"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47CD05BC" w14:textId="77777777" w:rsidR="00F853DA" w:rsidRDefault="00F853DA" w:rsidP="00F853DA">
      <w:pPr>
        <w:pStyle w:val="Prrafodelista"/>
        <w:rPr>
          <w:rFonts w:ascii="Verdana" w:eastAsia="Arial Unicode MS" w:hAnsi="Verdana"/>
          <w:sz w:val="20"/>
          <w:szCs w:val="20"/>
        </w:rPr>
      </w:pPr>
    </w:p>
    <w:p w14:paraId="1F61C575" w14:textId="77777777" w:rsidR="00F853DA" w:rsidRP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14:paraId="04E0C9E9" w14:textId="77777777" w:rsidR="00F853DA" w:rsidRDefault="00F853DA" w:rsidP="00F853DA">
      <w:pPr>
        <w:pStyle w:val="Prrafodelista"/>
        <w:rPr>
          <w:rFonts w:ascii="Verdana" w:eastAsia="Arial Unicode MS" w:hAnsi="Verdana"/>
          <w:sz w:val="20"/>
          <w:szCs w:val="20"/>
        </w:rPr>
      </w:pPr>
    </w:p>
    <w:p w14:paraId="3EAEB028"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14:paraId="4EA8D76E" w14:textId="77777777" w:rsidR="00F853DA" w:rsidRDefault="00F853DA" w:rsidP="00F853DA">
      <w:pPr>
        <w:pStyle w:val="Prrafodelista"/>
        <w:rPr>
          <w:rFonts w:ascii="Verdana" w:eastAsia="Arial Unicode MS" w:hAnsi="Verdana"/>
          <w:sz w:val="20"/>
          <w:szCs w:val="20"/>
        </w:rPr>
      </w:pPr>
    </w:p>
    <w:p w14:paraId="3E5D7C31" w14:textId="77777777" w:rsidR="00F853DA" w:rsidRPr="007361FD"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14:paraId="2372267D"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14:paraId="6D3B5636" w14:textId="77777777" w:rsidR="00D76646" w:rsidRPr="007361FD" w:rsidRDefault="00D76646" w:rsidP="00D76646">
      <w:pPr>
        <w:ind w:left="928"/>
        <w:jc w:val="both"/>
        <w:rPr>
          <w:rFonts w:ascii="Verdana" w:eastAsia="Arial Unicode MS" w:hAnsi="Verdana"/>
          <w:sz w:val="20"/>
          <w:szCs w:val="20"/>
        </w:rPr>
      </w:pPr>
    </w:p>
    <w:p w14:paraId="1867366D"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A9FC126" w14:textId="77777777" w:rsidR="00D76646" w:rsidRDefault="00D76646" w:rsidP="00D76646">
      <w:pPr>
        <w:pStyle w:val="Prrafodelista"/>
        <w:rPr>
          <w:rFonts w:ascii="Verdana" w:eastAsia="Arial Unicode MS" w:hAnsi="Verdana"/>
          <w:sz w:val="20"/>
          <w:szCs w:val="20"/>
        </w:rPr>
      </w:pPr>
    </w:p>
    <w:p w14:paraId="6DC1A891" w14:textId="77777777" w:rsidR="00D76646" w:rsidRPr="007361FD"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396CB3BE"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1A385D9D" w14:textId="77777777" w:rsidR="00D76646" w:rsidRPr="007361FD" w:rsidRDefault="00D76646" w:rsidP="00D76646">
      <w:pPr>
        <w:ind w:left="928"/>
        <w:jc w:val="both"/>
        <w:rPr>
          <w:rFonts w:ascii="Verdana" w:eastAsia="Arial Unicode MS" w:hAnsi="Verdana"/>
          <w:sz w:val="20"/>
          <w:szCs w:val="20"/>
        </w:rPr>
      </w:pPr>
    </w:p>
    <w:p w14:paraId="7F6BFE7D"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6D0EF2ED" w14:textId="77777777" w:rsidR="00D76646" w:rsidRDefault="00D76646" w:rsidP="00D76646">
      <w:pPr>
        <w:pStyle w:val="Prrafodelista"/>
        <w:rPr>
          <w:rFonts w:ascii="Verdana" w:eastAsia="Arial Unicode MS" w:hAnsi="Verdana"/>
          <w:sz w:val="20"/>
          <w:szCs w:val="20"/>
        </w:rPr>
      </w:pPr>
    </w:p>
    <w:p w14:paraId="718A4F21" w14:textId="77777777" w:rsidR="00D76646" w:rsidRDefault="00D76646" w:rsidP="00AC29F7">
      <w:pPr>
        <w:numPr>
          <w:ilvl w:val="0"/>
          <w:numId w:val="45"/>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14:paraId="620A8784" w14:textId="77777777" w:rsidR="00B075E4" w:rsidRPr="00D76646" w:rsidRDefault="00B075E4" w:rsidP="00D76646">
      <w:pPr>
        <w:jc w:val="both"/>
        <w:rPr>
          <w:rFonts w:ascii="Verdana" w:eastAsia="Arial Unicode MS" w:hAnsi="Verdana"/>
          <w:sz w:val="20"/>
          <w:szCs w:val="20"/>
        </w:rPr>
      </w:pPr>
    </w:p>
    <w:p w14:paraId="48FDCDC3" w14:textId="77777777"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14:paraId="4BCB8084" w14:textId="77777777" w:rsidR="00D76646" w:rsidRPr="007361FD" w:rsidRDefault="00D76646" w:rsidP="00D76646">
      <w:pPr>
        <w:ind w:left="709"/>
        <w:jc w:val="both"/>
        <w:rPr>
          <w:rFonts w:ascii="Verdana" w:eastAsia="Arial Unicode MS" w:hAnsi="Verdana"/>
          <w:sz w:val="20"/>
          <w:szCs w:val="20"/>
        </w:rPr>
      </w:pPr>
    </w:p>
    <w:p w14:paraId="590E1727" w14:textId="77777777"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14:paraId="0C9B0CC9" w14:textId="77777777" w:rsidR="00C16E5B" w:rsidRPr="007361FD" w:rsidRDefault="00C16E5B" w:rsidP="007361FD">
      <w:pPr>
        <w:jc w:val="both"/>
        <w:rPr>
          <w:rFonts w:ascii="Verdana" w:eastAsia="Arial Unicode MS" w:hAnsi="Verdana"/>
          <w:sz w:val="20"/>
          <w:szCs w:val="20"/>
        </w:rPr>
      </w:pPr>
    </w:p>
    <w:p w14:paraId="334637CA" w14:textId="77777777"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14:paraId="27D6FFC6" w14:textId="77777777" w:rsidR="00D76646" w:rsidRPr="007361FD" w:rsidRDefault="00D76646" w:rsidP="00D76646">
      <w:pPr>
        <w:ind w:firstLine="284"/>
        <w:jc w:val="both"/>
        <w:rPr>
          <w:rFonts w:ascii="Verdana" w:eastAsia="Arial Unicode MS" w:hAnsi="Verdana"/>
          <w:sz w:val="20"/>
          <w:szCs w:val="20"/>
        </w:rPr>
      </w:pPr>
    </w:p>
    <w:p w14:paraId="7E1F1C07" w14:textId="77777777" w:rsidR="00D76646" w:rsidRPr="008B085F" w:rsidRDefault="00B075E4" w:rsidP="00AC29F7">
      <w:pPr>
        <w:numPr>
          <w:ilvl w:val="0"/>
          <w:numId w:val="43"/>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14:paraId="0A83353A" w14:textId="77777777" w:rsidR="00B767AE" w:rsidRDefault="00B075E4" w:rsidP="00AC29F7">
      <w:pPr>
        <w:numPr>
          <w:ilvl w:val="0"/>
          <w:numId w:val="43"/>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14:paraId="669DAF23" w14:textId="77777777" w:rsidR="00826878" w:rsidRPr="007361FD" w:rsidRDefault="00826878" w:rsidP="007361FD">
      <w:pPr>
        <w:jc w:val="both"/>
        <w:rPr>
          <w:rFonts w:ascii="Verdana" w:eastAsia="Arial Unicode MS" w:hAnsi="Verdana"/>
          <w:sz w:val="20"/>
          <w:szCs w:val="20"/>
        </w:rPr>
      </w:pPr>
    </w:p>
    <w:p w14:paraId="4A54ACFA" w14:textId="77777777" w:rsidR="00B767AE" w:rsidRDefault="00B767AE" w:rsidP="00AF1D49">
      <w:pPr>
        <w:pStyle w:val="ESQUEMA1"/>
        <w:rPr>
          <w:rFonts w:eastAsia="Arial Unicode MS"/>
        </w:rPr>
      </w:pPr>
      <w:bookmarkStart w:id="288" w:name="_Toc528657958"/>
      <w:bookmarkStart w:id="289" w:name="_Toc528658777"/>
      <w:bookmarkStart w:id="290" w:name="_Toc528660404"/>
      <w:bookmarkStart w:id="291" w:name="_Toc528664254"/>
      <w:bookmarkStart w:id="292" w:name="_Toc528665945"/>
      <w:bookmarkStart w:id="293" w:name="_Toc528666570"/>
      <w:bookmarkStart w:id="294" w:name="_Toc528671293"/>
      <w:bookmarkStart w:id="295" w:name="_Toc530728086"/>
      <w:bookmarkStart w:id="296" w:name="_Toc5958986"/>
      <w:r w:rsidRPr="007C2EFE">
        <w:rPr>
          <w:rFonts w:eastAsia="Arial Unicode MS"/>
        </w:rPr>
        <w:t>ADJUDICACIÓN DEL CONTRATO Y NOTIFICACIÓN DE LA ADJUDICACIÓN</w:t>
      </w:r>
      <w:bookmarkEnd w:id="288"/>
      <w:bookmarkEnd w:id="289"/>
      <w:bookmarkEnd w:id="290"/>
      <w:bookmarkEnd w:id="291"/>
      <w:bookmarkEnd w:id="292"/>
      <w:bookmarkEnd w:id="293"/>
      <w:bookmarkEnd w:id="294"/>
      <w:bookmarkEnd w:id="295"/>
      <w:bookmarkEnd w:id="296"/>
    </w:p>
    <w:p w14:paraId="2D7CD5CD" w14:textId="77777777" w:rsidR="007361FD" w:rsidRPr="007361FD" w:rsidRDefault="007361FD" w:rsidP="007361FD">
      <w:pPr>
        <w:rPr>
          <w:rFonts w:eastAsia="Arial Unicode MS"/>
        </w:rPr>
      </w:pPr>
    </w:p>
    <w:p w14:paraId="2922F14A"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14:paraId="3C8F793A" w14:textId="77777777" w:rsidR="00C16E5B" w:rsidRPr="00826878" w:rsidRDefault="00C16E5B" w:rsidP="00826878">
      <w:pPr>
        <w:jc w:val="both"/>
        <w:rPr>
          <w:rFonts w:ascii="Verdana" w:eastAsia="Arial Unicode MS" w:hAnsi="Verdana"/>
          <w:sz w:val="20"/>
          <w:szCs w:val="20"/>
        </w:rPr>
      </w:pPr>
    </w:p>
    <w:p w14:paraId="672A7BA3"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14:paraId="63D606B0" w14:textId="77777777" w:rsidR="00C16E5B" w:rsidRPr="00826878" w:rsidRDefault="00C16E5B" w:rsidP="00826878">
      <w:pPr>
        <w:jc w:val="both"/>
        <w:rPr>
          <w:rFonts w:ascii="Verdana" w:eastAsia="Arial Unicode MS" w:hAnsi="Verdana"/>
          <w:sz w:val="20"/>
          <w:szCs w:val="20"/>
        </w:rPr>
      </w:pPr>
    </w:p>
    <w:p w14:paraId="24CB6C0D" w14:textId="77777777"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14:paraId="2AFCE798" w14:textId="77777777" w:rsidR="00C16E5B" w:rsidRPr="00826878" w:rsidRDefault="00C16E5B" w:rsidP="00826878">
      <w:pPr>
        <w:jc w:val="both"/>
        <w:rPr>
          <w:rFonts w:ascii="Verdana" w:hAnsi="Verdana"/>
          <w:sz w:val="20"/>
          <w:szCs w:val="20"/>
        </w:rPr>
      </w:pPr>
    </w:p>
    <w:p w14:paraId="434D86E3" w14:textId="77777777"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14:paraId="103C960C" w14:textId="77777777" w:rsidR="00826878" w:rsidRPr="00826878" w:rsidRDefault="00826878" w:rsidP="00826878">
      <w:pPr>
        <w:jc w:val="both"/>
        <w:rPr>
          <w:rFonts w:ascii="Verdana" w:hAnsi="Verdana"/>
          <w:sz w:val="20"/>
          <w:szCs w:val="20"/>
        </w:rPr>
      </w:pPr>
    </w:p>
    <w:p w14:paraId="7F550D31" w14:textId="77777777" w:rsidR="00B767AE" w:rsidRDefault="00B767AE" w:rsidP="00AF1D49">
      <w:pPr>
        <w:pStyle w:val="ESQUEMA1"/>
        <w:rPr>
          <w:rFonts w:eastAsia="Arial Unicode MS"/>
        </w:rPr>
      </w:pPr>
      <w:bookmarkStart w:id="297" w:name="_Toc528657959"/>
      <w:bookmarkStart w:id="298" w:name="_Toc528658778"/>
      <w:bookmarkStart w:id="299" w:name="_Toc528660405"/>
      <w:bookmarkStart w:id="300" w:name="_Toc528664255"/>
      <w:bookmarkStart w:id="301" w:name="_Toc528665946"/>
      <w:bookmarkStart w:id="302" w:name="_Toc528666571"/>
      <w:bookmarkStart w:id="303" w:name="_Toc528671294"/>
      <w:bookmarkStart w:id="304" w:name="_Toc530728087"/>
      <w:bookmarkStart w:id="305" w:name="_Toc5958987"/>
      <w:r w:rsidRPr="007C2EFE">
        <w:rPr>
          <w:rFonts w:eastAsia="Arial Unicode MS"/>
        </w:rPr>
        <w:t>FORMALIZACIÓN DEL CONTRATO</w:t>
      </w:r>
      <w:bookmarkEnd w:id="297"/>
      <w:bookmarkEnd w:id="298"/>
      <w:bookmarkEnd w:id="299"/>
      <w:bookmarkEnd w:id="300"/>
      <w:bookmarkEnd w:id="301"/>
      <w:bookmarkEnd w:id="302"/>
      <w:bookmarkEnd w:id="303"/>
      <w:bookmarkEnd w:id="304"/>
      <w:bookmarkEnd w:id="305"/>
    </w:p>
    <w:p w14:paraId="7CE811E6" w14:textId="77777777" w:rsidR="00826878" w:rsidRPr="00826878" w:rsidRDefault="00826878" w:rsidP="00826878">
      <w:pPr>
        <w:rPr>
          <w:rFonts w:eastAsia="Arial Unicode MS"/>
        </w:rPr>
      </w:pPr>
    </w:p>
    <w:p w14:paraId="6E03A38E" w14:textId="77777777"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14:paraId="1CA67A4C" w14:textId="77777777" w:rsidR="002D695A" w:rsidRPr="00826878" w:rsidRDefault="002D695A" w:rsidP="002D695A">
      <w:pPr>
        <w:ind w:left="993" w:hanging="709"/>
        <w:jc w:val="both"/>
        <w:rPr>
          <w:rFonts w:ascii="Verdana" w:eastAsia="Arial Unicode MS" w:hAnsi="Verdana"/>
          <w:sz w:val="20"/>
          <w:szCs w:val="20"/>
        </w:rPr>
      </w:pPr>
    </w:p>
    <w:p w14:paraId="39AE64E4" w14:textId="77777777" w:rsidR="00B767AE" w:rsidRDefault="00B767AE"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14:paraId="726149E7" w14:textId="77777777" w:rsidR="002D695A" w:rsidRPr="00826878" w:rsidRDefault="002D695A"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95D2346" w14:textId="77777777" w:rsidR="00AA5A34" w:rsidRPr="00826878" w:rsidRDefault="00AA5A34"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14:paraId="251EEDC0" w14:textId="77777777" w:rsidR="00AA5A34" w:rsidRPr="00826878" w:rsidRDefault="00AA5A34"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14:paraId="2E93B6DE" w14:textId="77777777" w:rsidR="002D695A" w:rsidRDefault="002D695A" w:rsidP="00AA5A34">
      <w:pPr>
        <w:ind w:left="1353"/>
        <w:jc w:val="both"/>
        <w:rPr>
          <w:rFonts w:ascii="Verdana" w:eastAsia="Arial Unicode MS" w:hAnsi="Verdana"/>
          <w:sz w:val="20"/>
          <w:szCs w:val="20"/>
        </w:rPr>
      </w:pPr>
    </w:p>
    <w:p w14:paraId="73DB2D80" w14:textId="77777777"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14:paraId="3A6D72F3" w14:textId="77777777"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14:paraId="13DF9A0A" w14:textId="77777777" w:rsidR="00AA5A34" w:rsidRPr="00826878" w:rsidRDefault="00AA5A34" w:rsidP="00AA5A34">
      <w:pPr>
        <w:ind w:left="993" w:hanging="709"/>
        <w:jc w:val="both"/>
        <w:rPr>
          <w:rFonts w:ascii="Verdana" w:eastAsia="Arial Unicode MS" w:hAnsi="Verdana"/>
          <w:sz w:val="20"/>
          <w:szCs w:val="20"/>
        </w:rPr>
      </w:pPr>
    </w:p>
    <w:p w14:paraId="0425293C" w14:textId="77777777" w:rsidR="007A3F56" w:rsidRDefault="007A3F56" w:rsidP="00AC29F7">
      <w:pPr>
        <w:numPr>
          <w:ilvl w:val="0"/>
          <w:numId w:val="47"/>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14:paraId="20AB8DBC" w14:textId="77777777" w:rsidR="00AA5A34" w:rsidRPr="00826878" w:rsidRDefault="00AA5A34" w:rsidP="00AC29F7">
      <w:pPr>
        <w:numPr>
          <w:ilvl w:val="0"/>
          <w:numId w:val="47"/>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70691BD8" w14:textId="77777777" w:rsidR="00AA5A34" w:rsidRPr="00826878" w:rsidRDefault="00AA5A34" w:rsidP="00AA5A34">
      <w:pPr>
        <w:ind w:left="1212"/>
        <w:jc w:val="both"/>
        <w:rPr>
          <w:rFonts w:ascii="Verdana" w:eastAsia="Arial Unicode MS" w:hAnsi="Verdana"/>
          <w:sz w:val="20"/>
          <w:szCs w:val="20"/>
        </w:rPr>
      </w:pPr>
    </w:p>
    <w:p w14:paraId="0B5E104D" w14:textId="77777777" w:rsidR="004E29A1" w:rsidRPr="00826878"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23.4.-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14:paraId="32A423EE" w14:textId="77777777" w:rsidR="000B128B" w:rsidRPr="00130512" w:rsidRDefault="004E29A1" w:rsidP="0022032E">
      <w:pPr>
        <w:pStyle w:val="NIVEL1"/>
        <w:shd w:val="clear" w:color="auto" w:fill="FFFFFF"/>
      </w:pPr>
      <w:r w:rsidRPr="0084427D">
        <w:br w:type="page"/>
      </w:r>
      <w:bookmarkStart w:id="306" w:name="_Toc505598229"/>
      <w:bookmarkStart w:id="307" w:name="_Toc505598306"/>
      <w:bookmarkStart w:id="308" w:name="_Toc505598399"/>
      <w:bookmarkStart w:id="309" w:name="_Toc507512581"/>
      <w:bookmarkStart w:id="310" w:name="_Toc507512882"/>
      <w:bookmarkStart w:id="311" w:name="_Toc528657960"/>
      <w:bookmarkStart w:id="312" w:name="_Toc528658779"/>
      <w:bookmarkStart w:id="313" w:name="_Toc528660406"/>
      <w:bookmarkStart w:id="314" w:name="_Toc528664256"/>
      <w:bookmarkStart w:id="315" w:name="_Toc528665947"/>
      <w:bookmarkStart w:id="316" w:name="_Toc528666572"/>
      <w:bookmarkStart w:id="317" w:name="_Toc528671295"/>
      <w:bookmarkStart w:id="318" w:name="_Toc530728088"/>
      <w:bookmarkStart w:id="319" w:name="_Toc5958988"/>
      <w:r w:rsidR="000B128B" w:rsidRPr="00130512">
        <w:t>V.- EJECUCIÓN DEL CONTRATO</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5E031FA6" w14:textId="77777777" w:rsidR="000B128B" w:rsidRPr="007C2EFE" w:rsidRDefault="000B128B" w:rsidP="00CB2028">
      <w:pPr>
        <w:pStyle w:val="ESQUEMA1"/>
        <w:spacing w:before="120" w:after="120"/>
        <w:ind w:left="357" w:hanging="357"/>
        <w:rPr>
          <w:rFonts w:eastAsia="Arial Unicode MS"/>
        </w:rPr>
      </w:pPr>
      <w:bookmarkStart w:id="320" w:name="_Toc528657961"/>
      <w:bookmarkStart w:id="321" w:name="_Toc528658780"/>
      <w:bookmarkStart w:id="322" w:name="_Toc528660407"/>
      <w:bookmarkStart w:id="323" w:name="_Toc528664257"/>
      <w:bookmarkStart w:id="324" w:name="_Toc528665948"/>
      <w:bookmarkStart w:id="325" w:name="_Toc528666573"/>
      <w:bookmarkStart w:id="326" w:name="_Toc528671296"/>
      <w:bookmarkStart w:id="327" w:name="_Toc530728089"/>
      <w:bookmarkStart w:id="328" w:name="_Toc5958989"/>
      <w:r w:rsidRPr="007C2EFE">
        <w:rPr>
          <w:rFonts w:eastAsia="Arial Unicode MS"/>
        </w:rPr>
        <w:t>RESPONSABLE DEL CONTRATO</w:t>
      </w:r>
      <w:bookmarkEnd w:id="320"/>
      <w:bookmarkEnd w:id="321"/>
      <w:bookmarkEnd w:id="322"/>
      <w:bookmarkEnd w:id="323"/>
      <w:bookmarkEnd w:id="324"/>
      <w:bookmarkEnd w:id="325"/>
      <w:bookmarkEnd w:id="326"/>
      <w:bookmarkEnd w:id="327"/>
      <w:bookmarkEnd w:id="328"/>
    </w:p>
    <w:p w14:paraId="38E21A5E" w14:textId="77777777"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14:paraId="551A53AD" w14:textId="77777777" w:rsidR="00545F9A" w:rsidRPr="0084427D" w:rsidRDefault="00545F9A" w:rsidP="00545F9A">
      <w:pPr>
        <w:ind w:left="284"/>
        <w:jc w:val="both"/>
        <w:rPr>
          <w:rFonts w:ascii="Verdana" w:eastAsia="Arial Unicode MS" w:hAnsi="Verdana"/>
          <w:sz w:val="20"/>
          <w:szCs w:val="20"/>
        </w:rPr>
      </w:pPr>
    </w:p>
    <w:p w14:paraId="6E08F148" w14:textId="77777777" w:rsidR="000B128B" w:rsidRDefault="000B128B"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14:paraId="681D4466" w14:textId="77777777" w:rsidR="00545F9A"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14:paraId="45D5F6F7"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14:paraId="3C702983"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14:paraId="35F560E1"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1926CDC" w14:textId="77777777" w:rsidR="00545F9A" w:rsidRPr="0084427D" w:rsidRDefault="00545F9A" w:rsidP="00AC29F7">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14:paraId="0966F497"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14:paraId="4DC1EEF7"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14:paraId="23F956B8"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F809448"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14:paraId="72C553E9" w14:textId="77777777" w:rsidR="00545F9A" w:rsidRPr="00545F9A" w:rsidRDefault="00545F9A" w:rsidP="00AC29F7">
      <w:pPr>
        <w:numPr>
          <w:ilvl w:val="0"/>
          <w:numId w:val="48"/>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14:paraId="173115F9" w14:textId="77777777" w:rsidR="00545F9A" w:rsidRPr="0084427D" w:rsidRDefault="00545F9A" w:rsidP="00AC29F7">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14:paraId="51249C8A" w14:textId="77777777" w:rsidR="00545F9A" w:rsidRPr="0084427D" w:rsidRDefault="00545F9A" w:rsidP="00AC29F7">
      <w:pPr>
        <w:numPr>
          <w:ilvl w:val="0"/>
          <w:numId w:val="48"/>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049644FC" w14:textId="77777777" w:rsidR="00545F9A" w:rsidRDefault="00545F9A" w:rsidP="00545F9A">
      <w:pPr>
        <w:ind w:left="720"/>
        <w:jc w:val="both"/>
        <w:rPr>
          <w:rFonts w:ascii="Verdana" w:eastAsia="Arial Unicode MS" w:hAnsi="Verdana"/>
          <w:sz w:val="20"/>
          <w:szCs w:val="20"/>
        </w:rPr>
      </w:pPr>
    </w:p>
    <w:p w14:paraId="13E12BC6" w14:textId="77777777"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a/del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14:paraId="4059158F" w14:textId="77777777" w:rsidR="0084427D" w:rsidRPr="0084427D" w:rsidRDefault="0084427D" w:rsidP="00CB2028">
      <w:pPr>
        <w:jc w:val="both"/>
        <w:rPr>
          <w:rFonts w:ascii="Verdana" w:eastAsia="Arial Unicode MS" w:hAnsi="Verdana"/>
          <w:sz w:val="20"/>
          <w:szCs w:val="20"/>
        </w:rPr>
      </w:pPr>
    </w:p>
    <w:p w14:paraId="349CE57E" w14:textId="77777777" w:rsidR="000B128B" w:rsidRDefault="000B128B" w:rsidP="00AF1D49">
      <w:pPr>
        <w:pStyle w:val="ESQUEMA1"/>
        <w:rPr>
          <w:rFonts w:eastAsia="Arial Unicode MS"/>
        </w:rPr>
      </w:pPr>
      <w:bookmarkStart w:id="329" w:name="_Toc528657962"/>
      <w:bookmarkStart w:id="330" w:name="_Toc528658781"/>
      <w:bookmarkStart w:id="331" w:name="_Toc528660408"/>
      <w:bookmarkStart w:id="332" w:name="_Toc528664258"/>
      <w:bookmarkStart w:id="333" w:name="_Toc528665949"/>
      <w:bookmarkStart w:id="334" w:name="_Toc528666574"/>
      <w:bookmarkStart w:id="335" w:name="_Toc528671297"/>
      <w:bookmarkStart w:id="336" w:name="_Toc530728090"/>
      <w:bookmarkStart w:id="337" w:name="_Toc5958990"/>
      <w:r w:rsidRPr="007C2EFE">
        <w:rPr>
          <w:rFonts w:eastAsia="Arial Unicode MS"/>
        </w:rPr>
        <w:t>EJECUCIÓN DE LOS SERVICIOS</w:t>
      </w:r>
      <w:bookmarkEnd w:id="329"/>
      <w:bookmarkEnd w:id="330"/>
      <w:bookmarkEnd w:id="331"/>
      <w:bookmarkEnd w:id="332"/>
      <w:bookmarkEnd w:id="333"/>
      <w:bookmarkEnd w:id="334"/>
      <w:bookmarkEnd w:id="335"/>
      <w:bookmarkEnd w:id="336"/>
      <w:bookmarkEnd w:id="337"/>
    </w:p>
    <w:p w14:paraId="021CE4C0" w14:textId="77777777" w:rsidR="0084427D" w:rsidRPr="0084427D" w:rsidRDefault="0084427D" w:rsidP="0084427D">
      <w:pPr>
        <w:rPr>
          <w:rFonts w:eastAsia="Arial Unicode MS"/>
        </w:rPr>
      </w:pPr>
    </w:p>
    <w:p w14:paraId="2980424A" w14:textId="77777777" w:rsidR="000B128B" w:rsidRDefault="000B128B" w:rsidP="00893F4C">
      <w:pPr>
        <w:pStyle w:val="ESQUEMA3"/>
        <w:rPr>
          <w:rFonts w:eastAsia="Arial Unicode MS"/>
        </w:rPr>
      </w:pPr>
      <w:bookmarkStart w:id="338" w:name="_Toc530728091"/>
      <w:bookmarkStart w:id="339" w:name="_Toc5958991"/>
      <w:r w:rsidRPr="00545F9A">
        <w:rPr>
          <w:rFonts w:eastAsia="Arial Unicode MS"/>
        </w:rPr>
        <w:t>2</w:t>
      </w:r>
      <w:r w:rsidR="00521C92" w:rsidRPr="00545F9A">
        <w:rPr>
          <w:rFonts w:eastAsia="Arial Unicode MS"/>
        </w:rPr>
        <w:t>5</w:t>
      </w:r>
      <w:r w:rsidRPr="00545F9A">
        <w:rPr>
          <w:rFonts w:eastAsia="Arial Unicode MS"/>
        </w:rPr>
        <w:t>.1.- Sujeción a los documentos contractuales e instrucciones</w:t>
      </w:r>
      <w:r w:rsidR="00545F9A">
        <w:rPr>
          <w:rFonts w:eastAsia="Arial Unicode MS"/>
        </w:rPr>
        <w:t>.</w:t>
      </w:r>
      <w:bookmarkEnd w:id="338"/>
      <w:bookmarkEnd w:id="339"/>
    </w:p>
    <w:p w14:paraId="387BCEA0" w14:textId="77777777" w:rsidR="00545F9A" w:rsidRPr="00545F9A" w:rsidRDefault="00545F9A" w:rsidP="00545F9A">
      <w:pPr>
        <w:ind w:firstLine="284"/>
        <w:jc w:val="both"/>
        <w:rPr>
          <w:rFonts w:ascii="Verdana" w:eastAsia="Arial Unicode MS" w:hAnsi="Verdana"/>
          <w:b/>
          <w:sz w:val="20"/>
          <w:szCs w:val="20"/>
        </w:rPr>
      </w:pPr>
    </w:p>
    <w:p w14:paraId="00B2B462"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Los servicios se ejecutarán con estricta sujeción a lo dispuesto en los documentos contractuales, a la oferta de</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l</w:t>
      </w:r>
      <w:r w:rsidR="00156291" w:rsidRPr="0084427D">
        <w:rPr>
          <w:rFonts w:ascii="Verdana" w:eastAsia="Arial Unicode MS" w:hAnsi="Verdana"/>
          <w:sz w:val="20"/>
          <w:szCs w:val="20"/>
        </w:rPr>
        <w:t>a</w:t>
      </w:r>
      <w:r w:rsidRPr="0084427D">
        <w:rPr>
          <w:rFonts w:ascii="Verdana" w:eastAsia="Arial Unicode MS" w:hAnsi="Verdana"/>
          <w:sz w:val="20"/>
          <w:szCs w:val="20"/>
        </w:rPr>
        <w:t xml:space="preserve"> contratista y a las instrucciones que, en </w:t>
      </w:r>
      <w:r w:rsidR="00156291" w:rsidRPr="0084427D">
        <w:rPr>
          <w:rFonts w:ascii="Verdana" w:eastAsia="Arial Unicode MS" w:hAnsi="Verdana"/>
          <w:sz w:val="20"/>
          <w:szCs w:val="20"/>
        </w:rPr>
        <w:t xml:space="preserve">su </w:t>
      </w:r>
      <w:r w:rsidRPr="0084427D">
        <w:rPr>
          <w:rFonts w:ascii="Verdana" w:eastAsia="Arial Unicode MS" w:hAnsi="Verdana"/>
          <w:sz w:val="20"/>
          <w:szCs w:val="20"/>
        </w:rPr>
        <w:t>ejecución o interpretación, dicte por escrito</w:t>
      </w:r>
      <w:r w:rsidR="004D3A31" w:rsidRPr="0084427D">
        <w:rPr>
          <w:rFonts w:ascii="Verdana" w:eastAsia="Arial Unicode MS" w:hAnsi="Verdana"/>
          <w:sz w:val="20"/>
          <w:szCs w:val="20"/>
        </w:rPr>
        <w:t xml:space="preserve"> </w:t>
      </w:r>
      <w:r w:rsidR="0041122C">
        <w:rPr>
          <w:rFonts w:ascii="Verdana" w:eastAsia="Arial Unicode MS" w:hAnsi="Verdana"/>
          <w:sz w:val="20"/>
          <w:szCs w:val="20"/>
        </w:rPr>
        <w:t>la/</w:t>
      </w:r>
      <w:r w:rsidR="004D3A31" w:rsidRPr="0084427D">
        <w:rPr>
          <w:rFonts w:ascii="Verdana" w:eastAsia="Arial Unicode MS" w:hAnsi="Verdana"/>
          <w:sz w:val="20"/>
          <w:szCs w:val="20"/>
        </w:rPr>
        <w:t>el responsable</w:t>
      </w:r>
      <w:r w:rsidRPr="0084427D">
        <w:rPr>
          <w:rFonts w:ascii="Verdana" w:eastAsia="Arial Unicode MS" w:hAnsi="Verdana"/>
          <w:sz w:val="20"/>
          <w:szCs w:val="20"/>
        </w:rPr>
        <w:t xml:space="preserve"> del contrato.</w:t>
      </w:r>
    </w:p>
    <w:p w14:paraId="62BEC86D" w14:textId="77777777" w:rsidR="00545F9A" w:rsidRPr="0084427D" w:rsidRDefault="00545F9A" w:rsidP="00545F9A">
      <w:pPr>
        <w:ind w:left="284"/>
        <w:jc w:val="both"/>
        <w:rPr>
          <w:rFonts w:ascii="Verdana" w:eastAsia="Arial Unicode MS" w:hAnsi="Verdana"/>
          <w:sz w:val="20"/>
          <w:szCs w:val="20"/>
        </w:rPr>
      </w:pPr>
    </w:p>
    <w:p w14:paraId="4C1BD99C" w14:textId="77777777" w:rsidR="000B128B" w:rsidRDefault="000B128B" w:rsidP="00893F4C">
      <w:pPr>
        <w:pStyle w:val="ESQUEMA3"/>
        <w:rPr>
          <w:rFonts w:eastAsia="Arial Unicode MS"/>
        </w:rPr>
      </w:pPr>
      <w:bookmarkStart w:id="340" w:name="_Toc530728092"/>
      <w:bookmarkStart w:id="341" w:name="_Toc5958992"/>
      <w:r w:rsidRPr="00545F9A">
        <w:rPr>
          <w:rFonts w:eastAsia="Arial Unicode MS"/>
        </w:rPr>
        <w:t>2</w:t>
      </w:r>
      <w:r w:rsidR="00521C92" w:rsidRPr="00545F9A">
        <w:rPr>
          <w:rFonts w:eastAsia="Arial Unicode MS"/>
        </w:rPr>
        <w:t>5</w:t>
      </w:r>
      <w:r w:rsidRPr="00545F9A">
        <w:rPr>
          <w:rFonts w:eastAsia="Arial Unicode MS"/>
        </w:rPr>
        <w:t>.2.- Programa de trabajo</w:t>
      </w:r>
      <w:r w:rsidR="00545F9A">
        <w:rPr>
          <w:rFonts w:eastAsia="Arial Unicode MS"/>
        </w:rPr>
        <w:t>.</w:t>
      </w:r>
      <w:bookmarkEnd w:id="340"/>
      <w:bookmarkEnd w:id="341"/>
    </w:p>
    <w:p w14:paraId="63781D12" w14:textId="77777777" w:rsidR="00545F9A" w:rsidRPr="00545F9A" w:rsidRDefault="00545F9A" w:rsidP="00545F9A">
      <w:pPr>
        <w:ind w:firstLine="284"/>
        <w:jc w:val="both"/>
        <w:rPr>
          <w:rFonts w:ascii="Verdana" w:eastAsia="Arial Unicode MS" w:hAnsi="Verdana"/>
          <w:b/>
          <w:sz w:val="20"/>
          <w:szCs w:val="20"/>
        </w:rPr>
      </w:pPr>
    </w:p>
    <w:p w14:paraId="12002ED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En el caso de que se exija en la cláusula 1</w:t>
      </w:r>
      <w:r w:rsidR="003F6574" w:rsidRPr="0084427D">
        <w:rPr>
          <w:rFonts w:ascii="Verdana" w:eastAsia="Arial Unicode MS" w:hAnsi="Verdana"/>
          <w:sz w:val="20"/>
          <w:szCs w:val="20"/>
        </w:rPr>
        <w:t>8</w:t>
      </w:r>
      <w:r w:rsidRPr="0084427D">
        <w:rPr>
          <w:rFonts w:ascii="Verdana" w:eastAsia="Arial Unicode MS" w:hAnsi="Verdana"/>
          <w:sz w:val="20"/>
          <w:szCs w:val="20"/>
        </w:rPr>
        <w:t xml:space="preserve">.1 de </w:t>
      </w:r>
      <w:r w:rsidR="003F6574" w:rsidRPr="0084427D">
        <w:rPr>
          <w:rFonts w:ascii="Verdana" w:eastAsia="Arial Unicode MS" w:hAnsi="Verdana"/>
          <w:sz w:val="20"/>
          <w:szCs w:val="20"/>
        </w:rPr>
        <w:t>cláusulas específicas del contrato</w:t>
      </w:r>
      <w:r w:rsidRPr="0084427D">
        <w:rPr>
          <w:rFonts w:ascii="Verdana" w:eastAsia="Arial Unicode MS" w:hAnsi="Verdana"/>
          <w:sz w:val="20"/>
          <w:szCs w:val="20"/>
        </w:rPr>
        <w:t xml:space="preserve">, </w:t>
      </w:r>
      <w:r w:rsidR="00156291" w:rsidRPr="0084427D">
        <w:rPr>
          <w:rFonts w:ascii="Verdana" w:eastAsia="Arial Unicode MS" w:hAnsi="Verdana"/>
          <w:sz w:val="20"/>
          <w:szCs w:val="20"/>
        </w:rPr>
        <w:t>la</w:t>
      </w:r>
      <w:r w:rsidRPr="0084427D">
        <w:rPr>
          <w:rFonts w:ascii="Verdana" w:eastAsia="Arial Unicode MS" w:hAnsi="Verdana"/>
          <w:sz w:val="20"/>
          <w:szCs w:val="20"/>
        </w:rPr>
        <w:t xml:space="preserve"> contratista deberá entregar </w:t>
      </w:r>
      <w:r w:rsidR="00156291"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a/al</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responsable del contrato, en el plazo de siete (7) días hábiles a contar desde el día siguiente a la formalización del contrato, un programa de trabajo que incluya los datos e informaciones especificados en la cláusula correspondiente del PPTP.</w:t>
      </w:r>
    </w:p>
    <w:p w14:paraId="2C124FF1" w14:textId="77777777" w:rsidR="008B085F" w:rsidRPr="0084427D" w:rsidRDefault="008B085F" w:rsidP="00893F4C">
      <w:pPr>
        <w:ind w:left="567"/>
        <w:jc w:val="both"/>
        <w:rPr>
          <w:rFonts w:ascii="Verdana" w:eastAsia="Arial Unicode MS" w:hAnsi="Verdana"/>
          <w:sz w:val="20"/>
          <w:szCs w:val="20"/>
        </w:rPr>
      </w:pPr>
    </w:p>
    <w:p w14:paraId="559195DC" w14:textId="77777777"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14:paraId="4D2EF36F" w14:textId="77777777" w:rsidR="00545F9A" w:rsidRPr="0084427D" w:rsidRDefault="00545F9A" w:rsidP="00545F9A">
      <w:pPr>
        <w:ind w:left="284"/>
        <w:jc w:val="both"/>
        <w:rPr>
          <w:rFonts w:ascii="Verdana" w:hAnsi="Verdana"/>
          <w:sz w:val="20"/>
          <w:szCs w:val="20"/>
        </w:rPr>
      </w:pPr>
    </w:p>
    <w:p w14:paraId="1D3DD35A" w14:textId="77777777" w:rsidR="000B128B" w:rsidRDefault="000B128B" w:rsidP="00893F4C">
      <w:pPr>
        <w:pStyle w:val="ESQUEMA3"/>
        <w:rPr>
          <w:rFonts w:eastAsia="Arial Unicode MS"/>
        </w:rPr>
      </w:pPr>
      <w:bookmarkStart w:id="342" w:name="_Toc530728093"/>
      <w:bookmarkStart w:id="343"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342"/>
      <w:bookmarkEnd w:id="343"/>
    </w:p>
    <w:p w14:paraId="67E1D7FE" w14:textId="77777777" w:rsidR="00545F9A" w:rsidRPr="00545F9A" w:rsidRDefault="00545F9A" w:rsidP="00545F9A">
      <w:pPr>
        <w:ind w:firstLine="284"/>
        <w:jc w:val="both"/>
        <w:rPr>
          <w:rFonts w:ascii="Verdana" w:eastAsia="Arial Unicode MS" w:hAnsi="Verdana"/>
          <w:b/>
          <w:sz w:val="20"/>
          <w:szCs w:val="20"/>
        </w:rPr>
      </w:pPr>
    </w:p>
    <w:p w14:paraId="5E28233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14:paraId="44DC8738" w14:textId="77777777" w:rsidR="00545F9A" w:rsidRPr="0084427D" w:rsidRDefault="00545F9A" w:rsidP="00545F9A">
      <w:pPr>
        <w:ind w:left="284"/>
        <w:jc w:val="both"/>
        <w:rPr>
          <w:rFonts w:ascii="Verdana" w:eastAsia="Arial Unicode MS" w:hAnsi="Verdana"/>
          <w:sz w:val="20"/>
          <w:szCs w:val="20"/>
        </w:rPr>
      </w:pPr>
    </w:p>
    <w:p w14:paraId="5B3C41B0" w14:textId="77777777" w:rsidR="000B128B" w:rsidRDefault="000B128B" w:rsidP="00893F4C">
      <w:pPr>
        <w:pStyle w:val="ESQUEMA3"/>
        <w:rPr>
          <w:rFonts w:eastAsia="Arial Unicode MS"/>
        </w:rPr>
      </w:pPr>
      <w:bookmarkStart w:id="344" w:name="_Toc530728094"/>
      <w:bookmarkStart w:id="345"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344"/>
      <w:bookmarkEnd w:id="345"/>
    </w:p>
    <w:p w14:paraId="31B0EEAE" w14:textId="77777777" w:rsidR="00545F9A" w:rsidRPr="00545F9A" w:rsidRDefault="00545F9A" w:rsidP="00545F9A">
      <w:pPr>
        <w:ind w:firstLine="284"/>
        <w:jc w:val="both"/>
        <w:rPr>
          <w:rFonts w:ascii="Verdana" w:eastAsia="Arial Unicode MS" w:hAnsi="Verdana"/>
          <w:sz w:val="20"/>
          <w:szCs w:val="20"/>
        </w:rPr>
      </w:pPr>
    </w:p>
    <w:p w14:paraId="6BC158B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14:paraId="73750D3D" w14:textId="77777777" w:rsidR="00545F9A" w:rsidRPr="0084427D" w:rsidRDefault="00545F9A" w:rsidP="00545F9A">
      <w:pPr>
        <w:ind w:left="284"/>
        <w:jc w:val="both"/>
        <w:rPr>
          <w:rFonts w:ascii="Verdana" w:eastAsia="Arial Unicode MS" w:hAnsi="Verdana"/>
          <w:sz w:val="20"/>
          <w:szCs w:val="20"/>
        </w:rPr>
      </w:pPr>
    </w:p>
    <w:p w14:paraId="6C89D62B" w14:textId="77777777" w:rsidR="000B128B" w:rsidRDefault="000B128B" w:rsidP="00893F4C">
      <w:pPr>
        <w:pStyle w:val="ESQUEMA3"/>
        <w:rPr>
          <w:rFonts w:eastAsia="Arial Unicode MS"/>
        </w:rPr>
      </w:pPr>
      <w:bookmarkStart w:id="346" w:name="_Toc530728095"/>
      <w:bookmarkStart w:id="347"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346"/>
      <w:bookmarkEnd w:id="347"/>
    </w:p>
    <w:p w14:paraId="7EEA16F2" w14:textId="77777777" w:rsidR="00545F9A" w:rsidRPr="00545F9A" w:rsidRDefault="00545F9A" w:rsidP="0084427D">
      <w:pPr>
        <w:jc w:val="both"/>
        <w:rPr>
          <w:rFonts w:ascii="Verdana" w:eastAsia="Arial Unicode MS" w:hAnsi="Verdana"/>
          <w:b/>
          <w:sz w:val="20"/>
          <w:szCs w:val="20"/>
        </w:rPr>
      </w:pPr>
    </w:p>
    <w:p w14:paraId="757F2E5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Pr>
          <w:rFonts w:ascii="Verdana" w:eastAsia="Arial Unicode MS" w:hAnsi="Verdana"/>
          <w:sz w:val="20"/>
          <w:szCs w:val="20"/>
        </w:rPr>
        <w:t>a la/</w:t>
      </w:r>
      <w:r w:rsidR="004D3A31" w:rsidRPr="0084427D">
        <w:rPr>
          <w:rFonts w:ascii="Verdana" w:eastAsia="Arial Unicode MS" w:hAnsi="Verdana"/>
          <w:sz w:val="20"/>
          <w:szCs w:val="20"/>
        </w:rPr>
        <w:t>al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a los lugares donde se ejecute la prestación.</w:t>
      </w:r>
    </w:p>
    <w:p w14:paraId="2B216CCA" w14:textId="77777777" w:rsidR="00545F9A" w:rsidRPr="0084427D" w:rsidRDefault="00545F9A" w:rsidP="00545F9A">
      <w:pPr>
        <w:ind w:left="284"/>
        <w:jc w:val="both"/>
        <w:rPr>
          <w:rFonts w:ascii="Verdana" w:eastAsia="Arial Unicode MS" w:hAnsi="Verdana"/>
          <w:sz w:val="20"/>
          <w:szCs w:val="20"/>
        </w:rPr>
      </w:pPr>
    </w:p>
    <w:p w14:paraId="3C57493D" w14:textId="77777777" w:rsidR="008806E4" w:rsidRDefault="000B128B" w:rsidP="00893F4C">
      <w:pPr>
        <w:pStyle w:val="ESQUEMA3"/>
        <w:rPr>
          <w:rFonts w:eastAsia="Arial Unicode MS"/>
        </w:rPr>
      </w:pPr>
      <w:bookmarkStart w:id="348" w:name="_Toc530728096"/>
      <w:bookmarkStart w:id="349"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348"/>
      <w:bookmarkEnd w:id="349"/>
    </w:p>
    <w:p w14:paraId="7BA18A6A" w14:textId="77777777" w:rsidR="00545F9A" w:rsidRPr="00545F9A" w:rsidRDefault="00545F9A" w:rsidP="0084427D">
      <w:pPr>
        <w:jc w:val="both"/>
        <w:rPr>
          <w:rFonts w:ascii="Verdana" w:eastAsia="Arial Unicode MS" w:hAnsi="Verdana"/>
          <w:b/>
          <w:sz w:val="20"/>
          <w:szCs w:val="20"/>
        </w:rPr>
      </w:pPr>
    </w:p>
    <w:p w14:paraId="7F47FBDD" w14:textId="77777777"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14:paraId="07965B21" w14:textId="77777777" w:rsidR="00545F9A" w:rsidRPr="0084427D" w:rsidRDefault="00545F9A" w:rsidP="00545F9A">
      <w:pPr>
        <w:ind w:left="284"/>
        <w:jc w:val="both"/>
        <w:rPr>
          <w:rFonts w:ascii="Verdana" w:hAnsi="Verdana"/>
          <w:sz w:val="20"/>
          <w:szCs w:val="20"/>
        </w:rPr>
      </w:pPr>
    </w:p>
    <w:p w14:paraId="2E32AE9F" w14:textId="77777777"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14:paraId="6961D4FD" w14:textId="77777777" w:rsidR="00545F9A" w:rsidRPr="00545F9A" w:rsidRDefault="00545F9A" w:rsidP="00545F9A">
      <w:pPr>
        <w:ind w:left="284"/>
        <w:jc w:val="both"/>
        <w:rPr>
          <w:rFonts w:ascii="Verdana" w:hAnsi="Verdana"/>
          <w:color w:val="0070C0"/>
          <w:sz w:val="20"/>
          <w:szCs w:val="20"/>
        </w:rPr>
      </w:pPr>
    </w:p>
    <w:p w14:paraId="6934D5D5" w14:textId="77777777" w:rsidR="000B128B" w:rsidRDefault="008806E4" w:rsidP="00893F4C">
      <w:pPr>
        <w:pStyle w:val="ESQUEMA3"/>
        <w:rPr>
          <w:rFonts w:eastAsia="Arial Unicode MS"/>
        </w:rPr>
      </w:pPr>
      <w:bookmarkStart w:id="350" w:name="_Toc530728097"/>
      <w:bookmarkStart w:id="351"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350"/>
      <w:bookmarkEnd w:id="351"/>
    </w:p>
    <w:p w14:paraId="2AFC4A1C" w14:textId="77777777" w:rsidR="00545F9A" w:rsidRPr="00545F9A" w:rsidRDefault="00545F9A" w:rsidP="0084427D">
      <w:pPr>
        <w:jc w:val="both"/>
        <w:rPr>
          <w:rFonts w:ascii="Verdana" w:eastAsia="Arial Unicode MS" w:hAnsi="Verdana"/>
          <w:b/>
          <w:sz w:val="20"/>
          <w:szCs w:val="20"/>
        </w:rPr>
      </w:pPr>
    </w:p>
    <w:p w14:paraId="2BB3E612" w14:textId="77777777"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14:paraId="2F8E0879" w14:textId="77777777" w:rsidR="0084427D" w:rsidRPr="007C2EFE" w:rsidRDefault="0084427D" w:rsidP="007C2EFE"/>
    <w:p w14:paraId="76E7CBD1" w14:textId="77777777" w:rsidR="000B128B" w:rsidRDefault="000B128B" w:rsidP="00B95D49">
      <w:pPr>
        <w:pStyle w:val="ESQUEMA1"/>
        <w:rPr>
          <w:rFonts w:eastAsia="Arial Unicode MS"/>
        </w:rPr>
      </w:pPr>
      <w:bookmarkStart w:id="352" w:name="_Toc528657963"/>
      <w:bookmarkStart w:id="353" w:name="_Toc528658782"/>
      <w:bookmarkStart w:id="354" w:name="_Toc528660409"/>
      <w:bookmarkStart w:id="355" w:name="_Toc528664259"/>
      <w:bookmarkStart w:id="356" w:name="_Toc528665950"/>
      <w:bookmarkStart w:id="357" w:name="_Toc528666575"/>
      <w:bookmarkStart w:id="358" w:name="_Toc528671298"/>
      <w:bookmarkStart w:id="359" w:name="_Toc530728098"/>
      <w:bookmarkStart w:id="360" w:name="_Toc5958998"/>
      <w:r w:rsidRPr="007C2EFE">
        <w:rPr>
          <w:rFonts w:eastAsia="Arial Unicode MS"/>
        </w:rPr>
        <w:t>MEDIOS EMPLEADOS EN LA EJECUCI</w:t>
      </w:r>
      <w:r w:rsidR="003F6574" w:rsidRPr="007C2EFE">
        <w:rPr>
          <w:rFonts w:eastAsia="Arial Unicode MS"/>
        </w:rPr>
        <w:t>óN</w:t>
      </w:r>
      <w:bookmarkEnd w:id="352"/>
      <w:bookmarkEnd w:id="353"/>
      <w:bookmarkEnd w:id="354"/>
      <w:bookmarkEnd w:id="355"/>
      <w:bookmarkEnd w:id="356"/>
      <w:bookmarkEnd w:id="357"/>
      <w:bookmarkEnd w:id="358"/>
      <w:bookmarkEnd w:id="359"/>
      <w:bookmarkEnd w:id="360"/>
    </w:p>
    <w:p w14:paraId="3583042B" w14:textId="77777777" w:rsidR="0084427D" w:rsidRPr="0084427D" w:rsidRDefault="0084427D" w:rsidP="0084427D">
      <w:pPr>
        <w:rPr>
          <w:rFonts w:eastAsia="Arial Unicode MS"/>
        </w:rPr>
      </w:pPr>
    </w:p>
    <w:p w14:paraId="7E43A72E" w14:textId="77777777" w:rsidR="000B128B" w:rsidRDefault="000B128B" w:rsidP="00893F4C">
      <w:pPr>
        <w:pStyle w:val="ESQUEMA3"/>
        <w:rPr>
          <w:rFonts w:eastAsia="Arial Unicode MS"/>
        </w:rPr>
      </w:pPr>
      <w:bookmarkStart w:id="361" w:name="_Toc530728099"/>
      <w:bookmarkStart w:id="362"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361"/>
      <w:bookmarkEnd w:id="362"/>
    </w:p>
    <w:p w14:paraId="04718D72" w14:textId="77777777" w:rsidR="003C5FD9" w:rsidRPr="0084427D" w:rsidRDefault="003C5FD9" w:rsidP="003C5FD9">
      <w:pPr>
        <w:ind w:firstLine="284"/>
        <w:jc w:val="both"/>
        <w:rPr>
          <w:rFonts w:ascii="Verdana" w:eastAsia="Arial Unicode MS" w:hAnsi="Verdana"/>
          <w:sz w:val="20"/>
          <w:szCs w:val="20"/>
        </w:rPr>
      </w:pPr>
    </w:p>
    <w:p w14:paraId="134BFA1A" w14:textId="77777777"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14:paraId="64C666F3" w14:textId="77777777" w:rsidR="003C5FD9" w:rsidRPr="0084427D" w:rsidRDefault="003C5FD9" w:rsidP="003C5FD9">
      <w:pPr>
        <w:ind w:left="567"/>
        <w:jc w:val="both"/>
        <w:rPr>
          <w:rFonts w:ascii="Verdana" w:eastAsia="Arial Unicode MS" w:hAnsi="Verdana"/>
          <w:sz w:val="20"/>
          <w:szCs w:val="20"/>
        </w:rPr>
      </w:pPr>
    </w:p>
    <w:p w14:paraId="2A685843" w14:textId="77777777"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al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14:paraId="000ECFF8" w14:textId="77777777" w:rsidR="003C5FD9" w:rsidRPr="0084427D" w:rsidRDefault="003C5FD9" w:rsidP="003C5FD9">
      <w:pPr>
        <w:ind w:left="567"/>
        <w:jc w:val="both"/>
        <w:rPr>
          <w:rFonts w:ascii="Verdana" w:hAnsi="Verdana"/>
          <w:sz w:val="20"/>
          <w:szCs w:val="20"/>
        </w:rPr>
      </w:pPr>
    </w:p>
    <w:p w14:paraId="534D1776"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14:paraId="4F89F6D0" w14:textId="77777777" w:rsidR="003C5FD9" w:rsidRPr="0084427D" w:rsidRDefault="003C5FD9" w:rsidP="003C5FD9">
      <w:pPr>
        <w:ind w:left="567"/>
        <w:jc w:val="both"/>
        <w:rPr>
          <w:rFonts w:ascii="Verdana" w:hAnsi="Verdana"/>
          <w:sz w:val="20"/>
          <w:szCs w:val="20"/>
        </w:rPr>
      </w:pPr>
    </w:p>
    <w:p w14:paraId="7ACE7515"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14:paraId="5D6E9991" w14:textId="77777777" w:rsidR="003C5FD9" w:rsidRPr="0084427D" w:rsidRDefault="003C5FD9" w:rsidP="0084427D">
      <w:pPr>
        <w:jc w:val="both"/>
        <w:rPr>
          <w:rFonts w:ascii="Verdana" w:hAnsi="Verdana"/>
          <w:sz w:val="20"/>
          <w:szCs w:val="20"/>
        </w:rPr>
      </w:pPr>
    </w:p>
    <w:p w14:paraId="77064217" w14:textId="77777777" w:rsidR="005833C4" w:rsidRDefault="005833C4" w:rsidP="00AC29F7">
      <w:pPr>
        <w:numPr>
          <w:ilvl w:val="0"/>
          <w:numId w:val="49"/>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Pr>
          <w:rFonts w:ascii="Verdana" w:hAnsi="Verdana"/>
          <w:sz w:val="20"/>
          <w:szCs w:val="20"/>
        </w:rPr>
        <w:t>a la/a</w:t>
      </w:r>
      <w:r w:rsidR="004D3A31" w:rsidRPr="0084427D">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14:paraId="46225435" w14:textId="77777777" w:rsidR="003C5FD9" w:rsidRPr="0084427D" w:rsidRDefault="003C5FD9" w:rsidP="003C5FD9">
      <w:pPr>
        <w:ind w:left="928"/>
        <w:jc w:val="both"/>
        <w:rPr>
          <w:rFonts w:ascii="Verdana" w:hAnsi="Verdana"/>
          <w:sz w:val="20"/>
          <w:szCs w:val="20"/>
        </w:rPr>
      </w:pPr>
    </w:p>
    <w:p w14:paraId="2E0545CE" w14:textId="77777777" w:rsidR="005833C4" w:rsidRDefault="005833C4" w:rsidP="00AC29F7">
      <w:pPr>
        <w:numPr>
          <w:ilvl w:val="0"/>
          <w:numId w:val="50"/>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14:paraId="1B53AD6E" w14:textId="77777777" w:rsidR="00790545" w:rsidRDefault="00790545" w:rsidP="00AC29F7">
      <w:pPr>
        <w:numPr>
          <w:ilvl w:val="0"/>
          <w:numId w:val="50"/>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14:paraId="74311446" w14:textId="77777777" w:rsidR="003C5FD9" w:rsidRPr="0084427D" w:rsidRDefault="003C5FD9" w:rsidP="00790545">
      <w:pPr>
        <w:ind w:left="1496"/>
        <w:jc w:val="both"/>
        <w:rPr>
          <w:rFonts w:ascii="Verdana" w:hAnsi="Verdana"/>
          <w:sz w:val="20"/>
          <w:szCs w:val="20"/>
        </w:rPr>
      </w:pPr>
    </w:p>
    <w:p w14:paraId="19E3ADEE" w14:textId="77777777" w:rsidR="003C5FD9" w:rsidRPr="0084427D" w:rsidRDefault="003C5FD9" w:rsidP="0084427D">
      <w:pPr>
        <w:jc w:val="both"/>
        <w:rPr>
          <w:rFonts w:ascii="Verdana" w:hAnsi="Verdana"/>
          <w:sz w:val="20"/>
          <w:szCs w:val="20"/>
        </w:rPr>
      </w:pPr>
    </w:p>
    <w:p w14:paraId="4E943789" w14:textId="77777777"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14:paraId="272365D4" w14:textId="77777777" w:rsidR="00790545" w:rsidRDefault="00790545" w:rsidP="00790545">
      <w:pPr>
        <w:ind w:left="851"/>
        <w:jc w:val="both"/>
        <w:rPr>
          <w:rFonts w:ascii="Verdana" w:hAnsi="Verdana"/>
          <w:sz w:val="20"/>
          <w:szCs w:val="20"/>
        </w:rPr>
      </w:pPr>
    </w:p>
    <w:p w14:paraId="14062E71" w14:textId="77777777" w:rsidR="00790545" w:rsidRPr="0084427D" w:rsidRDefault="00790545" w:rsidP="00AC29F7">
      <w:pPr>
        <w:numPr>
          <w:ilvl w:val="0"/>
          <w:numId w:val="49"/>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C304FE9" w14:textId="77777777" w:rsidR="005833C4" w:rsidRPr="0084427D" w:rsidRDefault="005833C4" w:rsidP="0084427D">
      <w:pPr>
        <w:jc w:val="both"/>
        <w:rPr>
          <w:rFonts w:ascii="Verdana" w:hAnsi="Verdana"/>
          <w:sz w:val="20"/>
          <w:szCs w:val="20"/>
        </w:rPr>
      </w:pPr>
    </w:p>
    <w:p w14:paraId="74767396" w14:textId="77777777"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14:paraId="7F3D2871" w14:textId="77777777" w:rsidR="00790545" w:rsidRPr="0084427D" w:rsidRDefault="00790545" w:rsidP="00790545">
      <w:pPr>
        <w:ind w:left="851"/>
        <w:jc w:val="both"/>
        <w:rPr>
          <w:rFonts w:ascii="Verdana" w:hAnsi="Verdana"/>
          <w:sz w:val="20"/>
          <w:szCs w:val="20"/>
        </w:rPr>
      </w:pPr>
    </w:p>
    <w:p w14:paraId="68456711" w14:textId="77777777"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w:t>
      </w:r>
      <w:proofErr w:type="gramStart"/>
      <w:r w:rsidRPr="0084427D">
        <w:rPr>
          <w:rFonts w:ascii="Verdana" w:hAnsi="Verdana"/>
          <w:sz w:val="20"/>
          <w:szCs w:val="20"/>
        </w:rPr>
        <w:t>solvencia</w:t>
      </w:r>
      <w:proofErr w:type="gramEnd"/>
      <w:r w:rsidRPr="0084427D">
        <w:rPr>
          <w:rFonts w:ascii="Verdana" w:hAnsi="Verdana"/>
          <w:sz w:val="20"/>
          <w:szCs w:val="20"/>
        </w:rPr>
        <w:t xml:space="preserve">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14:paraId="498FE64B" w14:textId="77777777" w:rsidR="00790545" w:rsidRPr="0084427D" w:rsidRDefault="00790545" w:rsidP="00790545">
      <w:pPr>
        <w:ind w:left="851"/>
        <w:jc w:val="both"/>
        <w:rPr>
          <w:rFonts w:ascii="Verdana" w:eastAsia="Arial Unicode MS" w:hAnsi="Verdana"/>
          <w:sz w:val="20"/>
          <w:szCs w:val="20"/>
        </w:rPr>
      </w:pPr>
    </w:p>
    <w:p w14:paraId="3082B366" w14:textId="77777777" w:rsidR="000B128B" w:rsidRDefault="000B128B" w:rsidP="00893F4C">
      <w:pPr>
        <w:pStyle w:val="ESQUEMA3"/>
      </w:pPr>
      <w:bookmarkStart w:id="363" w:name="_Toc530728100"/>
      <w:bookmarkStart w:id="364"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363"/>
      <w:bookmarkEnd w:id="364"/>
    </w:p>
    <w:p w14:paraId="212915F7" w14:textId="77777777" w:rsidR="00790545" w:rsidRPr="00790545" w:rsidRDefault="00790545" w:rsidP="00790545">
      <w:pPr>
        <w:ind w:firstLine="284"/>
        <w:jc w:val="both"/>
        <w:rPr>
          <w:rFonts w:ascii="Verdana" w:hAnsi="Verdana"/>
          <w:b/>
          <w:sz w:val="20"/>
          <w:szCs w:val="20"/>
        </w:rPr>
      </w:pPr>
    </w:p>
    <w:p w14:paraId="403C6A44" w14:textId="77777777" w:rsidR="000B128B" w:rsidRDefault="000B128B" w:rsidP="00790545">
      <w:pPr>
        <w:ind w:left="567"/>
        <w:jc w:val="both"/>
        <w:rPr>
          <w:rFonts w:ascii="Verdana" w:hAnsi="Verdana"/>
          <w:sz w:val="20"/>
          <w:szCs w:val="20"/>
        </w:rPr>
      </w:pPr>
      <w:r w:rsidRPr="0084427D">
        <w:rPr>
          <w:rFonts w:ascii="Verdana" w:hAnsi="Verdana"/>
          <w:sz w:val="20"/>
          <w:szCs w:val="20"/>
        </w:rPr>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14:paraId="68C57BC2" w14:textId="77777777" w:rsidR="00790545" w:rsidRPr="0084427D" w:rsidRDefault="00790545" w:rsidP="00790545">
      <w:pPr>
        <w:ind w:left="567"/>
        <w:jc w:val="both"/>
        <w:rPr>
          <w:rFonts w:ascii="Verdana" w:hAnsi="Verdana"/>
          <w:sz w:val="20"/>
          <w:szCs w:val="20"/>
        </w:rPr>
      </w:pPr>
    </w:p>
    <w:p w14:paraId="7B299F22" w14:textId="77777777" w:rsidR="000B128B" w:rsidRDefault="000B128B" w:rsidP="00AC29F7">
      <w:pPr>
        <w:numPr>
          <w:ilvl w:val="0"/>
          <w:numId w:val="51"/>
        </w:numPr>
        <w:jc w:val="both"/>
        <w:rPr>
          <w:rFonts w:ascii="Verdana" w:hAnsi="Verdana"/>
          <w:sz w:val="20"/>
          <w:szCs w:val="20"/>
        </w:rPr>
      </w:pPr>
      <w:r w:rsidRPr="0084427D">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6CADD81"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FA064F9"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74E6665"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14:paraId="55BB0489" w14:textId="77777777" w:rsidR="00790545" w:rsidRDefault="00790545" w:rsidP="00AC29F7">
      <w:pPr>
        <w:numPr>
          <w:ilvl w:val="0"/>
          <w:numId w:val="51"/>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14:paraId="02A9DF6E" w14:textId="77777777" w:rsidR="00790545" w:rsidRPr="0084427D" w:rsidRDefault="00790545" w:rsidP="00790545">
      <w:pPr>
        <w:ind w:left="1572"/>
        <w:jc w:val="both"/>
        <w:rPr>
          <w:rFonts w:ascii="Verdana" w:hAnsi="Verdana"/>
          <w:sz w:val="20"/>
          <w:szCs w:val="20"/>
        </w:rPr>
      </w:pPr>
    </w:p>
    <w:p w14:paraId="49ED2267" w14:textId="77777777" w:rsidR="000B128B" w:rsidRDefault="000B128B" w:rsidP="00AC29F7">
      <w:pPr>
        <w:numPr>
          <w:ilvl w:val="0"/>
          <w:numId w:val="52"/>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294DA00A" w14:textId="77777777" w:rsidR="00790545" w:rsidRPr="0084427D" w:rsidRDefault="00790545" w:rsidP="00790545">
      <w:pPr>
        <w:ind w:left="1701"/>
        <w:jc w:val="both"/>
        <w:rPr>
          <w:rFonts w:ascii="Verdana" w:hAnsi="Verdana"/>
          <w:sz w:val="20"/>
          <w:szCs w:val="20"/>
        </w:rPr>
      </w:pPr>
    </w:p>
    <w:p w14:paraId="22016937" w14:textId="77777777" w:rsidR="000B128B" w:rsidRDefault="000B128B" w:rsidP="00AC29F7">
      <w:pPr>
        <w:numPr>
          <w:ilvl w:val="0"/>
          <w:numId w:val="52"/>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14:paraId="2B2E24B2" w14:textId="77777777" w:rsidR="00790545" w:rsidRDefault="00790545" w:rsidP="00790545">
      <w:pPr>
        <w:pStyle w:val="Prrafodelista"/>
        <w:rPr>
          <w:rFonts w:ascii="Verdana" w:hAnsi="Verdana"/>
          <w:sz w:val="20"/>
          <w:szCs w:val="20"/>
        </w:rPr>
      </w:pPr>
    </w:p>
    <w:p w14:paraId="24427F9B" w14:textId="77777777" w:rsidR="00790545" w:rsidRPr="0084427D" w:rsidRDefault="00790545" w:rsidP="00AC29F7">
      <w:pPr>
        <w:numPr>
          <w:ilvl w:val="0"/>
          <w:numId w:val="52"/>
        </w:numPr>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14:paraId="262626F7" w14:textId="77777777" w:rsidR="00790545" w:rsidRDefault="00790545" w:rsidP="00AC29F7">
      <w:pPr>
        <w:numPr>
          <w:ilvl w:val="0"/>
          <w:numId w:val="52"/>
        </w:numPr>
        <w:jc w:val="both"/>
        <w:rPr>
          <w:rFonts w:ascii="Verdana" w:hAnsi="Verdana"/>
          <w:sz w:val="20"/>
          <w:szCs w:val="20"/>
        </w:rPr>
      </w:pPr>
      <w:r w:rsidRPr="0084427D">
        <w:rPr>
          <w:rFonts w:ascii="Verdana" w:hAnsi="Verdana"/>
          <w:sz w:val="20"/>
          <w:szCs w:val="20"/>
        </w:rPr>
        <w:t>Organizar el régimen de vacaciones.</w:t>
      </w:r>
    </w:p>
    <w:p w14:paraId="20B19A6A" w14:textId="77777777" w:rsidR="00790545" w:rsidRDefault="00790545" w:rsidP="00790545">
      <w:pPr>
        <w:ind w:left="1932"/>
        <w:jc w:val="both"/>
        <w:rPr>
          <w:rFonts w:ascii="Verdana" w:hAnsi="Verdana"/>
          <w:sz w:val="20"/>
          <w:szCs w:val="20"/>
        </w:rPr>
      </w:pPr>
    </w:p>
    <w:p w14:paraId="587D8F53" w14:textId="77777777" w:rsidR="00B81DFB" w:rsidRDefault="00790545" w:rsidP="00AC29F7">
      <w:pPr>
        <w:numPr>
          <w:ilvl w:val="0"/>
          <w:numId w:val="51"/>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14:paraId="63F0538B" w14:textId="77777777" w:rsidR="00790545" w:rsidRPr="0084427D" w:rsidRDefault="00790545" w:rsidP="00893F4C">
      <w:pPr>
        <w:pStyle w:val="ESQUEMA3"/>
      </w:pPr>
    </w:p>
    <w:p w14:paraId="15C1E705" w14:textId="77777777" w:rsidR="000B128B" w:rsidRDefault="00CE444A" w:rsidP="00893F4C">
      <w:pPr>
        <w:pStyle w:val="ESQUEMA3"/>
        <w:rPr>
          <w:rFonts w:eastAsia="Arial Unicode MS"/>
        </w:rPr>
      </w:pPr>
      <w:bookmarkStart w:id="365" w:name="_Toc530728101"/>
      <w:bookmarkStart w:id="366"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365"/>
      <w:bookmarkEnd w:id="366"/>
    </w:p>
    <w:p w14:paraId="4AC87765" w14:textId="77777777" w:rsidR="00790545" w:rsidRPr="00790545" w:rsidRDefault="00790545" w:rsidP="0084427D">
      <w:pPr>
        <w:jc w:val="both"/>
        <w:rPr>
          <w:rFonts w:ascii="Verdana" w:eastAsia="Arial Unicode MS" w:hAnsi="Verdana"/>
          <w:b/>
          <w:sz w:val="20"/>
          <w:szCs w:val="20"/>
        </w:rPr>
      </w:pPr>
    </w:p>
    <w:p w14:paraId="07992999" w14:textId="77777777"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19DD8623" w14:textId="77777777" w:rsidR="00A97C8A" w:rsidRPr="0084427D" w:rsidRDefault="00A97C8A" w:rsidP="00A97C8A">
      <w:pPr>
        <w:ind w:left="284"/>
        <w:jc w:val="both"/>
        <w:rPr>
          <w:rFonts w:ascii="Verdana" w:hAnsi="Verdana"/>
          <w:sz w:val="20"/>
          <w:szCs w:val="20"/>
        </w:rPr>
      </w:pPr>
    </w:p>
    <w:p w14:paraId="626F9EFD" w14:textId="77777777" w:rsidR="000B128B" w:rsidRDefault="000B128B" w:rsidP="00AC29F7">
      <w:pPr>
        <w:numPr>
          <w:ilvl w:val="0"/>
          <w:numId w:val="53"/>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Pr="0084427D">
        <w:rPr>
          <w:rFonts w:ascii="Verdana" w:hAnsi="Verdana"/>
          <w:sz w:val="20"/>
          <w:szCs w:val="20"/>
        </w:rPr>
        <w:t xml:space="preserve"> a través de correo electrónico,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en plazo de siete (7) días hábiles desde la fecha de recepción del correspondiente requerimiento.</w:t>
      </w:r>
    </w:p>
    <w:p w14:paraId="6F334B8A" w14:textId="77777777" w:rsidR="00A97C8A" w:rsidRDefault="00A97C8A" w:rsidP="00A97C8A">
      <w:pPr>
        <w:ind w:left="1572"/>
        <w:jc w:val="both"/>
        <w:rPr>
          <w:rFonts w:ascii="Verdana" w:hAnsi="Verdana"/>
          <w:sz w:val="20"/>
          <w:szCs w:val="20"/>
        </w:rPr>
      </w:pPr>
    </w:p>
    <w:p w14:paraId="1DE5E219" w14:textId="77777777" w:rsidR="00A97C8A" w:rsidRPr="0084427D" w:rsidRDefault="00A97C8A" w:rsidP="00AC29F7">
      <w:pPr>
        <w:numPr>
          <w:ilvl w:val="0"/>
          <w:numId w:val="53"/>
        </w:numPr>
        <w:jc w:val="both"/>
        <w:rPr>
          <w:rFonts w:ascii="Verdana" w:hAnsi="Verdana"/>
          <w:sz w:val="20"/>
          <w:szCs w:val="20"/>
        </w:rPr>
      </w:pPr>
      <w:r w:rsidRPr="0084427D">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171FA164" w14:textId="77777777" w:rsidR="00A97C8A" w:rsidRPr="0084427D" w:rsidRDefault="00A97C8A" w:rsidP="00A97C8A">
      <w:pPr>
        <w:ind w:left="1572"/>
        <w:jc w:val="both"/>
        <w:rPr>
          <w:rFonts w:ascii="Verdana" w:hAnsi="Verdana"/>
          <w:sz w:val="20"/>
          <w:szCs w:val="20"/>
        </w:rPr>
      </w:pPr>
    </w:p>
    <w:p w14:paraId="337F37AB" w14:textId="77777777"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14:paraId="328779C2" w14:textId="77777777" w:rsidR="00A97C8A" w:rsidRPr="0084427D" w:rsidRDefault="00A97C8A" w:rsidP="00A97C8A">
      <w:pPr>
        <w:ind w:left="284"/>
        <w:jc w:val="both"/>
        <w:rPr>
          <w:rFonts w:ascii="Verdana" w:eastAsia="Arial Unicode MS" w:hAnsi="Verdana"/>
          <w:sz w:val="20"/>
          <w:szCs w:val="20"/>
        </w:rPr>
      </w:pPr>
    </w:p>
    <w:p w14:paraId="1256CAC4" w14:textId="77777777" w:rsidR="000B128B" w:rsidRPr="00893F4C" w:rsidRDefault="00B857D5" w:rsidP="00893F4C">
      <w:pPr>
        <w:pStyle w:val="ESQUEMA3"/>
        <w:rPr>
          <w:rFonts w:eastAsia="Arial Unicode MS"/>
        </w:rPr>
      </w:pPr>
      <w:bookmarkStart w:id="367" w:name="_Toc530728102"/>
      <w:bookmarkStart w:id="368"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367"/>
      <w:bookmarkEnd w:id="368"/>
    </w:p>
    <w:p w14:paraId="26AD7907" w14:textId="77777777" w:rsidR="00A97C8A" w:rsidRPr="0084427D" w:rsidRDefault="00A97C8A" w:rsidP="0084427D">
      <w:pPr>
        <w:jc w:val="both"/>
        <w:rPr>
          <w:rFonts w:ascii="Verdana" w:eastAsia="Arial Unicode MS" w:hAnsi="Verdana"/>
          <w:sz w:val="20"/>
          <w:szCs w:val="20"/>
        </w:rPr>
      </w:pPr>
    </w:p>
    <w:p w14:paraId="6808C161" w14:textId="77777777"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itar la confusión 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del 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14:paraId="32EF9D27" w14:textId="77777777" w:rsidR="00A97C8A" w:rsidRPr="0084427D" w:rsidRDefault="00A97C8A" w:rsidP="00A97C8A">
      <w:pPr>
        <w:ind w:left="284"/>
        <w:jc w:val="both"/>
        <w:rPr>
          <w:rFonts w:ascii="Verdana" w:hAnsi="Verdana"/>
          <w:sz w:val="20"/>
          <w:szCs w:val="20"/>
        </w:rPr>
      </w:pPr>
    </w:p>
    <w:p w14:paraId="2D6C9EC3" w14:textId="77777777" w:rsidR="00A97C8A" w:rsidRDefault="00F03FAF" w:rsidP="00893F4C">
      <w:pPr>
        <w:pStyle w:val="ESQUEMA3"/>
        <w:rPr>
          <w:rFonts w:eastAsia="Arial Unicode MS"/>
        </w:rPr>
      </w:pPr>
      <w:bookmarkStart w:id="369" w:name="_Toc530728103"/>
      <w:bookmarkStart w:id="370" w:name="_Toc5959003"/>
      <w:r w:rsidRPr="00A97C8A">
        <w:rPr>
          <w:rFonts w:eastAsia="Arial Unicode MS"/>
        </w:rPr>
        <w:t>26</w:t>
      </w:r>
      <w:r w:rsidR="000B128B" w:rsidRPr="00A97C8A">
        <w:rPr>
          <w:rFonts w:eastAsia="Arial Unicode MS"/>
        </w:rPr>
        <w:t>.5.- Regla de indemnidad</w:t>
      </w:r>
      <w:r w:rsidR="00A97C8A" w:rsidRPr="00A97C8A">
        <w:rPr>
          <w:rFonts w:eastAsia="Arial Unicode MS"/>
        </w:rPr>
        <w:t>.</w:t>
      </w:r>
      <w:bookmarkEnd w:id="369"/>
      <w:bookmarkEnd w:id="370"/>
    </w:p>
    <w:p w14:paraId="3B135E28" w14:textId="77777777" w:rsidR="004F022C" w:rsidRPr="00A97C8A" w:rsidRDefault="004F022C" w:rsidP="0084427D">
      <w:pPr>
        <w:jc w:val="both"/>
        <w:rPr>
          <w:rFonts w:ascii="Verdana" w:eastAsia="Arial Unicode MS" w:hAnsi="Verdana"/>
          <w:b/>
          <w:sz w:val="20"/>
          <w:szCs w:val="20"/>
        </w:rPr>
      </w:pPr>
    </w:p>
    <w:p w14:paraId="710FEAA9" w14:textId="77777777"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14:paraId="0AAA5633" w14:textId="77777777" w:rsidR="004F022C" w:rsidRPr="0084427D" w:rsidRDefault="004F022C" w:rsidP="004F022C">
      <w:pPr>
        <w:ind w:left="284"/>
        <w:jc w:val="both"/>
        <w:rPr>
          <w:rFonts w:ascii="Verdana" w:hAnsi="Verdana"/>
          <w:sz w:val="20"/>
          <w:szCs w:val="20"/>
        </w:rPr>
      </w:pPr>
    </w:p>
    <w:p w14:paraId="43B99F4B" w14:textId="77777777" w:rsidR="003651AA" w:rsidRDefault="003651AA" w:rsidP="00893F4C">
      <w:pPr>
        <w:pStyle w:val="ESQUEMA3"/>
        <w:rPr>
          <w:rFonts w:eastAsia="Arial Unicode MS"/>
        </w:rPr>
      </w:pPr>
      <w:bookmarkStart w:id="371" w:name="_Toc530728104"/>
      <w:bookmarkStart w:id="372" w:name="_Toc5959004"/>
      <w:r w:rsidRPr="004F022C">
        <w:rPr>
          <w:rFonts w:eastAsia="Arial Unicode MS"/>
        </w:rPr>
        <w:t>26.6.- Subrogación de personas trabajadoras</w:t>
      </w:r>
      <w:r w:rsidR="004F022C" w:rsidRPr="004F022C">
        <w:rPr>
          <w:rFonts w:eastAsia="Arial Unicode MS"/>
        </w:rPr>
        <w:t>.</w:t>
      </w:r>
      <w:bookmarkEnd w:id="371"/>
      <w:bookmarkEnd w:id="372"/>
    </w:p>
    <w:p w14:paraId="4320E600" w14:textId="77777777" w:rsidR="004F022C" w:rsidRPr="004F022C" w:rsidRDefault="004F022C" w:rsidP="0084427D">
      <w:pPr>
        <w:jc w:val="both"/>
        <w:rPr>
          <w:rFonts w:ascii="Verdana" w:eastAsia="Arial Unicode MS" w:hAnsi="Verdana"/>
          <w:b/>
          <w:sz w:val="20"/>
          <w:szCs w:val="20"/>
        </w:rPr>
      </w:pPr>
    </w:p>
    <w:p w14:paraId="60245B19" w14:textId="77777777"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14:paraId="6DC7CAC3" w14:textId="77777777" w:rsidR="00905AD5" w:rsidRPr="0084427D" w:rsidRDefault="00905AD5" w:rsidP="004F022C">
      <w:pPr>
        <w:ind w:left="284"/>
        <w:jc w:val="both"/>
        <w:rPr>
          <w:rFonts w:ascii="Verdana" w:hAnsi="Verdana"/>
          <w:sz w:val="20"/>
          <w:szCs w:val="20"/>
        </w:rPr>
      </w:pPr>
    </w:p>
    <w:p w14:paraId="24BA7E46" w14:textId="77777777"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14:paraId="218AF868" w14:textId="77777777" w:rsidR="004F022C" w:rsidRPr="0084427D" w:rsidRDefault="004F022C" w:rsidP="004F022C">
      <w:pPr>
        <w:ind w:left="284"/>
        <w:jc w:val="both"/>
        <w:rPr>
          <w:rFonts w:ascii="Verdana" w:hAnsi="Verdana"/>
          <w:sz w:val="20"/>
          <w:szCs w:val="20"/>
        </w:rPr>
      </w:pPr>
    </w:p>
    <w:p w14:paraId="6B68715D" w14:textId="77777777" w:rsidR="00F03FAF" w:rsidRDefault="00F03FAF" w:rsidP="00B95D49">
      <w:pPr>
        <w:pStyle w:val="ESQUEMA1"/>
        <w:rPr>
          <w:rFonts w:eastAsia="Arial Unicode MS"/>
        </w:rPr>
      </w:pPr>
      <w:bookmarkStart w:id="373" w:name="_Toc528657964"/>
      <w:bookmarkStart w:id="374" w:name="_Toc528658783"/>
      <w:bookmarkStart w:id="375" w:name="_Toc528660410"/>
      <w:bookmarkStart w:id="376" w:name="_Toc528664260"/>
      <w:bookmarkStart w:id="377" w:name="_Toc528665951"/>
      <w:bookmarkStart w:id="378" w:name="_Toc528666576"/>
      <w:bookmarkStart w:id="379" w:name="_Toc528671299"/>
      <w:bookmarkStart w:id="380" w:name="_Toc530728105"/>
      <w:bookmarkStart w:id="381" w:name="_Toc5959005"/>
      <w:r w:rsidRPr="007C2EFE">
        <w:rPr>
          <w:rFonts w:eastAsia="Arial Unicode MS"/>
        </w:rPr>
        <w:t>OBLIGACIONES EN MATERIA LABORAL, SEGURIDAD SOCIAL Y DE SEGURIDAD Y SALUD EN EL TRABAJO</w:t>
      </w:r>
      <w:bookmarkEnd w:id="373"/>
      <w:bookmarkEnd w:id="374"/>
      <w:bookmarkEnd w:id="375"/>
      <w:bookmarkEnd w:id="376"/>
      <w:bookmarkEnd w:id="377"/>
      <w:bookmarkEnd w:id="378"/>
      <w:bookmarkEnd w:id="379"/>
      <w:bookmarkEnd w:id="380"/>
      <w:bookmarkEnd w:id="381"/>
    </w:p>
    <w:p w14:paraId="20D1F6D8" w14:textId="77777777" w:rsidR="00067553" w:rsidRPr="00067553" w:rsidRDefault="00067553" w:rsidP="00067553">
      <w:pPr>
        <w:rPr>
          <w:rFonts w:eastAsia="Arial Unicode MS"/>
        </w:rPr>
      </w:pPr>
    </w:p>
    <w:p w14:paraId="31F79243" w14:textId="77777777"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14:paraId="01B2ED5C" w14:textId="77777777" w:rsidR="00067553" w:rsidRPr="004F022C" w:rsidRDefault="00067553" w:rsidP="00067553">
      <w:pPr>
        <w:ind w:left="284"/>
        <w:jc w:val="both"/>
        <w:rPr>
          <w:rFonts w:ascii="Verdana" w:hAnsi="Verdana"/>
          <w:sz w:val="20"/>
          <w:szCs w:val="20"/>
        </w:rPr>
      </w:pPr>
    </w:p>
    <w:p w14:paraId="48488DCE"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2274F833" w14:textId="77777777" w:rsidR="00067553" w:rsidRPr="004F022C" w:rsidRDefault="00067553" w:rsidP="00067553">
      <w:pPr>
        <w:ind w:left="1276" w:hanging="708"/>
        <w:jc w:val="both"/>
        <w:rPr>
          <w:rFonts w:ascii="Verdana" w:hAnsi="Verdana"/>
          <w:sz w:val="20"/>
          <w:szCs w:val="20"/>
        </w:rPr>
      </w:pPr>
    </w:p>
    <w:p w14:paraId="7C627745"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8867B7D" w14:textId="77777777" w:rsidR="00067553" w:rsidRPr="004F022C" w:rsidRDefault="00067553" w:rsidP="00067553">
      <w:pPr>
        <w:ind w:left="1276" w:hanging="708"/>
        <w:jc w:val="both"/>
        <w:rPr>
          <w:rFonts w:ascii="Verdana" w:hAnsi="Verdana"/>
          <w:sz w:val="20"/>
          <w:szCs w:val="20"/>
        </w:rPr>
      </w:pPr>
    </w:p>
    <w:p w14:paraId="0A3C5A22" w14:textId="77777777"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85A7729" w14:textId="77777777" w:rsidR="00067553" w:rsidRPr="004F022C" w:rsidRDefault="00067553" w:rsidP="00067553">
      <w:pPr>
        <w:ind w:left="567" w:firstLine="1"/>
        <w:jc w:val="both"/>
        <w:rPr>
          <w:rFonts w:ascii="Verdana" w:hAnsi="Verdana"/>
          <w:sz w:val="20"/>
          <w:szCs w:val="20"/>
        </w:rPr>
      </w:pPr>
    </w:p>
    <w:p w14:paraId="519A2B32" w14:textId="77777777" w:rsidR="000B128B" w:rsidRDefault="000B128B" w:rsidP="00AC29F7">
      <w:pPr>
        <w:numPr>
          <w:ilvl w:val="0"/>
          <w:numId w:val="54"/>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14:paraId="22780C0F"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2736EB1" w14:textId="77777777" w:rsidR="00067553" w:rsidRDefault="00067553" w:rsidP="00AC29F7">
      <w:pPr>
        <w:numPr>
          <w:ilvl w:val="0"/>
          <w:numId w:val="54"/>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14:paraId="516A74EF"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14:paraId="7C14DFBE"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7D883F1" w14:textId="77777777" w:rsidR="00067553" w:rsidRPr="004F022C" w:rsidRDefault="00067553" w:rsidP="00AC29F7">
      <w:pPr>
        <w:numPr>
          <w:ilvl w:val="0"/>
          <w:numId w:val="54"/>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14:paraId="584AA192"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Pr="004F022C">
        <w:rPr>
          <w:rFonts w:ascii="Verdana" w:hAnsi="Verdana"/>
          <w:sz w:val="20"/>
          <w:szCs w:val="20"/>
        </w:rPr>
        <w:t>arts</w:t>
      </w:r>
      <w:proofErr w:type="spellEnd"/>
      <w:r w:rsidRPr="004F022C">
        <w:rPr>
          <w:rFonts w:ascii="Verdana" w:hAnsi="Verdana"/>
          <w:sz w:val="20"/>
          <w:szCs w:val="20"/>
        </w:rPr>
        <w:t xml:space="preserve">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14:paraId="422542E5"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14:paraId="2A841167"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 xml:space="preserve">Proporcionar servicios comedores y de descanso adecuados, y servicios higiénicos, y vestuarios teniendo en cuenta el número de </w:t>
      </w:r>
      <w:proofErr w:type="gramStart"/>
      <w:r w:rsidRPr="004F022C">
        <w:rPr>
          <w:rFonts w:ascii="Verdana" w:hAnsi="Verdana"/>
          <w:sz w:val="20"/>
          <w:szCs w:val="20"/>
        </w:rPr>
        <w:t>trabajadores y trabajadoras</w:t>
      </w:r>
      <w:proofErr w:type="gramEnd"/>
      <w:r w:rsidRPr="004F022C">
        <w:rPr>
          <w:rFonts w:ascii="Verdana" w:hAnsi="Verdana"/>
          <w:sz w:val="20"/>
          <w:szCs w:val="20"/>
        </w:rPr>
        <w:t xml:space="preserve"> y la localización de las zonas de trabajo.</w:t>
      </w:r>
    </w:p>
    <w:p w14:paraId="279C5777"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 xml:space="preserve">Planificar el desarrollo de los trabajos y la contratación de personal de forma que se respete las jornadas de descanso de </w:t>
      </w:r>
      <w:proofErr w:type="gramStart"/>
      <w:r w:rsidRPr="004F022C">
        <w:rPr>
          <w:rFonts w:ascii="Verdana" w:hAnsi="Verdana"/>
          <w:sz w:val="20"/>
          <w:szCs w:val="20"/>
        </w:rPr>
        <w:t>las trabajadoras y los trabajadores</w:t>
      </w:r>
      <w:proofErr w:type="gramEnd"/>
      <w:r w:rsidRPr="004F022C">
        <w:rPr>
          <w:rFonts w:ascii="Verdana" w:hAnsi="Verdana"/>
          <w:sz w:val="20"/>
          <w:szCs w:val="20"/>
        </w:rPr>
        <w:t xml:space="preserve"> y que la realización de horas extraordinarias sea excepcional.</w:t>
      </w:r>
    </w:p>
    <w:p w14:paraId="33D428CD" w14:textId="77777777" w:rsidR="00067553" w:rsidRPr="004F022C" w:rsidRDefault="00067553" w:rsidP="00067553">
      <w:pPr>
        <w:ind w:left="1212"/>
        <w:jc w:val="both"/>
        <w:rPr>
          <w:rFonts w:ascii="Verdana" w:hAnsi="Verdana"/>
          <w:sz w:val="20"/>
          <w:szCs w:val="20"/>
        </w:rPr>
      </w:pPr>
    </w:p>
    <w:p w14:paraId="6D2E1FA1"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14:paraId="1D80578E" w14:textId="77777777" w:rsidR="00067553" w:rsidRPr="004F022C" w:rsidRDefault="00067553" w:rsidP="00067553">
      <w:pPr>
        <w:ind w:firstLine="284"/>
        <w:jc w:val="both"/>
        <w:rPr>
          <w:rFonts w:ascii="Verdana" w:hAnsi="Verdana"/>
          <w:sz w:val="20"/>
          <w:szCs w:val="20"/>
        </w:rPr>
      </w:pPr>
    </w:p>
    <w:p w14:paraId="5FABA3FF"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14:paraId="56BF5D6E" w14:textId="77777777" w:rsidR="00067553" w:rsidRPr="004F022C" w:rsidRDefault="00067553" w:rsidP="00067553">
      <w:pPr>
        <w:ind w:firstLine="284"/>
        <w:jc w:val="both"/>
        <w:rPr>
          <w:rFonts w:ascii="Verdana" w:hAnsi="Verdana"/>
          <w:sz w:val="20"/>
          <w:szCs w:val="20"/>
        </w:rPr>
      </w:pPr>
    </w:p>
    <w:p w14:paraId="06701F1A" w14:textId="77777777" w:rsidR="000B128B" w:rsidRDefault="000B128B" w:rsidP="00B95D49">
      <w:pPr>
        <w:pStyle w:val="ESQUEMA1"/>
        <w:rPr>
          <w:rFonts w:eastAsia="Arial Unicode MS"/>
        </w:rPr>
      </w:pPr>
      <w:bookmarkStart w:id="382" w:name="_Toc528657965"/>
      <w:bookmarkStart w:id="383" w:name="_Toc528658784"/>
      <w:bookmarkStart w:id="384" w:name="_Toc528660411"/>
      <w:bookmarkStart w:id="385" w:name="_Toc528664261"/>
      <w:bookmarkStart w:id="386" w:name="_Toc528665952"/>
      <w:bookmarkStart w:id="387" w:name="_Toc528666577"/>
      <w:bookmarkStart w:id="388" w:name="_Toc528671300"/>
      <w:bookmarkStart w:id="389" w:name="_Toc530728106"/>
      <w:bookmarkStart w:id="390" w:name="_Toc5959006"/>
      <w:r w:rsidRPr="007C2EFE">
        <w:rPr>
          <w:rFonts w:eastAsia="Arial Unicode MS"/>
        </w:rPr>
        <w:t>CONDICIONES ESPECIALES DE EJECUCIÓN</w:t>
      </w:r>
      <w:bookmarkEnd w:id="382"/>
      <w:bookmarkEnd w:id="383"/>
      <w:bookmarkEnd w:id="384"/>
      <w:bookmarkEnd w:id="385"/>
      <w:bookmarkEnd w:id="386"/>
      <w:bookmarkEnd w:id="387"/>
      <w:bookmarkEnd w:id="388"/>
      <w:bookmarkEnd w:id="389"/>
      <w:bookmarkEnd w:id="390"/>
    </w:p>
    <w:p w14:paraId="1665EFA1" w14:textId="77777777" w:rsidR="00067553" w:rsidRPr="00067553" w:rsidRDefault="00067553" w:rsidP="00067553">
      <w:pPr>
        <w:rPr>
          <w:rFonts w:eastAsia="Arial Unicode MS"/>
        </w:rPr>
      </w:pPr>
    </w:p>
    <w:p w14:paraId="5FA6BC64" w14:textId="77777777"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 xml:space="preserve">Estas condiciones especiales de </w:t>
      </w:r>
      <w:proofErr w:type="gramStart"/>
      <w:r w:rsidRPr="00067553">
        <w:rPr>
          <w:rFonts w:ascii="Verdana" w:eastAsia="Arial Unicode MS" w:hAnsi="Verdana"/>
          <w:sz w:val="20"/>
          <w:szCs w:val="20"/>
        </w:rPr>
        <w:t>ejecución</w:t>
      </w:r>
      <w:proofErr w:type="gramEnd"/>
      <w:r w:rsidRPr="00067553">
        <w:rPr>
          <w:rFonts w:ascii="Verdana" w:eastAsia="Arial Unicode MS" w:hAnsi="Verdana"/>
          <w:sz w:val="20"/>
          <w:szCs w:val="20"/>
        </w:rPr>
        <w:t xml:space="preserve">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067553">
        <w:rPr>
          <w:rFonts w:ascii="Verdana" w:eastAsia="Arial Unicode MS" w:hAnsi="Verdana"/>
          <w:sz w:val="20"/>
          <w:szCs w:val="20"/>
        </w:rPr>
        <w:t>los subcontratistas</w:t>
      </w:r>
      <w:r w:rsidRPr="00067553">
        <w:rPr>
          <w:rFonts w:ascii="Verdana" w:eastAsia="Arial Unicode MS" w:hAnsi="Verdana"/>
          <w:sz w:val="20"/>
          <w:szCs w:val="20"/>
        </w:rPr>
        <w:t>.</w:t>
      </w:r>
    </w:p>
    <w:p w14:paraId="1A963E6B" w14:textId="77777777" w:rsidR="00067553" w:rsidRPr="00067553" w:rsidRDefault="00067553" w:rsidP="00067553">
      <w:pPr>
        <w:ind w:left="284"/>
        <w:jc w:val="both"/>
        <w:rPr>
          <w:rFonts w:ascii="Verdana" w:eastAsia="Arial Unicode MS" w:hAnsi="Verdana"/>
          <w:sz w:val="20"/>
          <w:szCs w:val="20"/>
        </w:rPr>
      </w:pPr>
    </w:p>
    <w:p w14:paraId="10E54C8A" w14:textId="77777777" w:rsidR="000B128B" w:rsidRPr="00067553" w:rsidRDefault="000B128B" w:rsidP="00893F4C">
      <w:pPr>
        <w:pStyle w:val="ESQUEMA3"/>
        <w:rPr>
          <w:rFonts w:eastAsia="Arial Unicode MS"/>
        </w:rPr>
      </w:pPr>
      <w:bookmarkStart w:id="391" w:name="_Toc530728107"/>
      <w:bookmarkStart w:id="392" w:name="_Toc5959007"/>
      <w:r w:rsidRPr="00067553">
        <w:rPr>
          <w:rFonts w:eastAsia="Arial Unicode MS"/>
        </w:rPr>
        <w:t>2</w:t>
      </w:r>
      <w:r w:rsidR="00C520A6" w:rsidRPr="00067553">
        <w:rPr>
          <w:rFonts w:eastAsia="Arial Unicode MS"/>
        </w:rPr>
        <w:t>8</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391"/>
      <w:bookmarkEnd w:id="392"/>
    </w:p>
    <w:p w14:paraId="47B6106A" w14:textId="77777777" w:rsidR="00067553" w:rsidRPr="00067553" w:rsidRDefault="00067553" w:rsidP="00067553">
      <w:pPr>
        <w:ind w:firstLine="284"/>
        <w:jc w:val="both"/>
        <w:rPr>
          <w:rFonts w:ascii="Verdana" w:eastAsia="Arial Unicode MS" w:hAnsi="Verdana"/>
          <w:sz w:val="20"/>
          <w:szCs w:val="20"/>
        </w:rPr>
      </w:pPr>
    </w:p>
    <w:p w14:paraId="2EA09AE2" w14:textId="77777777"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14:paraId="6262AAEA" w14:textId="77777777" w:rsidR="00067553" w:rsidRPr="00067553" w:rsidRDefault="00067553" w:rsidP="00067553">
      <w:pPr>
        <w:ind w:left="284" w:firstLine="284"/>
        <w:jc w:val="both"/>
        <w:rPr>
          <w:rFonts w:ascii="Verdana" w:hAnsi="Verdana"/>
          <w:sz w:val="20"/>
          <w:szCs w:val="20"/>
        </w:rPr>
      </w:pPr>
    </w:p>
    <w:p w14:paraId="7E43B28A" w14:textId="77777777" w:rsidR="000A387C" w:rsidRDefault="000A387C" w:rsidP="00AC29F7">
      <w:pPr>
        <w:numPr>
          <w:ilvl w:val="0"/>
          <w:numId w:val="55"/>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14:paraId="062548AE" w14:textId="77777777" w:rsidR="00067553" w:rsidRDefault="00067553" w:rsidP="00AC29F7">
      <w:pPr>
        <w:numPr>
          <w:ilvl w:val="0"/>
          <w:numId w:val="55"/>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14:paraId="5F61E817" w14:textId="77777777" w:rsidR="00067553" w:rsidRPr="00067553" w:rsidRDefault="00067553" w:rsidP="00067553">
      <w:pPr>
        <w:jc w:val="both"/>
        <w:rPr>
          <w:rFonts w:ascii="Verdana" w:hAnsi="Verdana"/>
          <w:sz w:val="20"/>
          <w:szCs w:val="20"/>
        </w:rPr>
      </w:pPr>
    </w:p>
    <w:p w14:paraId="4A11B2FD" w14:textId="77777777"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14:paraId="240C7EAF" w14:textId="77777777"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0E64D333" w14:textId="77777777" w:rsidR="00067553" w:rsidRPr="00067553" w:rsidRDefault="00067553" w:rsidP="00067553">
      <w:pPr>
        <w:ind w:left="1560"/>
        <w:jc w:val="both"/>
        <w:rPr>
          <w:rFonts w:ascii="Verdana" w:hAnsi="Verdana"/>
          <w:sz w:val="20"/>
          <w:szCs w:val="20"/>
        </w:rPr>
      </w:pPr>
    </w:p>
    <w:p w14:paraId="4D06F3EA" w14:textId="77777777"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EC82E2D" w14:textId="77777777" w:rsidR="00067553" w:rsidRPr="00067553" w:rsidRDefault="00067553" w:rsidP="00067553">
      <w:pPr>
        <w:ind w:left="1560"/>
        <w:jc w:val="both"/>
        <w:rPr>
          <w:rFonts w:ascii="Verdana" w:hAnsi="Verdana"/>
          <w:sz w:val="20"/>
          <w:szCs w:val="20"/>
        </w:rPr>
      </w:pPr>
    </w:p>
    <w:p w14:paraId="00A049D8" w14:textId="77777777"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Pr>
          <w:rFonts w:ascii="Verdana" w:hAnsi="Verdana"/>
          <w:sz w:val="20"/>
          <w:szCs w:val="20"/>
        </w:rPr>
        <w:t>i</w:t>
      </w:r>
      <w:r w:rsidRPr="00067553">
        <w:rPr>
          <w:rFonts w:ascii="Verdana" w:hAnsi="Verdana"/>
          <w:sz w:val="20"/>
          <w:szCs w:val="20"/>
        </w:rPr>
        <w:t>dos los interfaces textuales y sono</w:t>
      </w:r>
      <w:r w:rsidR="00067553">
        <w:rPr>
          <w:rFonts w:ascii="Verdana" w:hAnsi="Verdana"/>
          <w:sz w:val="20"/>
          <w:szCs w:val="20"/>
        </w:rPr>
        <w:t xml:space="preserve">ros de </w:t>
      </w:r>
      <w:proofErr w:type="gramStart"/>
      <w:r w:rsidR="00067553">
        <w:rPr>
          <w:rFonts w:ascii="Verdana" w:hAnsi="Verdana"/>
          <w:sz w:val="20"/>
          <w:szCs w:val="20"/>
        </w:rPr>
        <w:t>los diferentes software</w:t>
      </w:r>
      <w:proofErr w:type="gramEnd"/>
      <w:r w:rsidR="00067553">
        <w:rPr>
          <w:rFonts w:ascii="Verdana" w:hAnsi="Verdana"/>
          <w:sz w:val="20"/>
          <w:szCs w:val="20"/>
        </w:rPr>
        <w:t>.</w:t>
      </w:r>
    </w:p>
    <w:p w14:paraId="203DA09D" w14:textId="77777777" w:rsidR="00067553" w:rsidRPr="00067553" w:rsidRDefault="00067553" w:rsidP="00067553">
      <w:pPr>
        <w:ind w:left="1560" w:hanging="992"/>
        <w:jc w:val="both"/>
        <w:rPr>
          <w:rFonts w:ascii="Verdana" w:hAnsi="Verdana"/>
          <w:sz w:val="20"/>
          <w:szCs w:val="20"/>
        </w:rPr>
      </w:pPr>
    </w:p>
    <w:p w14:paraId="774762E7" w14:textId="77777777" w:rsidR="00D166A3" w:rsidRDefault="00C520A6" w:rsidP="00893F4C">
      <w:pPr>
        <w:pStyle w:val="ESQUEMA3"/>
        <w:rPr>
          <w:rFonts w:eastAsia="Arial Unicode MS"/>
        </w:rPr>
      </w:pPr>
      <w:bookmarkStart w:id="393" w:name="_Toc530728108"/>
      <w:bookmarkStart w:id="394" w:name="_Toc5959008"/>
      <w:r w:rsidRPr="007C1AA6">
        <w:rPr>
          <w:rFonts w:eastAsia="Arial Unicode MS"/>
        </w:rPr>
        <w:t xml:space="preserve">28.2.- </w:t>
      </w:r>
      <w:r w:rsidR="00D166A3" w:rsidRPr="007C1AA6">
        <w:rPr>
          <w:rFonts w:eastAsia="Arial Unicode MS"/>
        </w:rPr>
        <w:t>De tipo social o relativo al empleo</w:t>
      </w:r>
      <w:r w:rsidR="00067553">
        <w:rPr>
          <w:rFonts w:eastAsia="Arial Unicode MS"/>
        </w:rPr>
        <w:t>:</w:t>
      </w:r>
      <w:bookmarkEnd w:id="393"/>
      <w:bookmarkEnd w:id="394"/>
    </w:p>
    <w:p w14:paraId="08AA2248" w14:textId="77777777" w:rsidR="00067553" w:rsidRPr="00067553" w:rsidRDefault="00067553" w:rsidP="00067553">
      <w:pPr>
        <w:jc w:val="both"/>
        <w:rPr>
          <w:rFonts w:ascii="Verdana" w:eastAsia="Arial Unicode MS" w:hAnsi="Verdana"/>
          <w:b/>
          <w:sz w:val="20"/>
          <w:szCs w:val="20"/>
        </w:rPr>
      </w:pPr>
    </w:p>
    <w:p w14:paraId="01F1E4AC" w14:textId="77777777"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14:paraId="37DE5D06" w14:textId="77777777"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14:paraId="68A36E0B" w14:textId="77777777"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14:paraId="60C19C0C" w14:textId="77777777"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14:paraId="7E8C6274" w14:textId="77777777" w:rsidR="00067553" w:rsidRPr="00067553" w:rsidRDefault="00067553" w:rsidP="00067553">
      <w:pPr>
        <w:ind w:left="284" w:firstLine="284"/>
        <w:jc w:val="both"/>
        <w:rPr>
          <w:rFonts w:ascii="Verdana" w:hAnsi="Verdana"/>
          <w:sz w:val="20"/>
          <w:szCs w:val="20"/>
        </w:rPr>
      </w:pPr>
    </w:p>
    <w:p w14:paraId="6AAA0422" w14:textId="77777777" w:rsidR="00D166A3" w:rsidRDefault="00D166A3" w:rsidP="00893F4C">
      <w:pPr>
        <w:pStyle w:val="ESQUEMA3"/>
        <w:rPr>
          <w:rFonts w:eastAsia="Arial Unicode MS"/>
        </w:rPr>
      </w:pPr>
      <w:bookmarkStart w:id="395" w:name="_Toc530728109"/>
      <w:bookmarkStart w:id="396" w:name="_Toc5959009"/>
      <w:r w:rsidRPr="00067553">
        <w:rPr>
          <w:rFonts w:eastAsia="Arial Unicode MS"/>
        </w:rPr>
        <w:t xml:space="preserve">28.3.- Comprobación pagos a </w:t>
      </w:r>
      <w:r w:rsidR="00BC1844" w:rsidRPr="00067553">
        <w:rPr>
          <w:rFonts w:eastAsia="Arial Unicode MS"/>
        </w:rPr>
        <w:t>l</w:t>
      </w:r>
      <w:r w:rsidR="003C78AA">
        <w:rPr>
          <w:rFonts w:eastAsia="Arial Unicode MS"/>
          <w:lang w:val="es-ES"/>
        </w:rPr>
        <w:t>a</w:t>
      </w:r>
      <w:r w:rsidR="00BC1844" w:rsidRPr="00067553">
        <w:rPr>
          <w:rFonts w:eastAsia="Arial Unicode MS"/>
        </w:rPr>
        <w:t>s</w:t>
      </w:r>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395"/>
      <w:bookmarkEnd w:id="396"/>
    </w:p>
    <w:p w14:paraId="176D8045" w14:textId="77777777" w:rsidR="00067553" w:rsidRPr="00067553" w:rsidRDefault="00067553" w:rsidP="00067553">
      <w:pPr>
        <w:ind w:firstLine="284"/>
        <w:jc w:val="both"/>
        <w:rPr>
          <w:rFonts w:ascii="Verdana" w:hAnsi="Verdana"/>
          <w:b/>
          <w:sz w:val="20"/>
          <w:szCs w:val="20"/>
        </w:rPr>
      </w:pPr>
    </w:p>
    <w:p w14:paraId="5EDE8A77" w14:textId="77777777" w:rsidR="00D166A3"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Pr>
          <w:rFonts w:ascii="Verdana" w:hAnsi="Verdana"/>
          <w:sz w:val="20"/>
          <w:szCs w:val="20"/>
        </w:rPr>
        <w:t>a la/</w:t>
      </w:r>
      <w:r w:rsidR="004D3A31" w:rsidRPr="00067553">
        <w:rPr>
          <w:rFonts w:ascii="Verdana" w:hAnsi="Verdana"/>
          <w:sz w:val="20"/>
          <w:szCs w:val="20"/>
        </w:rPr>
        <w:t>al</w:t>
      </w:r>
      <w:r w:rsidRPr="00067553">
        <w:rPr>
          <w:rFonts w:ascii="Verdana" w:hAnsi="Verdana"/>
          <w:sz w:val="20"/>
          <w:szCs w:val="20"/>
        </w:rPr>
        <w:t xml:space="preserve"> responsable del contrato, cuando </w:t>
      </w:r>
      <w:r w:rsidR="003C78AA">
        <w:rPr>
          <w:rFonts w:ascii="Verdana" w:hAnsi="Verdana"/>
          <w:sz w:val="20"/>
          <w:szCs w:val="20"/>
        </w:rPr>
        <w:t>é</w:t>
      </w:r>
      <w:r w:rsidRPr="00067553">
        <w:rPr>
          <w:rFonts w:ascii="Verdana" w:hAnsi="Verdana"/>
          <w:sz w:val="20"/>
          <w:szCs w:val="20"/>
        </w:rPr>
        <w:t>st</w:t>
      </w:r>
      <w:r w:rsidR="00FE42DA" w:rsidRPr="00067553">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Pr="00067553">
        <w:rPr>
          <w:rFonts w:ascii="Verdana" w:hAnsi="Verdana"/>
          <w:sz w:val="20"/>
          <w:szCs w:val="20"/>
        </w:rPr>
        <w:t xml:space="preserve"> y suministrador</w:t>
      </w:r>
      <w:r w:rsidR="003C78AA">
        <w:rPr>
          <w:rFonts w:ascii="Verdana" w:hAnsi="Verdana"/>
          <w:sz w:val="20"/>
          <w:szCs w:val="20"/>
        </w:rPr>
        <w:t>a</w:t>
      </w:r>
      <w:r w:rsidRPr="00067553">
        <w:rPr>
          <w:rFonts w:ascii="Verdana" w:hAnsi="Verdana"/>
          <w:sz w:val="20"/>
          <w:szCs w:val="20"/>
        </w:rPr>
        <w:t>s que participen en el contrato cuando se perfeccione su participación junto con aquellas condiciones de subcontratación o suministro de cada un</w:t>
      </w:r>
      <w:r w:rsidR="003C78AA">
        <w:rPr>
          <w:rFonts w:ascii="Verdana" w:hAnsi="Verdana"/>
          <w:sz w:val="20"/>
          <w:szCs w:val="20"/>
        </w:rPr>
        <w:t>a</w:t>
      </w:r>
      <w:r w:rsidRPr="00067553">
        <w:rPr>
          <w:rFonts w:ascii="Verdana" w:hAnsi="Verdana"/>
          <w:sz w:val="20"/>
          <w:szCs w:val="20"/>
        </w:rPr>
        <w:t xml:space="preserve"> de ell</w:t>
      </w:r>
      <w:r w:rsidR="003C78AA">
        <w:rPr>
          <w:rFonts w:ascii="Verdana" w:hAnsi="Verdana"/>
          <w:sz w:val="20"/>
          <w:szCs w:val="20"/>
        </w:rPr>
        <w:t>a</w:t>
      </w:r>
      <w:r w:rsidRPr="00067553">
        <w:rPr>
          <w:rFonts w:ascii="Verdana" w:hAnsi="Verdana"/>
          <w:sz w:val="20"/>
          <w:szCs w:val="20"/>
        </w:rPr>
        <w:t>s que guarden una relación directa con el plazo del pago.</w:t>
      </w:r>
    </w:p>
    <w:p w14:paraId="1A72E84D" w14:textId="77777777" w:rsidR="00067553" w:rsidRPr="00067553" w:rsidRDefault="00067553" w:rsidP="00067553">
      <w:pPr>
        <w:ind w:left="284" w:firstLine="284"/>
        <w:jc w:val="both"/>
        <w:rPr>
          <w:rFonts w:ascii="Verdana" w:hAnsi="Verdana"/>
          <w:sz w:val="20"/>
          <w:szCs w:val="20"/>
        </w:rPr>
      </w:pPr>
    </w:p>
    <w:p w14:paraId="4546891F" w14:textId="77777777" w:rsidR="002D27F2"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28.3.2.-</w:t>
      </w:r>
      <w:r w:rsidRPr="00067553">
        <w:rPr>
          <w:rFonts w:ascii="Verdana" w:hAnsi="Verdana"/>
          <w:sz w:val="20"/>
          <w:szCs w:val="20"/>
        </w:rPr>
        <w:tab/>
        <w:t xml:space="preserve">Remisión </w:t>
      </w:r>
      <w:r w:rsidR="003C78AA">
        <w:rPr>
          <w:rFonts w:ascii="Verdana" w:hAnsi="Verdana"/>
          <w:sz w:val="20"/>
          <w:szCs w:val="20"/>
        </w:rPr>
        <w:t>a la/</w:t>
      </w:r>
      <w:r w:rsidRPr="00067553">
        <w:rPr>
          <w:rFonts w:ascii="Verdana" w:hAnsi="Verdana"/>
          <w:sz w:val="20"/>
          <w:szCs w:val="20"/>
        </w:rPr>
        <w:t xml:space="preserve">al responsable del contrato, cuando </w:t>
      </w:r>
      <w:r w:rsidR="003C78AA">
        <w:rPr>
          <w:rFonts w:ascii="Verdana" w:hAnsi="Verdana"/>
          <w:sz w:val="20"/>
          <w:szCs w:val="20"/>
        </w:rPr>
        <w:t>é</w:t>
      </w:r>
      <w:r w:rsidRPr="00067553">
        <w:rPr>
          <w:rFonts w:ascii="Verdana" w:hAnsi="Verdana"/>
          <w:sz w:val="20"/>
          <w:szCs w:val="20"/>
        </w:rPr>
        <w:t>st</w:t>
      </w:r>
      <w:r w:rsidR="003C78AA">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00FE42DA" w:rsidRPr="00067553">
        <w:rPr>
          <w:rFonts w:ascii="Verdana" w:hAnsi="Verdana"/>
          <w:sz w:val="20"/>
          <w:szCs w:val="20"/>
        </w:rPr>
        <w:t xml:space="preserve"> y suministrador</w:t>
      </w:r>
      <w:r w:rsidR="003C78AA">
        <w:rPr>
          <w:rFonts w:ascii="Verdana" w:hAnsi="Verdana"/>
          <w:sz w:val="20"/>
          <w:szCs w:val="20"/>
        </w:rPr>
        <w:t>a</w:t>
      </w:r>
      <w:r w:rsidR="00FE42DA" w:rsidRPr="00067553">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14:paraId="3E07381D" w14:textId="77777777" w:rsidR="00283505" w:rsidRPr="00067553" w:rsidRDefault="00283505" w:rsidP="00067553">
      <w:pPr>
        <w:ind w:left="1418" w:hanging="850"/>
        <w:jc w:val="both"/>
        <w:rPr>
          <w:rFonts w:ascii="Verdana" w:hAnsi="Verdana"/>
          <w:sz w:val="20"/>
          <w:szCs w:val="20"/>
        </w:rPr>
      </w:pPr>
    </w:p>
    <w:p w14:paraId="36007FCF" w14:textId="77777777" w:rsidR="000B128B" w:rsidRDefault="000B128B" w:rsidP="003054CA">
      <w:pPr>
        <w:pStyle w:val="ESQUEMA1"/>
        <w:rPr>
          <w:rFonts w:eastAsia="Arial Unicode MS"/>
        </w:rPr>
      </w:pPr>
      <w:bookmarkStart w:id="397" w:name="_Toc528657966"/>
      <w:bookmarkStart w:id="398" w:name="_Toc528658785"/>
      <w:bookmarkStart w:id="399" w:name="_Toc528660412"/>
      <w:bookmarkStart w:id="400" w:name="_Toc528664262"/>
      <w:bookmarkStart w:id="401" w:name="_Toc528665953"/>
      <w:bookmarkStart w:id="402" w:name="_Toc528666578"/>
      <w:bookmarkStart w:id="403" w:name="_Toc528671301"/>
      <w:bookmarkStart w:id="404" w:name="_Toc530728110"/>
      <w:bookmarkStart w:id="405" w:name="_Toc5959010"/>
      <w:r w:rsidRPr="003054CA">
        <w:rPr>
          <w:rFonts w:eastAsia="Arial Unicode MS"/>
        </w:rPr>
        <w:t>CONFIDENCIALIDAD</w:t>
      </w:r>
      <w:r w:rsidRPr="007C2EFE">
        <w:rPr>
          <w:rFonts w:eastAsia="Arial Unicode MS"/>
        </w:rPr>
        <w:t xml:space="preserve"> Y TRATAMIENTO DE DATOS PERSONAL</w:t>
      </w:r>
      <w:bookmarkEnd w:id="397"/>
      <w:bookmarkEnd w:id="398"/>
      <w:bookmarkEnd w:id="399"/>
      <w:bookmarkEnd w:id="400"/>
      <w:bookmarkEnd w:id="401"/>
      <w:bookmarkEnd w:id="402"/>
      <w:bookmarkEnd w:id="403"/>
      <w:bookmarkEnd w:id="404"/>
      <w:r w:rsidR="00886573">
        <w:rPr>
          <w:rFonts w:eastAsia="Arial Unicode MS"/>
        </w:rPr>
        <w:t>es</w:t>
      </w:r>
      <w:bookmarkEnd w:id="405"/>
    </w:p>
    <w:p w14:paraId="4C3408C8" w14:textId="77777777" w:rsidR="008B085F" w:rsidRDefault="008B085F" w:rsidP="00893F4C">
      <w:pPr>
        <w:pStyle w:val="ESQUEMA3"/>
        <w:rPr>
          <w:rFonts w:eastAsia="Arial Unicode MS"/>
          <w:lang w:val="eu-ES"/>
        </w:rPr>
      </w:pPr>
      <w:bookmarkStart w:id="406" w:name="_Toc530728111"/>
    </w:p>
    <w:p w14:paraId="0341BFAB" w14:textId="77777777" w:rsidR="00494027" w:rsidRDefault="000A387C" w:rsidP="00893F4C">
      <w:pPr>
        <w:pStyle w:val="ESQUEMA3"/>
        <w:rPr>
          <w:rFonts w:eastAsia="Arial Unicode MS"/>
        </w:rPr>
      </w:pPr>
      <w:bookmarkStart w:id="407"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406"/>
      <w:bookmarkEnd w:id="407"/>
    </w:p>
    <w:p w14:paraId="0C62C2E3" w14:textId="77777777" w:rsidR="00494027" w:rsidRPr="00494027" w:rsidRDefault="00494027" w:rsidP="00067553">
      <w:pPr>
        <w:jc w:val="both"/>
        <w:rPr>
          <w:rFonts w:ascii="Verdana" w:eastAsia="Arial Unicode MS" w:hAnsi="Verdana"/>
          <w:b/>
          <w:sz w:val="20"/>
          <w:szCs w:val="20"/>
        </w:rPr>
      </w:pPr>
    </w:p>
    <w:p w14:paraId="43DB480C" w14:textId="77777777" w:rsidR="005512A0" w:rsidRDefault="005512A0" w:rsidP="00494027">
      <w:pPr>
        <w:ind w:left="567"/>
        <w:jc w:val="both"/>
        <w:rPr>
          <w:rFonts w:ascii="Verdana" w:eastAsia="Arial Unicode MS" w:hAnsi="Verdana"/>
          <w:sz w:val="20"/>
          <w:szCs w:val="20"/>
        </w:rPr>
      </w:pPr>
    </w:p>
    <w:p w14:paraId="4E67CD11"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F32D220" w14:textId="77777777" w:rsidR="00283505" w:rsidRPr="00283505" w:rsidRDefault="00283505" w:rsidP="00283505">
      <w:pPr>
        <w:ind w:left="567"/>
        <w:jc w:val="both"/>
        <w:rPr>
          <w:rFonts w:ascii="Verdana" w:eastAsia="Arial Unicode MS" w:hAnsi="Verdana"/>
          <w:sz w:val="20"/>
          <w:szCs w:val="20"/>
        </w:rPr>
      </w:pPr>
    </w:p>
    <w:p w14:paraId="5BB4045E"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41875F9" w14:textId="77777777" w:rsidR="00283505" w:rsidRPr="00283505" w:rsidRDefault="00283505" w:rsidP="00283505">
      <w:pPr>
        <w:ind w:left="567"/>
        <w:jc w:val="both"/>
        <w:rPr>
          <w:rFonts w:ascii="Verdana" w:eastAsia="Arial Unicode MS" w:hAnsi="Verdana"/>
          <w:sz w:val="20"/>
          <w:szCs w:val="20"/>
        </w:rPr>
      </w:pPr>
    </w:p>
    <w:p w14:paraId="5972938B"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1B931D48" w14:textId="77777777" w:rsidR="005512A0" w:rsidRDefault="005512A0" w:rsidP="00494027">
      <w:pPr>
        <w:ind w:left="567"/>
        <w:jc w:val="both"/>
        <w:rPr>
          <w:rFonts w:ascii="Verdana" w:eastAsia="Arial Unicode MS" w:hAnsi="Verdana"/>
          <w:sz w:val="20"/>
          <w:szCs w:val="20"/>
        </w:rPr>
      </w:pPr>
    </w:p>
    <w:p w14:paraId="75D70834" w14:textId="77777777" w:rsidR="00494027" w:rsidRPr="00067553" w:rsidRDefault="00494027" w:rsidP="00494027">
      <w:pPr>
        <w:ind w:left="284"/>
        <w:jc w:val="both"/>
        <w:rPr>
          <w:rFonts w:ascii="Verdana" w:eastAsia="Arial Unicode MS" w:hAnsi="Verdana"/>
          <w:sz w:val="20"/>
          <w:szCs w:val="20"/>
        </w:rPr>
      </w:pPr>
    </w:p>
    <w:p w14:paraId="5562A3CE" w14:textId="77777777" w:rsidR="000B128B" w:rsidRDefault="000A387C" w:rsidP="00893F4C">
      <w:pPr>
        <w:pStyle w:val="ESQUEMA3"/>
        <w:rPr>
          <w:rFonts w:eastAsia="Arial Unicode MS"/>
        </w:rPr>
      </w:pPr>
      <w:bookmarkStart w:id="408" w:name="_Toc530728112"/>
      <w:bookmarkStart w:id="409"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408"/>
      <w:bookmarkEnd w:id="409"/>
    </w:p>
    <w:p w14:paraId="44330BD9" w14:textId="77777777" w:rsidR="00494027" w:rsidRPr="00494027" w:rsidRDefault="00494027" w:rsidP="00067553">
      <w:pPr>
        <w:jc w:val="both"/>
        <w:rPr>
          <w:rFonts w:ascii="Verdana" w:eastAsia="Arial Unicode MS" w:hAnsi="Verdana"/>
          <w:b/>
          <w:sz w:val="20"/>
          <w:szCs w:val="20"/>
        </w:rPr>
      </w:pPr>
    </w:p>
    <w:p w14:paraId="755A60E4"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743FB99" w14:textId="77777777" w:rsidR="00283505" w:rsidRPr="00283505" w:rsidRDefault="00283505" w:rsidP="00283505">
      <w:pPr>
        <w:ind w:left="567"/>
        <w:jc w:val="both"/>
        <w:rPr>
          <w:rFonts w:ascii="Verdana" w:eastAsia="Arial Unicode MS" w:hAnsi="Verdana"/>
          <w:sz w:val="20"/>
          <w:szCs w:val="20"/>
        </w:rPr>
      </w:pPr>
    </w:p>
    <w:p w14:paraId="7617DE4B"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Pr>
          <w:rFonts w:ascii="Verdana" w:hAnsi="Verdana"/>
          <w:color w:val="000000"/>
          <w:sz w:val="20"/>
          <w:szCs w:val="20"/>
        </w:rPr>
        <w:t>el órgano de contratación correspondiente</w:t>
      </w:r>
      <w:r w:rsidRPr="00283505">
        <w:rPr>
          <w:rFonts w:ascii="Verdana" w:hAnsi="Verdana"/>
          <w:color w:val="000000"/>
          <w:sz w:val="20"/>
          <w:szCs w:val="20"/>
        </w:rPr>
        <w:t xml:space="preserve"> (en adelante, órgano responsable del tratamiento).</w:t>
      </w:r>
    </w:p>
    <w:p w14:paraId="0CB7C88D" w14:textId="77777777" w:rsidR="00283505" w:rsidRPr="00283505" w:rsidRDefault="00283505" w:rsidP="00283505">
      <w:pPr>
        <w:ind w:left="567" w:right="-1"/>
        <w:jc w:val="both"/>
        <w:rPr>
          <w:rFonts w:ascii="Verdana" w:hAnsi="Verdana"/>
          <w:color w:val="000000"/>
          <w:sz w:val="20"/>
          <w:szCs w:val="20"/>
        </w:rPr>
      </w:pPr>
    </w:p>
    <w:p w14:paraId="019592E2"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2308A6B" w14:textId="77777777" w:rsidR="00283505" w:rsidRPr="00283505" w:rsidRDefault="00283505" w:rsidP="00283505">
      <w:pPr>
        <w:ind w:left="567" w:right="-1"/>
        <w:jc w:val="both"/>
        <w:rPr>
          <w:rFonts w:ascii="Verdana" w:hAnsi="Verdana"/>
          <w:color w:val="000000"/>
          <w:sz w:val="20"/>
          <w:szCs w:val="20"/>
        </w:rPr>
      </w:pPr>
    </w:p>
    <w:p w14:paraId="7B3B0C0D"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34A4A95" w14:textId="77777777" w:rsidR="00283505" w:rsidRPr="00283505" w:rsidRDefault="00283505" w:rsidP="00283505">
      <w:pPr>
        <w:ind w:left="567" w:right="-1"/>
        <w:jc w:val="both"/>
        <w:rPr>
          <w:rFonts w:ascii="Verdana" w:hAnsi="Verdana"/>
          <w:color w:val="000000"/>
          <w:sz w:val="20"/>
          <w:szCs w:val="20"/>
        </w:rPr>
      </w:pPr>
    </w:p>
    <w:p w14:paraId="741BF35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6F53602A" w14:textId="77777777" w:rsidR="00283505" w:rsidRPr="00283505" w:rsidRDefault="00283505" w:rsidP="00283505">
      <w:pPr>
        <w:ind w:left="567" w:right="-1"/>
        <w:jc w:val="both"/>
        <w:rPr>
          <w:rFonts w:ascii="Verdana" w:hAnsi="Verdana"/>
          <w:color w:val="000000"/>
          <w:sz w:val="20"/>
          <w:szCs w:val="20"/>
        </w:rPr>
      </w:pPr>
    </w:p>
    <w:p w14:paraId="6C9D2C5B" w14:textId="77777777" w:rsid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 xml:space="preserve">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w:t>
      </w:r>
      <w:r w:rsidR="006674AB" w:rsidRPr="00364BC6">
        <w:rPr>
          <w:rFonts w:ascii="Verdana" w:hAnsi="Verdana"/>
          <w:color w:val="000000"/>
          <w:sz w:val="20"/>
          <w:szCs w:val="20"/>
        </w:rPr>
        <w:t xml:space="preserve"> «Encargo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sidR="003160C2">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actualizado, de modo que el mismo siempre recoja fielmente el detalle del tratamiento.</w:t>
      </w:r>
    </w:p>
    <w:p w14:paraId="64BB9E0F" w14:textId="77777777" w:rsidR="00E77792" w:rsidRDefault="00E77792" w:rsidP="00283505">
      <w:pPr>
        <w:ind w:left="567" w:right="-1"/>
        <w:jc w:val="both"/>
        <w:rPr>
          <w:rFonts w:ascii="Verdana" w:hAnsi="Verdana"/>
          <w:color w:val="000000"/>
          <w:sz w:val="20"/>
          <w:szCs w:val="20"/>
        </w:rPr>
      </w:pPr>
    </w:p>
    <w:p w14:paraId="0CABA129" w14:textId="77777777" w:rsidR="00283505" w:rsidRDefault="00283505" w:rsidP="00283505">
      <w:pPr>
        <w:pStyle w:val="ESQUEMA3"/>
        <w:rPr>
          <w:rFonts w:eastAsia="Arial Unicode MS"/>
          <w:lang w:val="es-ES"/>
        </w:rPr>
      </w:pPr>
      <w:bookmarkStart w:id="410" w:name="_Toc5959013"/>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w:t>
      </w:r>
      <w:r w:rsidR="00953695">
        <w:rPr>
          <w:rFonts w:eastAsia="Arial Unicode MS"/>
          <w:lang w:val="es-ES"/>
        </w:rPr>
        <w:t>l</w:t>
      </w:r>
      <w:r>
        <w:rPr>
          <w:rFonts w:eastAsia="Arial Unicode MS"/>
          <w:lang w:val="es-ES"/>
        </w:rPr>
        <w:t xml:space="preserve"> tratamiento</w:t>
      </w:r>
      <w:r w:rsidR="00510D35">
        <w:rPr>
          <w:rFonts w:eastAsia="Arial Unicode MS"/>
          <w:lang w:val="es-ES"/>
        </w:rPr>
        <w:t>.</w:t>
      </w:r>
      <w:bookmarkEnd w:id="410"/>
    </w:p>
    <w:p w14:paraId="2F52511A" w14:textId="77777777" w:rsidR="00283505" w:rsidRDefault="00283505" w:rsidP="00283505">
      <w:pPr>
        <w:pStyle w:val="ESQUEMA3"/>
        <w:rPr>
          <w:rFonts w:eastAsia="Arial Unicode MS"/>
          <w:lang w:val="es-ES"/>
        </w:rPr>
      </w:pPr>
    </w:p>
    <w:p w14:paraId="03FE168F"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sidR="006674AB">
        <w:rPr>
          <w:rFonts w:ascii="Verdana" w:hAnsi="Verdana"/>
          <w:color w:val="000000"/>
          <w:sz w:val="20"/>
          <w:szCs w:val="20"/>
        </w:rPr>
        <w:t>Anexo</w:t>
      </w:r>
      <w:r w:rsidR="00E77792">
        <w:rPr>
          <w:rFonts w:ascii="Verdana" w:hAnsi="Verdana"/>
          <w:color w:val="000000"/>
          <w:sz w:val="20"/>
          <w:szCs w:val="20"/>
        </w:rPr>
        <w:t xml:space="preserve"> VII.2 </w:t>
      </w:r>
      <w:r w:rsidR="006674AB">
        <w:rPr>
          <w:rFonts w:ascii="Verdana" w:hAnsi="Verdana"/>
          <w:color w:val="000000"/>
          <w:sz w:val="20"/>
          <w:szCs w:val="20"/>
        </w:rPr>
        <w:t xml:space="preserve"> «Encargo </w:t>
      </w:r>
      <w:r w:rsidR="003160C2">
        <w:rPr>
          <w:rFonts w:ascii="Verdana" w:hAnsi="Verdana"/>
          <w:color w:val="000000"/>
          <w:sz w:val="20"/>
          <w:szCs w:val="20"/>
        </w:rPr>
        <w:t>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5B423B2" w14:textId="77777777" w:rsidR="00283505" w:rsidRPr="00283505" w:rsidRDefault="00283505" w:rsidP="00283505">
      <w:pPr>
        <w:ind w:left="567" w:right="-1"/>
        <w:jc w:val="both"/>
        <w:rPr>
          <w:rFonts w:ascii="Verdana" w:hAnsi="Verdana"/>
          <w:color w:val="000000"/>
          <w:sz w:val="20"/>
          <w:szCs w:val="20"/>
        </w:rPr>
      </w:pPr>
    </w:p>
    <w:p w14:paraId="2ACA42E6" w14:textId="77777777" w:rsidR="00283505" w:rsidRPr="00283505" w:rsidRDefault="00283505" w:rsidP="00283505">
      <w:pPr>
        <w:ind w:left="567" w:right="-1"/>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C75463A" w14:textId="77777777" w:rsidR="00283505" w:rsidRPr="00283505" w:rsidRDefault="00283505" w:rsidP="00283505">
      <w:pPr>
        <w:ind w:left="567" w:right="-1"/>
        <w:jc w:val="both"/>
        <w:rPr>
          <w:rFonts w:ascii="Verdana" w:hAnsi="Verdana"/>
          <w:color w:val="000000"/>
          <w:sz w:val="20"/>
          <w:szCs w:val="20"/>
        </w:rPr>
      </w:pPr>
    </w:p>
    <w:p w14:paraId="2A13DC4A"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56F6C5B8" w14:textId="77777777" w:rsidR="00283505" w:rsidRPr="00283505" w:rsidRDefault="00283505" w:rsidP="00283505">
      <w:pPr>
        <w:ind w:left="567" w:right="-1"/>
        <w:jc w:val="both"/>
        <w:rPr>
          <w:rFonts w:ascii="Verdana" w:hAnsi="Verdana"/>
          <w:color w:val="000000"/>
          <w:sz w:val="20"/>
          <w:szCs w:val="20"/>
        </w:rPr>
      </w:pPr>
    </w:p>
    <w:p w14:paraId="540BFE95"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la contratista deberá ponerlo en conocimiento del órgano responsable del tratamiento, en concreto de su Delegad</w:t>
      </w:r>
      <w:r w:rsidR="00007BB5">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6B3272B1" w14:textId="77777777" w:rsidR="00283505" w:rsidRPr="00283505" w:rsidRDefault="00283505" w:rsidP="00283505">
      <w:pPr>
        <w:ind w:left="567" w:right="-1"/>
        <w:jc w:val="both"/>
        <w:rPr>
          <w:rFonts w:ascii="Verdana" w:hAnsi="Verdana"/>
          <w:color w:val="000000"/>
          <w:sz w:val="20"/>
          <w:szCs w:val="20"/>
        </w:rPr>
      </w:pPr>
    </w:p>
    <w:p w14:paraId="0966E4F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sidR="006674AB">
        <w:rPr>
          <w:rFonts w:ascii="Verdana" w:hAnsi="Verdana"/>
          <w:color w:val="000000"/>
          <w:sz w:val="20"/>
          <w:szCs w:val="20"/>
        </w:rPr>
        <w:t xml:space="preserve">Encargo </w:t>
      </w:r>
      <w:r w:rsidR="003160C2">
        <w:rPr>
          <w:rFonts w:ascii="Verdana" w:hAnsi="Verdana"/>
          <w:color w:val="000000"/>
          <w:sz w:val="20"/>
          <w:szCs w:val="20"/>
        </w:rPr>
        <w:t>de t</w:t>
      </w:r>
      <w:r w:rsidRPr="00283505">
        <w:rPr>
          <w:rFonts w:ascii="Verdana" w:hAnsi="Verdana"/>
          <w:color w:val="000000"/>
          <w:sz w:val="20"/>
          <w:szCs w:val="20"/>
        </w:rPr>
        <w:t>ratamiento de datos personales», de conformidad con lo previsto en el artículo 28 del RGPD:</w:t>
      </w:r>
    </w:p>
    <w:p w14:paraId="4B6AAA87" w14:textId="77777777" w:rsidR="00283505" w:rsidRPr="00283505" w:rsidRDefault="00283505" w:rsidP="00283505">
      <w:pPr>
        <w:ind w:left="567" w:right="-1"/>
        <w:jc w:val="both"/>
        <w:rPr>
          <w:rFonts w:ascii="Verdana" w:hAnsi="Verdana"/>
          <w:color w:val="000000"/>
          <w:sz w:val="20"/>
          <w:szCs w:val="20"/>
        </w:rPr>
      </w:pPr>
    </w:p>
    <w:p w14:paraId="561CCBD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29C5E0C9" w14:textId="77777777" w:rsidR="00283505" w:rsidRPr="00283505" w:rsidRDefault="00283505" w:rsidP="003054CA">
      <w:pPr>
        <w:ind w:left="851" w:right="-1"/>
        <w:jc w:val="both"/>
        <w:rPr>
          <w:rFonts w:ascii="Verdana" w:hAnsi="Verdana"/>
          <w:color w:val="000000"/>
          <w:sz w:val="20"/>
          <w:szCs w:val="20"/>
        </w:rPr>
      </w:pPr>
    </w:p>
    <w:p w14:paraId="274D5065"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sidR="00953695">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5C11F035" w14:textId="77777777" w:rsidR="00283505" w:rsidRPr="00283505" w:rsidRDefault="00283505" w:rsidP="003054CA">
      <w:pPr>
        <w:ind w:left="851" w:right="-1"/>
        <w:jc w:val="both"/>
        <w:rPr>
          <w:rFonts w:ascii="Verdana" w:hAnsi="Verdana"/>
          <w:color w:val="000000"/>
          <w:sz w:val="20"/>
          <w:szCs w:val="20"/>
        </w:rPr>
      </w:pPr>
    </w:p>
    <w:p w14:paraId="3738FFF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20C070FD" w14:textId="77777777" w:rsidR="00283505" w:rsidRPr="00283505" w:rsidRDefault="00283505" w:rsidP="003054CA">
      <w:pPr>
        <w:ind w:left="851" w:right="-1"/>
        <w:jc w:val="both"/>
        <w:rPr>
          <w:rFonts w:ascii="Verdana" w:hAnsi="Verdana"/>
          <w:color w:val="000000"/>
          <w:sz w:val="20"/>
          <w:szCs w:val="20"/>
        </w:rPr>
      </w:pPr>
    </w:p>
    <w:p w14:paraId="11BB4D9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sidR="00007BB5">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599D403F" w14:textId="77777777" w:rsidR="00283505" w:rsidRPr="00283505" w:rsidRDefault="00283505" w:rsidP="003054CA">
      <w:pPr>
        <w:ind w:left="1134" w:right="-1"/>
        <w:jc w:val="both"/>
        <w:rPr>
          <w:rFonts w:ascii="Verdana" w:hAnsi="Verdana"/>
          <w:color w:val="000000"/>
          <w:sz w:val="20"/>
          <w:szCs w:val="20"/>
        </w:rPr>
      </w:pPr>
    </w:p>
    <w:p w14:paraId="00B6A448"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sidR="00007BB5">
        <w:rPr>
          <w:rFonts w:ascii="Verdana" w:hAnsi="Verdana"/>
          <w:color w:val="000000"/>
          <w:sz w:val="20"/>
          <w:szCs w:val="20"/>
        </w:rPr>
        <w:t xml:space="preserve"> </w:t>
      </w:r>
      <w:r w:rsidRPr="00283505">
        <w:rPr>
          <w:rFonts w:ascii="Verdana" w:hAnsi="Verdana"/>
          <w:color w:val="000000"/>
          <w:sz w:val="20"/>
          <w:szCs w:val="20"/>
        </w:rPr>
        <w:t xml:space="preserve">detalladas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79C90724" w14:textId="77777777" w:rsidR="00283505" w:rsidRPr="00283505" w:rsidRDefault="00283505" w:rsidP="003054CA">
      <w:pPr>
        <w:ind w:left="851" w:right="-1"/>
        <w:jc w:val="both"/>
        <w:rPr>
          <w:rFonts w:ascii="Verdana" w:hAnsi="Verdana"/>
          <w:color w:val="000000"/>
          <w:sz w:val="20"/>
          <w:szCs w:val="20"/>
        </w:rPr>
      </w:pPr>
    </w:p>
    <w:p w14:paraId="3023D7A2"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A1421EA" w14:textId="77777777" w:rsidR="00283505" w:rsidRPr="00283505" w:rsidRDefault="00283505" w:rsidP="003054CA">
      <w:pPr>
        <w:ind w:left="851" w:right="-1"/>
        <w:jc w:val="both"/>
        <w:rPr>
          <w:rFonts w:ascii="Verdana" w:hAnsi="Verdana"/>
          <w:color w:val="000000"/>
          <w:sz w:val="20"/>
          <w:szCs w:val="20"/>
        </w:rPr>
      </w:pPr>
    </w:p>
    <w:p w14:paraId="2165F37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5F39CD75" w14:textId="77777777" w:rsidR="00283505" w:rsidRPr="00283505" w:rsidRDefault="00283505" w:rsidP="003054CA">
      <w:pPr>
        <w:ind w:left="851" w:right="-1"/>
        <w:jc w:val="both"/>
        <w:rPr>
          <w:rFonts w:ascii="Verdana" w:hAnsi="Verdana"/>
          <w:color w:val="000000"/>
          <w:sz w:val="20"/>
          <w:szCs w:val="20"/>
        </w:rPr>
      </w:pPr>
    </w:p>
    <w:p w14:paraId="478BE84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5D5BDA44" w14:textId="77777777" w:rsidR="00283505" w:rsidRPr="00283505" w:rsidRDefault="00283505" w:rsidP="003054CA">
      <w:pPr>
        <w:ind w:left="851" w:right="-1"/>
        <w:jc w:val="both"/>
        <w:rPr>
          <w:rFonts w:ascii="Verdana" w:hAnsi="Verdana"/>
          <w:color w:val="000000"/>
          <w:sz w:val="20"/>
          <w:szCs w:val="20"/>
        </w:rPr>
      </w:pPr>
    </w:p>
    <w:p w14:paraId="27D14C0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35F7766" w14:textId="77777777" w:rsidR="00283505" w:rsidRPr="00283505" w:rsidRDefault="00283505" w:rsidP="003054CA">
      <w:pPr>
        <w:ind w:left="851" w:right="-1"/>
        <w:jc w:val="both"/>
        <w:rPr>
          <w:rFonts w:ascii="Verdana" w:hAnsi="Verdana"/>
          <w:color w:val="000000"/>
          <w:sz w:val="20"/>
          <w:szCs w:val="20"/>
        </w:rPr>
      </w:pPr>
    </w:p>
    <w:p w14:paraId="20745461"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sidR="00007BB5">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29D5DC4A" w14:textId="77777777" w:rsidR="00283505" w:rsidRPr="00283505" w:rsidRDefault="00283505" w:rsidP="003054CA">
      <w:pPr>
        <w:ind w:left="851" w:right="-1"/>
        <w:jc w:val="both"/>
        <w:rPr>
          <w:rFonts w:ascii="Verdana" w:hAnsi="Verdana"/>
          <w:color w:val="000000"/>
          <w:sz w:val="20"/>
          <w:szCs w:val="20"/>
        </w:rPr>
      </w:pPr>
    </w:p>
    <w:p w14:paraId="0C70CE90"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sidR="00F93BD9">
        <w:rPr>
          <w:rFonts w:ascii="Verdana" w:hAnsi="Verdana"/>
          <w:color w:val="000000"/>
          <w:sz w:val="20"/>
          <w:szCs w:val="20"/>
        </w:rPr>
        <w:t xml:space="preserve">VII.2 </w:t>
      </w:r>
      <w:r w:rsidRPr="00283505">
        <w:rPr>
          <w:rFonts w:ascii="Verdana" w:hAnsi="Verdana"/>
          <w:color w:val="000000"/>
          <w:sz w:val="20"/>
          <w:szCs w:val="20"/>
        </w:rPr>
        <w:t>«</w:t>
      </w:r>
      <w:r w:rsidR="00F93BD9">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B12F52" w14:textId="77777777" w:rsidR="00283505" w:rsidRPr="00283505" w:rsidRDefault="00283505" w:rsidP="003054CA">
      <w:pPr>
        <w:ind w:left="1134" w:right="-1" w:hanging="283"/>
        <w:jc w:val="both"/>
        <w:rPr>
          <w:rFonts w:ascii="Verdana" w:hAnsi="Verdana"/>
          <w:color w:val="000000"/>
          <w:sz w:val="20"/>
          <w:szCs w:val="20"/>
        </w:rPr>
      </w:pPr>
    </w:p>
    <w:p w14:paraId="4E7141CB"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9F5DCE3" w14:textId="77777777" w:rsidR="00283505" w:rsidRPr="00283505" w:rsidRDefault="00283505" w:rsidP="003054CA">
      <w:pPr>
        <w:ind w:left="1134" w:right="-1" w:hanging="283"/>
        <w:jc w:val="both"/>
        <w:rPr>
          <w:rFonts w:ascii="Verdana" w:hAnsi="Verdana"/>
          <w:color w:val="000000"/>
          <w:sz w:val="20"/>
          <w:szCs w:val="20"/>
        </w:rPr>
      </w:pPr>
    </w:p>
    <w:p w14:paraId="1827EFF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4F2EC2F5" w14:textId="77777777" w:rsidR="00283505" w:rsidRPr="00283505" w:rsidRDefault="00283505" w:rsidP="003054CA">
      <w:pPr>
        <w:ind w:left="851" w:right="-1"/>
        <w:jc w:val="both"/>
        <w:rPr>
          <w:rFonts w:ascii="Verdana" w:hAnsi="Verdana"/>
          <w:color w:val="000000"/>
          <w:sz w:val="20"/>
          <w:szCs w:val="20"/>
        </w:rPr>
      </w:pPr>
    </w:p>
    <w:p w14:paraId="4FFA091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o se instruya así expresamente por el órgano responsable del tratamiento.</w:t>
      </w:r>
    </w:p>
    <w:p w14:paraId="463CB51D" w14:textId="77777777" w:rsidR="00283505" w:rsidRPr="00283505" w:rsidRDefault="00283505" w:rsidP="003054CA">
      <w:pPr>
        <w:ind w:left="851" w:right="-1"/>
        <w:jc w:val="both"/>
        <w:rPr>
          <w:rFonts w:ascii="Verdana" w:hAnsi="Verdana"/>
          <w:color w:val="000000"/>
          <w:sz w:val="20"/>
          <w:szCs w:val="20"/>
        </w:rPr>
      </w:pPr>
    </w:p>
    <w:p w14:paraId="21FD04FC"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2B4FD29" w14:textId="77777777" w:rsidR="00283505" w:rsidRPr="00283505" w:rsidRDefault="00283505" w:rsidP="003054CA">
      <w:pPr>
        <w:ind w:left="851" w:right="-1"/>
        <w:jc w:val="both"/>
        <w:rPr>
          <w:rFonts w:ascii="Verdana" w:hAnsi="Verdana"/>
          <w:color w:val="000000"/>
          <w:sz w:val="20"/>
          <w:szCs w:val="20"/>
        </w:rPr>
      </w:pPr>
    </w:p>
    <w:p w14:paraId="7460B78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D6E9C21" w14:textId="77777777" w:rsidR="00283505" w:rsidRPr="00283505" w:rsidRDefault="00283505" w:rsidP="003054CA">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57686ACA"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D5A830" w14:textId="77777777" w:rsidR="00283505" w:rsidRPr="00283505" w:rsidRDefault="00283505" w:rsidP="003054CA">
      <w:pPr>
        <w:ind w:left="1134" w:right="-1" w:hanging="283"/>
        <w:jc w:val="both"/>
        <w:rPr>
          <w:rFonts w:ascii="Verdana" w:hAnsi="Verdana"/>
          <w:color w:val="000000"/>
          <w:sz w:val="20"/>
          <w:szCs w:val="20"/>
        </w:rPr>
      </w:pPr>
    </w:p>
    <w:p w14:paraId="2EA22D5A"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EB2AF76" w14:textId="77777777" w:rsidR="00283505" w:rsidRPr="00283505" w:rsidRDefault="00283505" w:rsidP="003054CA">
      <w:pPr>
        <w:ind w:left="1134" w:right="-1" w:hanging="283"/>
        <w:jc w:val="both"/>
        <w:rPr>
          <w:rFonts w:ascii="Verdana" w:hAnsi="Verdana"/>
          <w:color w:val="000000"/>
          <w:sz w:val="20"/>
          <w:szCs w:val="20"/>
        </w:rPr>
      </w:pPr>
    </w:p>
    <w:p w14:paraId="48020C92"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11A91A8D" w14:textId="77777777" w:rsidR="00283505" w:rsidRPr="00283505" w:rsidRDefault="00283505" w:rsidP="003054CA">
      <w:pPr>
        <w:ind w:left="851" w:right="-1"/>
        <w:jc w:val="both"/>
        <w:rPr>
          <w:rFonts w:ascii="Verdana" w:hAnsi="Verdana"/>
          <w:color w:val="000000"/>
          <w:sz w:val="20"/>
          <w:szCs w:val="20"/>
        </w:rPr>
      </w:pPr>
    </w:p>
    <w:p w14:paraId="1F6C6113"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BD4E52E" w14:textId="77777777" w:rsidR="00283505" w:rsidRPr="00283505" w:rsidRDefault="00283505" w:rsidP="003054CA">
      <w:pPr>
        <w:ind w:left="1134" w:right="-1" w:hanging="283"/>
        <w:jc w:val="both"/>
        <w:rPr>
          <w:rFonts w:ascii="Verdana" w:hAnsi="Verdana"/>
          <w:color w:val="000000"/>
          <w:sz w:val="20"/>
          <w:szCs w:val="20"/>
        </w:rPr>
      </w:pPr>
    </w:p>
    <w:p w14:paraId="5168CFEE"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CFDBC78" w14:textId="77777777" w:rsidR="00283505" w:rsidRPr="00283505" w:rsidRDefault="00283505" w:rsidP="003054CA">
      <w:pPr>
        <w:ind w:left="1134" w:right="-1" w:hanging="283"/>
        <w:jc w:val="both"/>
        <w:rPr>
          <w:rFonts w:ascii="Verdana" w:hAnsi="Verdana"/>
          <w:color w:val="000000"/>
          <w:sz w:val="20"/>
          <w:szCs w:val="20"/>
        </w:rPr>
      </w:pPr>
    </w:p>
    <w:p w14:paraId="6D342DB8"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5CADBCA" w14:textId="77777777" w:rsidR="00283505" w:rsidRPr="00283505" w:rsidRDefault="00283505" w:rsidP="003054CA">
      <w:pPr>
        <w:ind w:left="851" w:right="-1"/>
        <w:jc w:val="both"/>
        <w:rPr>
          <w:rFonts w:ascii="Verdana" w:hAnsi="Verdana"/>
          <w:color w:val="000000"/>
          <w:sz w:val="20"/>
          <w:szCs w:val="20"/>
        </w:rPr>
      </w:pPr>
    </w:p>
    <w:p w14:paraId="525E963E"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1B6BBC4" w14:textId="77777777" w:rsidR="00283505" w:rsidRPr="00283505" w:rsidRDefault="00283505" w:rsidP="003054CA">
      <w:pPr>
        <w:ind w:left="851" w:right="-1"/>
        <w:jc w:val="both"/>
        <w:rPr>
          <w:rFonts w:ascii="Verdana" w:hAnsi="Verdana"/>
          <w:color w:val="000000"/>
          <w:sz w:val="20"/>
          <w:szCs w:val="20"/>
        </w:rPr>
      </w:pPr>
    </w:p>
    <w:p w14:paraId="2A4E0F9E" w14:textId="77777777" w:rsidR="00283505" w:rsidRDefault="00852E25" w:rsidP="00852E25">
      <w:pPr>
        <w:ind w:left="1134" w:right="-1" w:hanging="283"/>
        <w:jc w:val="both"/>
        <w:rPr>
          <w:rFonts w:ascii="Verdana" w:hAnsi="Verdana"/>
          <w:color w:val="000000"/>
          <w:sz w:val="20"/>
          <w:szCs w:val="20"/>
        </w:rPr>
      </w:pPr>
      <w:r>
        <w:rPr>
          <w:rFonts w:ascii="Verdana" w:hAnsi="Verdana"/>
          <w:color w:val="000000"/>
          <w:sz w:val="20"/>
          <w:szCs w:val="20"/>
        </w:rPr>
        <w:t xml:space="preserve">p) </w:t>
      </w:r>
      <w:r w:rsidR="00283505"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FB9E9D5" w14:textId="77777777" w:rsidR="00852E25" w:rsidRDefault="00852E25" w:rsidP="00852E25">
      <w:pPr>
        <w:ind w:left="1134" w:right="-1" w:hanging="283"/>
        <w:jc w:val="both"/>
        <w:rPr>
          <w:rFonts w:ascii="Verdana" w:hAnsi="Verdana"/>
          <w:color w:val="000000"/>
          <w:sz w:val="20"/>
          <w:szCs w:val="20"/>
        </w:rPr>
      </w:pPr>
    </w:p>
    <w:p w14:paraId="6A4C4427" w14:textId="77777777" w:rsidR="00283505" w:rsidRDefault="00283505" w:rsidP="00283505">
      <w:pPr>
        <w:pStyle w:val="ESQUEMA3"/>
        <w:rPr>
          <w:rFonts w:eastAsia="Arial Unicode MS"/>
          <w:lang w:val="es-ES"/>
        </w:rPr>
      </w:pPr>
      <w:bookmarkStart w:id="411" w:name="_Toc5959014"/>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w:t>
      </w:r>
      <w:r w:rsidR="001C4C7F">
        <w:rPr>
          <w:rFonts w:eastAsia="Arial Unicode MS"/>
          <w:lang w:val="es-ES"/>
        </w:rPr>
        <w:t xml:space="preserve"> de tratamiento asociados a subcontrataciones</w:t>
      </w:r>
      <w:r w:rsidR="00510D35">
        <w:rPr>
          <w:rFonts w:eastAsia="Arial Unicode MS"/>
          <w:lang w:val="es-ES"/>
        </w:rPr>
        <w:t>.</w:t>
      </w:r>
      <w:bookmarkEnd w:id="411"/>
    </w:p>
    <w:p w14:paraId="0ADF79B7" w14:textId="77777777" w:rsidR="001C4C7F" w:rsidRDefault="001C4C7F" w:rsidP="00283505">
      <w:pPr>
        <w:pStyle w:val="ESQUEMA3"/>
        <w:rPr>
          <w:rFonts w:eastAsia="Arial Unicode MS"/>
          <w:lang w:val="es-ES"/>
        </w:rPr>
      </w:pPr>
    </w:p>
    <w:p w14:paraId="3A4D2A63"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D5FE7B0" w14:textId="77777777" w:rsidR="001C4C7F" w:rsidRPr="001C4C7F" w:rsidRDefault="001C4C7F" w:rsidP="001C4C7F">
      <w:pPr>
        <w:ind w:left="567"/>
        <w:jc w:val="both"/>
        <w:rPr>
          <w:rFonts w:ascii="Verdana" w:hAnsi="Verdana"/>
          <w:color w:val="000000"/>
          <w:sz w:val="20"/>
          <w:szCs w:val="20"/>
        </w:rPr>
      </w:pPr>
    </w:p>
    <w:p w14:paraId="23482EF8"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233EA661" w14:textId="77777777" w:rsidR="001C4C7F" w:rsidRPr="001C4C7F" w:rsidRDefault="001C4C7F" w:rsidP="001C4C7F">
      <w:pPr>
        <w:ind w:left="567"/>
        <w:jc w:val="both"/>
        <w:rPr>
          <w:rFonts w:ascii="Verdana" w:hAnsi="Verdana"/>
          <w:color w:val="000000"/>
          <w:sz w:val="20"/>
          <w:szCs w:val="20"/>
        </w:rPr>
      </w:pPr>
    </w:p>
    <w:p w14:paraId="35819940" w14:textId="77777777" w:rsidR="001C4C7F" w:rsidRPr="001C4C7F" w:rsidRDefault="001C4C7F" w:rsidP="00AC29F7">
      <w:pPr>
        <w:numPr>
          <w:ilvl w:val="0"/>
          <w:numId w:val="85"/>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47E10710" w14:textId="77777777" w:rsidR="001C4C7F" w:rsidRPr="001C4C7F" w:rsidRDefault="001C4C7F" w:rsidP="00AC29F7">
      <w:pPr>
        <w:numPr>
          <w:ilvl w:val="0"/>
          <w:numId w:val="85"/>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ED8D059" w14:textId="77777777" w:rsidR="001C4C7F" w:rsidRPr="001C4C7F" w:rsidRDefault="001C4C7F" w:rsidP="001C4C7F">
      <w:pPr>
        <w:ind w:left="567"/>
        <w:contextualSpacing/>
        <w:jc w:val="both"/>
        <w:rPr>
          <w:rFonts w:ascii="Verdana" w:hAnsi="Verdana"/>
          <w:color w:val="000000"/>
          <w:sz w:val="20"/>
          <w:szCs w:val="20"/>
          <w:lang w:eastAsia="en-US"/>
        </w:rPr>
      </w:pPr>
    </w:p>
    <w:p w14:paraId="7EBDB082" w14:textId="77777777" w:rsidR="0015717F" w:rsidRDefault="001C4C7F" w:rsidP="00671376">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E2964AF" w14:textId="77777777" w:rsidR="00344489" w:rsidRPr="00067553" w:rsidRDefault="00344489" w:rsidP="00494027">
      <w:pPr>
        <w:ind w:left="720"/>
        <w:jc w:val="both"/>
        <w:rPr>
          <w:rFonts w:ascii="Verdana" w:eastAsia="Arial Unicode MS" w:hAnsi="Verdana"/>
          <w:sz w:val="20"/>
          <w:szCs w:val="20"/>
        </w:rPr>
      </w:pPr>
    </w:p>
    <w:p w14:paraId="25087859" w14:textId="77777777" w:rsidR="000B128B" w:rsidRDefault="000B128B" w:rsidP="00B95D49">
      <w:pPr>
        <w:pStyle w:val="ESQUEMA1"/>
        <w:rPr>
          <w:rFonts w:eastAsia="Arial Unicode MS"/>
        </w:rPr>
      </w:pPr>
      <w:bookmarkStart w:id="412" w:name="_Toc528657967"/>
      <w:bookmarkStart w:id="413" w:name="_Toc528658786"/>
      <w:bookmarkStart w:id="414" w:name="_Toc528660413"/>
      <w:bookmarkStart w:id="415" w:name="_Toc528664263"/>
      <w:bookmarkStart w:id="416" w:name="_Toc528665954"/>
      <w:bookmarkStart w:id="417" w:name="_Toc528666579"/>
      <w:bookmarkStart w:id="418" w:name="_Toc528671302"/>
      <w:bookmarkStart w:id="419" w:name="_Toc530728113"/>
      <w:bookmarkStart w:id="420" w:name="_Toc5959015"/>
      <w:r w:rsidRPr="007C2EFE">
        <w:rPr>
          <w:rFonts w:eastAsia="Arial Unicode MS"/>
        </w:rPr>
        <w:t>PROPIEDAD DE LOS TRABAJOS REALIZADOS Y DERECHOS DE PROPIEDAD INDUSTRIAL E INTELECTUAL</w:t>
      </w:r>
      <w:bookmarkEnd w:id="412"/>
      <w:bookmarkEnd w:id="413"/>
      <w:bookmarkEnd w:id="414"/>
      <w:bookmarkEnd w:id="415"/>
      <w:bookmarkEnd w:id="416"/>
      <w:bookmarkEnd w:id="417"/>
      <w:bookmarkEnd w:id="418"/>
      <w:bookmarkEnd w:id="419"/>
      <w:bookmarkEnd w:id="420"/>
      <w:r w:rsidRPr="007C2EFE">
        <w:rPr>
          <w:rFonts w:eastAsia="Arial Unicode MS"/>
        </w:rPr>
        <w:t xml:space="preserve"> </w:t>
      </w:r>
    </w:p>
    <w:p w14:paraId="50FDC1F4" w14:textId="77777777" w:rsidR="000B1BCA" w:rsidRPr="000B1BCA" w:rsidRDefault="000B1BCA" w:rsidP="000B1BCA">
      <w:pPr>
        <w:rPr>
          <w:rFonts w:eastAsia="Arial Unicode MS"/>
        </w:rPr>
      </w:pPr>
    </w:p>
    <w:p w14:paraId="32067C64" w14:textId="77777777" w:rsidR="000B128B" w:rsidRDefault="0034538F" w:rsidP="00893F4C">
      <w:pPr>
        <w:pStyle w:val="ESQUEMA3"/>
        <w:rPr>
          <w:rFonts w:eastAsia="Arial Unicode MS"/>
        </w:rPr>
      </w:pPr>
      <w:bookmarkStart w:id="421" w:name="_Toc530728114"/>
      <w:bookmarkStart w:id="422" w:name="_Toc5959016"/>
      <w:r w:rsidRPr="0044760F">
        <w:rPr>
          <w:rFonts w:eastAsia="Arial Unicode MS"/>
        </w:rPr>
        <w:t>30</w:t>
      </w:r>
      <w:r w:rsidR="000B128B" w:rsidRPr="0044760F">
        <w:rPr>
          <w:rFonts w:eastAsia="Arial Unicode MS"/>
        </w:rPr>
        <w:t>.1.- Propiedad de los trabajos</w:t>
      </w:r>
      <w:r w:rsidR="0044760F" w:rsidRPr="0044760F">
        <w:rPr>
          <w:rFonts w:eastAsia="Arial Unicode MS"/>
        </w:rPr>
        <w:t>.</w:t>
      </w:r>
      <w:bookmarkEnd w:id="421"/>
      <w:bookmarkEnd w:id="422"/>
    </w:p>
    <w:p w14:paraId="3DDEDE7F" w14:textId="77777777" w:rsidR="0044760F" w:rsidRPr="0044760F" w:rsidRDefault="0044760F" w:rsidP="000B1BCA">
      <w:pPr>
        <w:jc w:val="both"/>
        <w:rPr>
          <w:rFonts w:ascii="Verdana" w:eastAsia="Arial Unicode MS" w:hAnsi="Verdana"/>
          <w:b/>
          <w:sz w:val="20"/>
          <w:szCs w:val="20"/>
        </w:rPr>
      </w:pPr>
    </w:p>
    <w:p w14:paraId="2A0A83A2"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0B1BCA">
        <w:rPr>
          <w:rFonts w:ascii="Verdana" w:eastAsia="Arial Unicode MS" w:hAnsi="Verdana"/>
          <w:sz w:val="20"/>
          <w:szCs w:val="20"/>
        </w:rPr>
        <w:t>ecto desarrollo de los trabajos.</w:t>
      </w:r>
    </w:p>
    <w:p w14:paraId="70689AFE" w14:textId="77777777" w:rsidR="0044760F" w:rsidRPr="000B1BCA" w:rsidRDefault="0044760F" w:rsidP="004E338D">
      <w:pPr>
        <w:ind w:left="567"/>
        <w:jc w:val="both"/>
        <w:rPr>
          <w:rFonts w:ascii="Verdana" w:eastAsia="Arial Unicode MS" w:hAnsi="Verdana"/>
          <w:sz w:val="20"/>
          <w:szCs w:val="20"/>
        </w:rPr>
      </w:pPr>
    </w:p>
    <w:p w14:paraId="780EE480"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Asimismo, podrá la </w:t>
      </w:r>
      <w:r w:rsidR="00810BDC" w:rsidRPr="000B1BCA">
        <w:rPr>
          <w:rFonts w:ascii="Verdana" w:eastAsia="Arial Unicode MS" w:hAnsi="Verdana"/>
          <w:sz w:val="20"/>
          <w:szCs w:val="20"/>
        </w:rPr>
        <w:t>contratista</w:t>
      </w:r>
      <w:r w:rsidRPr="000B1BCA">
        <w:rPr>
          <w:rFonts w:ascii="Verdana" w:eastAsia="Arial Unicode MS" w:hAnsi="Verdana"/>
          <w:sz w:val="20"/>
          <w:szCs w:val="20"/>
        </w:rPr>
        <w:t xml:space="preserve"> solicitar la recepción anticipada de la prestación, quedando </w:t>
      </w:r>
      <w:r w:rsidR="00206575" w:rsidRPr="000B1BCA">
        <w:rPr>
          <w:rFonts w:ascii="Verdana" w:eastAsia="Arial Unicode MS" w:hAnsi="Verdana"/>
          <w:sz w:val="20"/>
          <w:szCs w:val="20"/>
        </w:rPr>
        <w:t>a</w:t>
      </w:r>
      <w:r w:rsidR="00402753" w:rsidRPr="000B1BCA">
        <w:rPr>
          <w:rFonts w:ascii="Verdana" w:eastAsia="Arial Unicode MS" w:hAnsi="Verdana"/>
          <w:sz w:val="20"/>
          <w:szCs w:val="20"/>
        </w:rPr>
        <w:t>l poder adjudicador</w:t>
      </w:r>
      <w:r w:rsidRPr="000B1BCA">
        <w:rPr>
          <w:rFonts w:ascii="Verdana" w:eastAsia="Arial Unicode MS" w:hAnsi="Verdana"/>
          <w:sz w:val="20"/>
          <w:szCs w:val="20"/>
        </w:rPr>
        <w:t xml:space="preserve"> la facultad de admitir dicha recepción.</w:t>
      </w:r>
    </w:p>
    <w:p w14:paraId="6E6107CC" w14:textId="77777777" w:rsidR="00893F4C" w:rsidRPr="000B1BCA" w:rsidRDefault="00893F4C" w:rsidP="0044760F">
      <w:pPr>
        <w:ind w:left="426"/>
        <w:jc w:val="both"/>
        <w:rPr>
          <w:rFonts w:ascii="Verdana" w:eastAsia="Arial Unicode MS" w:hAnsi="Verdana"/>
          <w:sz w:val="20"/>
          <w:szCs w:val="20"/>
        </w:rPr>
      </w:pPr>
    </w:p>
    <w:p w14:paraId="1B74FC59" w14:textId="77777777" w:rsidR="000B128B" w:rsidRDefault="0034538F" w:rsidP="00893F4C">
      <w:pPr>
        <w:pStyle w:val="ESQUEMA3"/>
        <w:rPr>
          <w:rFonts w:eastAsia="Arial Unicode MS"/>
        </w:rPr>
      </w:pPr>
      <w:bookmarkStart w:id="423" w:name="_Toc530728115"/>
      <w:bookmarkStart w:id="424" w:name="_Toc5959017"/>
      <w:r w:rsidRPr="0044760F">
        <w:rPr>
          <w:rFonts w:eastAsia="Arial Unicode MS"/>
        </w:rPr>
        <w:t>30</w:t>
      </w:r>
      <w:r w:rsidR="000B128B" w:rsidRPr="0044760F">
        <w:rPr>
          <w:rFonts w:eastAsia="Arial Unicode MS"/>
        </w:rPr>
        <w:t>.2.- Propiedad industrial</w:t>
      </w:r>
      <w:r w:rsidR="00BD500A" w:rsidRPr="0044760F">
        <w:rPr>
          <w:rFonts w:eastAsia="Arial Unicode MS"/>
        </w:rPr>
        <w:t xml:space="preserve"> e</w:t>
      </w:r>
      <w:r w:rsidR="000B128B" w:rsidRPr="0044760F">
        <w:rPr>
          <w:rFonts w:eastAsia="Arial Unicode MS"/>
        </w:rPr>
        <w:t xml:space="preserve"> intelectual</w:t>
      </w:r>
      <w:r w:rsidR="0044760F" w:rsidRPr="0044760F">
        <w:rPr>
          <w:rFonts w:eastAsia="Arial Unicode MS"/>
        </w:rPr>
        <w:t>.</w:t>
      </w:r>
      <w:bookmarkEnd w:id="423"/>
      <w:bookmarkEnd w:id="424"/>
    </w:p>
    <w:p w14:paraId="720190B6" w14:textId="77777777" w:rsidR="0044760F" w:rsidRPr="0044760F" w:rsidRDefault="0044760F" w:rsidP="000B1BCA">
      <w:pPr>
        <w:jc w:val="both"/>
        <w:rPr>
          <w:rFonts w:ascii="Verdana" w:eastAsia="Arial Unicode MS" w:hAnsi="Verdana"/>
          <w:b/>
          <w:sz w:val="20"/>
          <w:szCs w:val="20"/>
        </w:rPr>
      </w:pPr>
    </w:p>
    <w:p w14:paraId="411980AA" w14:textId="77777777" w:rsidR="00660366" w:rsidRDefault="005021CC" w:rsidP="00893F4C">
      <w:pPr>
        <w:ind w:left="567"/>
        <w:jc w:val="both"/>
        <w:rPr>
          <w:rFonts w:ascii="Verdana" w:hAnsi="Verdana"/>
          <w:sz w:val="20"/>
          <w:szCs w:val="20"/>
        </w:rPr>
      </w:pPr>
      <w:r w:rsidRPr="000B1BCA">
        <w:rPr>
          <w:rFonts w:ascii="Verdana" w:hAnsi="Verdana"/>
          <w:sz w:val="20"/>
          <w:szCs w:val="20"/>
        </w:rPr>
        <w:t>L</w:t>
      </w:r>
      <w:r w:rsidR="00660366" w:rsidRPr="000B1BCA">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14:paraId="0A69DEFD" w14:textId="77777777" w:rsidR="0044760F" w:rsidRPr="000B1BCA" w:rsidRDefault="0044760F" w:rsidP="00893F4C">
      <w:pPr>
        <w:ind w:left="567"/>
        <w:jc w:val="both"/>
        <w:rPr>
          <w:rFonts w:ascii="Verdana" w:hAnsi="Verdana"/>
          <w:sz w:val="20"/>
          <w:szCs w:val="20"/>
        </w:rPr>
      </w:pPr>
    </w:p>
    <w:p w14:paraId="1A9C5299" w14:textId="77777777"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A198461" w14:textId="77777777" w:rsidR="0044760F" w:rsidRPr="000B1BCA" w:rsidRDefault="0044760F" w:rsidP="00893F4C">
      <w:pPr>
        <w:ind w:left="567"/>
        <w:jc w:val="both"/>
        <w:rPr>
          <w:rFonts w:ascii="Verdana" w:hAnsi="Verdana"/>
          <w:sz w:val="20"/>
          <w:szCs w:val="20"/>
        </w:rPr>
      </w:pPr>
    </w:p>
    <w:p w14:paraId="3FF88469" w14:textId="77777777"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3BFC7DB2" w14:textId="77777777" w:rsidR="0044760F" w:rsidRPr="000B1BCA" w:rsidRDefault="0044760F" w:rsidP="00893F4C">
      <w:pPr>
        <w:ind w:left="567"/>
        <w:jc w:val="both"/>
        <w:rPr>
          <w:rFonts w:ascii="Verdana" w:hAnsi="Verdana"/>
          <w:sz w:val="20"/>
          <w:szCs w:val="20"/>
        </w:rPr>
      </w:pPr>
    </w:p>
    <w:p w14:paraId="606EEF6D"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14:paraId="1AE419AB" w14:textId="77777777" w:rsidR="0044760F" w:rsidRPr="000B1BCA" w:rsidRDefault="0044760F" w:rsidP="00893F4C">
      <w:pPr>
        <w:ind w:left="567"/>
        <w:jc w:val="both"/>
        <w:rPr>
          <w:rFonts w:ascii="Verdana" w:hAnsi="Verdana"/>
          <w:sz w:val="20"/>
          <w:szCs w:val="20"/>
        </w:rPr>
      </w:pPr>
    </w:p>
    <w:p w14:paraId="3BB96C45"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37B60EB" w14:textId="77777777" w:rsidR="0044760F" w:rsidRPr="000B1BCA" w:rsidRDefault="0044760F" w:rsidP="00893F4C">
      <w:pPr>
        <w:ind w:left="567"/>
        <w:jc w:val="both"/>
        <w:rPr>
          <w:rFonts w:ascii="Verdana" w:hAnsi="Verdana"/>
          <w:sz w:val="20"/>
          <w:szCs w:val="20"/>
        </w:rPr>
      </w:pPr>
    </w:p>
    <w:p w14:paraId="3F41E6A5" w14:textId="77777777"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E3A2886" w14:textId="77777777" w:rsidR="0044760F" w:rsidRPr="000B1BCA" w:rsidRDefault="0044760F" w:rsidP="00893F4C">
      <w:pPr>
        <w:ind w:left="567"/>
        <w:jc w:val="both"/>
        <w:rPr>
          <w:rFonts w:ascii="Verdana" w:hAnsi="Verdana"/>
          <w:sz w:val="20"/>
          <w:szCs w:val="20"/>
        </w:rPr>
      </w:pPr>
    </w:p>
    <w:p w14:paraId="78317BB0" w14:textId="77777777"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14:paraId="1D62F511" w14:textId="77777777"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14:paraId="786056D4" w14:textId="77777777" w:rsidR="0044760F" w:rsidRPr="000B1BCA" w:rsidRDefault="0044760F" w:rsidP="0044760F">
      <w:pPr>
        <w:ind w:left="284"/>
        <w:jc w:val="both"/>
        <w:rPr>
          <w:rFonts w:ascii="Verdana" w:hAnsi="Verdana"/>
          <w:sz w:val="20"/>
          <w:szCs w:val="20"/>
        </w:rPr>
      </w:pPr>
    </w:p>
    <w:p w14:paraId="22EFF210" w14:textId="77777777" w:rsidR="000B128B" w:rsidRDefault="000B128B" w:rsidP="004E338D">
      <w:pPr>
        <w:pStyle w:val="ESQUEMA1"/>
        <w:rPr>
          <w:rFonts w:eastAsia="Arial Unicode MS"/>
        </w:rPr>
      </w:pPr>
      <w:bookmarkStart w:id="425" w:name="_Toc528657968"/>
      <w:bookmarkStart w:id="426" w:name="_Toc528658787"/>
      <w:bookmarkStart w:id="427" w:name="_Toc528660414"/>
      <w:bookmarkStart w:id="428" w:name="_Toc528664264"/>
      <w:bookmarkStart w:id="429" w:name="_Toc528665955"/>
      <w:bookmarkStart w:id="430" w:name="_Toc528666580"/>
      <w:bookmarkStart w:id="431" w:name="_Toc528671303"/>
      <w:bookmarkStart w:id="432" w:name="_Toc530728116"/>
      <w:bookmarkStart w:id="433" w:name="_Toc5959018"/>
      <w:r w:rsidRPr="007C2EFE">
        <w:rPr>
          <w:rFonts w:eastAsia="Arial Unicode MS"/>
        </w:rPr>
        <w:t>PENALIDADES</w:t>
      </w:r>
      <w:bookmarkEnd w:id="425"/>
      <w:bookmarkEnd w:id="426"/>
      <w:bookmarkEnd w:id="427"/>
      <w:bookmarkEnd w:id="428"/>
      <w:bookmarkEnd w:id="429"/>
      <w:bookmarkEnd w:id="430"/>
      <w:bookmarkEnd w:id="431"/>
      <w:bookmarkEnd w:id="432"/>
      <w:bookmarkEnd w:id="433"/>
    </w:p>
    <w:p w14:paraId="6A260AC7" w14:textId="77777777" w:rsidR="0044760F" w:rsidRPr="0044760F" w:rsidRDefault="0044760F" w:rsidP="0044760F">
      <w:pPr>
        <w:rPr>
          <w:rFonts w:eastAsia="Arial Unicode MS"/>
        </w:rPr>
      </w:pPr>
    </w:p>
    <w:p w14:paraId="5078729F" w14:textId="77777777"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14:paraId="37D2210B" w14:textId="77777777" w:rsidR="0044760F" w:rsidRPr="0044760F" w:rsidRDefault="0044760F" w:rsidP="0044760F">
      <w:pPr>
        <w:ind w:left="284"/>
        <w:rPr>
          <w:rFonts w:ascii="Verdana" w:eastAsia="Arial Unicode MS" w:hAnsi="Verdana"/>
          <w:sz w:val="20"/>
          <w:szCs w:val="20"/>
        </w:rPr>
      </w:pPr>
    </w:p>
    <w:p w14:paraId="134A7053" w14:textId="77777777" w:rsidR="000B128B" w:rsidRDefault="000B128B" w:rsidP="00893F4C">
      <w:pPr>
        <w:pStyle w:val="ESQUEMA3"/>
        <w:rPr>
          <w:rFonts w:eastAsia="Arial Unicode MS"/>
        </w:rPr>
      </w:pPr>
      <w:bookmarkStart w:id="434" w:name="_Toc530728117"/>
      <w:bookmarkStart w:id="435" w:name="_Toc5959019"/>
      <w:r w:rsidRPr="0044760F">
        <w:rPr>
          <w:rFonts w:eastAsia="Arial Unicode MS"/>
        </w:rPr>
        <w:t>3</w:t>
      </w:r>
      <w:r w:rsidR="00BE0DA7" w:rsidRPr="0044760F">
        <w:rPr>
          <w:rFonts w:eastAsia="Arial Unicode MS"/>
        </w:rPr>
        <w:t>1</w:t>
      </w:r>
      <w:r w:rsidRPr="0044760F">
        <w:rPr>
          <w:rFonts w:eastAsia="Arial Unicode MS"/>
        </w:rPr>
        <w:t>.1.- Causas e importes</w:t>
      </w:r>
      <w:r w:rsidR="0044760F">
        <w:rPr>
          <w:rFonts w:eastAsia="Arial Unicode MS"/>
        </w:rPr>
        <w:t>.</w:t>
      </w:r>
      <w:bookmarkEnd w:id="434"/>
      <w:bookmarkEnd w:id="435"/>
    </w:p>
    <w:p w14:paraId="29C3E503" w14:textId="77777777" w:rsidR="0044760F" w:rsidRPr="0044760F" w:rsidRDefault="0044760F" w:rsidP="0044760F">
      <w:pPr>
        <w:jc w:val="both"/>
        <w:rPr>
          <w:rFonts w:ascii="Verdana" w:eastAsia="Arial Unicode MS" w:hAnsi="Verdana"/>
          <w:b/>
          <w:sz w:val="20"/>
          <w:szCs w:val="20"/>
        </w:rPr>
      </w:pPr>
    </w:p>
    <w:p w14:paraId="5B357B28" w14:textId="77777777" w:rsidR="0044760F" w:rsidRPr="00130512" w:rsidRDefault="000B128B"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14:paraId="2DC289EB"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1B31D4CA"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14:paraId="61BD09BF"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14:paraId="2C2BBF5A"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14:paraId="2558A6CE" w14:textId="77777777" w:rsidR="0044760F" w:rsidRPr="0044760F" w:rsidRDefault="0044760F" w:rsidP="00AC29F7">
      <w:pPr>
        <w:numPr>
          <w:ilvl w:val="0"/>
          <w:numId w:val="56"/>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5503EEC6" w14:textId="77777777" w:rsidR="0044760F" w:rsidRPr="0044760F" w:rsidRDefault="0044760F" w:rsidP="00AC29F7">
      <w:pPr>
        <w:numPr>
          <w:ilvl w:val="0"/>
          <w:numId w:val="56"/>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14:paraId="12EBF5C7" w14:textId="77777777" w:rsidR="0044760F" w:rsidRPr="0044760F" w:rsidRDefault="0044760F" w:rsidP="00AC29F7">
      <w:pPr>
        <w:numPr>
          <w:ilvl w:val="0"/>
          <w:numId w:val="56"/>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01409097" w14:textId="77777777" w:rsidR="0044760F" w:rsidRPr="0044760F" w:rsidRDefault="0044760F" w:rsidP="0044760F">
      <w:pPr>
        <w:ind w:left="720"/>
        <w:jc w:val="both"/>
        <w:rPr>
          <w:rFonts w:ascii="Verdana" w:eastAsia="Arial Unicode MS" w:hAnsi="Verdana"/>
          <w:sz w:val="20"/>
          <w:szCs w:val="20"/>
        </w:rPr>
      </w:pPr>
    </w:p>
    <w:p w14:paraId="24F7944C" w14:textId="77777777" w:rsidR="000B128B" w:rsidRDefault="000B128B" w:rsidP="00893F4C">
      <w:pPr>
        <w:pStyle w:val="ESQUEMA3"/>
        <w:rPr>
          <w:rFonts w:eastAsia="Arial Unicode MS"/>
        </w:rPr>
      </w:pPr>
      <w:bookmarkStart w:id="436" w:name="_Toc530728118"/>
      <w:bookmarkStart w:id="437"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436"/>
      <w:bookmarkEnd w:id="437"/>
    </w:p>
    <w:p w14:paraId="4900FE3A" w14:textId="77777777" w:rsidR="0044760F" w:rsidRPr="0044760F" w:rsidRDefault="0044760F" w:rsidP="0044760F">
      <w:pPr>
        <w:jc w:val="both"/>
        <w:rPr>
          <w:rFonts w:ascii="Verdana" w:eastAsia="Arial Unicode MS" w:hAnsi="Verdana"/>
          <w:b/>
          <w:sz w:val="20"/>
          <w:szCs w:val="20"/>
        </w:rPr>
      </w:pPr>
    </w:p>
    <w:p w14:paraId="4625DB83" w14:textId="77777777"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35630A0E" w14:textId="77777777" w:rsidR="0044760F" w:rsidRPr="0044760F" w:rsidRDefault="0044760F" w:rsidP="0044760F">
      <w:pPr>
        <w:ind w:left="426"/>
        <w:jc w:val="both"/>
        <w:rPr>
          <w:rFonts w:ascii="Verdana" w:eastAsia="Arial Unicode MS" w:hAnsi="Verdana"/>
          <w:sz w:val="20"/>
          <w:szCs w:val="20"/>
        </w:rPr>
      </w:pPr>
    </w:p>
    <w:p w14:paraId="33859048" w14:textId="77777777" w:rsidR="000B128B" w:rsidRDefault="000B128B"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14:paraId="25FCE1CA"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14:paraId="716ECEBB"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14:paraId="42FDDFA8"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207A1676" w14:textId="77777777" w:rsidR="0044760F" w:rsidRPr="0044760F" w:rsidRDefault="0044760F" w:rsidP="0044760F">
      <w:pPr>
        <w:ind w:left="720"/>
        <w:jc w:val="both"/>
        <w:rPr>
          <w:rFonts w:ascii="Verdana" w:eastAsia="Arial Unicode MS" w:hAnsi="Verdana"/>
          <w:sz w:val="20"/>
          <w:szCs w:val="20"/>
        </w:rPr>
      </w:pPr>
    </w:p>
    <w:p w14:paraId="06BC6BF6" w14:textId="77777777" w:rsidR="000B128B" w:rsidRDefault="000B128B" w:rsidP="000B1BCA">
      <w:pPr>
        <w:pStyle w:val="ESQUEMA1"/>
        <w:rPr>
          <w:rFonts w:eastAsia="Arial Unicode MS"/>
        </w:rPr>
      </w:pPr>
      <w:bookmarkStart w:id="438" w:name="_Toc528657969"/>
      <w:bookmarkStart w:id="439" w:name="_Toc528658788"/>
      <w:bookmarkStart w:id="440" w:name="_Toc528660415"/>
      <w:bookmarkStart w:id="441" w:name="_Toc528664265"/>
      <w:bookmarkStart w:id="442" w:name="_Toc528665956"/>
      <w:bookmarkStart w:id="443" w:name="_Toc528666581"/>
      <w:bookmarkStart w:id="444" w:name="_Toc528671304"/>
      <w:bookmarkStart w:id="445" w:name="_Toc530728119"/>
      <w:bookmarkStart w:id="446" w:name="_Toc5959021"/>
      <w:r w:rsidRPr="000B1BCA">
        <w:rPr>
          <w:rFonts w:eastAsia="Arial Unicode MS"/>
        </w:rPr>
        <w:t>PAGO DEL PRECIO</w:t>
      </w:r>
      <w:bookmarkEnd w:id="438"/>
      <w:bookmarkEnd w:id="439"/>
      <w:bookmarkEnd w:id="440"/>
      <w:bookmarkEnd w:id="441"/>
      <w:bookmarkEnd w:id="442"/>
      <w:bookmarkEnd w:id="443"/>
      <w:bookmarkEnd w:id="444"/>
      <w:bookmarkEnd w:id="445"/>
      <w:bookmarkEnd w:id="446"/>
    </w:p>
    <w:p w14:paraId="05866D99" w14:textId="77777777" w:rsidR="0044760F" w:rsidRPr="0044760F" w:rsidRDefault="0044760F" w:rsidP="0044760F">
      <w:pPr>
        <w:rPr>
          <w:rFonts w:eastAsia="Arial Unicode MS"/>
        </w:rPr>
      </w:pPr>
    </w:p>
    <w:p w14:paraId="11274706" w14:textId="77777777"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14:paraId="2ADC6CC0" w14:textId="77777777" w:rsidR="0044760F" w:rsidRPr="000B1BCA" w:rsidRDefault="0044760F" w:rsidP="0044760F">
      <w:pPr>
        <w:ind w:firstLine="284"/>
        <w:jc w:val="both"/>
        <w:rPr>
          <w:rFonts w:ascii="Verdana" w:hAnsi="Verdana"/>
          <w:sz w:val="20"/>
          <w:szCs w:val="20"/>
        </w:rPr>
      </w:pPr>
    </w:p>
    <w:p w14:paraId="6544C4BC" w14:textId="77777777" w:rsidR="000B128B" w:rsidRDefault="00037B9C" w:rsidP="00893F4C">
      <w:pPr>
        <w:pStyle w:val="ESQUEMA3"/>
        <w:rPr>
          <w:rFonts w:eastAsia="Arial Unicode MS"/>
        </w:rPr>
      </w:pPr>
      <w:bookmarkStart w:id="447" w:name="_Toc530728120"/>
      <w:bookmarkStart w:id="448" w:name="_Toc5959022"/>
      <w:r w:rsidRPr="0044760F">
        <w:rPr>
          <w:rFonts w:eastAsia="Arial Unicode MS"/>
        </w:rPr>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447"/>
      <w:bookmarkEnd w:id="448"/>
    </w:p>
    <w:p w14:paraId="1A3C48F9" w14:textId="77777777" w:rsidR="00893F4C" w:rsidRPr="0044760F" w:rsidRDefault="00893F4C" w:rsidP="0044760F">
      <w:pPr>
        <w:ind w:firstLine="284"/>
        <w:jc w:val="both"/>
        <w:rPr>
          <w:rFonts w:ascii="Verdana" w:eastAsia="Arial Unicode MS" w:hAnsi="Verdana"/>
          <w:b/>
          <w:sz w:val="20"/>
          <w:szCs w:val="20"/>
        </w:rPr>
      </w:pPr>
    </w:p>
    <w:p w14:paraId="15C848C8" w14:textId="77777777"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14:paraId="3F9CEFB5" w14:textId="77777777" w:rsidR="0044760F" w:rsidRPr="000B1BCA" w:rsidRDefault="0044760F" w:rsidP="0044760F">
      <w:pPr>
        <w:ind w:left="1560" w:hanging="992"/>
        <w:jc w:val="both"/>
        <w:rPr>
          <w:rFonts w:ascii="Verdana" w:hAnsi="Verdana"/>
          <w:sz w:val="20"/>
          <w:szCs w:val="20"/>
        </w:rPr>
      </w:pPr>
    </w:p>
    <w:p w14:paraId="02A4BE70"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14:paraId="052A6D56"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Nombre o denominación social y NIF de la contratista.</w:t>
      </w:r>
    </w:p>
    <w:p w14:paraId="47B13AE2"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14:paraId="752CDB3D"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54E39A56" w14:textId="77777777" w:rsidR="0044760F" w:rsidRDefault="0044760F" w:rsidP="00AC29F7">
      <w:pPr>
        <w:numPr>
          <w:ilvl w:val="0"/>
          <w:numId w:val="58"/>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14:paraId="3AA4B3BA" w14:textId="77777777" w:rsidR="0044760F" w:rsidRDefault="0044760F" w:rsidP="0044760F">
      <w:pPr>
        <w:pStyle w:val="Prrafodelista"/>
        <w:rPr>
          <w:rFonts w:ascii="Verdana" w:hAnsi="Verdana"/>
          <w:sz w:val="20"/>
          <w:szCs w:val="20"/>
        </w:rPr>
      </w:pPr>
    </w:p>
    <w:p w14:paraId="5B8FC248" w14:textId="77777777"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14:paraId="351D2A96" w14:textId="77777777" w:rsidR="0044760F" w:rsidRPr="0044760F" w:rsidRDefault="0044760F" w:rsidP="0044760F">
      <w:pPr>
        <w:ind w:left="284" w:firstLine="284"/>
        <w:jc w:val="both"/>
        <w:rPr>
          <w:rFonts w:ascii="Verdana" w:hAnsi="Verdana"/>
          <w:b/>
          <w:sz w:val="20"/>
          <w:szCs w:val="20"/>
        </w:rPr>
      </w:pPr>
    </w:p>
    <w:p w14:paraId="3AF77B95" w14:textId="77777777"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14:paraId="434CDAB8" w14:textId="77777777" w:rsidR="00723F2B" w:rsidRPr="000B1BCA" w:rsidRDefault="00723F2B" w:rsidP="00723F2B">
      <w:pPr>
        <w:ind w:left="851"/>
        <w:jc w:val="both"/>
        <w:rPr>
          <w:rFonts w:ascii="Verdana" w:hAnsi="Verdana"/>
          <w:sz w:val="20"/>
          <w:szCs w:val="20"/>
        </w:rPr>
      </w:pPr>
    </w:p>
    <w:p w14:paraId="766FABA4" w14:textId="77777777" w:rsidR="00723F2B" w:rsidRPr="00130512" w:rsidRDefault="00723F2B" w:rsidP="00AC29F7">
      <w:pPr>
        <w:numPr>
          <w:ilvl w:val="0"/>
          <w:numId w:val="59"/>
        </w:numPr>
        <w:jc w:val="both"/>
        <w:rPr>
          <w:rFonts w:ascii="Verdana" w:hAnsi="Verdana"/>
          <w:sz w:val="20"/>
          <w:szCs w:val="20"/>
        </w:rPr>
      </w:pPr>
      <w:r w:rsidRPr="00130512">
        <w:rPr>
          <w:rFonts w:ascii="Verdana" w:hAnsi="Verdana"/>
          <w:sz w:val="20"/>
          <w:szCs w:val="20"/>
        </w:rPr>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14:paraId="3518BAE0" w14:textId="77777777" w:rsidR="00723F2B" w:rsidRPr="000B1BCA" w:rsidRDefault="00723F2B" w:rsidP="00AC29F7">
      <w:pPr>
        <w:numPr>
          <w:ilvl w:val="0"/>
          <w:numId w:val="59"/>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10C5E670" w14:textId="77777777" w:rsidR="00723F2B" w:rsidRPr="000B1BCA" w:rsidRDefault="00723F2B" w:rsidP="00723F2B">
      <w:pPr>
        <w:ind w:left="1211"/>
        <w:jc w:val="both"/>
        <w:rPr>
          <w:rFonts w:ascii="Verdana" w:hAnsi="Verdana"/>
          <w:sz w:val="20"/>
          <w:szCs w:val="20"/>
        </w:rPr>
      </w:pPr>
    </w:p>
    <w:p w14:paraId="13261FF8" w14:textId="77777777" w:rsidR="000B128B" w:rsidRDefault="000B128B" w:rsidP="00893F4C">
      <w:pPr>
        <w:pStyle w:val="ESQUEMA3"/>
        <w:rPr>
          <w:rFonts w:eastAsia="Arial Unicode MS"/>
        </w:rPr>
      </w:pPr>
      <w:bookmarkStart w:id="449" w:name="_Toc530728121"/>
      <w:bookmarkStart w:id="450"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449"/>
      <w:bookmarkEnd w:id="450"/>
    </w:p>
    <w:p w14:paraId="38A5394C" w14:textId="77777777" w:rsidR="00723F2B" w:rsidRPr="00723F2B" w:rsidRDefault="00723F2B" w:rsidP="0044760F">
      <w:pPr>
        <w:ind w:firstLine="284"/>
        <w:jc w:val="both"/>
        <w:rPr>
          <w:rFonts w:ascii="Verdana" w:eastAsia="Arial Unicode MS" w:hAnsi="Verdana"/>
          <w:b/>
          <w:sz w:val="20"/>
          <w:szCs w:val="20"/>
        </w:rPr>
      </w:pPr>
    </w:p>
    <w:p w14:paraId="3593E809" w14:textId="77777777"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14:paraId="0639696E" w14:textId="77777777" w:rsidR="00723F2B" w:rsidRPr="000B1BCA" w:rsidRDefault="00723F2B" w:rsidP="00723F2B">
      <w:pPr>
        <w:ind w:left="567" w:firstLine="1"/>
        <w:jc w:val="both"/>
        <w:rPr>
          <w:rFonts w:ascii="Verdana" w:hAnsi="Verdana"/>
          <w:sz w:val="20"/>
          <w:szCs w:val="20"/>
        </w:rPr>
      </w:pPr>
    </w:p>
    <w:p w14:paraId="638E515D" w14:textId="77777777" w:rsidR="00A37A17"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14:paraId="65D443A9" w14:textId="77777777" w:rsidR="00723F2B" w:rsidRPr="000B1BCA" w:rsidRDefault="00723F2B" w:rsidP="00723F2B">
      <w:pPr>
        <w:ind w:left="567"/>
        <w:jc w:val="both"/>
        <w:rPr>
          <w:rFonts w:ascii="Verdana" w:hAnsi="Verdana"/>
          <w:sz w:val="20"/>
          <w:szCs w:val="20"/>
        </w:rPr>
      </w:pPr>
    </w:p>
    <w:p w14:paraId="1B34934C" w14:textId="77777777" w:rsidR="005365EB" w:rsidRDefault="005365EB" w:rsidP="00893F4C">
      <w:pPr>
        <w:pStyle w:val="ESQUEMA3"/>
        <w:rPr>
          <w:rFonts w:eastAsia="Arial Unicode MS"/>
        </w:rPr>
      </w:pPr>
      <w:bookmarkStart w:id="451" w:name="_Toc530728122"/>
      <w:bookmarkStart w:id="452"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451"/>
      <w:bookmarkEnd w:id="452"/>
    </w:p>
    <w:p w14:paraId="4B038979" w14:textId="77777777" w:rsidR="00723F2B" w:rsidRPr="00723F2B" w:rsidRDefault="00723F2B" w:rsidP="0044760F">
      <w:pPr>
        <w:ind w:firstLine="284"/>
        <w:jc w:val="both"/>
        <w:rPr>
          <w:rFonts w:ascii="Verdana" w:eastAsia="Arial Unicode MS" w:hAnsi="Verdana"/>
          <w:b/>
          <w:sz w:val="20"/>
          <w:szCs w:val="20"/>
        </w:rPr>
      </w:pPr>
    </w:p>
    <w:p w14:paraId="61BDD001" w14:textId="77777777"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9E1A987" w14:textId="77777777" w:rsidR="00723F2B" w:rsidRPr="000B1BCA" w:rsidRDefault="00723F2B" w:rsidP="00723F2B">
      <w:pPr>
        <w:ind w:left="567"/>
        <w:jc w:val="both"/>
        <w:rPr>
          <w:rFonts w:ascii="Verdana" w:hAnsi="Verdana"/>
          <w:sz w:val="20"/>
          <w:szCs w:val="20"/>
        </w:rPr>
      </w:pPr>
    </w:p>
    <w:p w14:paraId="713180D9" w14:textId="77777777"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14:paraId="1328F8C0" w14:textId="77777777" w:rsidR="008B085F" w:rsidRPr="000B1BCA" w:rsidRDefault="008B085F" w:rsidP="00723F2B">
      <w:pPr>
        <w:ind w:left="567"/>
        <w:jc w:val="both"/>
        <w:rPr>
          <w:rFonts w:ascii="Verdana" w:hAnsi="Verdana"/>
          <w:sz w:val="20"/>
          <w:szCs w:val="20"/>
        </w:rPr>
      </w:pPr>
    </w:p>
    <w:p w14:paraId="25DB913A" w14:textId="77777777"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14:paraId="735F2FBD" w14:textId="77777777" w:rsidR="00723F2B" w:rsidRPr="000B1BCA" w:rsidRDefault="00723F2B" w:rsidP="00723F2B">
      <w:pPr>
        <w:ind w:left="567"/>
        <w:jc w:val="both"/>
        <w:rPr>
          <w:rFonts w:ascii="Verdana" w:hAnsi="Verdana"/>
          <w:sz w:val="20"/>
          <w:szCs w:val="20"/>
        </w:rPr>
      </w:pPr>
    </w:p>
    <w:p w14:paraId="25B7656A" w14:textId="77777777" w:rsidR="000B128B" w:rsidRDefault="000B128B" w:rsidP="00B95D49">
      <w:pPr>
        <w:pStyle w:val="ESQUEMA1"/>
        <w:rPr>
          <w:rFonts w:eastAsia="Arial Unicode MS"/>
        </w:rPr>
      </w:pPr>
      <w:bookmarkStart w:id="453" w:name="_Toc528657970"/>
      <w:bookmarkStart w:id="454" w:name="_Toc528658789"/>
      <w:bookmarkStart w:id="455" w:name="_Toc528660416"/>
      <w:bookmarkStart w:id="456" w:name="_Toc528664266"/>
      <w:bookmarkStart w:id="457" w:name="_Toc528665957"/>
      <w:bookmarkStart w:id="458" w:name="_Toc528666582"/>
      <w:bookmarkStart w:id="459" w:name="_Toc528671305"/>
      <w:bookmarkStart w:id="460" w:name="_Toc530728123"/>
      <w:bookmarkStart w:id="461" w:name="_Toc5959025"/>
      <w:r w:rsidRPr="007C2EFE">
        <w:rPr>
          <w:rFonts w:eastAsia="Arial Unicode MS"/>
        </w:rPr>
        <w:t>MODIFICACIÓN</w:t>
      </w:r>
      <w:r w:rsidR="00A85BB8" w:rsidRPr="007C2EFE">
        <w:rPr>
          <w:rFonts w:eastAsia="Arial Unicode MS"/>
        </w:rPr>
        <w:t xml:space="preserve"> DEL CONTRATO</w:t>
      </w:r>
      <w:bookmarkEnd w:id="453"/>
      <w:bookmarkEnd w:id="454"/>
      <w:bookmarkEnd w:id="455"/>
      <w:bookmarkEnd w:id="456"/>
      <w:bookmarkEnd w:id="457"/>
      <w:bookmarkEnd w:id="458"/>
      <w:bookmarkEnd w:id="459"/>
      <w:bookmarkEnd w:id="460"/>
      <w:bookmarkEnd w:id="461"/>
    </w:p>
    <w:p w14:paraId="07BA61D0" w14:textId="77777777" w:rsidR="00723F2B" w:rsidRPr="00723F2B" w:rsidRDefault="00723F2B" w:rsidP="00723F2B">
      <w:pPr>
        <w:rPr>
          <w:rFonts w:eastAsia="Arial Unicode MS"/>
        </w:rPr>
      </w:pPr>
    </w:p>
    <w:p w14:paraId="144714EC" w14:textId="77777777" w:rsidR="000B128B" w:rsidRDefault="000B128B" w:rsidP="00FC6303">
      <w:pPr>
        <w:pStyle w:val="ESQUEMA3"/>
        <w:rPr>
          <w:rFonts w:eastAsia="Arial Unicode MS"/>
        </w:rPr>
      </w:pPr>
      <w:bookmarkStart w:id="462"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462"/>
    </w:p>
    <w:p w14:paraId="05FA6998" w14:textId="77777777" w:rsidR="00723F2B" w:rsidRPr="00723F2B" w:rsidRDefault="00723F2B" w:rsidP="00723F2B">
      <w:pPr>
        <w:ind w:firstLine="284"/>
        <w:jc w:val="both"/>
        <w:rPr>
          <w:rFonts w:ascii="Verdana" w:eastAsia="Arial Unicode MS" w:hAnsi="Verdana"/>
          <w:b/>
          <w:sz w:val="20"/>
          <w:szCs w:val="20"/>
        </w:rPr>
      </w:pPr>
    </w:p>
    <w:p w14:paraId="72B1A71C" w14:textId="77777777"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14:paraId="2464D489" w14:textId="77777777" w:rsidR="00723F2B" w:rsidRPr="000B1BCA" w:rsidRDefault="00723F2B" w:rsidP="00723F2B">
      <w:pPr>
        <w:ind w:left="567"/>
        <w:jc w:val="both"/>
        <w:rPr>
          <w:rFonts w:ascii="Verdana" w:hAnsi="Verdana"/>
          <w:sz w:val="20"/>
          <w:szCs w:val="20"/>
        </w:rPr>
      </w:pPr>
    </w:p>
    <w:p w14:paraId="4B3A4CE2" w14:textId="77777777"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14:paraId="16A44E06" w14:textId="77777777" w:rsidR="00723F2B" w:rsidRPr="000B1BCA" w:rsidRDefault="00723F2B" w:rsidP="00723F2B">
      <w:pPr>
        <w:ind w:left="567"/>
        <w:jc w:val="both"/>
        <w:rPr>
          <w:rFonts w:ascii="Verdana" w:eastAsia="Arial Unicode MS" w:hAnsi="Verdana"/>
          <w:sz w:val="20"/>
          <w:szCs w:val="20"/>
        </w:rPr>
      </w:pPr>
    </w:p>
    <w:p w14:paraId="38520071" w14:textId="77777777" w:rsidR="000B128B" w:rsidRDefault="005234C5" w:rsidP="00FC6303">
      <w:pPr>
        <w:pStyle w:val="ESQUEMA3"/>
        <w:rPr>
          <w:rFonts w:eastAsia="Arial Unicode MS"/>
        </w:rPr>
      </w:pPr>
      <w:bookmarkStart w:id="463"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463"/>
    </w:p>
    <w:p w14:paraId="3CE7B4BC" w14:textId="77777777" w:rsidR="00723F2B" w:rsidRPr="00723F2B" w:rsidRDefault="00723F2B" w:rsidP="000B1BCA">
      <w:pPr>
        <w:jc w:val="both"/>
        <w:rPr>
          <w:rFonts w:ascii="Verdana" w:eastAsia="Arial Unicode MS" w:hAnsi="Verdana"/>
          <w:b/>
          <w:sz w:val="20"/>
          <w:szCs w:val="20"/>
        </w:rPr>
      </w:pPr>
    </w:p>
    <w:p w14:paraId="200D674A" w14:textId="77777777"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14:paraId="3D40574D" w14:textId="77777777" w:rsidR="00723F2B" w:rsidRPr="000B1BCA" w:rsidRDefault="00723F2B" w:rsidP="00723F2B">
      <w:pPr>
        <w:ind w:left="1276" w:hanging="992"/>
        <w:jc w:val="both"/>
        <w:rPr>
          <w:rFonts w:ascii="Verdana" w:eastAsia="Arial Unicode MS" w:hAnsi="Verdana"/>
          <w:sz w:val="20"/>
          <w:szCs w:val="20"/>
        </w:rPr>
      </w:pPr>
    </w:p>
    <w:p w14:paraId="68620182" w14:textId="77777777" w:rsidR="000B128B" w:rsidRPr="00572287" w:rsidRDefault="000B128B" w:rsidP="00AC29F7">
      <w:pPr>
        <w:numPr>
          <w:ilvl w:val="0"/>
          <w:numId w:val="60"/>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14:paraId="12E0BE95" w14:textId="77777777" w:rsidR="00723F2B" w:rsidRPr="000B1BCA" w:rsidRDefault="00723F2B" w:rsidP="00723F2B">
      <w:pPr>
        <w:ind w:left="720"/>
        <w:jc w:val="both"/>
        <w:rPr>
          <w:rFonts w:ascii="Verdana" w:eastAsia="Arial Unicode MS" w:hAnsi="Verdana"/>
          <w:sz w:val="20"/>
          <w:szCs w:val="20"/>
        </w:rPr>
      </w:pPr>
    </w:p>
    <w:p w14:paraId="52FC1240" w14:textId="77777777" w:rsidR="00572287" w:rsidRPr="00130512" w:rsidRDefault="000B128B" w:rsidP="00AC29F7">
      <w:pPr>
        <w:numPr>
          <w:ilvl w:val="0"/>
          <w:numId w:val="61"/>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130512">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14:paraId="2B54FCF7"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14:paraId="76794FCB"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14:paraId="26F70433" w14:textId="77777777" w:rsidR="00572287" w:rsidRPr="00130512" w:rsidRDefault="00723F2B" w:rsidP="00AC29F7">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6D68F044"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Informe jurídico.</w:t>
      </w:r>
    </w:p>
    <w:p w14:paraId="6DD65570" w14:textId="77777777" w:rsidR="00572287" w:rsidRPr="00130512" w:rsidRDefault="00572287"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14:paraId="5298A9E4" w14:textId="77777777" w:rsidR="00572287" w:rsidRPr="00130512" w:rsidRDefault="00572287" w:rsidP="00AC29F7">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14:paraId="45BA6193" w14:textId="77777777" w:rsidR="00572287" w:rsidRPr="000B1BCA" w:rsidRDefault="00572287" w:rsidP="00AC29F7">
      <w:pPr>
        <w:numPr>
          <w:ilvl w:val="0"/>
          <w:numId w:val="61"/>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A3E24C3" w14:textId="77777777" w:rsidR="00572287" w:rsidRPr="000B1BCA" w:rsidRDefault="00572287" w:rsidP="008A665B">
      <w:pPr>
        <w:ind w:left="851"/>
        <w:jc w:val="both"/>
        <w:rPr>
          <w:rFonts w:ascii="Verdana" w:eastAsia="Arial Unicode MS" w:hAnsi="Verdana"/>
          <w:sz w:val="20"/>
          <w:szCs w:val="20"/>
        </w:rPr>
      </w:pPr>
    </w:p>
    <w:p w14:paraId="5D1516F1" w14:textId="77777777" w:rsidR="000B128B" w:rsidRPr="008A665B" w:rsidRDefault="000B128B" w:rsidP="00AC29F7">
      <w:pPr>
        <w:numPr>
          <w:ilvl w:val="0"/>
          <w:numId w:val="60"/>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14:paraId="0D1E0E0B" w14:textId="77777777" w:rsidR="008A665B" w:rsidRPr="008A665B" w:rsidRDefault="008A665B" w:rsidP="008A665B">
      <w:pPr>
        <w:ind w:left="720"/>
        <w:jc w:val="both"/>
        <w:rPr>
          <w:rFonts w:ascii="Verdana" w:eastAsia="Arial Unicode MS" w:hAnsi="Verdana"/>
          <w:b/>
          <w:sz w:val="20"/>
          <w:szCs w:val="20"/>
        </w:rPr>
      </w:pPr>
    </w:p>
    <w:p w14:paraId="550D8473" w14:textId="77777777" w:rsidR="008A665B" w:rsidRPr="00A16DB7" w:rsidRDefault="000B128B"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A16DB7">
        <w:rPr>
          <w:rFonts w:ascii="Verdana" w:eastAsia="Arial Unicode MS" w:hAnsi="Verdana"/>
          <w:sz w:val="20"/>
          <w:szCs w:val="20"/>
        </w:rPr>
        <w:t>del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14:paraId="029F226C" w14:textId="77777777" w:rsidR="008A665B" w:rsidRPr="00A16DB7" w:rsidRDefault="008A665B"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14:paraId="2DF83944"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14:paraId="26B9A9BE"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Informe jurídico.</w:t>
      </w:r>
    </w:p>
    <w:p w14:paraId="3BB1A5CE"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14:paraId="2932AA20" w14:textId="77777777" w:rsidR="003C79C5" w:rsidRPr="000B1BCA" w:rsidRDefault="003C79C5" w:rsidP="00AC29F7">
      <w:pPr>
        <w:numPr>
          <w:ilvl w:val="0"/>
          <w:numId w:val="62"/>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17B562BF" w14:textId="77777777" w:rsidR="008A665B" w:rsidRPr="000B1BCA" w:rsidRDefault="008A665B" w:rsidP="008A665B">
      <w:pPr>
        <w:jc w:val="both"/>
        <w:rPr>
          <w:rFonts w:ascii="Verdana" w:eastAsia="Arial Unicode MS" w:hAnsi="Verdana"/>
          <w:sz w:val="20"/>
          <w:szCs w:val="20"/>
        </w:rPr>
      </w:pPr>
    </w:p>
    <w:p w14:paraId="2499FA0D" w14:textId="77777777"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14:paraId="421A9532" w14:textId="77777777" w:rsidR="003C79C5" w:rsidRPr="000B1BCA" w:rsidRDefault="003C79C5" w:rsidP="003C79C5">
      <w:pPr>
        <w:ind w:left="284" w:firstLine="284"/>
        <w:jc w:val="both"/>
        <w:rPr>
          <w:rFonts w:ascii="Verdana" w:hAnsi="Verdana"/>
          <w:sz w:val="20"/>
          <w:szCs w:val="20"/>
        </w:rPr>
      </w:pPr>
    </w:p>
    <w:p w14:paraId="10DA7C27" w14:textId="77777777" w:rsidR="00F63F8B" w:rsidRDefault="00F63F8B"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14:paraId="28D9A79B" w14:textId="77777777" w:rsidR="005C5390" w:rsidRDefault="005C5390" w:rsidP="00AC29F7">
      <w:pPr>
        <w:numPr>
          <w:ilvl w:val="0"/>
          <w:numId w:val="63"/>
        </w:numPr>
        <w:jc w:val="both"/>
        <w:rPr>
          <w:rFonts w:ascii="Verdana" w:eastAsia="Arial Unicode MS" w:hAnsi="Verdana"/>
          <w:sz w:val="20"/>
          <w:szCs w:val="20"/>
        </w:rPr>
      </w:pPr>
      <w:r>
        <w:rPr>
          <w:rFonts w:ascii="Verdana" w:eastAsia="Arial Unicode MS" w:hAnsi="Verdana"/>
          <w:sz w:val="20"/>
          <w:szCs w:val="20"/>
        </w:rPr>
        <w:t>Emisión de informe de fiscalización previa de control económico-fiscal cuando lo exija la normativa vigente.</w:t>
      </w:r>
    </w:p>
    <w:p w14:paraId="40FFAB11" w14:textId="77777777" w:rsidR="003C79C5" w:rsidRDefault="003C79C5" w:rsidP="003C79C5">
      <w:pPr>
        <w:ind w:left="720"/>
        <w:jc w:val="both"/>
        <w:rPr>
          <w:rFonts w:ascii="Verdana" w:eastAsia="Arial Unicode MS" w:hAnsi="Verdana"/>
          <w:sz w:val="20"/>
          <w:szCs w:val="20"/>
        </w:rPr>
      </w:pPr>
    </w:p>
    <w:p w14:paraId="2B528923" w14:textId="77777777" w:rsidR="003C79C5" w:rsidRPr="000B1BCA" w:rsidRDefault="003C79C5"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14:paraId="1863D504" w14:textId="77777777" w:rsidR="003C79C5" w:rsidRPr="000B1BCA" w:rsidRDefault="003C79C5" w:rsidP="003C79C5">
      <w:pPr>
        <w:ind w:left="720"/>
        <w:jc w:val="both"/>
        <w:rPr>
          <w:rFonts w:ascii="Verdana" w:eastAsia="Arial Unicode MS" w:hAnsi="Verdana"/>
          <w:sz w:val="20"/>
          <w:szCs w:val="20"/>
        </w:rPr>
      </w:pPr>
    </w:p>
    <w:p w14:paraId="48EFB100" w14:textId="77777777" w:rsidR="003C79C5" w:rsidRDefault="00F63F8B" w:rsidP="00AC29F7">
      <w:pPr>
        <w:numPr>
          <w:ilvl w:val="0"/>
          <w:numId w:val="64"/>
        </w:numPr>
        <w:jc w:val="both"/>
        <w:rPr>
          <w:rFonts w:ascii="Verdana" w:eastAsia="Arial Unicode MS" w:hAnsi="Verdana"/>
          <w:sz w:val="20"/>
          <w:szCs w:val="20"/>
        </w:rPr>
      </w:pPr>
      <w:r w:rsidRPr="007E53AF">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14:paraId="2E662FD5" w14:textId="77777777" w:rsidR="007E53AF" w:rsidRPr="007E53AF" w:rsidRDefault="007E53AF" w:rsidP="007E53AF">
      <w:pPr>
        <w:ind w:left="928"/>
        <w:jc w:val="both"/>
        <w:rPr>
          <w:rFonts w:ascii="Verdana" w:eastAsia="Arial Unicode MS" w:hAnsi="Verdana"/>
          <w:sz w:val="20"/>
          <w:szCs w:val="20"/>
        </w:rPr>
      </w:pPr>
    </w:p>
    <w:p w14:paraId="2145C843" w14:textId="77777777" w:rsidR="003C79C5" w:rsidRDefault="003C79C5" w:rsidP="00AC29F7">
      <w:pPr>
        <w:numPr>
          <w:ilvl w:val="0"/>
          <w:numId w:val="64"/>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14:paraId="0D206991" w14:textId="77777777" w:rsidR="003C79C5" w:rsidRDefault="003C79C5" w:rsidP="003C79C5">
      <w:pPr>
        <w:pStyle w:val="Prrafodelista"/>
        <w:rPr>
          <w:rFonts w:ascii="Verdana" w:eastAsia="Arial Unicode MS" w:hAnsi="Verdana"/>
          <w:sz w:val="20"/>
          <w:szCs w:val="20"/>
        </w:rPr>
      </w:pPr>
    </w:p>
    <w:p w14:paraId="2F7E8E22" w14:textId="77777777" w:rsidR="00DB7E68" w:rsidRDefault="00CD7E90"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14:paraId="251F7982" w14:textId="77777777" w:rsidR="003C79C5" w:rsidRDefault="003C79C5" w:rsidP="003C79C5">
      <w:pPr>
        <w:jc w:val="both"/>
        <w:rPr>
          <w:rFonts w:ascii="Verdana" w:eastAsia="Arial Unicode MS" w:hAnsi="Verdana"/>
          <w:sz w:val="20"/>
          <w:szCs w:val="20"/>
        </w:rPr>
      </w:pPr>
    </w:p>
    <w:p w14:paraId="43852AD2" w14:textId="77777777" w:rsidR="003C79C5" w:rsidRPr="000B1BCA" w:rsidRDefault="003C79C5"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6C895C6" w14:textId="77777777" w:rsidR="003C79C5" w:rsidRPr="000B1BCA" w:rsidRDefault="003C79C5" w:rsidP="003C79C5">
      <w:pPr>
        <w:ind w:left="720"/>
        <w:jc w:val="both"/>
        <w:rPr>
          <w:rFonts w:ascii="Verdana" w:eastAsia="Arial Unicode MS" w:hAnsi="Verdana"/>
          <w:sz w:val="20"/>
          <w:szCs w:val="20"/>
        </w:rPr>
      </w:pPr>
    </w:p>
    <w:p w14:paraId="3826C4D1" w14:textId="77777777"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14:paraId="42595161" w14:textId="77777777" w:rsidR="003C79C5" w:rsidRPr="000B1BCA" w:rsidRDefault="003C79C5" w:rsidP="003C79C5">
      <w:pPr>
        <w:ind w:left="1418" w:hanging="850"/>
        <w:jc w:val="both"/>
        <w:rPr>
          <w:rFonts w:ascii="Verdana" w:eastAsia="Arial Unicode MS" w:hAnsi="Verdana"/>
          <w:sz w:val="20"/>
          <w:szCs w:val="20"/>
        </w:rPr>
      </w:pPr>
    </w:p>
    <w:p w14:paraId="7793CCB4" w14:textId="77777777" w:rsidR="000B128B" w:rsidRDefault="000B128B" w:rsidP="00FC6303">
      <w:pPr>
        <w:pStyle w:val="ESQUEMA3"/>
        <w:rPr>
          <w:rFonts w:eastAsia="Arial Unicode MS"/>
        </w:rPr>
      </w:pPr>
      <w:bookmarkStart w:id="464" w:name="_Toc5959028"/>
      <w:r w:rsidRPr="003C79C5">
        <w:rPr>
          <w:rFonts w:eastAsia="Arial Unicode MS"/>
        </w:rPr>
        <w:t>3</w:t>
      </w:r>
      <w:r w:rsidR="005234C5" w:rsidRPr="003C79C5">
        <w:rPr>
          <w:rFonts w:eastAsia="Arial Unicode MS"/>
        </w:rPr>
        <w:t>3</w:t>
      </w:r>
      <w:r w:rsidRPr="003C79C5">
        <w:rPr>
          <w:rFonts w:eastAsia="Arial Unicode MS"/>
        </w:rPr>
        <w:t>.3.- Efectos</w:t>
      </w:r>
      <w:bookmarkEnd w:id="464"/>
    </w:p>
    <w:p w14:paraId="7C2106C1" w14:textId="77777777" w:rsidR="003C79C5" w:rsidRPr="003C79C5" w:rsidRDefault="003C79C5" w:rsidP="000B1BCA">
      <w:pPr>
        <w:jc w:val="both"/>
        <w:rPr>
          <w:rFonts w:ascii="Verdana" w:eastAsia="Arial Unicode MS" w:hAnsi="Verdana"/>
          <w:b/>
          <w:sz w:val="20"/>
          <w:szCs w:val="20"/>
        </w:rPr>
      </w:pPr>
    </w:p>
    <w:p w14:paraId="1A0D1393" w14:textId="77777777"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14:paraId="02B4B2D1" w14:textId="77777777" w:rsidR="003C79C5" w:rsidRPr="000B1BCA" w:rsidRDefault="003C79C5" w:rsidP="003C79C5">
      <w:pPr>
        <w:ind w:left="284"/>
        <w:jc w:val="both"/>
        <w:rPr>
          <w:rFonts w:ascii="Verdana" w:eastAsia="Arial Unicode MS" w:hAnsi="Verdana"/>
          <w:sz w:val="20"/>
          <w:szCs w:val="20"/>
        </w:rPr>
      </w:pPr>
    </w:p>
    <w:p w14:paraId="693CA92E" w14:textId="77777777" w:rsidR="000B128B" w:rsidRDefault="000B128B" w:rsidP="00B95D49">
      <w:pPr>
        <w:pStyle w:val="ESQUEMA1"/>
        <w:rPr>
          <w:rFonts w:eastAsia="Arial Unicode MS"/>
        </w:rPr>
      </w:pPr>
      <w:bookmarkStart w:id="465" w:name="_Toc528657971"/>
      <w:bookmarkStart w:id="466" w:name="_Toc528658790"/>
      <w:bookmarkStart w:id="467" w:name="_Toc528660417"/>
      <w:bookmarkStart w:id="468" w:name="_Toc528664267"/>
      <w:bookmarkStart w:id="469" w:name="_Toc528665958"/>
      <w:bookmarkStart w:id="470" w:name="_Toc528666583"/>
      <w:bookmarkStart w:id="471" w:name="_Toc528671306"/>
      <w:bookmarkStart w:id="472" w:name="_Toc530728124"/>
      <w:bookmarkStart w:id="473" w:name="_Toc5959029"/>
      <w:r w:rsidRPr="007C2EFE">
        <w:rPr>
          <w:rFonts w:eastAsia="Arial Unicode MS"/>
        </w:rPr>
        <w:t>SUBCONTRATACIÓN</w:t>
      </w:r>
      <w:bookmarkEnd w:id="465"/>
      <w:bookmarkEnd w:id="466"/>
      <w:bookmarkEnd w:id="467"/>
      <w:bookmarkEnd w:id="468"/>
      <w:bookmarkEnd w:id="469"/>
      <w:bookmarkEnd w:id="470"/>
      <w:bookmarkEnd w:id="471"/>
      <w:bookmarkEnd w:id="472"/>
      <w:bookmarkEnd w:id="473"/>
      <w:r w:rsidRPr="007C2EFE">
        <w:rPr>
          <w:rFonts w:eastAsia="Arial Unicode MS"/>
        </w:rPr>
        <w:t xml:space="preserve"> </w:t>
      </w:r>
    </w:p>
    <w:p w14:paraId="57333ED3" w14:textId="77777777" w:rsidR="003C79C5" w:rsidRPr="003C79C5" w:rsidRDefault="003C79C5" w:rsidP="003C79C5">
      <w:pPr>
        <w:rPr>
          <w:rFonts w:eastAsia="Arial Unicode MS"/>
        </w:rPr>
      </w:pPr>
    </w:p>
    <w:p w14:paraId="63FE11D2" w14:textId="77777777"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24FE9815" w14:textId="77777777" w:rsidR="003C79C5" w:rsidRPr="000B1BCA" w:rsidRDefault="003C79C5" w:rsidP="003C79C5">
      <w:pPr>
        <w:ind w:left="142"/>
        <w:jc w:val="both"/>
        <w:rPr>
          <w:rFonts w:ascii="Verdana" w:eastAsia="Arial Unicode MS" w:hAnsi="Verdana"/>
          <w:sz w:val="20"/>
          <w:szCs w:val="20"/>
        </w:rPr>
      </w:pPr>
    </w:p>
    <w:p w14:paraId="561D1B98" w14:textId="77777777"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14:paraId="35B87860" w14:textId="77777777" w:rsidR="003C79C5" w:rsidRPr="000B1BCA" w:rsidRDefault="003C79C5" w:rsidP="003C79C5">
      <w:pPr>
        <w:jc w:val="both"/>
        <w:rPr>
          <w:rFonts w:ascii="Verdana" w:eastAsia="Arial Unicode MS" w:hAnsi="Verdana"/>
          <w:sz w:val="20"/>
          <w:szCs w:val="20"/>
        </w:rPr>
      </w:pPr>
    </w:p>
    <w:p w14:paraId="00EED2C5" w14:textId="77777777" w:rsidR="000B128B" w:rsidRDefault="00980F75" w:rsidP="00893F4C">
      <w:pPr>
        <w:pStyle w:val="ESQUEMA3"/>
        <w:rPr>
          <w:rFonts w:eastAsia="Arial Unicode MS"/>
        </w:rPr>
      </w:pPr>
      <w:bookmarkStart w:id="474" w:name="_Toc530728125"/>
      <w:bookmarkStart w:id="475" w:name="_Toc5959030"/>
      <w:r w:rsidRPr="003C79C5">
        <w:rPr>
          <w:rFonts w:eastAsia="Arial Unicode MS"/>
        </w:rPr>
        <w:t>34</w:t>
      </w:r>
      <w:r w:rsidR="000B128B" w:rsidRPr="003C79C5">
        <w:rPr>
          <w:rFonts w:eastAsia="Arial Unicode MS"/>
        </w:rPr>
        <w:t xml:space="preserve">.1.- Comunicación </w:t>
      </w:r>
      <w:r w:rsidR="005C5390">
        <w:rPr>
          <w:rFonts w:eastAsia="Arial Unicode MS"/>
          <w:lang w:val="es-ES"/>
        </w:rPr>
        <w:t>a la/</w:t>
      </w:r>
      <w:r w:rsidR="004D3A31" w:rsidRPr="003C79C5">
        <w:rPr>
          <w:rFonts w:eastAsia="Arial Unicode MS"/>
        </w:rPr>
        <w:t>al</w:t>
      </w:r>
      <w:r w:rsidR="000B128B" w:rsidRPr="003C79C5">
        <w:rPr>
          <w:rFonts w:eastAsia="Arial Unicode MS"/>
        </w:rPr>
        <w:t xml:space="preserve"> responsable del contrato</w:t>
      </w:r>
      <w:r w:rsidR="003C79C5">
        <w:rPr>
          <w:rFonts w:eastAsia="Arial Unicode MS"/>
        </w:rPr>
        <w:t>.</w:t>
      </w:r>
      <w:bookmarkEnd w:id="474"/>
      <w:bookmarkEnd w:id="475"/>
    </w:p>
    <w:p w14:paraId="65188583" w14:textId="77777777" w:rsidR="003C79C5" w:rsidRPr="003C79C5" w:rsidRDefault="003C79C5" w:rsidP="003C79C5">
      <w:pPr>
        <w:ind w:firstLine="142"/>
        <w:jc w:val="both"/>
        <w:rPr>
          <w:rFonts w:ascii="Verdana" w:eastAsia="Arial Unicode MS" w:hAnsi="Verdana"/>
          <w:b/>
          <w:sz w:val="20"/>
          <w:szCs w:val="20"/>
        </w:rPr>
      </w:pPr>
    </w:p>
    <w:p w14:paraId="78C6EA66" w14:textId="77777777" w:rsidR="000B128B" w:rsidRDefault="000B128B" w:rsidP="00AC29F7">
      <w:pPr>
        <w:numPr>
          <w:ilvl w:val="0"/>
          <w:numId w:val="65"/>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14:paraId="021B415F" w14:textId="77777777" w:rsidR="003C79C5" w:rsidRDefault="003C79C5" w:rsidP="003C79C5">
      <w:pPr>
        <w:jc w:val="both"/>
        <w:rPr>
          <w:rFonts w:ascii="Verdana" w:hAnsi="Verdana"/>
          <w:sz w:val="20"/>
          <w:szCs w:val="20"/>
        </w:rPr>
      </w:pPr>
    </w:p>
    <w:p w14:paraId="6AA785CB" w14:textId="77777777" w:rsidR="003C79C5" w:rsidRPr="000B1BCA" w:rsidRDefault="003C79C5" w:rsidP="00AC29F7">
      <w:pPr>
        <w:numPr>
          <w:ilvl w:val="0"/>
          <w:numId w:val="65"/>
        </w:numPr>
        <w:jc w:val="both"/>
        <w:rPr>
          <w:rFonts w:ascii="Verdana" w:hAnsi="Verdana"/>
          <w:sz w:val="20"/>
          <w:szCs w:val="20"/>
        </w:rPr>
      </w:pPr>
      <w:r w:rsidRPr="000B1BCA">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Pr>
          <w:rFonts w:ascii="Verdana" w:hAnsi="Verdana"/>
          <w:sz w:val="20"/>
          <w:szCs w:val="20"/>
        </w:rPr>
        <w:t>a la/</w:t>
      </w:r>
      <w:r w:rsidRPr="000B1BCA">
        <w:rPr>
          <w:rFonts w:ascii="Verdana" w:hAnsi="Verdana"/>
          <w:sz w:val="20"/>
          <w:szCs w:val="20"/>
        </w:rPr>
        <w:t xml:space="preserve">al responsable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14:paraId="37C4A400" w14:textId="77777777" w:rsidR="003C79C5" w:rsidRPr="000B1BCA" w:rsidRDefault="003C79C5" w:rsidP="003C79C5">
      <w:pPr>
        <w:ind w:left="720"/>
        <w:jc w:val="both"/>
        <w:rPr>
          <w:rFonts w:ascii="Verdana" w:hAnsi="Verdana"/>
          <w:sz w:val="20"/>
          <w:szCs w:val="20"/>
        </w:rPr>
      </w:pPr>
    </w:p>
    <w:p w14:paraId="0DD46A05" w14:textId="77777777" w:rsidR="000B128B" w:rsidRDefault="000B128B" w:rsidP="00893F4C">
      <w:pPr>
        <w:pStyle w:val="ESQUEMA3"/>
        <w:rPr>
          <w:rFonts w:eastAsia="Arial Unicode MS"/>
        </w:rPr>
      </w:pPr>
      <w:bookmarkStart w:id="476" w:name="_Toc530728126"/>
      <w:bookmarkStart w:id="477" w:name="_Toc5959031"/>
      <w:r w:rsidRPr="003C79C5">
        <w:rPr>
          <w:rFonts w:eastAsia="Arial Unicode MS"/>
        </w:rPr>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476"/>
      <w:bookmarkEnd w:id="477"/>
    </w:p>
    <w:p w14:paraId="28F40960" w14:textId="77777777" w:rsidR="003C79C5" w:rsidRPr="003C79C5" w:rsidRDefault="003C79C5" w:rsidP="003C79C5">
      <w:pPr>
        <w:jc w:val="both"/>
        <w:rPr>
          <w:rFonts w:ascii="Verdana" w:eastAsia="Arial Unicode MS" w:hAnsi="Verdana"/>
          <w:b/>
          <w:sz w:val="20"/>
          <w:szCs w:val="20"/>
        </w:rPr>
      </w:pPr>
    </w:p>
    <w:p w14:paraId="35186D42" w14:textId="77777777"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xml:space="preserve">, de conformidad con lo dispuesto en la cláusula 28.3 de condiciones generales </w:t>
      </w:r>
      <w:proofErr w:type="gramStart"/>
      <w:r w:rsidR="00050117" w:rsidRPr="000B1BCA">
        <w:rPr>
          <w:rFonts w:ascii="Verdana" w:hAnsi="Verdana"/>
          <w:sz w:val="20"/>
          <w:szCs w:val="20"/>
        </w:rPr>
        <w:t>y</w:t>
      </w:r>
      <w:proofErr w:type="gramEnd"/>
      <w:r w:rsidR="00050117" w:rsidRPr="000B1BCA">
        <w:rPr>
          <w:rFonts w:ascii="Verdana" w:hAnsi="Verdana"/>
          <w:sz w:val="20"/>
          <w:szCs w:val="20"/>
        </w:rPr>
        <w:t xml:space="preserve">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14:paraId="05245E76" w14:textId="77777777" w:rsidR="00893F4C" w:rsidRPr="000B1BCA" w:rsidRDefault="00893F4C" w:rsidP="00893F4C">
      <w:pPr>
        <w:ind w:left="567"/>
        <w:jc w:val="both"/>
        <w:rPr>
          <w:rFonts w:ascii="Verdana" w:hAnsi="Verdana"/>
          <w:sz w:val="20"/>
          <w:szCs w:val="20"/>
        </w:rPr>
      </w:pPr>
    </w:p>
    <w:p w14:paraId="5F489468" w14:textId="77777777" w:rsidR="004E0C4D" w:rsidRDefault="004C0A80" w:rsidP="00B95D49">
      <w:pPr>
        <w:pStyle w:val="ESQUEMA1"/>
        <w:rPr>
          <w:rFonts w:eastAsia="Arial Unicode MS"/>
        </w:rPr>
      </w:pPr>
      <w:bookmarkStart w:id="478" w:name="_Toc528657972"/>
      <w:bookmarkStart w:id="479" w:name="_Toc528658791"/>
      <w:bookmarkStart w:id="480" w:name="_Toc528660418"/>
      <w:bookmarkStart w:id="481" w:name="_Toc528664268"/>
      <w:bookmarkStart w:id="482" w:name="_Toc528665959"/>
      <w:bookmarkStart w:id="483" w:name="_Toc528666584"/>
      <w:bookmarkStart w:id="484" w:name="_Toc528671307"/>
      <w:bookmarkStart w:id="485" w:name="_Toc530728127"/>
      <w:bookmarkStart w:id="486"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478"/>
      <w:bookmarkEnd w:id="479"/>
      <w:bookmarkEnd w:id="480"/>
      <w:bookmarkEnd w:id="481"/>
      <w:bookmarkEnd w:id="482"/>
      <w:bookmarkEnd w:id="483"/>
      <w:bookmarkEnd w:id="484"/>
      <w:r w:rsidR="003C79C5">
        <w:rPr>
          <w:rFonts w:eastAsia="Arial Unicode MS"/>
        </w:rPr>
        <w:t>.</w:t>
      </w:r>
      <w:bookmarkEnd w:id="485"/>
      <w:bookmarkEnd w:id="486"/>
    </w:p>
    <w:p w14:paraId="7E7234D1" w14:textId="77777777" w:rsidR="003C79C5" w:rsidRPr="003C79C5" w:rsidRDefault="003C79C5" w:rsidP="003C79C5">
      <w:pPr>
        <w:rPr>
          <w:rFonts w:eastAsia="Arial Unicode MS"/>
        </w:rPr>
      </w:pPr>
    </w:p>
    <w:p w14:paraId="7E612A5C" w14:textId="77777777" w:rsidR="004C0A80" w:rsidRDefault="001B6868" w:rsidP="00893F4C">
      <w:pPr>
        <w:pStyle w:val="ESQUEMA3"/>
        <w:rPr>
          <w:rFonts w:eastAsia="Arial Unicode MS"/>
        </w:rPr>
      </w:pPr>
      <w:bookmarkStart w:id="487" w:name="_Toc530728128"/>
      <w:bookmarkStart w:id="488" w:name="_Toc5959033"/>
      <w:r w:rsidRPr="003C79C5">
        <w:rPr>
          <w:rFonts w:eastAsia="Arial Unicode MS"/>
        </w:rPr>
        <w:t xml:space="preserve">35.1.- </w:t>
      </w:r>
      <w:r w:rsidR="00893F4C">
        <w:rPr>
          <w:rFonts w:eastAsia="Arial Unicode MS"/>
          <w:lang w:val="eu-ES"/>
        </w:rPr>
        <w:t>C</w:t>
      </w:r>
      <w:proofErr w:type="spellStart"/>
      <w:r w:rsidR="00893F4C" w:rsidRPr="003C79C5">
        <w:rPr>
          <w:rFonts w:eastAsia="Arial Unicode MS"/>
        </w:rPr>
        <w:t>esión</w:t>
      </w:r>
      <w:proofErr w:type="spellEnd"/>
      <w:r w:rsidR="00893F4C" w:rsidRPr="003C79C5">
        <w:rPr>
          <w:rFonts w:eastAsia="Arial Unicode MS"/>
        </w:rPr>
        <w:t xml:space="preserve"> del contrato</w:t>
      </w:r>
      <w:bookmarkEnd w:id="487"/>
      <w:bookmarkEnd w:id="488"/>
    </w:p>
    <w:p w14:paraId="70A3161D" w14:textId="77777777" w:rsidR="003C79C5" w:rsidRPr="003C79C5" w:rsidRDefault="003C79C5" w:rsidP="003C79C5">
      <w:pPr>
        <w:ind w:firstLine="284"/>
        <w:jc w:val="both"/>
        <w:rPr>
          <w:rFonts w:ascii="Verdana" w:eastAsia="Arial Unicode MS" w:hAnsi="Verdana"/>
          <w:b/>
          <w:sz w:val="20"/>
          <w:szCs w:val="20"/>
        </w:rPr>
      </w:pPr>
    </w:p>
    <w:p w14:paraId="3B9438C4"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14:paraId="40529623" w14:textId="77777777" w:rsidR="003C79C5" w:rsidRPr="003C79C5" w:rsidRDefault="003C79C5" w:rsidP="003C79C5">
      <w:pPr>
        <w:ind w:left="284" w:firstLine="284"/>
        <w:jc w:val="both"/>
        <w:rPr>
          <w:rFonts w:ascii="Verdana" w:eastAsia="Arial Unicode MS" w:hAnsi="Verdana"/>
          <w:b/>
          <w:sz w:val="20"/>
          <w:szCs w:val="20"/>
        </w:rPr>
      </w:pPr>
    </w:p>
    <w:p w14:paraId="3B569BE0" w14:textId="77777777"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14:paraId="04A6AE14" w14:textId="77777777" w:rsidR="003C79C5" w:rsidRDefault="003C79C5" w:rsidP="003C79C5">
      <w:pPr>
        <w:ind w:left="851"/>
        <w:jc w:val="both"/>
        <w:rPr>
          <w:rFonts w:ascii="Verdana" w:hAnsi="Verdana"/>
          <w:sz w:val="20"/>
          <w:szCs w:val="20"/>
        </w:rPr>
      </w:pPr>
    </w:p>
    <w:p w14:paraId="0970F69B" w14:textId="77777777" w:rsidR="003C79C5" w:rsidRPr="003C79C5" w:rsidRDefault="003C79C5" w:rsidP="00AC29F7">
      <w:pPr>
        <w:numPr>
          <w:ilvl w:val="0"/>
          <w:numId w:val="66"/>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DB15AC5" w14:textId="77777777" w:rsidR="003C79C5" w:rsidRPr="000B1BCA" w:rsidRDefault="003C79C5" w:rsidP="003C79C5">
      <w:pPr>
        <w:ind w:left="1418"/>
        <w:jc w:val="both"/>
        <w:rPr>
          <w:rFonts w:ascii="Verdana" w:eastAsia="Arial Unicode MS" w:hAnsi="Verdana"/>
          <w:sz w:val="20"/>
          <w:szCs w:val="20"/>
        </w:rPr>
      </w:pPr>
    </w:p>
    <w:p w14:paraId="27F415D4" w14:textId="77777777" w:rsidR="003C79C5" w:rsidRPr="000B1BCA" w:rsidRDefault="003C79C5" w:rsidP="00AC29F7">
      <w:pPr>
        <w:numPr>
          <w:ilvl w:val="0"/>
          <w:numId w:val="66"/>
        </w:numPr>
        <w:ind w:left="1418" w:hanging="207"/>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9F62CD2" w14:textId="77777777" w:rsidR="003C79C5" w:rsidRPr="000B1BCA" w:rsidRDefault="003C79C5" w:rsidP="003C79C5">
      <w:pPr>
        <w:jc w:val="both"/>
        <w:rPr>
          <w:rFonts w:ascii="Verdana" w:hAnsi="Verdana"/>
          <w:sz w:val="20"/>
          <w:szCs w:val="20"/>
        </w:rPr>
      </w:pPr>
    </w:p>
    <w:p w14:paraId="54226714" w14:textId="77777777" w:rsidR="00297531" w:rsidRDefault="003C79C5" w:rsidP="00AC29F7">
      <w:pPr>
        <w:numPr>
          <w:ilvl w:val="0"/>
          <w:numId w:val="66"/>
        </w:numPr>
        <w:ind w:left="1418" w:hanging="207"/>
        <w:jc w:val="both"/>
        <w:rPr>
          <w:rFonts w:ascii="Verdana" w:hAnsi="Verdana"/>
          <w:sz w:val="20"/>
          <w:szCs w:val="20"/>
        </w:rPr>
      </w:pPr>
      <w:r>
        <w:rPr>
          <w:rFonts w:ascii="Verdana" w:hAnsi="Verdana"/>
          <w:sz w:val="20"/>
          <w:szCs w:val="20"/>
        </w:rPr>
        <w:t xml:space="preserve"> </w:t>
      </w:r>
      <w:r w:rsidR="00297531" w:rsidRPr="000B1BCA">
        <w:rPr>
          <w:rFonts w:ascii="Verdana" w:hAnsi="Verdana"/>
          <w:sz w:val="20"/>
          <w:szCs w:val="20"/>
        </w:rPr>
        <w:t xml:space="preserve">Cuando </w:t>
      </w:r>
      <w:r w:rsidR="00E02B4C" w:rsidRPr="000B1BCA">
        <w:rPr>
          <w:rFonts w:ascii="Verdana" w:hAnsi="Verdana"/>
          <w:sz w:val="20"/>
          <w:szCs w:val="20"/>
        </w:rPr>
        <w:t>la</w:t>
      </w:r>
      <w:r w:rsidR="00297531"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14:paraId="46D94E98" w14:textId="77777777" w:rsidR="003C79C5" w:rsidRDefault="003C79C5" w:rsidP="003C79C5">
      <w:pPr>
        <w:pStyle w:val="Prrafodelista"/>
        <w:rPr>
          <w:rFonts w:ascii="Verdana" w:hAnsi="Verdana"/>
          <w:sz w:val="20"/>
          <w:szCs w:val="20"/>
        </w:rPr>
      </w:pPr>
    </w:p>
    <w:p w14:paraId="19A8FF61" w14:textId="77777777" w:rsidR="003C79C5" w:rsidRPr="000B1BCA" w:rsidRDefault="003C79C5" w:rsidP="003C79C5">
      <w:pPr>
        <w:ind w:left="1418"/>
        <w:jc w:val="both"/>
        <w:rPr>
          <w:rFonts w:ascii="Verdana" w:hAnsi="Verdana"/>
          <w:sz w:val="20"/>
          <w:szCs w:val="20"/>
        </w:rPr>
      </w:pPr>
    </w:p>
    <w:p w14:paraId="0359DDC5"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14:paraId="299D8484" w14:textId="77777777" w:rsidR="003C79C5" w:rsidRPr="003C79C5" w:rsidRDefault="003C79C5" w:rsidP="003C79C5">
      <w:pPr>
        <w:ind w:left="284" w:firstLine="284"/>
        <w:jc w:val="both"/>
        <w:rPr>
          <w:rFonts w:ascii="Verdana" w:eastAsia="Arial Unicode MS" w:hAnsi="Verdana"/>
          <w:b/>
          <w:sz w:val="20"/>
          <w:szCs w:val="20"/>
        </w:rPr>
      </w:pPr>
    </w:p>
    <w:p w14:paraId="1AF18D67" w14:textId="77777777" w:rsidR="0054646F" w:rsidRPr="00663585" w:rsidRDefault="002B6952" w:rsidP="00AC29F7">
      <w:pPr>
        <w:numPr>
          <w:ilvl w:val="0"/>
          <w:numId w:val="68"/>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00980F75" w:rsidRPr="000B1BCA">
        <w:rPr>
          <w:rFonts w:ascii="Verdana" w:eastAsia="Arial Unicode MS" w:hAnsi="Verdana"/>
          <w:sz w:val="20"/>
          <w:szCs w:val="20"/>
        </w:rPr>
        <w:t xml:space="preserve"> 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54646F" w:rsidRPr="000B1BCA">
        <w:rPr>
          <w:rFonts w:ascii="Verdana" w:eastAsia="Arial Unicode MS" w:hAnsi="Verdana"/>
          <w:sz w:val="20"/>
          <w:szCs w:val="20"/>
        </w:rPr>
        <w:t>siguiente documentación:</w:t>
      </w:r>
    </w:p>
    <w:p w14:paraId="3FCA6CE7" w14:textId="77777777" w:rsidR="00663585" w:rsidRPr="000B1BCA" w:rsidRDefault="00663585" w:rsidP="00663585">
      <w:pPr>
        <w:ind w:left="567"/>
        <w:jc w:val="both"/>
        <w:rPr>
          <w:rFonts w:ascii="Verdana" w:hAnsi="Verdana"/>
          <w:sz w:val="20"/>
          <w:szCs w:val="20"/>
        </w:rPr>
      </w:pPr>
    </w:p>
    <w:p w14:paraId="53C0B481" w14:textId="77777777" w:rsidR="00980F75" w:rsidRPr="00663585" w:rsidRDefault="0054646F" w:rsidP="00AC29F7">
      <w:pPr>
        <w:numPr>
          <w:ilvl w:val="0"/>
          <w:numId w:val="67"/>
        </w:numPr>
        <w:ind w:left="1418" w:hanging="65"/>
        <w:jc w:val="both"/>
        <w:rPr>
          <w:rFonts w:ascii="Verdana" w:hAnsi="Verdana"/>
          <w:sz w:val="20"/>
          <w:szCs w:val="20"/>
        </w:rPr>
      </w:pPr>
      <w:r w:rsidRPr="000B1BCA">
        <w:rPr>
          <w:rFonts w:ascii="Verdana" w:eastAsia="Arial Unicode MS" w:hAnsi="Verdana"/>
          <w:sz w:val="20"/>
          <w:szCs w:val="20"/>
        </w:rPr>
        <w:t>D</w:t>
      </w:r>
      <w:r w:rsidR="00980F75" w:rsidRPr="000B1BCA">
        <w:rPr>
          <w:rFonts w:ascii="Verdana" w:eastAsia="Arial Unicode MS" w:hAnsi="Verdana"/>
          <w:sz w:val="20"/>
          <w:szCs w:val="20"/>
        </w:rPr>
        <w:t>ocumentación acreditativa de la circunstancia concurrente que posibilita instar la cesión del contrato.</w:t>
      </w:r>
    </w:p>
    <w:p w14:paraId="22D9A9DB" w14:textId="77777777" w:rsidR="00663585" w:rsidRPr="00663585" w:rsidRDefault="00663585" w:rsidP="00663585">
      <w:pPr>
        <w:ind w:left="1418"/>
        <w:jc w:val="both"/>
        <w:rPr>
          <w:rFonts w:ascii="Verdana" w:hAnsi="Verdana"/>
          <w:sz w:val="20"/>
          <w:szCs w:val="20"/>
        </w:rPr>
      </w:pPr>
    </w:p>
    <w:p w14:paraId="13560D1B" w14:textId="77777777" w:rsidR="00663585" w:rsidRPr="00663585" w:rsidRDefault="00663585" w:rsidP="00AC29F7">
      <w:pPr>
        <w:numPr>
          <w:ilvl w:val="0"/>
          <w:numId w:val="67"/>
        </w:numPr>
        <w:ind w:left="1418" w:hanging="65"/>
        <w:jc w:val="both"/>
        <w:rPr>
          <w:rFonts w:ascii="Verdana" w:hAnsi="Verdana"/>
          <w:sz w:val="20"/>
          <w:szCs w:val="20"/>
        </w:rPr>
      </w:pPr>
      <w:r w:rsidRPr="00663585">
        <w:rPr>
          <w:rFonts w:ascii="Verdana" w:eastAsia="Arial Unicode MS" w:hAnsi="Verdana"/>
          <w:sz w:val="20"/>
          <w:szCs w:val="20"/>
        </w:rPr>
        <w:t>Documentación acreditativa de que l</w:t>
      </w:r>
      <w:r w:rsidR="009B51F7">
        <w:rPr>
          <w:rFonts w:ascii="Verdana" w:eastAsia="Arial Unicode MS" w:hAnsi="Verdana"/>
          <w:sz w:val="20"/>
          <w:szCs w:val="20"/>
        </w:rPr>
        <w:t>a</w:t>
      </w:r>
      <w:r w:rsidRPr="00663585">
        <w:rPr>
          <w:rFonts w:ascii="Verdana" w:eastAsia="Arial Unicode MS" w:hAnsi="Verdana"/>
          <w:sz w:val="20"/>
          <w:szCs w:val="20"/>
        </w:rPr>
        <w:t xml:space="preserve"> cesionari</w:t>
      </w:r>
      <w:r w:rsidR="009B51F7">
        <w:rPr>
          <w:rFonts w:ascii="Verdana" w:eastAsia="Arial Unicode MS" w:hAnsi="Verdana"/>
          <w:sz w:val="20"/>
          <w:szCs w:val="20"/>
        </w:rPr>
        <w:t>a</w:t>
      </w:r>
      <w:r w:rsidRPr="00663585">
        <w:rPr>
          <w:rFonts w:ascii="Verdana" w:eastAsia="Arial Unicode MS" w:hAnsi="Verdana"/>
          <w:sz w:val="20"/>
          <w:szCs w:val="20"/>
        </w:rPr>
        <w:t xml:space="preserve"> cumple con los requisitos recogidos en la letra c) del art. 214.2 LCSP.</w:t>
      </w:r>
    </w:p>
    <w:p w14:paraId="6741706A" w14:textId="77777777" w:rsidR="00663585" w:rsidRPr="000B1BCA" w:rsidRDefault="00663585" w:rsidP="00663585">
      <w:pPr>
        <w:ind w:left="1418"/>
        <w:jc w:val="both"/>
        <w:rPr>
          <w:rFonts w:ascii="Verdana" w:hAnsi="Verdana"/>
          <w:sz w:val="20"/>
          <w:szCs w:val="20"/>
        </w:rPr>
      </w:pPr>
    </w:p>
    <w:p w14:paraId="548287C5" w14:textId="77777777" w:rsidR="00BE3554" w:rsidRDefault="00BE3554"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14:paraId="2E9F74AC" w14:textId="77777777" w:rsidR="00663585" w:rsidRPr="000B1BCA" w:rsidRDefault="00663585" w:rsidP="00663585">
      <w:pPr>
        <w:jc w:val="both"/>
        <w:rPr>
          <w:rFonts w:ascii="Verdana" w:eastAsia="Arial Unicode MS" w:hAnsi="Verdana"/>
          <w:sz w:val="20"/>
          <w:szCs w:val="20"/>
        </w:rPr>
      </w:pPr>
    </w:p>
    <w:p w14:paraId="364BB7BD" w14:textId="77777777" w:rsidR="00BA0C1E" w:rsidRDefault="0054646F"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9B51F7">
        <w:rPr>
          <w:rFonts w:ascii="Verdana" w:eastAsia="Arial Unicode MS" w:hAnsi="Verdana"/>
          <w:sz w:val="20"/>
          <w:szCs w:val="20"/>
        </w:rPr>
        <w:t>la/</w:t>
      </w:r>
      <w:r w:rsidR="004D3A31" w:rsidRPr="000B1BCA">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proofErr w:type="gramStart"/>
      <w:r w:rsidR="00603752" w:rsidRPr="000B1BCA">
        <w:rPr>
          <w:rFonts w:ascii="Verdana" w:eastAsia="Arial Unicode MS" w:hAnsi="Verdana"/>
          <w:sz w:val="20"/>
          <w:szCs w:val="20"/>
        </w:rPr>
        <w:t>Asimismo</w:t>
      </w:r>
      <w:proofErr w:type="gramEnd"/>
      <w:r w:rsidR="00603752" w:rsidRPr="000B1BCA">
        <w:rPr>
          <w:rFonts w:ascii="Verdana" w:eastAsia="Arial Unicode MS" w:hAnsi="Verdana"/>
          <w:sz w:val="20"/>
          <w:szCs w:val="20"/>
        </w:rPr>
        <w:t xml:space="preserve">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11D48B8E" w14:textId="77777777" w:rsidR="00663585" w:rsidRDefault="00663585" w:rsidP="00663585">
      <w:pPr>
        <w:pStyle w:val="Prrafodelista"/>
        <w:rPr>
          <w:rFonts w:ascii="Verdana" w:eastAsia="Arial Unicode MS" w:hAnsi="Verdana"/>
          <w:sz w:val="20"/>
          <w:szCs w:val="20"/>
        </w:rPr>
      </w:pPr>
    </w:p>
    <w:p w14:paraId="21FA7B6A" w14:textId="77777777" w:rsidR="00663585" w:rsidRPr="000B1BCA" w:rsidRDefault="00663585"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Informe jurídico.</w:t>
      </w:r>
    </w:p>
    <w:p w14:paraId="215D4729" w14:textId="77777777" w:rsidR="00663585" w:rsidRPr="000B1BCA" w:rsidRDefault="00663585" w:rsidP="00663585">
      <w:pPr>
        <w:jc w:val="both"/>
        <w:rPr>
          <w:rFonts w:ascii="Verdana" w:eastAsia="Arial Unicode MS" w:hAnsi="Verdana"/>
          <w:sz w:val="20"/>
          <w:szCs w:val="20"/>
        </w:rPr>
      </w:pPr>
    </w:p>
    <w:p w14:paraId="127FA579" w14:textId="77777777" w:rsidR="00C56E49" w:rsidRDefault="00C56E49"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14:paraId="45FBC190" w14:textId="77777777" w:rsidR="00663585" w:rsidRDefault="00663585" w:rsidP="00663585">
      <w:pPr>
        <w:pStyle w:val="Prrafodelista"/>
        <w:rPr>
          <w:rFonts w:ascii="Verdana" w:eastAsia="Arial Unicode MS" w:hAnsi="Verdana"/>
          <w:sz w:val="20"/>
          <w:szCs w:val="20"/>
        </w:rPr>
      </w:pPr>
    </w:p>
    <w:p w14:paraId="663D8A66"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14:paraId="61F36A22"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14:paraId="523B7696" w14:textId="77777777" w:rsidR="00663585" w:rsidRPr="000B1BCA" w:rsidRDefault="00663585"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14:paraId="4E414955"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14:paraId="39A730D9" w14:textId="77777777" w:rsidR="00663585" w:rsidRPr="000B1BCA" w:rsidRDefault="00663585" w:rsidP="00663585">
      <w:pPr>
        <w:ind w:left="1212"/>
        <w:jc w:val="both"/>
        <w:rPr>
          <w:rFonts w:ascii="Verdana" w:eastAsia="Arial Unicode MS" w:hAnsi="Verdana"/>
          <w:sz w:val="20"/>
          <w:szCs w:val="20"/>
        </w:rPr>
      </w:pPr>
    </w:p>
    <w:p w14:paraId="5E09CF0B" w14:textId="77777777"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14:paraId="3958CD83" w14:textId="77777777" w:rsidR="00663585" w:rsidRPr="00663585" w:rsidRDefault="00663585" w:rsidP="00663585">
      <w:pPr>
        <w:ind w:left="284" w:firstLine="284"/>
        <w:jc w:val="both"/>
        <w:rPr>
          <w:rFonts w:ascii="Verdana" w:hAnsi="Verdana"/>
          <w:b/>
          <w:sz w:val="20"/>
          <w:szCs w:val="20"/>
        </w:rPr>
      </w:pPr>
    </w:p>
    <w:p w14:paraId="1ED0DF60" w14:textId="77777777"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14:paraId="4E1635F9" w14:textId="77777777" w:rsidR="00663585" w:rsidRPr="000B1BCA" w:rsidRDefault="00663585" w:rsidP="00663585">
      <w:pPr>
        <w:ind w:left="1985" w:hanging="1133"/>
        <w:jc w:val="both"/>
        <w:rPr>
          <w:rFonts w:ascii="Verdana" w:eastAsia="Arial Unicode MS" w:hAnsi="Verdana"/>
          <w:sz w:val="20"/>
          <w:szCs w:val="20"/>
        </w:rPr>
      </w:pPr>
    </w:p>
    <w:p w14:paraId="452171F7" w14:textId="77777777" w:rsidR="00BA0C1E" w:rsidRDefault="00BA0C1E" w:rsidP="00AC29F7">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2F1DE8C6" w14:textId="77777777" w:rsidR="00663585" w:rsidRPr="000B1BCA" w:rsidRDefault="00663585" w:rsidP="00AC29F7">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14:paraId="2977B7D1" w14:textId="77777777" w:rsidR="00663585" w:rsidRPr="000B1BCA" w:rsidRDefault="00663585" w:rsidP="00AC29F7">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14:paraId="70D39621" w14:textId="77777777" w:rsidR="00663585" w:rsidRPr="000B1BCA" w:rsidRDefault="00663585" w:rsidP="00663585">
      <w:pPr>
        <w:ind w:left="1496"/>
        <w:jc w:val="both"/>
        <w:rPr>
          <w:rFonts w:ascii="Verdana" w:eastAsia="Arial Unicode MS" w:hAnsi="Verdana"/>
          <w:sz w:val="20"/>
          <w:szCs w:val="20"/>
        </w:rPr>
      </w:pPr>
    </w:p>
    <w:p w14:paraId="00335B97" w14:textId="77777777"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14:paraId="4D4D5D09" w14:textId="77777777" w:rsidR="00663585" w:rsidRPr="000B1BCA" w:rsidRDefault="00663585" w:rsidP="00663585">
      <w:pPr>
        <w:ind w:left="1985" w:hanging="1133"/>
        <w:jc w:val="both"/>
        <w:rPr>
          <w:rFonts w:ascii="Verdana" w:eastAsia="Arial Unicode MS" w:hAnsi="Verdana"/>
          <w:sz w:val="20"/>
          <w:szCs w:val="20"/>
        </w:rPr>
      </w:pPr>
    </w:p>
    <w:p w14:paraId="2BF7106B" w14:textId="77777777"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14:paraId="403D9B2F" w14:textId="77777777" w:rsidR="00663585" w:rsidRPr="000B1BCA" w:rsidRDefault="00663585" w:rsidP="00663585">
      <w:pPr>
        <w:ind w:left="1985" w:hanging="1133"/>
        <w:jc w:val="both"/>
        <w:rPr>
          <w:rFonts w:ascii="Verdana" w:hAnsi="Verdana"/>
          <w:sz w:val="20"/>
          <w:szCs w:val="20"/>
        </w:rPr>
      </w:pPr>
    </w:p>
    <w:p w14:paraId="16772A66" w14:textId="77777777"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14:paraId="74A25A1A" w14:textId="77777777" w:rsidR="00663585" w:rsidRPr="000B1BCA" w:rsidRDefault="00663585" w:rsidP="00663585">
      <w:pPr>
        <w:ind w:left="568" w:firstLine="284"/>
        <w:jc w:val="both"/>
        <w:rPr>
          <w:rFonts w:ascii="Verdana" w:eastAsia="Arial Unicode MS" w:hAnsi="Verdana"/>
          <w:sz w:val="20"/>
          <w:szCs w:val="20"/>
        </w:rPr>
      </w:pPr>
    </w:p>
    <w:p w14:paraId="1367897D" w14:textId="77777777" w:rsidR="004C0A80" w:rsidRDefault="004C0A80" w:rsidP="00893F4C">
      <w:pPr>
        <w:pStyle w:val="ESQUEMA3"/>
        <w:rPr>
          <w:rFonts w:eastAsia="Arial Unicode MS"/>
        </w:rPr>
      </w:pPr>
      <w:bookmarkStart w:id="489" w:name="_Toc530728129"/>
      <w:bookmarkStart w:id="490" w:name="_Toc5959034"/>
      <w:r w:rsidRPr="00663585">
        <w:rPr>
          <w:rFonts w:eastAsia="Arial Unicode MS"/>
        </w:rPr>
        <w:t xml:space="preserve">35.2.- </w:t>
      </w:r>
      <w:r w:rsidR="00893F4C">
        <w:rPr>
          <w:rFonts w:eastAsia="Arial Unicode MS"/>
          <w:lang w:val="eu-ES"/>
        </w:rPr>
        <w:t>M</w:t>
      </w:r>
      <w:proofErr w:type="spellStart"/>
      <w:r w:rsidR="00893F4C" w:rsidRPr="00663585">
        <w:rPr>
          <w:rFonts w:eastAsia="Arial Unicode MS"/>
        </w:rPr>
        <w:t>odificación</w:t>
      </w:r>
      <w:proofErr w:type="spellEnd"/>
      <w:r w:rsidR="00893F4C" w:rsidRPr="00663585">
        <w:rPr>
          <w:rFonts w:eastAsia="Arial Unicode MS"/>
        </w:rPr>
        <w:t xml:space="preserve"> de l</w:t>
      </w:r>
      <w:r w:rsidR="009B51F7">
        <w:rPr>
          <w:rFonts w:eastAsia="Arial Unicode MS"/>
          <w:lang w:val="es-ES"/>
        </w:rPr>
        <w:t>a</w:t>
      </w:r>
      <w:r w:rsidR="00893F4C" w:rsidRPr="00663585">
        <w:rPr>
          <w:rFonts w:eastAsia="Arial Unicode MS"/>
        </w:rPr>
        <w:t xml:space="preserve"> compo</w:t>
      </w:r>
      <w:r w:rsidR="009B51F7">
        <w:rPr>
          <w:rFonts w:eastAsia="Arial Unicode MS"/>
          <w:lang w:val="es-ES"/>
        </w:rPr>
        <w:t>sición d</w:t>
      </w:r>
      <w:r w:rsidR="00893F4C" w:rsidRPr="00663585">
        <w:rPr>
          <w:rFonts w:eastAsia="Arial Unicode MS"/>
        </w:rPr>
        <w:t xml:space="preserve">e la </w:t>
      </w:r>
      <w:r w:rsidR="009B51F7">
        <w:rPr>
          <w:rFonts w:eastAsia="Arial Unicode MS"/>
          <w:lang w:val="es-ES"/>
        </w:rPr>
        <w:t>UTE</w:t>
      </w:r>
      <w:r w:rsidR="00893F4C">
        <w:rPr>
          <w:rFonts w:eastAsia="Arial Unicode MS"/>
        </w:rPr>
        <w:t>.</w:t>
      </w:r>
      <w:bookmarkEnd w:id="489"/>
      <w:bookmarkEnd w:id="490"/>
    </w:p>
    <w:p w14:paraId="06124593" w14:textId="77777777" w:rsidR="00663585" w:rsidRPr="00663585" w:rsidRDefault="00663585" w:rsidP="00663585">
      <w:pPr>
        <w:jc w:val="both"/>
        <w:rPr>
          <w:rFonts w:ascii="Verdana" w:eastAsia="Arial Unicode MS" w:hAnsi="Verdana"/>
          <w:b/>
          <w:sz w:val="20"/>
          <w:szCs w:val="20"/>
        </w:rPr>
      </w:pPr>
    </w:p>
    <w:p w14:paraId="0603BE9F" w14:textId="77777777"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t>35.2.1.-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9B51F7">
        <w:rPr>
          <w:rFonts w:ascii="Verdana" w:hAnsi="Verdana"/>
          <w:sz w:val="20"/>
          <w:szCs w:val="20"/>
        </w:rPr>
        <w:t>quienes la componen</w:t>
      </w:r>
      <w:r w:rsidRPr="000B1BCA">
        <w:rPr>
          <w:rFonts w:ascii="Verdana" w:hAnsi="Verdana"/>
          <w:sz w:val="20"/>
          <w:szCs w:val="20"/>
        </w:rPr>
        <w:t>, su disminución, o la sustitución de un</w:t>
      </w:r>
      <w:r w:rsidR="009B51F7">
        <w:rPr>
          <w:rFonts w:ascii="Verdana" w:hAnsi="Verdana"/>
          <w:sz w:val="20"/>
          <w:szCs w:val="20"/>
        </w:rPr>
        <w:t>a</w:t>
      </w:r>
      <w:r w:rsidRPr="000B1BCA">
        <w:rPr>
          <w:rFonts w:ascii="Verdana" w:hAnsi="Verdana"/>
          <w:sz w:val="20"/>
          <w:szCs w:val="20"/>
        </w:rPr>
        <w:t xml:space="preserve"> o vari</w:t>
      </w:r>
      <w:r w:rsidR="009B51F7">
        <w:rPr>
          <w:rFonts w:ascii="Verdana" w:hAnsi="Verdana"/>
          <w:sz w:val="20"/>
          <w:szCs w:val="20"/>
        </w:rPr>
        <w:t>a</w:t>
      </w:r>
      <w:r w:rsidRPr="000B1BCA">
        <w:rPr>
          <w:rFonts w:ascii="Verdana" w:hAnsi="Verdana"/>
          <w:sz w:val="20"/>
          <w:szCs w:val="20"/>
        </w:rPr>
        <w:t xml:space="preserve">s </w:t>
      </w:r>
      <w:r w:rsidR="009B51F7">
        <w:rPr>
          <w:rFonts w:ascii="Verdana" w:hAnsi="Verdana"/>
          <w:sz w:val="20"/>
          <w:szCs w:val="20"/>
        </w:rPr>
        <w:t xml:space="preserve">de sus integrantes </w:t>
      </w:r>
      <w:r w:rsidRPr="000B1BCA">
        <w:rPr>
          <w:rFonts w:ascii="Verdana" w:hAnsi="Verdana"/>
          <w:sz w:val="20"/>
          <w:szCs w:val="20"/>
        </w:rPr>
        <w:t>por otr</w:t>
      </w:r>
      <w:r w:rsidR="009B51F7">
        <w:rPr>
          <w:rFonts w:ascii="Verdana" w:hAnsi="Verdana"/>
          <w:sz w:val="20"/>
          <w:szCs w:val="20"/>
        </w:rPr>
        <w:t>a</w:t>
      </w:r>
      <w:r w:rsidRPr="000B1BCA">
        <w:rPr>
          <w:rFonts w:ascii="Verdana" w:hAnsi="Verdana"/>
          <w:sz w:val="20"/>
          <w:szCs w:val="20"/>
        </w:rPr>
        <w:t xml:space="preserve"> u otr</w:t>
      </w:r>
      <w:r w:rsidR="009B51F7">
        <w:rPr>
          <w:rFonts w:ascii="Verdana" w:hAnsi="Verdana"/>
          <w:sz w:val="20"/>
          <w:szCs w:val="20"/>
        </w:rPr>
        <w:t>a</w:t>
      </w:r>
      <w:r w:rsidRPr="000B1BCA">
        <w:rPr>
          <w:rFonts w:ascii="Verdana" w:hAnsi="Verdana"/>
          <w:sz w:val="20"/>
          <w:szCs w:val="20"/>
        </w:rPr>
        <w:t>s, se realizarán las siguientes actuaciones:</w:t>
      </w:r>
    </w:p>
    <w:p w14:paraId="58B47F4D" w14:textId="77777777" w:rsidR="00D50894" w:rsidRPr="000B1BCA" w:rsidRDefault="00D50894" w:rsidP="00D50894">
      <w:pPr>
        <w:ind w:left="993" w:hanging="425"/>
        <w:jc w:val="both"/>
        <w:rPr>
          <w:rFonts w:ascii="Verdana" w:eastAsia="Arial Unicode MS" w:hAnsi="Verdana"/>
          <w:sz w:val="20"/>
          <w:szCs w:val="20"/>
        </w:rPr>
      </w:pPr>
    </w:p>
    <w:p w14:paraId="1F8486E4" w14:textId="77777777" w:rsidR="004C0A80" w:rsidRPr="00192B72" w:rsidRDefault="004C0A80" w:rsidP="00AC29F7">
      <w:pPr>
        <w:numPr>
          <w:ilvl w:val="0"/>
          <w:numId w:val="70"/>
        </w:numPr>
        <w:jc w:val="both"/>
        <w:rPr>
          <w:rFonts w:ascii="Verdana" w:hAnsi="Verdana"/>
          <w:sz w:val="20"/>
          <w:szCs w:val="20"/>
        </w:rPr>
      </w:pPr>
      <w:r w:rsidRPr="000B1BCA">
        <w:rPr>
          <w:rFonts w:ascii="Verdana" w:eastAsia="Arial Unicode MS" w:hAnsi="Verdana"/>
          <w:sz w:val="20"/>
          <w:szCs w:val="20"/>
        </w:rPr>
        <w:t xml:space="preserve">La UTE contratista dirigirá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3A378B1B" w14:textId="77777777" w:rsidR="00192B72" w:rsidRPr="00192B72" w:rsidRDefault="00192B72" w:rsidP="00192B72">
      <w:pPr>
        <w:ind w:left="1353"/>
        <w:jc w:val="both"/>
        <w:rPr>
          <w:rFonts w:ascii="Verdana" w:hAnsi="Verdana"/>
          <w:sz w:val="20"/>
          <w:szCs w:val="20"/>
        </w:rPr>
      </w:pPr>
    </w:p>
    <w:p w14:paraId="7FE06013" w14:textId="77777777" w:rsidR="00192B72" w:rsidRPr="00192B72" w:rsidRDefault="00192B72" w:rsidP="00AC29F7">
      <w:pPr>
        <w:numPr>
          <w:ilvl w:val="0"/>
          <w:numId w:val="71"/>
        </w:numPr>
        <w:ind w:left="1843" w:hanging="130"/>
        <w:jc w:val="both"/>
        <w:rPr>
          <w:rFonts w:ascii="Verdana" w:hAnsi="Verdana"/>
          <w:sz w:val="20"/>
          <w:szCs w:val="20"/>
        </w:rPr>
      </w:pPr>
      <w:r w:rsidRPr="000B1BCA">
        <w:rPr>
          <w:rFonts w:ascii="Verdana" w:eastAsia="Arial Unicode MS" w:hAnsi="Verdana"/>
          <w:sz w:val="20"/>
          <w:szCs w:val="20"/>
        </w:rPr>
        <w:t xml:space="preserve">Justificación de la/s circunstancia/s concurrente/s que posibilita/n instar la modificación de la composición de la UTE. </w:t>
      </w:r>
    </w:p>
    <w:p w14:paraId="5DD2ADDD" w14:textId="77777777" w:rsidR="00192B72" w:rsidRPr="00192B72" w:rsidRDefault="00192B72" w:rsidP="00192B72">
      <w:pPr>
        <w:ind w:left="1843"/>
        <w:jc w:val="both"/>
        <w:rPr>
          <w:rFonts w:ascii="Verdana" w:hAnsi="Verdana"/>
          <w:sz w:val="20"/>
          <w:szCs w:val="20"/>
        </w:rPr>
      </w:pPr>
    </w:p>
    <w:p w14:paraId="7664E5F4" w14:textId="77777777" w:rsidR="00192B72" w:rsidRPr="000B1BCA" w:rsidRDefault="00192B72" w:rsidP="00AC29F7">
      <w:pPr>
        <w:numPr>
          <w:ilvl w:val="0"/>
          <w:numId w:val="71"/>
        </w:numPr>
        <w:ind w:left="1843" w:hanging="130"/>
        <w:jc w:val="both"/>
        <w:rPr>
          <w:rFonts w:ascii="Verdana" w:eastAsia="Arial Unicode MS" w:hAnsi="Verdana"/>
          <w:sz w:val="20"/>
          <w:szCs w:val="20"/>
        </w:rPr>
      </w:pPr>
      <w:r w:rsidRPr="000B1BCA">
        <w:rPr>
          <w:rFonts w:ascii="Verdana" w:eastAsia="Arial Unicode MS" w:hAnsi="Verdana"/>
          <w:sz w:val="20"/>
          <w:szCs w:val="20"/>
        </w:rPr>
        <w:t>Documentación acreditativa de que la UTE, con su nueva composición, cumple con los requisitos de solvencia o clasificación exigida y que tod</w:t>
      </w:r>
      <w:r w:rsidR="009B51F7">
        <w:rPr>
          <w:rFonts w:ascii="Verdana" w:eastAsia="Arial Unicode MS" w:hAnsi="Verdana"/>
          <w:sz w:val="20"/>
          <w:szCs w:val="20"/>
        </w:rPr>
        <w:t>a</w:t>
      </w:r>
      <w:r w:rsidRPr="000B1BCA">
        <w:rPr>
          <w:rFonts w:ascii="Verdana" w:eastAsia="Arial Unicode MS" w:hAnsi="Verdana"/>
          <w:sz w:val="20"/>
          <w:szCs w:val="20"/>
        </w:rPr>
        <w:t xml:space="preserve">s </w:t>
      </w:r>
      <w:r w:rsidR="009B51F7">
        <w:rPr>
          <w:rFonts w:ascii="Verdana" w:eastAsia="Arial Unicode MS" w:hAnsi="Verdana"/>
          <w:sz w:val="20"/>
          <w:szCs w:val="20"/>
        </w:rPr>
        <w:t>las integra</w:t>
      </w:r>
      <w:r w:rsidR="005E7741">
        <w:rPr>
          <w:rFonts w:ascii="Verdana" w:eastAsia="Arial Unicode MS" w:hAnsi="Verdana"/>
          <w:sz w:val="20"/>
          <w:szCs w:val="20"/>
        </w:rPr>
        <w:t>n</w:t>
      </w:r>
      <w:r w:rsidR="009B51F7">
        <w:rPr>
          <w:rFonts w:ascii="Verdana" w:eastAsia="Arial Unicode MS" w:hAnsi="Verdana"/>
          <w:sz w:val="20"/>
          <w:szCs w:val="20"/>
        </w:rPr>
        <w:t>tes</w:t>
      </w:r>
      <w:r w:rsidRPr="000B1BCA">
        <w:rPr>
          <w:rFonts w:ascii="Verdana" w:eastAsia="Arial Unicode MS" w:hAnsi="Verdana"/>
          <w:sz w:val="20"/>
          <w:szCs w:val="20"/>
        </w:rPr>
        <w:t xml:space="preserve"> tienen plena capacidad de obrar y no están incurs</w:t>
      </w:r>
      <w:r w:rsidR="009B51F7">
        <w:rPr>
          <w:rFonts w:ascii="Verdana" w:eastAsia="Arial Unicode MS" w:hAnsi="Verdana"/>
          <w:sz w:val="20"/>
          <w:szCs w:val="20"/>
        </w:rPr>
        <w:t>a</w:t>
      </w:r>
      <w:r w:rsidRPr="000B1BCA">
        <w:rPr>
          <w:rFonts w:ascii="Verdana" w:eastAsia="Arial Unicode MS" w:hAnsi="Verdana"/>
          <w:sz w:val="20"/>
          <w:szCs w:val="20"/>
        </w:rPr>
        <w:t>s en prohibición de contratar con el sector público.</w:t>
      </w:r>
    </w:p>
    <w:p w14:paraId="17D6A659" w14:textId="77777777" w:rsidR="00192B72" w:rsidRPr="000B1BCA" w:rsidRDefault="00192B72" w:rsidP="00192B72">
      <w:pPr>
        <w:ind w:left="1843"/>
        <w:jc w:val="both"/>
        <w:rPr>
          <w:rFonts w:ascii="Verdana" w:hAnsi="Verdana"/>
          <w:sz w:val="20"/>
          <w:szCs w:val="20"/>
        </w:rPr>
      </w:pPr>
    </w:p>
    <w:p w14:paraId="20B85C9B" w14:textId="77777777" w:rsidR="00192B72" w:rsidRPr="00D50894" w:rsidRDefault="00192B72" w:rsidP="00192B72">
      <w:pPr>
        <w:jc w:val="both"/>
        <w:rPr>
          <w:rFonts w:ascii="Verdana" w:hAnsi="Verdana"/>
          <w:sz w:val="20"/>
          <w:szCs w:val="20"/>
        </w:rPr>
      </w:pPr>
    </w:p>
    <w:p w14:paraId="5BC56998" w14:textId="77777777" w:rsidR="004C0A80" w:rsidRDefault="004C0A80"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14:paraId="3F70CA67" w14:textId="77777777" w:rsidR="00192B72" w:rsidRDefault="00192B72" w:rsidP="00192B72">
      <w:pPr>
        <w:ind w:left="1353"/>
        <w:jc w:val="both"/>
        <w:rPr>
          <w:rFonts w:ascii="Verdana" w:eastAsia="Arial Unicode MS" w:hAnsi="Verdana"/>
          <w:sz w:val="20"/>
          <w:szCs w:val="20"/>
        </w:rPr>
      </w:pPr>
    </w:p>
    <w:p w14:paraId="6511B79E"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Pr>
          <w:rFonts w:ascii="Verdana" w:eastAsia="Arial Unicode MS" w:hAnsi="Verdana"/>
          <w:sz w:val="20"/>
          <w:szCs w:val="20"/>
        </w:rPr>
        <w:t>la/</w:t>
      </w:r>
      <w:r w:rsidRPr="000B1BCA">
        <w:rPr>
          <w:rFonts w:ascii="Verdana" w:eastAsia="Arial Unicode MS" w:hAnsi="Verdana"/>
          <w:sz w:val="20"/>
          <w:szCs w:val="20"/>
        </w:rPr>
        <w:t>el responsable del contrato en el que señale que se ha ejecutado, al menos, un 20% del importe del contrato.</w:t>
      </w:r>
    </w:p>
    <w:p w14:paraId="73BE1F4F" w14:textId="77777777" w:rsidR="00192B72" w:rsidRDefault="00192B72" w:rsidP="00192B72">
      <w:pPr>
        <w:pStyle w:val="Prrafodelista"/>
        <w:rPr>
          <w:rFonts w:ascii="Verdana" w:eastAsia="Arial Unicode MS" w:hAnsi="Verdana"/>
          <w:sz w:val="20"/>
          <w:szCs w:val="20"/>
        </w:rPr>
      </w:pPr>
    </w:p>
    <w:p w14:paraId="5FC3FDA7"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Informe jurídico.</w:t>
      </w:r>
    </w:p>
    <w:p w14:paraId="7CE6D57E" w14:textId="77777777" w:rsidR="00192B72" w:rsidRDefault="00192B72" w:rsidP="00192B72">
      <w:pPr>
        <w:pStyle w:val="Prrafodelista"/>
        <w:rPr>
          <w:rFonts w:ascii="Verdana" w:eastAsia="Arial Unicode MS" w:hAnsi="Verdana"/>
          <w:sz w:val="20"/>
          <w:szCs w:val="20"/>
        </w:rPr>
      </w:pPr>
    </w:p>
    <w:p w14:paraId="3E993D35"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14:paraId="17CDEC9A" w14:textId="77777777" w:rsidR="00192B72" w:rsidRDefault="00192B72" w:rsidP="00192B72">
      <w:pPr>
        <w:pStyle w:val="Prrafodelista"/>
        <w:rPr>
          <w:rFonts w:ascii="Verdana" w:eastAsia="Arial Unicode MS" w:hAnsi="Verdana"/>
          <w:sz w:val="20"/>
          <w:szCs w:val="20"/>
        </w:rPr>
      </w:pPr>
    </w:p>
    <w:p w14:paraId="51FA9B53"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14:paraId="16258EA7" w14:textId="77777777" w:rsidR="00192B72" w:rsidRDefault="00192B72" w:rsidP="00192B72">
      <w:pPr>
        <w:pStyle w:val="Prrafodelista"/>
        <w:rPr>
          <w:rFonts w:ascii="Verdana" w:eastAsia="Arial Unicode MS" w:hAnsi="Verdana"/>
          <w:sz w:val="20"/>
          <w:szCs w:val="20"/>
        </w:rPr>
      </w:pPr>
    </w:p>
    <w:p w14:paraId="39DE6BCB"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del contratante.</w:t>
      </w:r>
    </w:p>
    <w:p w14:paraId="24DA1D65" w14:textId="77777777" w:rsidR="00192B72" w:rsidRDefault="00192B72" w:rsidP="00192B72">
      <w:pPr>
        <w:pStyle w:val="Prrafodelista"/>
        <w:rPr>
          <w:rFonts w:ascii="Verdana" w:eastAsia="Arial Unicode MS" w:hAnsi="Verdana"/>
          <w:sz w:val="20"/>
          <w:szCs w:val="20"/>
        </w:rPr>
      </w:pPr>
    </w:p>
    <w:p w14:paraId="5EA66C94"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14:paraId="31A04F25" w14:textId="77777777" w:rsidR="00192B72" w:rsidRDefault="00192B72" w:rsidP="00192B72">
      <w:pPr>
        <w:pStyle w:val="Prrafodelista"/>
        <w:rPr>
          <w:rFonts w:ascii="Verdana" w:eastAsia="Arial Unicode MS" w:hAnsi="Verdana"/>
          <w:sz w:val="20"/>
          <w:szCs w:val="20"/>
        </w:rPr>
      </w:pPr>
    </w:p>
    <w:p w14:paraId="6E090F10" w14:textId="77777777" w:rsidR="00192B72" w:rsidRPr="000B1BCA" w:rsidRDefault="00192B72" w:rsidP="00AC29F7">
      <w:pPr>
        <w:numPr>
          <w:ilvl w:val="0"/>
          <w:numId w:val="70"/>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6C93C3BC" w14:textId="77777777" w:rsidR="00192B72" w:rsidRPr="000B1BCA" w:rsidRDefault="00192B72" w:rsidP="00192B72">
      <w:pPr>
        <w:ind w:left="1353"/>
        <w:jc w:val="both"/>
        <w:rPr>
          <w:rFonts w:ascii="Verdana" w:eastAsia="Arial Unicode MS" w:hAnsi="Verdana"/>
          <w:sz w:val="20"/>
          <w:szCs w:val="20"/>
        </w:rPr>
      </w:pPr>
    </w:p>
    <w:p w14:paraId="7BC8E4ED" w14:textId="77777777"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14:paraId="65034C03" w14:textId="77777777" w:rsidR="00192B72" w:rsidRPr="00192B72" w:rsidRDefault="00192B72" w:rsidP="00192B72">
      <w:pPr>
        <w:ind w:left="993" w:hanging="425"/>
        <w:jc w:val="both"/>
        <w:rPr>
          <w:rFonts w:ascii="Verdana" w:hAnsi="Verdana"/>
          <w:b/>
          <w:sz w:val="20"/>
          <w:szCs w:val="20"/>
        </w:rPr>
      </w:pPr>
    </w:p>
    <w:p w14:paraId="4A87E8EE" w14:textId="77777777"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473F83">
        <w:rPr>
          <w:rFonts w:ascii="Verdana" w:hAnsi="Verdana"/>
          <w:sz w:val="20"/>
          <w:szCs w:val="20"/>
        </w:rPr>
        <w:t>a</w:t>
      </w:r>
      <w:r w:rsidR="002A3385" w:rsidRPr="000B1BCA">
        <w:rPr>
          <w:rFonts w:ascii="Verdana" w:hAnsi="Verdana"/>
          <w:sz w:val="20"/>
          <w:szCs w:val="20"/>
        </w:rPr>
        <w:t xml:space="preserve"> o vari</w:t>
      </w:r>
      <w:r w:rsidR="00473F83">
        <w:rPr>
          <w:rFonts w:ascii="Verdana" w:hAnsi="Verdana"/>
          <w:sz w:val="20"/>
          <w:szCs w:val="20"/>
        </w:rPr>
        <w:t>a</w:t>
      </w:r>
      <w:r w:rsidR="002A3385" w:rsidRPr="000B1BCA">
        <w:rPr>
          <w:rFonts w:ascii="Verdana" w:hAnsi="Verdana"/>
          <w:sz w:val="20"/>
          <w:szCs w:val="20"/>
        </w:rPr>
        <w:t xml:space="preserve">s </w:t>
      </w:r>
      <w:r w:rsidR="00473F83">
        <w:rPr>
          <w:rFonts w:ascii="Verdana" w:hAnsi="Verdana"/>
          <w:sz w:val="20"/>
          <w:szCs w:val="20"/>
        </w:rPr>
        <w:t xml:space="preserve">de las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473F83">
        <w:rPr>
          <w:rFonts w:ascii="Verdana" w:hAnsi="Verdana"/>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14:paraId="5AFFC422" w14:textId="77777777" w:rsidR="00192B72" w:rsidRPr="000B1BCA" w:rsidRDefault="00192B72" w:rsidP="00192B72">
      <w:pPr>
        <w:ind w:left="993" w:hanging="425"/>
        <w:jc w:val="both"/>
        <w:rPr>
          <w:rFonts w:ascii="Verdana" w:hAnsi="Verdana"/>
          <w:sz w:val="20"/>
          <w:szCs w:val="20"/>
        </w:rPr>
      </w:pPr>
    </w:p>
    <w:p w14:paraId="211425BE" w14:textId="77777777" w:rsidR="009A746E" w:rsidRDefault="009A746E" w:rsidP="00AC29F7">
      <w:pPr>
        <w:numPr>
          <w:ilvl w:val="0"/>
          <w:numId w:val="72"/>
        </w:numPr>
        <w:jc w:val="both"/>
        <w:rPr>
          <w:rFonts w:ascii="Verdana" w:hAnsi="Verdana"/>
          <w:sz w:val="20"/>
          <w:szCs w:val="20"/>
        </w:rPr>
      </w:pPr>
      <w:r w:rsidRPr="000B1BCA">
        <w:rPr>
          <w:rFonts w:ascii="Verdana" w:hAnsi="Verdana"/>
          <w:sz w:val="20"/>
          <w:szCs w:val="20"/>
        </w:rPr>
        <w:t xml:space="preserve">La UTE contratista dirigirá </w:t>
      </w:r>
      <w:r w:rsidR="00473F83">
        <w:rPr>
          <w:rFonts w:ascii="Verdana" w:hAnsi="Verdana"/>
          <w:sz w:val="20"/>
          <w:szCs w:val="20"/>
        </w:rPr>
        <w:t>a la/</w:t>
      </w:r>
      <w:r w:rsidR="004D3A31" w:rsidRPr="000B1BCA">
        <w:rPr>
          <w:rFonts w:ascii="Verdana" w:hAnsi="Verdana"/>
          <w:sz w:val="20"/>
          <w:szCs w:val="20"/>
        </w:rPr>
        <w:t>al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473F83">
        <w:rPr>
          <w:rFonts w:ascii="Verdana" w:hAnsi="Verdana"/>
          <w:sz w:val="20"/>
          <w:szCs w:val="20"/>
        </w:rPr>
        <w:t>a</w:t>
      </w:r>
      <w:r w:rsidR="00FD2A6A" w:rsidRPr="000B1BCA">
        <w:rPr>
          <w:rFonts w:ascii="Verdana" w:hAnsi="Verdana"/>
          <w:sz w:val="20"/>
          <w:szCs w:val="20"/>
        </w:rPr>
        <w:t xml:space="preserve"> o vari</w:t>
      </w:r>
      <w:r w:rsidR="00473F83">
        <w:rPr>
          <w:rFonts w:ascii="Verdana" w:hAnsi="Verdana"/>
          <w:sz w:val="20"/>
          <w:szCs w:val="20"/>
        </w:rPr>
        <w:t>a</w:t>
      </w:r>
      <w:r w:rsidR="00FD2A6A" w:rsidRPr="000B1BCA">
        <w:rPr>
          <w:rFonts w:ascii="Verdana" w:hAnsi="Verdana"/>
          <w:sz w:val="20"/>
          <w:szCs w:val="20"/>
        </w:rPr>
        <w:t>s de l</w:t>
      </w:r>
      <w:r w:rsidR="00473F83">
        <w:rPr>
          <w:rFonts w:ascii="Verdana" w:hAnsi="Verdana"/>
          <w:sz w:val="20"/>
          <w:szCs w:val="20"/>
        </w:rPr>
        <w:t>a</w:t>
      </w:r>
      <w:r w:rsidR="00FD2A6A" w:rsidRPr="000B1BCA">
        <w:rPr>
          <w:rFonts w:ascii="Verdana" w:hAnsi="Verdana"/>
          <w:sz w:val="20"/>
          <w:szCs w:val="20"/>
        </w:rPr>
        <w:t>s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14:paraId="1CF8B840" w14:textId="77777777" w:rsidR="00192B72" w:rsidRPr="000B1BCA" w:rsidRDefault="00192B72" w:rsidP="00192B72">
      <w:pPr>
        <w:ind w:left="1353"/>
        <w:jc w:val="both"/>
        <w:rPr>
          <w:rFonts w:ascii="Verdana" w:hAnsi="Verdana"/>
          <w:sz w:val="20"/>
          <w:szCs w:val="20"/>
        </w:rPr>
      </w:pPr>
    </w:p>
    <w:p w14:paraId="0CC13B02" w14:textId="77777777" w:rsidR="00FD2A6A" w:rsidRDefault="00FD2A6A" w:rsidP="00AC29F7">
      <w:pPr>
        <w:numPr>
          <w:ilvl w:val="0"/>
          <w:numId w:val="73"/>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 xml:space="preserve"> /</w:t>
      </w:r>
      <w:proofErr w:type="gramStart"/>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componente</w:t>
      </w:r>
      <w:proofErr w:type="gramEnd"/>
      <w:r w:rsidRPr="000B1BCA">
        <w:rPr>
          <w:rFonts w:ascii="Verdana" w:eastAsia="Arial Unicode MS" w:hAnsi="Verdana"/>
          <w:sz w:val="20"/>
          <w:szCs w:val="20"/>
        </w:rPr>
        <w:t xml:space="preserv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 xml:space="preserve">que la UTE, con su nueva composición, cumple con los requisitos de solvencia o clasificación exigidos. </w:t>
      </w:r>
    </w:p>
    <w:p w14:paraId="6C016157" w14:textId="77777777" w:rsidR="00192B72" w:rsidRDefault="00192B72" w:rsidP="00192B72">
      <w:pPr>
        <w:ind w:left="1418"/>
        <w:jc w:val="both"/>
        <w:rPr>
          <w:rFonts w:ascii="Verdana" w:eastAsia="Arial Unicode MS" w:hAnsi="Verdana"/>
          <w:sz w:val="20"/>
          <w:szCs w:val="20"/>
        </w:rPr>
      </w:pPr>
    </w:p>
    <w:p w14:paraId="0C00277E" w14:textId="77777777" w:rsidR="00192B72" w:rsidRPr="000B1BCA" w:rsidRDefault="00192B72" w:rsidP="00AC29F7">
      <w:pPr>
        <w:numPr>
          <w:ilvl w:val="0"/>
          <w:numId w:val="73"/>
        </w:numPr>
        <w:ind w:left="1418" w:hanging="65"/>
        <w:jc w:val="both"/>
        <w:rPr>
          <w:rFonts w:ascii="Verdana"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s componentes iniciales de la UTE, incluid</w:t>
      </w:r>
      <w:r w:rsidR="00473F83">
        <w:rPr>
          <w:rFonts w:ascii="Verdana" w:eastAsia="Arial Unicode MS" w:hAnsi="Verdana"/>
          <w:sz w:val="20"/>
          <w:szCs w:val="20"/>
        </w:rPr>
        <w:t>a</w:t>
      </w:r>
      <w:r w:rsidRPr="000B1BCA">
        <w:rPr>
          <w:rFonts w:ascii="Verdana" w:eastAsia="Arial Unicode MS" w:hAnsi="Verdana"/>
          <w:sz w:val="20"/>
          <w:szCs w:val="20"/>
        </w:rPr>
        <w:t>/s l</w:t>
      </w:r>
      <w:r w:rsidR="00473F83">
        <w:rPr>
          <w:rFonts w:ascii="Verdana" w:eastAsia="Arial Unicode MS" w:hAnsi="Verdana"/>
          <w:sz w:val="20"/>
          <w:szCs w:val="20"/>
        </w:rPr>
        <w:t>a</w:t>
      </w:r>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declarad</w:t>
      </w:r>
      <w:r w:rsidR="00473F83">
        <w:rPr>
          <w:rFonts w:ascii="Verdana" w:eastAsia="Arial Unicode MS" w:hAnsi="Verdana"/>
          <w:sz w:val="20"/>
          <w:szCs w:val="20"/>
        </w:rPr>
        <w:t>a</w:t>
      </w:r>
      <w:r w:rsidRPr="000B1BCA">
        <w:rPr>
          <w:rFonts w:ascii="Verdana" w:hAnsi="Verdana"/>
          <w:sz w:val="20"/>
          <w:szCs w:val="20"/>
        </w:rPr>
        <w:t>/s en concurso.</w:t>
      </w:r>
    </w:p>
    <w:p w14:paraId="7CF7BB00" w14:textId="77777777" w:rsidR="00192B72" w:rsidRPr="000B1BCA" w:rsidRDefault="00192B72" w:rsidP="00192B72">
      <w:pPr>
        <w:ind w:left="1418"/>
        <w:jc w:val="both"/>
        <w:rPr>
          <w:rFonts w:ascii="Verdana" w:eastAsia="Arial Unicode MS" w:hAnsi="Verdana"/>
          <w:sz w:val="20"/>
          <w:szCs w:val="20"/>
        </w:rPr>
      </w:pPr>
    </w:p>
    <w:p w14:paraId="46CDF1F9" w14:textId="77777777" w:rsidR="000859DA" w:rsidRPr="000B1BCA" w:rsidRDefault="00FD2A6A" w:rsidP="00AC29F7">
      <w:pPr>
        <w:numPr>
          <w:ilvl w:val="0"/>
          <w:numId w:val="72"/>
        </w:numPr>
        <w:jc w:val="both"/>
        <w:rPr>
          <w:rFonts w:ascii="Verdana" w:hAnsi="Verdana"/>
          <w:sz w:val="20"/>
          <w:szCs w:val="20"/>
        </w:rPr>
      </w:pPr>
      <w:r w:rsidRPr="000B1BCA">
        <w:rPr>
          <w:rFonts w:ascii="Verdana" w:hAnsi="Verdana"/>
          <w:sz w:val="20"/>
          <w:szCs w:val="20"/>
        </w:rPr>
        <w:t>Realización de los trámites descritos en los punto</w:t>
      </w:r>
      <w:r w:rsidR="000859DA" w:rsidRPr="000B1BCA">
        <w:rPr>
          <w:rFonts w:ascii="Verdana" w:hAnsi="Verdana"/>
          <w:sz w:val="20"/>
          <w:szCs w:val="20"/>
        </w:rPr>
        <w:t>s de 2 a 9 (salvo el número 3) de la cláusula 35.2.1 de condiciones generales.</w:t>
      </w:r>
      <w:r w:rsidRPr="000B1BCA">
        <w:rPr>
          <w:rFonts w:ascii="Verdana" w:hAnsi="Verdana"/>
          <w:sz w:val="20"/>
          <w:szCs w:val="20"/>
        </w:rPr>
        <w:t xml:space="preserve"> </w:t>
      </w:r>
      <w:r w:rsidR="000859DA" w:rsidRPr="000B1BCA">
        <w:rPr>
          <w:rFonts w:ascii="Verdana" w:hAnsi="Verdana"/>
          <w:sz w:val="20"/>
          <w:szCs w:val="20"/>
        </w:rPr>
        <w:t>Y, en el caso de que el órgano de contratación resuelva que la UTE continúe ejecutando el contrato con tod</w:t>
      </w:r>
      <w:r w:rsidR="00473F83">
        <w:rPr>
          <w:rFonts w:ascii="Verdana" w:hAnsi="Verdana"/>
          <w:sz w:val="20"/>
          <w:szCs w:val="20"/>
        </w:rPr>
        <w:t>a</w:t>
      </w:r>
      <w:r w:rsidR="000859DA" w:rsidRPr="000B1BCA">
        <w:rPr>
          <w:rFonts w:ascii="Verdana" w:hAnsi="Verdana"/>
          <w:sz w:val="20"/>
          <w:szCs w:val="20"/>
        </w:rPr>
        <w:t>s sus componentes, incluid</w:t>
      </w:r>
      <w:r w:rsidR="00473F83">
        <w:rPr>
          <w:rFonts w:ascii="Verdana" w:hAnsi="Verdana"/>
          <w:sz w:val="20"/>
          <w:szCs w:val="20"/>
        </w:rPr>
        <w:t>a</w:t>
      </w:r>
      <w:r w:rsidR="000859DA" w:rsidRPr="000B1BCA">
        <w:rPr>
          <w:rFonts w:ascii="Verdana" w:hAnsi="Verdana"/>
          <w:sz w:val="20"/>
          <w:szCs w:val="20"/>
        </w:rPr>
        <w:t>/s l</w:t>
      </w:r>
      <w:r w:rsidR="00473F83">
        <w:rPr>
          <w:rFonts w:ascii="Verdana" w:hAnsi="Verdana"/>
          <w:sz w:val="20"/>
          <w:szCs w:val="20"/>
        </w:rPr>
        <w:t>a</w:t>
      </w:r>
      <w:r w:rsidR="000859DA" w:rsidRPr="000B1BCA">
        <w:rPr>
          <w:rFonts w:ascii="Verdana" w:hAnsi="Verdana"/>
          <w:sz w:val="20"/>
          <w:szCs w:val="20"/>
        </w:rPr>
        <w:t>/l</w:t>
      </w:r>
      <w:r w:rsidR="00473F83">
        <w:rPr>
          <w:rFonts w:ascii="Verdana" w:hAnsi="Verdana"/>
          <w:sz w:val="20"/>
          <w:szCs w:val="20"/>
        </w:rPr>
        <w:t>a</w:t>
      </w:r>
      <w:r w:rsidR="000859DA" w:rsidRPr="000B1BCA">
        <w:rPr>
          <w:rFonts w:ascii="Verdana" w:hAnsi="Verdana"/>
          <w:sz w:val="20"/>
          <w:szCs w:val="20"/>
        </w:rPr>
        <w:t xml:space="preserve">s declarado/s en concurso, la UTE contratista deberá prestar las garantías adicionales suficientes para la correcta ejecución del contrato </w:t>
      </w:r>
      <w:r w:rsidR="00DC58D7" w:rsidRPr="000B1BCA">
        <w:rPr>
          <w:rFonts w:ascii="Verdana" w:eastAsia="Calibri" w:hAnsi="Verdana"/>
          <w:sz w:val="20"/>
          <w:szCs w:val="20"/>
        </w:rPr>
        <w:t>que el órgano de contratación haya indicado en su resolución.</w:t>
      </w:r>
    </w:p>
    <w:p w14:paraId="65C8CAC7" w14:textId="77777777" w:rsidR="000B128B" w:rsidRPr="007E682C" w:rsidRDefault="004E0C4D" w:rsidP="0022032E">
      <w:pPr>
        <w:pStyle w:val="NIVEL1"/>
        <w:shd w:val="clear" w:color="auto" w:fill="FFFFFF"/>
      </w:pPr>
      <w:r w:rsidRPr="007C2EFE">
        <w:br w:type="page"/>
      </w:r>
      <w:bookmarkStart w:id="491" w:name="_Toc505598230"/>
      <w:bookmarkStart w:id="492" w:name="_Toc505598307"/>
      <w:bookmarkStart w:id="493" w:name="_Toc505598400"/>
      <w:bookmarkStart w:id="494" w:name="_Toc507512582"/>
      <w:bookmarkStart w:id="495" w:name="_Toc507512883"/>
      <w:bookmarkStart w:id="496" w:name="_Toc528657973"/>
      <w:bookmarkStart w:id="497" w:name="_Toc528658792"/>
      <w:bookmarkStart w:id="498" w:name="_Toc528660419"/>
      <w:bookmarkStart w:id="499" w:name="_Toc528664269"/>
      <w:bookmarkStart w:id="500" w:name="_Toc528665960"/>
      <w:bookmarkStart w:id="501" w:name="_Toc528666585"/>
      <w:bookmarkStart w:id="502" w:name="_Toc528671308"/>
      <w:bookmarkStart w:id="503" w:name="_Toc530728130"/>
      <w:bookmarkStart w:id="504" w:name="_Toc5959035"/>
      <w:r w:rsidR="000B128B" w:rsidRPr="007C2EFE">
        <w:t>VI.- EXTINCI</w:t>
      </w:r>
      <w:r w:rsidR="00A50631" w:rsidRPr="007C2EFE">
        <w:t>Ó</w:t>
      </w:r>
      <w:r w:rsidR="000B128B" w:rsidRPr="007C2EFE">
        <w:t>N DEL CONTRATO</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63180EA8" w14:textId="77777777" w:rsidR="000B128B" w:rsidRPr="007C2EFE" w:rsidRDefault="00CE71A0" w:rsidP="00192B72">
      <w:pPr>
        <w:pStyle w:val="ESQUEMA1"/>
        <w:spacing w:before="120" w:after="120"/>
        <w:ind w:left="357" w:hanging="357"/>
        <w:rPr>
          <w:rFonts w:eastAsia="Arial Unicode MS"/>
        </w:rPr>
      </w:pPr>
      <w:bookmarkStart w:id="505" w:name="_Toc528657974"/>
      <w:bookmarkStart w:id="506" w:name="_Toc528658793"/>
      <w:bookmarkStart w:id="507" w:name="_Toc528660420"/>
      <w:bookmarkStart w:id="508" w:name="_Toc528664270"/>
      <w:bookmarkStart w:id="509" w:name="_Toc528665961"/>
      <w:bookmarkStart w:id="510" w:name="_Toc528666586"/>
      <w:bookmarkStart w:id="511" w:name="_Toc528671309"/>
      <w:bookmarkStart w:id="512" w:name="_Toc530728131"/>
      <w:bookmarkStart w:id="513" w:name="_Toc5959036"/>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505"/>
      <w:bookmarkEnd w:id="506"/>
      <w:bookmarkEnd w:id="507"/>
      <w:bookmarkEnd w:id="508"/>
      <w:bookmarkEnd w:id="509"/>
      <w:bookmarkEnd w:id="510"/>
      <w:bookmarkEnd w:id="511"/>
      <w:bookmarkEnd w:id="512"/>
      <w:bookmarkEnd w:id="513"/>
    </w:p>
    <w:p w14:paraId="2CF71F1F" w14:textId="77777777" w:rsidR="000B128B" w:rsidRDefault="000B128B" w:rsidP="00893F4C">
      <w:pPr>
        <w:pStyle w:val="ESQUEMA3"/>
      </w:pPr>
      <w:bookmarkStart w:id="514" w:name="_Toc530728132"/>
      <w:bookmarkStart w:id="515" w:name="_Toc5959037"/>
      <w:r w:rsidRPr="00192B72">
        <w:t>3</w:t>
      </w:r>
      <w:r w:rsidR="00064EEB" w:rsidRPr="00192B72">
        <w:t>6</w:t>
      </w:r>
      <w:r w:rsidRPr="00192B72">
        <w:t>.1.- Entrega y comprobación del correcto cumplimiento</w:t>
      </w:r>
      <w:r w:rsidR="00192B72">
        <w:t>.</w:t>
      </w:r>
      <w:bookmarkEnd w:id="514"/>
      <w:bookmarkEnd w:id="515"/>
    </w:p>
    <w:p w14:paraId="1F71A4CE" w14:textId="77777777" w:rsidR="00192B72" w:rsidRPr="00C02999" w:rsidRDefault="00192B72" w:rsidP="00192B72">
      <w:pPr>
        <w:ind w:firstLine="284"/>
        <w:jc w:val="both"/>
        <w:rPr>
          <w:rFonts w:ascii="Verdana" w:hAnsi="Verdana"/>
          <w:sz w:val="20"/>
          <w:szCs w:val="20"/>
        </w:rPr>
      </w:pPr>
    </w:p>
    <w:p w14:paraId="65CC43AE" w14:textId="77777777" w:rsidR="000B128B" w:rsidRDefault="000B128B" w:rsidP="00192B72">
      <w:pPr>
        <w:ind w:left="567"/>
        <w:jc w:val="both"/>
        <w:rPr>
          <w:rFonts w:ascii="Verdana" w:hAnsi="Verdana"/>
          <w:sz w:val="20"/>
          <w:szCs w:val="20"/>
        </w:rPr>
      </w:pPr>
      <w:r w:rsidRPr="00C02999">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14:paraId="684D6A09" w14:textId="77777777" w:rsidR="00192B72" w:rsidRPr="00C02999" w:rsidRDefault="00192B72" w:rsidP="00192B72">
      <w:pPr>
        <w:ind w:left="567"/>
        <w:jc w:val="both"/>
        <w:rPr>
          <w:rFonts w:ascii="Verdana" w:hAnsi="Verdana"/>
          <w:sz w:val="20"/>
          <w:szCs w:val="20"/>
        </w:rPr>
      </w:pPr>
    </w:p>
    <w:p w14:paraId="7CE9D6D3" w14:textId="77777777"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14:paraId="31E34AA6" w14:textId="77777777" w:rsidR="00192B72" w:rsidRPr="00C02999" w:rsidRDefault="00192B72" w:rsidP="00192B72">
      <w:pPr>
        <w:ind w:left="567"/>
        <w:jc w:val="both"/>
        <w:rPr>
          <w:rFonts w:ascii="Verdana" w:hAnsi="Verdana"/>
          <w:sz w:val="20"/>
          <w:szCs w:val="20"/>
        </w:rPr>
      </w:pPr>
    </w:p>
    <w:p w14:paraId="77B38EA7" w14:textId="77777777" w:rsidR="000B128B" w:rsidRDefault="000B128B" w:rsidP="00AC29F7">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prestaciones </w:t>
      </w:r>
      <w:r w:rsidR="00473F83">
        <w:rPr>
          <w:rFonts w:ascii="Verdana" w:hAnsi="Verdana"/>
          <w:sz w:val="20"/>
          <w:szCs w:val="20"/>
        </w:rPr>
        <w:t>a la/a</w:t>
      </w:r>
      <w:r w:rsidR="004D3A31" w:rsidRPr="00C02999">
        <w:rPr>
          <w:rFonts w:ascii="Verdana" w:hAnsi="Verdana"/>
          <w:sz w:val="20"/>
          <w:szCs w:val="20"/>
        </w:rPr>
        <w:t>l</w:t>
      </w:r>
      <w:r w:rsidRPr="00C02999">
        <w:rPr>
          <w:rFonts w:ascii="Verdana" w:hAnsi="Verdana"/>
          <w:sz w:val="20"/>
          <w:szCs w:val="20"/>
        </w:rPr>
        <w:t xml:space="preserve"> responsable del contrato en la forma y formato especificados en el PPTP.</w:t>
      </w:r>
    </w:p>
    <w:p w14:paraId="3E74A064" w14:textId="77777777" w:rsidR="00192B72" w:rsidRPr="00C02999" w:rsidRDefault="00192B72" w:rsidP="00192B72">
      <w:pPr>
        <w:ind w:left="927"/>
        <w:jc w:val="both"/>
        <w:rPr>
          <w:rFonts w:ascii="Verdana" w:hAnsi="Verdana"/>
          <w:sz w:val="20"/>
          <w:szCs w:val="20"/>
        </w:rPr>
      </w:pPr>
    </w:p>
    <w:p w14:paraId="1B3A02C2" w14:textId="77777777" w:rsidR="000B128B" w:rsidRDefault="000B128B" w:rsidP="00AC29F7">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364BC6">
        <w:rPr>
          <w:rFonts w:ascii="Verdana" w:hAnsi="Verdana"/>
          <w:sz w:val="20"/>
          <w:szCs w:val="20"/>
        </w:rPr>
        <w:t>duración</w:t>
      </w:r>
      <w:r w:rsidRPr="00C02999">
        <w:rPr>
          <w:rFonts w:ascii="Verdana" w:hAnsi="Verdana"/>
          <w:sz w:val="20"/>
          <w:szCs w:val="20"/>
        </w:rPr>
        <w:t xml:space="preserve"> del contrato.</w:t>
      </w:r>
    </w:p>
    <w:p w14:paraId="1B888B92" w14:textId="77777777" w:rsidR="00192B72" w:rsidRDefault="00192B72" w:rsidP="00192B72">
      <w:pPr>
        <w:pStyle w:val="Prrafodelista"/>
        <w:rPr>
          <w:rFonts w:ascii="Verdana" w:hAnsi="Verdana"/>
          <w:sz w:val="20"/>
          <w:szCs w:val="20"/>
        </w:rPr>
      </w:pPr>
    </w:p>
    <w:p w14:paraId="605F1144" w14:textId="77777777" w:rsidR="000B128B" w:rsidRDefault="000B128B" w:rsidP="00192B72">
      <w:pPr>
        <w:ind w:left="284"/>
        <w:jc w:val="both"/>
        <w:rPr>
          <w:rFonts w:ascii="Verdana" w:hAnsi="Verdana"/>
          <w:sz w:val="20"/>
          <w:szCs w:val="20"/>
        </w:rPr>
      </w:pPr>
      <w:r w:rsidRPr="00C02999">
        <w:rPr>
          <w:rFonts w:ascii="Verdana" w:hAnsi="Verdana"/>
          <w:sz w:val="20"/>
          <w:szCs w:val="20"/>
        </w:rPr>
        <w:t xml:space="preserve">En el plazo máximo de quince (15) días hábiles a contar desde la fecha de entrega, </w:t>
      </w:r>
      <w:r w:rsidR="004D3A31" w:rsidRPr="00C02999">
        <w:rPr>
          <w:rFonts w:ascii="Verdana" w:hAnsi="Verdana"/>
          <w:sz w:val="20"/>
          <w:szCs w:val="20"/>
        </w:rPr>
        <w:t>el</w:t>
      </w:r>
      <w:r w:rsidRPr="00C02999">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C02999">
        <w:rPr>
          <w:rFonts w:ascii="Verdana" w:hAnsi="Verdana"/>
          <w:sz w:val="20"/>
          <w:szCs w:val="20"/>
        </w:rPr>
        <w:t xml:space="preserve"> en alguno de los siguientes sentidos</w:t>
      </w:r>
      <w:r w:rsidRPr="00C02999">
        <w:rPr>
          <w:rFonts w:ascii="Verdana" w:hAnsi="Verdana"/>
          <w:sz w:val="20"/>
          <w:szCs w:val="20"/>
        </w:rPr>
        <w:t>:</w:t>
      </w:r>
    </w:p>
    <w:p w14:paraId="3A264481" w14:textId="77777777" w:rsidR="00192B72" w:rsidRPr="00C02999" w:rsidRDefault="00192B72" w:rsidP="00192B72">
      <w:pPr>
        <w:ind w:left="284"/>
        <w:jc w:val="both"/>
        <w:rPr>
          <w:rFonts w:ascii="Verdana" w:hAnsi="Verdana"/>
          <w:sz w:val="20"/>
          <w:szCs w:val="20"/>
        </w:rPr>
      </w:pPr>
    </w:p>
    <w:p w14:paraId="691EEACB" w14:textId="77777777" w:rsidR="000B128B" w:rsidRDefault="000B128B" w:rsidP="00AC29F7">
      <w:pPr>
        <w:numPr>
          <w:ilvl w:val="0"/>
          <w:numId w:val="75"/>
        </w:numPr>
        <w:ind w:left="851" w:hanging="283"/>
        <w:jc w:val="both"/>
        <w:rPr>
          <w:rFonts w:ascii="Verdana" w:hAnsi="Verdana"/>
          <w:sz w:val="20"/>
          <w:szCs w:val="20"/>
        </w:rPr>
      </w:pPr>
      <w:r w:rsidRPr="00C02999">
        <w:rPr>
          <w:rFonts w:ascii="Verdana" w:hAnsi="Verdana"/>
          <w:sz w:val="20"/>
          <w:szCs w:val="20"/>
        </w:rPr>
        <w:t xml:space="preserve">Si concluyese que se han cumplido: propondrá que se lleve a cabo la recepción del contrato y la fecha para efectuarla </w:t>
      </w:r>
      <w:r w:rsidR="003C2794" w:rsidRPr="00C02999">
        <w:rPr>
          <w:rFonts w:ascii="Verdana" w:hAnsi="Verdana"/>
          <w:sz w:val="20"/>
          <w:szCs w:val="20"/>
        </w:rPr>
        <w:t>—</w:t>
      </w:r>
      <w:r w:rsidRPr="00C02999">
        <w:rPr>
          <w:rFonts w:ascii="Verdana" w:hAnsi="Verdana"/>
          <w:sz w:val="20"/>
          <w:szCs w:val="20"/>
        </w:rPr>
        <w:t xml:space="preserve">dentro del el plazo indicado en la </w:t>
      </w:r>
      <w:r w:rsidR="003C2794" w:rsidRPr="00C02999">
        <w:rPr>
          <w:rFonts w:ascii="Verdana" w:hAnsi="Verdana"/>
          <w:sz w:val="20"/>
          <w:szCs w:val="20"/>
        </w:rPr>
        <w:t>cláusula 15.</w:t>
      </w:r>
      <w:r w:rsidR="00674785" w:rsidRPr="00C02999">
        <w:rPr>
          <w:rFonts w:ascii="Verdana" w:hAnsi="Verdana"/>
          <w:sz w:val="20"/>
          <w:szCs w:val="20"/>
        </w:rPr>
        <w:t>2</w:t>
      </w:r>
      <w:r w:rsidR="003C2794" w:rsidRPr="00C02999">
        <w:rPr>
          <w:rFonts w:ascii="Verdana" w:hAnsi="Verdana"/>
          <w:sz w:val="20"/>
          <w:szCs w:val="20"/>
        </w:rPr>
        <w:t xml:space="preserve"> de cláusulas específicas del contrato—</w:t>
      </w:r>
      <w:r w:rsidRPr="00C02999">
        <w:rPr>
          <w:rFonts w:ascii="Verdana" w:hAnsi="Verdana"/>
          <w:sz w:val="20"/>
          <w:szCs w:val="20"/>
        </w:rPr>
        <w:t xml:space="preserve"> y remitirá el informe </w:t>
      </w:r>
      <w:r w:rsidR="00674785"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a la Oficina de Control Económico.</w:t>
      </w:r>
    </w:p>
    <w:p w14:paraId="62225718" w14:textId="77777777" w:rsidR="00192B72" w:rsidRPr="00C02999" w:rsidRDefault="00192B72" w:rsidP="00192B72">
      <w:pPr>
        <w:jc w:val="both"/>
        <w:rPr>
          <w:rFonts w:ascii="Verdana" w:hAnsi="Verdana"/>
          <w:sz w:val="20"/>
          <w:szCs w:val="20"/>
        </w:rPr>
      </w:pPr>
    </w:p>
    <w:p w14:paraId="5A741C64" w14:textId="77777777" w:rsidR="000B128B" w:rsidRDefault="000B128B" w:rsidP="00AC29F7">
      <w:pPr>
        <w:numPr>
          <w:ilvl w:val="0"/>
          <w:numId w:val="75"/>
        </w:numPr>
        <w:ind w:left="851" w:hanging="283"/>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C02999">
        <w:rPr>
          <w:rFonts w:ascii="Verdana" w:hAnsi="Verdana"/>
          <w:sz w:val="20"/>
          <w:szCs w:val="20"/>
        </w:rPr>
        <w:t>a la</w:t>
      </w:r>
      <w:r w:rsidRPr="00C02999">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33721F04" w14:textId="77777777" w:rsidR="00192B72" w:rsidRDefault="00192B72" w:rsidP="00192B72">
      <w:pPr>
        <w:pStyle w:val="Prrafodelista"/>
        <w:rPr>
          <w:rFonts w:ascii="Verdana" w:hAnsi="Verdana"/>
          <w:sz w:val="20"/>
          <w:szCs w:val="20"/>
        </w:rPr>
      </w:pPr>
    </w:p>
    <w:p w14:paraId="3C1CAB81"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no formulase reclamación dentro de plazo indicado</w:t>
      </w:r>
      <w:r w:rsidR="00674785" w:rsidRPr="00C02999">
        <w:rPr>
          <w:rFonts w:ascii="Verdana" w:hAnsi="Verdana"/>
          <w:sz w:val="20"/>
          <w:szCs w:val="20"/>
        </w:rPr>
        <w:t xml:space="preserve">, </w:t>
      </w:r>
      <w:r w:rsidRPr="00C02999">
        <w:rPr>
          <w:rFonts w:ascii="Verdana" w:hAnsi="Verdana"/>
          <w:sz w:val="20"/>
          <w:szCs w:val="20"/>
        </w:rPr>
        <w:t xml:space="preserve">se entenderá que se encuentra conforme con las </w:t>
      </w:r>
      <w:r w:rsidR="00674785" w:rsidRPr="00C02999">
        <w:rPr>
          <w:rFonts w:ascii="Verdana" w:hAnsi="Verdana"/>
          <w:sz w:val="20"/>
          <w:szCs w:val="20"/>
        </w:rPr>
        <w:t>instrucciones</w:t>
      </w:r>
      <w:r w:rsidRPr="00C02999">
        <w:rPr>
          <w:rFonts w:ascii="Verdana" w:hAnsi="Verdana"/>
          <w:sz w:val="20"/>
          <w:szCs w:val="20"/>
        </w:rPr>
        <w:t xml:space="preserve"> y obligado a subsanar los defectos observados.</w:t>
      </w:r>
    </w:p>
    <w:p w14:paraId="32EC3F8B" w14:textId="77777777" w:rsidR="008B180B" w:rsidRPr="00C02999" w:rsidRDefault="008B180B" w:rsidP="008B180B">
      <w:pPr>
        <w:ind w:left="851"/>
        <w:jc w:val="both"/>
        <w:rPr>
          <w:rFonts w:ascii="Verdana" w:hAnsi="Verdana"/>
          <w:sz w:val="20"/>
          <w:szCs w:val="20"/>
        </w:rPr>
      </w:pPr>
    </w:p>
    <w:p w14:paraId="2C4E7C82"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formulase reclamación dentro del plazo indicado</w:t>
      </w:r>
      <w:r w:rsidR="00674785" w:rsidRPr="00C02999">
        <w:rPr>
          <w:rFonts w:ascii="Verdana" w:hAnsi="Verdana"/>
          <w:sz w:val="20"/>
          <w:szCs w:val="20"/>
        </w:rPr>
        <w:t>,</w:t>
      </w:r>
      <w:r w:rsidRPr="00C02999">
        <w:rPr>
          <w:rFonts w:ascii="Verdana" w:hAnsi="Verdana"/>
          <w:sz w:val="20"/>
          <w:szCs w:val="20"/>
        </w:rPr>
        <w:t xml:space="preserve"> se dará traslado del informe de comprobación y de la reclamación al órgano de contratación, que resolverá en un plazo de quince (15) días hábiles.</w:t>
      </w:r>
    </w:p>
    <w:p w14:paraId="5A0B45DE" w14:textId="77777777" w:rsidR="008B180B" w:rsidRPr="00C02999" w:rsidRDefault="008B180B" w:rsidP="008B180B">
      <w:pPr>
        <w:ind w:left="851"/>
        <w:jc w:val="both"/>
        <w:rPr>
          <w:rFonts w:ascii="Verdana" w:hAnsi="Verdana"/>
          <w:sz w:val="20"/>
          <w:szCs w:val="20"/>
        </w:rPr>
      </w:pPr>
    </w:p>
    <w:p w14:paraId="7D8429CA" w14:textId="77777777" w:rsidR="000B128B" w:rsidRDefault="000B128B" w:rsidP="00893F4C">
      <w:pPr>
        <w:pStyle w:val="ESQUEMA3"/>
      </w:pPr>
      <w:bookmarkStart w:id="516" w:name="_Toc530728133"/>
      <w:bookmarkStart w:id="517" w:name="_Toc5959038"/>
      <w:r w:rsidRPr="008B180B">
        <w:t>3</w:t>
      </w:r>
      <w:r w:rsidR="003C2794" w:rsidRPr="008B180B">
        <w:t>6</w:t>
      </w:r>
      <w:r w:rsidRPr="008B180B">
        <w:t>.2.-</w:t>
      </w:r>
      <w:r w:rsidR="003C2794" w:rsidRPr="008B180B">
        <w:t xml:space="preserve"> Subsanación de defectos</w:t>
      </w:r>
      <w:r w:rsidR="008B180B">
        <w:t>.</w:t>
      </w:r>
      <w:bookmarkEnd w:id="516"/>
      <w:bookmarkEnd w:id="517"/>
    </w:p>
    <w:p w14:paraId="524429E9" w14:textId="77777777" w:rsidR="008B180B" w:rsidRPr="008B180B" w:rsidRDefault="008B180B" w:rsidP="008B180B">
      <w:pPr>
        <w:ind w:firstLine="284"/>
        <w:jc w:val="both"/>
        <w:rPr>
          <w:rFonts w:ascii="Verdana" w:hAnsi="Verdana"/>
          <w:b/>
          <w:sz w:val="20"/>
          <w:szCs w:val="20"/>
        </w:rPr>
      </w:pPr>
    </w:p>
    <w:p w14:paraId="1C08AF7B" w14:textId="77777777" w:rsidR="000B128B" w:rsidRDefault="00EF17CD" w:rsidP="008B180B">
      <w:pPr>
        <w:ind w:left="993" w:hanging="425"/>
        <w:jc w:val="both"/>
        <w:rPr>
          <w:rFonts w:ascii="Verdana" w:hAnsi="Verdana"/>
          <w:sz w:val="20"/>
          <w:szCs w:val="20"/>
        </w:rPr>
      </w:pPr>
      <w:r w:rsidRPr="008B180B">
        <w:rPr>
          <w:rFonts w:ascii="Verdana" w:hAnsi="Verdana"/>
          <w:b/>
          <w:sz w:val="20"/>
          <w:szCs w:val="20"/>
        </w:rPr>
        <w:t>36.2.1.-</w:t>
      </w:r>
      <w:r w:rsidRPr="00C02999">
        <w:rPr>
          <w:rFonts w:ascii="Verdana" w:hAnsi="Verdana"/>
          <w:sz w:val="20"/>
          <w:szCs w:val="20"/>
        </w:rPr>
        <w:t xml:space="preserve"> </w:t>
      </w:r>
      <w:r w:rsidR="000B128B" w:rsidRPr="00C02999">
        <w:rPr>
          <w:rFonts w:ascii="Verdana" w:hAnsi="Verdana"/>
          <w:sz w:val="20"/>
          <w:szCs w:val="20"/>
        </w:rPr>
        <w:t xml:space="preserve">Una vez transcurrido el plazo de subsanación </w:t>
      </w:r>
      <w:r w:rsidR="00473F83">
        <w:rPr>
          <w:rFonts w:ascii="Verdana" w:hAnsi="Verdana"/>
          <w:sz w:val="20"/>
          <w:szCs w:val="20"/>
        </w:rPr>
        <w:t>la/</w:t>
      </w:r>
      <w:r w:rsidR="000B128B" w:rsidRPr="00C02999">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1440C160" w14:textId="77777777" w:rsidR="008B180B" w:rsidRPr="00C02999" w:rsidRDefault="008B180B" w:rsidP="008B180B">
      <w:pPr>
        <w:ind w:left="993" w:hanging="425"/>
        <w:jc w:val="both"/>
        <w:rPr>
          <w:rFonts w:ascii="Verdana" w:hAnsi="Verdana"/>
          <w:sz w:val="20"/>
          <w:szCs w:val="20"/>
        </w:rPr>
      </w:pPr>
    </w:p>
    <w:p w14:paraId="1347427D" w14:textId="77777777" w:rsidR="000B128B" w:rsidRDefault="000B128B" w:rsidP="00AC29F7">
      <w:pPr>
        <w:numPr>
          <w:ilvl w:val="0"/>
          <w:numId w:val="76"/>
        </w:numPr>
        <w:jc w:val="both"/>
        <w:rPr>
          <w:rFonts w:ascii="Verdana" w:hAnsi="Verdana"/>
          <w:sz w:val="20"/>
          <w:szCs w:val="20"/>
        </w:rPr>
      </w:pPr>
      <w:r w:rsidRPr="00C02999">
        <w:rPr>
          <w:rFonts w:ascii="Verdana" w:hAnsi="Verdana"/>
          <w:sz w:val="20"/>
          <w:szCs w:val="20"/>
        </w:rPr>
        <w:t>Si concluyese que se han cumplido correctamente: realizará las actuaciones indicadas en el apartado a) de la cláusula 3</w:t>
      </w:r>
      <w:r w:rsidR="003C2794" w:rsidRPr="00C02999">
        <w:rPr>
          <w:rFonts w:ascii="Verdana" w:hAnsi="Verdana"/>
          <w:sz w:val="20"/>
          <w:szCs w:val="20"/>
        </w:rPr>
        <w:t>6</w:t>
      </w:r>
      <w:r w:rsidRPr="00C02999">
        <w:rPr>
          <w:rFonts w:ascii="Verdana" w:hAnsi="Verdana"/>
          <w:sz w:val="20"/>
          <w:szCs w:val="20"/>
        </w:rPr>
        <w:t xml:space="preserve">.1 de </w:t>
      </w:r>
      <w:r w:rsidR="003C2794" w:rsidRPr="00C02999">
        <w:rPr>
          <w:rFonts w:ascii="Verdana" w:hAnsi="Verdana"/>
          <w:sz w:val="20"/>
          <w:szCs w:val="20"/>
        </w:rPr>
        <w:t>condiciones generales</w:t>
      </w:r>
      <w:r w:rsidRPr="00C02999">
        <w:rPr>
          <w:rFonts w:ascii="Verdana" w:hAnsi="Verdana"/>
          <w:sz w:val="20"/>
          <w:szCs w:val="20"/>
        </w:rPr>
        <w:t>.</w:t>
      </w:r>
    </w:p>
    <w:p w14:paraId="2FCE7B3F" w14:textId="77777777" w:rsidR="008B180B" w:rsidRDefault="008B180B" w:rsidP="008B180B">
      <w:pPr>
        <w:ind w:left="720"/>
        <w:jc w:val="both"/>
        <w:rPr>
          <w:rFonts w:ascii="Verdana" w:hAnsi="Verdana"/>
          <w:sz w:val="20"/>
          <w:szCs w:val="20"/>
        </w:rPr>
      </w:pPr>
    </w:p>
    <w:p w14:paraId="1F5ADE74" w14:textId="77777777" w:rsidR="008B180B" w:rsidRPr="00C02999" w:rsidRDefault="008B180B" w:rsidP="00AC29F7">
      <w:pPr>
        <w:numPr>
          <w:ilvl w:val="0"/>
          <w:numId w:val="76"/>
        </w:numPr>
        <w:jc w:val="both"/>
        <w:rPr>
          <w:rFonts w:ascii="Verdana" w:hAnsi="Verdana"/>
          <w:sz w:val="20"/>
          <w:szCs w:val="20"/>
        </w:rPr>
      </w:pPr>
      <w:r w:rsidRPr="00C02999">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C14D550" w14:textId="77777777" w:rsidR="008B180B" w:rsidRPr="00C02999" w:rsidRDefault="008B180B" w:rsidP="008B180B">
      <w:pPr>
        <w:ind w:left="720"/>
        <w:jc w:val="both"/>
        <w:rPr>
          <w:rFonts w:ascii="Verdana" w:hAnsi="Verdana"/>
          <w:sz w:val="20"/>
          <w:szCs w:val="20"/>
        </w:rPr>
      </w:pPr>
    </w:p>
    <w:p w14:paraId="464861B6" w14:textId="77777777" w:rsidR="00EF17CD" w:rsidRDefault="000B128B" w:rsidP="00AC29F7">
      <w:pPr>
        <w:numPr>
          <w:ilvl w:val="0"/>
          <w:numId w:val="77"/>
        </w:numPr>
        <w:jc w:val="both"/>
        <w:rPr>
          <w:rFonts w:ascii="Verdana" w:hAnsi="Verdana"/>
          <w:sz w:val="20"/>
          <w:szCs w:val="20"/>
        </w:rPr>
      </w:pPr>
      <w:r w:rsidRPr="00C02999">
        <w:rPr>
          <w:rFonts w:ascii="Verdana" w:hAnsi="Verdana"/>
          <w:sz w:val="20"/>
          <w:szCs w:val="20"/>
        </w:rPr>
        <w:t xml:space="preserve">Inicio de procedimiento de resolución de contrato con incautación de garantía y obligación </w:t>
      </w:r>
      <w:r w:rsidR="00674785" w:rsidRPr="00C02999">
        <w:rPr>
          <w:rFonts w:ascii="Verdana" w:hAnsi="Verdana"/>
          <w:sz w:val="20"/>
          <w:szCs w:val="20"/>
        </w:rPr>
        <w:t>de la</w:t>
      </w:r>
      <w:r w:rsidRPr="00C02999">
        <w:rPr>
          <w:rFonts w:ascii="Verdana" w:hAnsi="Verdana"/>
          <w:sz w:val="20"/>
          <w:szCs w:val="20"/>
        </w:rPr>
        <w:t xml:space="preserve"> contratista de abonar </w:t>
      </w:r>
      <w:r w:rsidR="00402753" w:rsidRPr="00C02999">
        <w:rPr>
          <w:rFonts w:ascii="Verdana" w:hAnsi="Verdana"/>
          <w:sz w:val="20"/>
          <w:szCs w:val="20"/>
        </w:rPr>
        <w:t>al poder adjudicador</w:t>
      </w:r>
      <w:r w:rsidRPr="00C02999">
        <w:rPr>
          <w:rFonts w:ascii="Verdana" w:hAnsi="Verdana"/>
          <w:sz w:val="20"/>
          <w:szCs w:val="20"/>
        </w:rPr>
        <w:t xml:space="preserve"> </w:t>
      </w:r>
      <w:r w:rsidR="00EF17CD" w:rsidRPr="00C02999">
        <w:rPr>
          <w:rFonts w:ascii="Verdana" w:hAnsi="Verdana"/>
          <w:sz w:val="20"/>
          <w:szCs w:val="20"/>
        </w:rPr>
        <w:t>los daños y perjuicios ocasionados en lo que excedan del importe de la garantía incautada.</w:t>
      </w:r>
    </w:p>
    <w:p w14:paraId="61D96280" w14:textId="77777777" w:rsidR="008B180B" w:rsidRPr="00C02999" w:rsidRDefault="008B180B" w:rsidP="00AC29F7">
      <w:pPr>
        <w:numPr>
          <w:ilvl w:val="0"/>
          <w:numId w:val="77"/>
        </w:numPr>
        <w:jc w:val="both"/>
        <w:rPr>
          <w:rFonts w:ascii="Verdana" w:hAnsi="Verdana"/>
          <w:sz w:val="20"/>
          <w:szCs w:val="20"/>
        </w:rPr>
      </w:pPr>
      <w:r w:rsidRPr="00C02999">
        <w:rPr>
          <w:rFonts w:ascii="Verdana" w:hAnsi="Verdana"/>
          <w:sz w:val="20"/>
          <w:szCs w:val="20"/>
        </w:rPr>
        <w:t>Concesión de un nuevo plazo de subsanación con imposición de penalidad de hasta el 25% del precio o presupuesto limitativo máximo del contrato.</w:t>
      </w:r>
    </w:p>
    <w:p w14:paraId="6BA4AB1A" w14:textId="77777777" w:rsidR="008B180B" w:rsidRPr="00C02999" w:rsidRDefault="008B180B" w:rsidP="008B180B">
      <w:pPr>
        <w:ind w:left="1080"/>
        <w:jc w:val="both"/>
        <w:rPr>
          <w:rFonts w:ascii="Verdana" w:hAnsi="Verdana"/>
          <w:sz w:val="20"/>
          <w:szCs w:val="20"/>
        </w:rPr>
      </w:pPr>
    </w:p>
    <w:p w14:paraId="27450626" w14:textId="77777777" w:rsidR="00EF17CD" w:rsidRDefault="00E023A2" w:rsidP="00854720">
      <w:pPr>
        <w:ind w:left="1418"/>
        <w:jc w:val="both"/>
        <w:rPr>
          <w:rFonts w:ascii="Verdana" w:hAnsi="Verdana"/>
          <w:sz w:val="20"/>
          <w:szCs w:val="20"/>
        </w:rPr>
      </w:pPr>
      <w:r w:rsidRPr="00C02999">
        <w:rPr>
          <w:rFonts w:ascii="Verdana" w:hAnsi="Verdana"/>
          <w:sz w:val="20"/>
          <w:szCs w:val="20"/>
        </w:rPr>
        <w:t>Si l</w:t>
      </w:r>
      <w:r w:rsidR="00473F83">
        <w:rPr>
          <w:rFonts w:ascii="Verdana" w:hAnsi="Verdana"/>
          <w:sz w:val="20"/>
          <w:szCs w:val="20"/>
        </w:rPr>
        <w:t>a</w:t>
      </w:r>
      <w:r w:rsidRPr="00C02999">
        <w:rPr>
          <w:rFonts w:ascii="Verdana" w:hAnsi="Verdana"/>
          <w:sz w:val="20"/>
          <w:szCs w:val="20"/>
        </w:rPr>
        <w:t xml:space="preserve"> contratista no subsanase en el segundo plazo otorgado al efecto</w:t>
      </w:r>
      <w:r w:rsidR="00EF17CD" w:rsidRPr="00C02999">
        <w:rPr>
          <w:rFonts w:ascii="Verdana" w:hAnsi="Verdana"/>
          <w:sz w:val="20"/>
          <w:szCs w:val="20"/>
        </w:rPr>
        <w:t>,</w:t>
      </w:r>
      <w:r w:rsidR="000B128B" w:rsidRPr="00C02999">
        <w:rPr>
          <w:rFonts w:ascii="Verdana" w:hAnsi="Verdana"/>
          <w:sz w:val="20"/>
          <w:szCs w:val="20"/>
        </w:rPr>
        <w:t xml:space="preserve"> se procederá a la resolución del contrato con </w:t>
      </w:r>
      <w:r w:rsidR="00674785" w:rsidRPr="00C02999">
        <w:rPr>
          <w:rFonts w:ascii="Verdana" w:hAnsi="Verdana"/>
          <w:sz w:val="20"/>
          <w:szCs w:val="20"/>
        </w:rPr>
        <w:t>i</w:t>
      </w:r>
      <w:r w:rsidR="00EF17CD" w:rsidRPr="00C02999">
        <w:rPr>
          <w:rFonts w:ascii="Verdana" w:hAnsi="Verdana"/>
          <w:sz w:val="20"/>
          <w:szCs w:val="20"/>
        </w:rPr>
        <w:t xml:space="preserve">ncautación de garantía y obligación </w:t>
      </w:r>
      <w:r w:rsidR="001F28DC" w:rsidRPr="00C02999">
        <w:rPr>
          <w:rFonts w:ascii="Verdana" w:hAnsi="Verdana"/>
          <w:sz w:val="20"/>
          <w:szCs w:val="20"/>
        </w:rPr>
        <w:t>de la</w:t>
      </w:r>
      <w:r w:rsidR="00EF17CD" w:rsidRPr="00C02999">
        <w:rPr>
          <w:rFonts w:ascii="Verdana" w:hAnsi="Verdana"/>
          <w:sz w:val="20"/>
          <w:szCs w:val="20"/>
        </w:rPr>
        <w:t xml:space="preserve"> contratista de abonar </w:t>
      </w:r>
      <w:r w:rsidR="00402753" w:rsidRPr="00C02999">
        <w:rPr>
          <w:rFonts w:ascii="Verdana" w:hAnsi="Verdana"/>
          <w:sz w:val="20"/>
          <w:szCs w:val="20"/>
        </w:rPr>
        <w:t>al poder adjudicador</w:t>
      </w:r>
      <w:r w:rsidR="00EF17CD" w:rsidRPr="00C02999">
        <w:rPr>
          <w:rFonts w:ascii="Verdana" w:hAnsi="Verdana"/>
          <w:sz w:val="20"/>
          <w:szCs w:val="20"/>
        </w:rPr>
        <w:t xml:space="preserve"> los daños y perjuicios ocasionados en lo que excedan del importe de la garantía incautada.</w:t>
      </w:r>
    </w:p>
    <w:p w14:paraId="1E09A378" w14:textId="77777777" w:rsidR="008B180B" w:rsidRPr="00C02999" w:rsidRDefault="008B180B" w:rsidP="008B180B">
      <w:pPr>
        <w:ind w:left="1134"/>
        <w:jc w:val="both"/>
        <w:rPr>
          <w:rFonts w:ascii="Verdana" w:hAnsi="Verdana"/>
          <w:sz w:val="20"/>
          <w:szCs w:val="20"/>
        </w:rPr>
      </w:pPr>
    </w:p>
    <w:p w14:paraId="72D0E6E4" w14:textId="77777777" w:rsidR="000B128B" w:rsidRDefault="00EF17CD" w:rsidP="008B180B">
      <w:pPr>
        <w:ind w:left="1560" w:hanging="992"/>
        <w:jc w:val="both"/>
        <w:rPr>
          <w:rFonts w:ascii="Verdana" w:hAnsi="Verdana"/>
          <w:sz w:val="20"/>
          <w:szCs w:val="20"/>
        </w:rPr>
      </w:pPr>
      <w:r w:rsidRPr="008B180B">
        <w:rPr>
          <w:rFonts w:ascii="Verdana" w:hAnsi="Verdana"/>
          <w:b/>
          <w:sz w:val="20"/>
          <w:szCs w:val="20"/>
        </w:rPr>
        <w:t>36.2.</w:t>
      </w:r>
      <w:r w:rsidR="00CD701D">
        <w:rPr>
          <w:rFonts w:ascii="Verdana" w:hAnsi="Verdana"/>
          <w:b/>
          <w:sz w:val="20"/>
          <w:szCs w:val="20"/>
        </w:rPr>
        <w:t>2</w:t>
      </w:r>
      <w:r w:rsidRPr="008B180B">
        <w:rPr>
          <w:rFonts w:ascii="Verdana" w:hAnsi="Verdana"/>
          <w:b/>
          <w:sz w:val="20"/>
          <w:szCs w:val="20"/>
        </w:rPr>
        <w:t>.-</w:t>
      </w:r>
      <w:r w:rsidRPr="00C02999">
        <w:rPr>
          <w:rFonts w:ascii="Verdana" w:hAnsi="Verdana"/>
          <w:sz w:val="20"/>
          <w:szCs w:val="20"/>
        </w:rPr>
        <w:t xml:space="preserve"> </w:t>
      </w:r>
      <w:r w:rsidR="00376F1D" w:rsidRPr="00C02999">
        <w:rPr>
          <w:rFonts w:ascii="Verdana" w:hAnsi="Verdana"/>
          <w:sz w:val="20"/>
          <w:szCs w:val="20"/>
        </w:rPr>
        <w:t xml:space="preserve">La subsanación de errores y corrección de deficiencias en los contratos de elaboración de proyectos de obra se rigen por el </w:t>
      </w:r>
      <w:r w:rsidR="00A4234C" w:rsidRPr="00C02999">
        <w:rPr>
          <w:rFonts w:ascii="Verdana" w:hAnsi="Verdana"/>
          <w:sz w:val="20"/>
          <w:szCs w:val="20"/>
        </w:rPr>
        <w:t>art.</w:t>
      </w:r>
      <w:r w:rsidR="00376F1D" w:rsidRPr="00C02999">
        <w:rPr>
          <w:rFonts w:ascii="Verdana" w:hAnsi="Verdana"/>
          <w:sz w:val="20"/>
          <w:szCs w:val="20"/>
        </w:rPr>
        <w:t xml:space="preserve"> 31</w:t>
      </w:r>
      <w:r w:rsidR="00942434">
        <w:rPr>
          <w:rFonts w:ascii="Verdana" w:hAnsi="Verdana"/>
          <w:sz w:val="20"/>
          <w:szCs w:val="20"/>
        </w:rPr>
        <w:t>4</w:t>
      </w:r>
      <w:r w:rsidR="00376F1D" w:rsidRPr="00C02999">
        <w:rPr>
          <w:rFonts w:ascii="Verdana" w:hAnsi="Verdana"/>
          <w:sz w:val="20"/>
          <w:szCs w:val="20"/>
        </w:rPr>
        <w:t xml:space="preserve"> LCSP.</w:t>
      </w:r>
    </w:p>
    <w:p w14:paraId="5336B0CA" w14:textId="77777777" w:rsidR="008B180B" w:rsidRPr="00C02999" w:rsidRDefault="008B180B" w:rsidP="008B180B">
      <w:pPr>
        <w:ind w:left="1560" w:hanging="992"/>
        <w:jc w:val="both"/>
        <w:rPr>
          <w:rFonts w:ascii="Verdana" w:hAnsi="Verdana"/>
          <w:sz w:val="20"/>
          <w:szCs w:val="20"/>
        </w:rPr>
      </w:pPr>
    </w:p>
    <w:p w14:paraId="742907E0" w14:textId="77777777" w:rsidR="000B128B" w:rsidRDefault="000B128B" w:rsidP="00893F4C">
      <w:pPr>
        <w:pStyle w:val="ESQUEMA3"/>
      </w:pPr>
      <w:bookmarkStart w:id="518" w:name="_Toc530728134"/>
      <w:bookmarkStart w:id="519" w:name="_Toc5959039"/>
      <w:r w:rsidRPr="008B180B">
        <w:t>3</w:t>
      </w:r>
      <w:r w:rsidR="00F404FF" w:rsidRPr="008B180B">
        <w:t>6</w:t>
      </w:r>
      <w:r w:rsidRPr="008B180B">
        <w:t>.3.- Recepción</w:t>
      </w:r>
      <w:r w:rsidR="008B180B" w:rsidRPr="008B180B">
        <w:t>.</w:t>
      </w:r>
      <w:bookmarkEnd w:id="518"/>
      <w:bookmarkEnd w:id="519"/>
    </w:p>
    <w:p w14:paraId="65201C0D" w14:textId="77777777" w:rsidR="008B180B" w:rsidRPr="008B180B" w:rsidRDefault="008B180B" w:rsidP="00C02999">
      <w:pPr>
        <w:jc w:val="both"/>
        <w:rPr>
          <w:rFonts w:ascii="Verdana" w:hAnsi="Verdana"/>
          <w:b/>
          <w:sz w:val="20"/>
          <w:szCs w:val="20"/>
        </w:rPr>
      </w:pPr>
    </w:p>
    <w:p w14:paraId="1BE10C58"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emitido informe comprobación favorable o haya prestado conformidad a certificaciones de servicios parciales.</w:t>
      </w:r>
    </w:p>
    <w:p w14:paraId="23A35BD8" w14:textId="77777777" w:rsidR="008B180B" w:rsidRPr="00C02999" w:rsidRDefault="008B180B" w:rsidP="00893F4C">
      <w:pPr>
        <w:ind w:left="567"/>
        <w:jc w:val="both"/>
        <w:rPr>
          <w:rFonts w:ascii="Verdana" w:hAnsi="Verdana"/>
          <w:sz w:val="20"/>
          <w:szCs w:val="20"/>
        </w:rPr>
      </w:pPr>
    </w:p>
    <w:p w14:paraId="4D073912"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el supuesto de </w:t>
      </w:r>
      <w:r w:rsidR="004D3A31" w:rsidRPr="00C02999">
        <w:rPr>
          <w:rFonts w:ascii="Verdana" w:hAnsi="Verdana"/>
          <w:sz w:val="20"/>
          <w:szCs w:val="20"/>
        </w:rPr>
        <w:t xml:space="preserve">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concluido que se han cumplido correctamente </w:t>
      </w:r>
      <w:proofErr w:type="gramStart"/>
      <w:r w:rsidRPr="00C02999">
        <w:rPr>
          <w:rFonts w:ascii="Verdana" w:hAnsi="Verdana"/>
          <w:sz w:val="20"/>
          <w:szCs w:val="20"/>
        </w:rPr>
        <w:t>las condiciones pactadas se procede</w:t>
      </w:r>
      <w:r w:rsidR="008B180B">
        <w:rPr>
          <w:rFonts w:ascii="Verdana" w:hAnsi="Verdana"/>
          <w:sz w:val="20"/>
          <w:szCs w:val="20"/>
        </w:rPr>
        <w:t>rá</w:t>
      </w:r>
      <w:proofErr w:type="gramEnd"/>
      <w:r w:rsidR="008B180B">
        <w:rPr>
          <w:rFonts w:ascii="Verdana" w:hAnsi="Verdana"/>
          <w:sz w:val="20"/>
          <w:szCs w:val="20"/>
        </w:rPr>
        <w:t xml:space="preserve"> a la recepción del contrato.</w:t>
      </w:r>
    </w:p>
    <w:p w14:paraId="29254BF2" w14:textId="77777777" w:rsidR="00DB197B" w:rsidRPr="00C02999" w:rsidRDefault="00DB197B" w:rsidP="00893F4C">
      <w:pPr>
        <w:ind w:left="567"/>
        <w:jc w:val="both"/>
        <w:rPr>
          <w:rFonts w:ascii="Verdana" w:hAnsi="Verdana"/>
          <w:sz w:val="20"/>
          <w:szCs w:val="20"/>
        </w:rPr>
      </w:pPr>
    </w:p>
    <w:p w14:paraId="16DF45AE"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473F83">
        <w:rPr>
          <w:rFonts w:ascii="Verdana" w:hAnsi="Verdana"/>
          <w:sz w:val="20"/>
          <w:szCs w:val="20"/>
        </w:rPr>
        <w:t>la/</w:t>
      </w:r>
      <w:r w:rsidR="004D3A31" w:rsidRPr="00C02999">
        <w:rPr>
          <w:rFonts w:ascii="Verdana" w:hAnsi="Verdana"/>
          <w:sz w:val="20"/>
          <w:szCs w:val="20"/>
        </w:rPr>
        <w:t xml:space="preserve">el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364BC6">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un</w:t>
      </w:r>
      <w:r w:rsidR="00473F83">
        <w:rPr>
          <w:rFonts w:ascii="Verdana" w:hAnsi="Verdana"/>
          <w:sz w:val="20"/>
          <w:szCs w:val="20"/>
        </w:rPr>
        <w:t>a persona</w:t>
      </w:r>
      <w:r w:rsidRPr="00C02999">
        <w:rPr>
          <w:rFonts w:ascii="Verdana" w:hAnsi="Verdana"/>
          <w:sz w:val="20"/>
          <w:szCs w:val="20"/>
        </w:rPr>
        <w:t xml:space="preserve"> representante de la Oficina de Control Económico. La convocatoria al acto, que deberá efectuar </w:t>
      </w:r>
      <w:r w:rsidR="00D66486">
        <w:rPr>
          <w:rFonts w:ascii="Verdana" w:hAnsi="Verdana"/>
          <w:sz w:val="20"/>
          <w:szCs w:val="20"/>
        </w:rPr>
        <w:t>la/</w:t>
      </w:r>
      <w:r w:rsidRPr="00C02999">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tod</w:t>
      </w:r>
      <w:r w:rsidR="00D66486">
        <w:rPr>
          <w:rFonts w:ascii="Verdana" w:hAnsi="Verdana"/>
          <w:sz w:val="20"/>
          <w:szCs w:val="20"/>
        </w:rPr>
        <w:t>a</w:t>
      </w:r>
      <w:r w:rsidR="00F404FF" w:rsidRPr="00C02999">
        <w:rPr>
          <w:rFonts w:ascii="Verdana" w:hAnsi="Verdana"/>
          <w:sz w:val="20"/>
          <w:szCs w:val="20"/>
        </w:rPr>
        <w:t>s</w:t>
      </w:r>
      <w:r w:rsidRPr="00C02999">
        <w:rPr>
          <w:rFonts w:ascii="Verdana" w:hAnsi="Verdana"/>
          <w:sz w:val="20"/>
          <w:szCs w:val="20"/>
        </w:rPr>
        <w:t xml:space="preserve"> l</w:t>
      </w:r>
      <w:r w:rsidR="00D66486">
        <w:rPr>
          <w:rFonts w:ascii="Verdana" w:hAnsi="Verdana"/>
          <w:sz w:val="20"/>
          <w:szCs w:val="20"/>
        </w:rPr>
        <w:t>a</w:t>
      </w:r>
      <w:r w:rsidRPr="00C02999">
        <w:rPr>
          <w:rFonts w:ascii="Verdana" w:hAnsi="Verdana"/>
          <w:sz w:val="20"/>
          <w:szCs w:val="20"/>
        </w:rPr>
        <w:t xml:space="preserve">s </w:t>
      </w:r>
      <w:r w:rsidR="00D66486">
        <w:rPr>
          <w:rFonts w:ascii="Verdana" w:hAnsi="Verdana"/>
          <w:sz w:val="20"/>
          <w:szCs w:val="20"/>
        </w:rPr>
        <w:t xml:space="preserve">personas </w:t>
      </w:r>
      <w:r w:rsidRPr="00C02999">
        <w:rPr>
          <w:rFonts w:ascii="Verdana" w:hAnsi="Verdana"/>
          <w:sz w:val="20"/>
          <w:szCs w:val="20"/>
        </w:rPr>
        <w:t>asistentes.</w:t>
      </w:r>
    </w:p>
    <w:p w14:paraId="0E80D19F" w14:textId="77777777" w:rsidR="00DB197B" w:rsidRPr="00C02999" w:rsidRDefault="00DB197B" w:rsidP="00DB197B">
      <w:pPr>
        <w:ind w:left="284"/>
        <w:jc w:val="both"/>
        <w:rPr>
          <w:rFonts w:ascii="Verdana" w:hAnsi="Verdana"/>
          <w:sz w:val="20"/>
          <w:szCs w:val="20"/>
        </w:rPr>
      </w:pPr>
    </w:p>
    <w:p w14:paraId="7EF67715" w14:textId="77777777" w:rsidR="000B128B" w:rsidRDefault="000B128B" w:rsidP="00893F4C">
      <w:pPr>
        <w:pStyle w:val="ESQUEMA3"/>
      </w:pPr>
      <w:bookmarkStart w:id="520" w:name="_Toc530728135"/>
      <w:bookmarkStart w:id="521" w:name="_Toc5959040"/>
      <w:r w:rsidRPr="00DB197B">
        <w:t>3</w:t>
      </w:r>
      <w:r w:rsidR="00F404FF" w:rsidRPr="00DB197B">
        <w:t>6</w:t>
      </w:r>
      <w:r w:rsidRPr="00DB197B">
        <w:t>.4.- Liquidación</w:t>
      </w:r>
      <w:r w:rsidR="00DB197B" w:rsidRPr="00DB197B">
        <w:t>.</w:t>
      </w:r>
      <w:bookmarkEnd w:id="520"/>
      <w:bookmarkEnd w:id="521"/>
    </w:p>
    <w:p w14:paraId="504354EB" w14:textId="77777777" w:rsidR="00DB197B" w:rsidRPr="00DB197B" w:rsidRDefault="00DB197B" w:rsidP="00C02999">
      <w:pPr>
        <w:jc w:val="both"/>
        <w:rPr>
          <w:rFonts w:ascii="Verdana" w:hAnsi="Verdana"/>
          <w:b/>
          <w:sz w:val="20"/>
          <w:szCs w:val="20"/>
        </w:rPr>
      </w:pPr>
    </w:p>
    <w:p w14:paraId="421D919D" w14:textId="77777777"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309.1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14:paraId="03681080" w14:textId="77777777" w:rsidR="00DB197B" w:rsidRPr="00C02999" w:rsidRDefault="00DB197B" w:rsidP="00893F4C">
      <w:pPr>
        <w:ind w:left="567"/>
        <w:jc w:val="both"/>
        <w:rPr>
          <w:rFonts w:ascii="Verdana" w:hAnsi="Verdana"/>
          <w:sz w:val="20"/>
          <w:szCs w:val="20"/>
        </w:rPr>
      </w:pPr>
    </w:p>
    <w:p w14:paraId="4A4DB785" w14:textId="77777777" w:rsidR="007C4B32" w:rsidRDefault="007C4B32" w:rsidP="00893F4C">
      <w:pPr>
        <w:ind w:left="567"/>
        <w:jc w:val="both"/>
        <w:rPr>
          <w:rFonts w:ascii="Verdana" w:hAnsi="Verdana"/>
          <w:sz w:val="20"/>
          <w:szCs w:val="20"/>
        </w:rPr>
      </w:pPr>
      <w:r w:rsidRPr="00C02999">
        <w:rPr>
          <w:rFonts w:ascii="Verdana" w:hAnsi="Verdana"/>
          <w:sz w:val="20"/>
          <w:szCs w:val="20"/>
        </w:rPr>
        <w:t>Si l</w:t>
      </w:r>
      <w:r w:rsidR="00D66486">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14:paraId="22864BED" w14:textId="77777777" w:rsidR="00DB197B" w:rsidRPr="00C02999" w:rsidRDefault="00DB197B" w:rsidP="00893F4C">
      <w:pPr>
        <w:ind w:left="567"/>
        <w:jc w:val="both"/>
        <w:rPr>
          <w:rFonts w:ascii="Verdana" w:hAnsi="Verdana"/>
          <w:sz w:val="20"/>
          <w:szCs w:val="20"/>
        </w:rPr>
      </w:pPr>
    </w:p>
    <w:p w14:paraId="151B7813"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9DA347D" w14:textId="77777777" w:rsidR="00DB197B" w:rsidRPr="00C02999" w:rsidRDefault="00DB197B" w:rsidP="00DB197B">
      <w:pPr>
        <w:ind w:left="284"/>
        <w:jc w:val="both"/>
        <w:rPr>
          <w:rFonts w:ascii="Verdana" w:hAnsi="Verdana"/>
          <w:sz w:val="20"/>
          <w:szCs w:val="20"/>
        </w:rPr>
      </w:pPr>
    </w:p>
    <w:p w14:paraId="231C731B" w14:textId="77777777" w:rsidR="000B128B" w:rsidRDefault="000B128B" w:rsidP="00B95D49">
      <w:pPr>
        <w:pStyle w:val="ESQUEMA1"/>
        <w:rPr>
          <w:rFonts w:eastAsia="Arial Unicode MS"/>
        </w:rPr>
      </w:pPr>
      <w:bookmarkStart w:id="522" w:name="_Toc528657975"/>
      <w:bookmarkStart w:id="523" w:name="_Toc528658794"/>
      <w:bookmarkStart w:id="524" w:name="_Toc528660421"/>
      <w:bookmarkStart w:id="525" w:name="_Toc528664271"/>
      <w:bookmarkStart w:id="526" w:name="_Toc528665962"/>
      <w:bookmarkStart w:id="527" w:name="_Toc528666587"/>
      <w:bookmarkStart w:id="528" w:name="_Toc528671310"/>
      <w:bookmarkStart w:id="529" w:name="_Toc530728136"/>
      <w:bookmarkStart w:id="530" w:name="_Toc5959041"/>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522"/>
      <w:bookmarkEnd w:id="523"/>
      <w:bookmarkEnd w:id="524"/>
      <w:bookmarkEnd w:id="525"/>
      <w:bookmarkEnd w:id="526"/>
      <w:bookmarkEnd w:id="527"/>
      <w:bookmarkEnd w:id="528"/>
      <w:r w:rsidR="00DB197B">
        <w:rPr>
          <w:rFonts w:eastAsia="Arial Unicode MS"/>
        </w:rPr>
        <w:t>.</w:t>
      </w:r>
      <w:bookmarkEnd w:id="529"/>
      <w:bookmarkEnd w:id="530"/>
    </w:p>
    <w:p w14:paraId="1578A888" w14:textId="77777777" w:rsidR="00DB197B" w:rsidRPr="00DB197B" w:rsidRDefault="00DB197B" w:rsidP="00DB197B">
      <w:pPr>
        <w:rPr>
          <w:rFonts w:eastAsia="Arial Unicode MS"/>
        </w:rPr>
      </w:pPr>
    </w:p>
    <w:p w14:paraId="50E61517" w14:textId="77777777" w:rsidR="000B128B" w:rsidRDefault="000B128B" w:rsidP="00B717A6">
      <w:pPr>
        <w:pStyle w:val="ESQUEMA3"/>
      </w:pPr>
      <w:bookmarkStart w:id="531" w:name="_Toc530728137"/>
      <w:bookmarkStart w:id="532" w:name="_Toc5959042"/>
      <w:r w:rsidRPr="00DB197B">
        <w:t>3</w:t>
      </w:r>
      <w:r w:rsidR="00F404FF" w:rsidRPr="00DB197B">
        <w:t>7</w:t>
      </w:r>
      <w:r w:rsidRPr="00DB197B">
        <w:t>.1.- Obligaciones de</w:t>
      </w:r>
      <w:r w:rsidR="00223BEC" w:rsidRPr="00DB197B">
        <w:t xml:space="preserve"> la </w:t>
      </w:r>
      <w:r w:rsidRPr="00DB197B">
        <w:t>contratista</w:t>
      </w:r>
      <w:r w:rsidR="00DB197B">
        <w:t>.</w:t>
      </w:r>
      <w:bookmarkEnd w:id="531"/>
      <w:bookmarkEnd w:id="532"/>
    </w:p>
    <w:p w14:paraId="25C3E93A" w14:textId="77777777" w:rsidR="00DB197B" w:rsidRPr="00DB197B" w:rsidRDefault="00DB197B" w:rsidP="00C02999">
      <w:pPr>
        <w:jc w:val="both"/>
        <w:rPr>
          <w:rFonts w:ascii="Verdana" w:hAnsi="Verdana"/>
          <w:b/>
          <w:sz w:val="20"/>
          <w:szCs w:val="20"/>
        </w:rPr>
      </w:pPr>
    </w:p>
    <w:p w14:paraId="67D70FB0" w14:textId="77777777" w:rsidR="000B128B" w:rsidRDefault="000B128B" w:rsidP="00B717A6">
      <w:pPr>
        <w:ind w:left="567"/>
        <w:jc w:val="both"/>
        <w:rPr>
          <w:rFonts w:ascii="Verdana" w:hAnsi="Verdana"/>
          <w:sz w:val="20"/>
          <w:szCs w:val="20"/>
        </w:rPr>
      </w:pPr>
      <w:r w:rsidRPr="00C02999">
        <w:rPr>
          <w:rFonts w:ascii="Verdana" w:hAnsi="Verdana"/>
          <w:sz w:val="20"/>
          <w:szCs w:val="20"/>
        </w:rPr>
        <w:t>Durante el plazo de garantía establecido en la cláusula 1</w:t>
      </w:r>
      <w:r w:rsidR="00B05592" w:rsidRPr="00C02999">
        <w:rPr>
          <w:rFonts w:ascii="Verdana" w:hAnsi="Verdana"/>
          <w:sz w:val="20"/>
          <w:szCs w:val="20"/>
        </w:rPr>
        <w:t>5</w:t>
      </w:r>
      <w:r w:rsidRPr="00C02999">
        <w:rPr>
          <w:rFonts w:ascii="Verdana" w:hAnsi="Verdana"/>
          <w:sz w:val="20"/>
          <w:szCs w:val="20"/>
        </w:rPr>
        <w:t xml:space="preserve">.4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trabajos efectuados y cuya existencia se acredite y se comunique por escrito dentro del citado plazo.</w:t>
      </w:r>
    </w:p>
    <w:p w14:paraId="4081C6ED" w14:textId="77777777" w:rsidR="00DB197B" w:rsidRPr="00C02999" w:rsidRDefault="00DB197B" w:rsidP="00DB197B">
      <w:pPr>
        <w:ind w:left="284"/>
        <w:jc w:val="both"/>
        <w:rPr>
          <w:rFonts w:ascii="Verdana" w:hAnsi="Verdana"/>
          <w:sz w:val="20"/>
          <w:szCs w:val="20"/>
        </w:rPr>
      </w:pPr>
    </w:p>
    <w:p w14:paraId="4DB952D4" w14:textId="77777777"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14:paraId="59AB7BF6" w14:textId="77777777" w:rsidR="00DB197B" w:rsidRPr="00C02999" w:rsidRDefault="00DB197B" w:rsidP="00B717A6">
      <w:pPr>
        <w:ind w:left="567"/>
        <w:jc w:val="both"/>
        <w:rPr>
          <w:rFonts w:ascii="Verdana" w:hAnsi="Verdana"/>
          <w:sz w:val="20"/>
          <w:szCs w:val="20"/>
        </w:rPr>
      </w:pPr>
    </w:p>
    <w:p w14:paraId="22BF6A41" w14:textId="77777777"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14:paraId="245C09F2" w14:textId="77777777" w:rsidR="00DB197B" w:rsidRPr="00C02999" w:rsidRDefault="00DB197B" w:rsidP="00DB197B">
      <w:pPr>
        <w:ind w:left="284"/>
        <w:jc w:val="both"/>
        <w:rPr>
          <w:rFonts w:ascii="Verdana" w:hAnsi="Verdana"/>
          <w:sz w:val="20"/>
          <w:szCs w:val="20"/>
        </w:rPr>
      </w:pPr>
    </w:p>
    <w:p w14:paraId="79F64394" w14:textId="77777777" w:rsidR="000B128B" w:rsidRDefault="000B128B" w:rsidP="00B717A6">
      <w:pPr>
        <w:pStyle w:val="ESQUEMA3"/>
      </w:pPr>
      <w:bookmarkStart w:id="533" w:name="_Toc530728138"/>
      <w:bookmarkStart w:id="534" w:name="_Toc5959043"/>
      <w:r w:rsidRPr="00DB197B">
        <w:t>3</w:t>
      </w:r>
      <w:r w:rsidR="00F404FF" w:rsidRPr="00DB197B">
        <w:t>7</w:t>
      </w:r>
      <w:r w:rsidRPr="00DB197B">
        <w:t>.2.- Devolución</w:t>
      </w:r>
      <w:r w:rsidR="00045BCA" w:rsidRPr="00DB197B">
        <w:t xml:space="preserve"> de la garantía</w:t>
      </w:r>
      <w:r w:rsidR="00DB197B">
        <w:t>.</w:t>
      </w:r>
      <w:bookmarkEnd w:id="533"/>
      <w:bookmarkEnd w:id="534"/>
    </w:p>
    <w:p w14:paraId="778B8D95" w14:textId="77777777" w:rsidR="00DB197B" w:rsidRPr="00DB197B" w:rsidRDefault="00DB197B" w:rsidP="00DB197B">
      <w:pPr>
        <w:ind w:firstLine="284"/>
        <w:jc w:val="both"/>
        <w:rPr>
          <w:rFonts w:ascii="Verdana" w:hAnsi="Verdana"/>
          <w:b/>
          <w:sz w:val="20"/>
          <w:szCs w:val="20"/>
        </w:rPr>
      </w:pPr>
    </w:p>
    <w:p w14:paraId="3FC3810B" w14:textId="77777777"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14:paraId="4A3A5CD6" w14:textId="77777777" w:rsidR="00DB197B" w:rsidRPr="00C02999" w:rsidRDefault="00DB197B" w:rsidP="00DB197B">
      <w:pPr>
        <w:ind w:left="1418" w:hanging="850"/>
        <w:jc w:val="both"/>
        <w:rPr>
          <w:rFonts w:ascii="Verdana" w:eastAsia="Arial Unicode MS" w:hAnsi="Verdana"/>
          <w:sz w:val="20"/>
          <w:szCs w:val="20"/>
        </w:rPr>
      </w:pPr>
    </w:p>
    <w:p w14:paraId="3C084F6A"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14:paraId="25DB6EE6" w14:textId="77777777" w:rsidR="00DB197B" w:rsidRPr="00C02999" w:rsidRDefault="00DB197B" w:rsidP="00DB197B">
      <w:pPr>
        <w:ind w:left="1418" w:hanging="850"/>
        <w:jc w:val="both"/>
        <w:rPr>
          <w:rFonts w:ascii="Verdana" w:eastAsia="Arial Unicode MS" w:hAnsi="Verdana"/>
          <w:sz w:val="20"/>
          <w:szCs w:val="20"/>
        </w:rPr>
      </w:pPr>
    </w:p>
    <w:p w14:paraId="6E3A3BC7" w14:textId="77777777" w:rsidR="000B128B" w:rsidRPr="00DB197B" w:rsidRDefault="000B128B" w:rsidP="00AC29F7">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14:paraId="4B143369" w14:textId="77777777" w:rsidR="00DB197B" w:rsidRPr="00DB197B" w:rsidRDefault="00DB197B" w:rsidP="00DB197B">
      <w:pPr>
        <w:ind w:left="720"/>
        <w:jc w:val="both"/>
        <w:rPr>
          <w:rFonts w:ascii="Verdana" w:eastAsia="Arial Unicode MS" w:hAnsi="Verdana"/>
          <w:sz w:val="20"/>
          <w:szCs w:val="20"/>
        </w:rPr>
      </w:pPr>
    </w:p>
    <w:p w14:paraId="61050F32" w14:textId="77777777"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14:paraId="1A24D904" w14:textId="77777777" w:rsidR="00DB197B" w:rsidRPr="00C02999" w:rsidRDefault="00DB197B" w:rsidP="00DB197B">
      <w:pPr>
        <w:ind w:left="720"/>
        <w:jc w:val="both"/>
        <w:rPr>
          <w:rFonts w:ascii="Verdana" w:eastAsia="Arial Unicode MS" w:hAnsi="Verdana"/>
          <w:sz w:val="20"/>
          <w:szCs w:val="20"/>
        </w:rPr>
      </w:pPr>
    </w:p>
    <w:p w14:paraId="12A63EDB" w14:textId="77777777" w:rsidR="00C829AD" w:rsidRPr="00DB197B" w:rsidRDefault="000B128B" w:rsidP="00AC29F7">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la debida </w:t>
      </w:r>
      <w:r w:rsidR="00045BCA" w:rsidRPr="00C02999">
        <w:rPr>
          <w:rFonts w:ascii="Verdana" w:hAnsi="Verdana"/>
          <w:sz w:val="20"/>
          <w:szCs w:val="20"/>
        </w:rPr>
        <w:t>subsanación de las deficiencias.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contratista</w:t>
      </w:r>
      <w:r w:rsidR="00C829AD" w:rsidRPr="00C02999">
        <w:rPr>
          <w:rFonts w:ascii="Verdana" w:hAnsi="Verdana"/>
          <w:sz w:val="20"/>
          <w:szCs w:val="20"/>
        </w:rPr>
        <w:t xml:space="preserve"> continuará </w:t>
      </w:r>
      <w:r w:rsidR="00045BCA" w:rsidRPr="00C02999">
        <w:rPr>
          <w:rFonts w:ascii="Verdana" w:hAnsi="Verdana"/>
          <w:sz w:val="20"/>
          <w:szCs w:val="20"/>
        </w:rPr>
        <w:t xml:space="preserve">siendo </w:t>
      </w:r>
      <w:r w:rsidR="00223BEC" w:rsidRPr="00C02999">
        <w:rPr>
          <w:rFonts w:ascii="Verdana" w:hAnsi="Verdana"/>
          <w:sz w:val="20"/>
          <w:szCs w:val="20"/>
        </w:rPr>
        <w:t>la</w:t>
      </w:r>
      <w:r w:rsidR="00045BCA" w:rsidRPr="00C02999">
        <w:rPr>
          <w:rFonts w:ascii="Verdana" w:hAnsi="Verdana"/>
          <w:sz w:val="20"/>
          <w:szCs w:val="20"/>
        </w:rPr>
        <w:t xml:space="preserve"> responsable de la calidad técnica de los trabajos y de las prestaciones y servicios realizados en los términos descritos en el apartado 2 del </w:t>
      </w:r>
      <w:r w:rsidR="00A4234C" w:rsidRPr="00C02999">
        <w:rPr>
          <w:rFonts w:ascii="Verdana" w:hAnsi="Verdana"/>
          <w:sz w:val="20"/>
          <w:szCs w:val="20"/>
        </w:rPr>
        <w:t>art.</w:t>
      </w:r>
      <w:r w:rsidR="00045BCA" w:rsidRPr="00C02999">
        <w:rPr>
          <w:rFonts w:ascii="Verdana" w:hAnsi="Verdana"/>
          <w:sz w:val="20"/>
          <w:szCs w:val="20"/>
        </w:rPr>
        <w:t xml:space="preserve"> 311 LCSP</w:t>
      </w:r>
      <w:r w:rsidR="00C829AD" w:rsidRPr="00C02999">
        <w:rPr>
          <w:rFonts w:ascii="Verdana" w:hAnsi="Verdana"/>
          <w:sz w:val="20"/>
          <w:szCs w:val="20"/>
        </w:rPr>
        <w:t>, sin derecho a percibir cantidad alguna por</w:t>
      </w:r>
      <w:r w:rsidR="00045BCA" w:rsidRPr="00C02999">
        <w:rPr>
          <w:rFonts w:ascii="Verdana" w:hAnsi="Verdana"/>
          <w:sz w:val="20"/>
          <w:szCs w:val="20"/>
        </w:rPr>
        <w:t xml:space="preserve"> </w:t>
      </w:r>
      <w:r w:rsidR="00C829AD" w:rsidRPr="00C02999">
        <w:rPr>
          <w:rFonts w:ascii="Verdana" w:hAnsi="Verdana"/>
          <w:sz w:val="20"/>
          <w:szCs w:val="20"/>
        </w:rPr>
        <w:t>ampliación del plazo de garantía.</w:t>
      </w:r>
    </w:p>
    <w:p w14:paraId="0EC60737" w14:textId="77777777" w:rsidR="00DB197B" w:rsidRPr="00C02999" w:rsidRDefault="00DB197B" w:rsidP="00DB197B">
      <w:pPr>
        <w:ind w:left="720"/>
        <w:jc w:val="both"/>
        <w:rPr>
          <w:rFonts w:ascii="Verdana" w:eastAsia="Arial Unicode MS" w:hAnsi="Verdana"/>
          <w:sz w:val="20"/>
          <w:szCs w:val="20"/>
        </w:rPr>
      </w:pPr>
    </w:p>
    <w:p w14:paraId="5E0F9089" w14:textId="77777777"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577AC9">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Pr>
          <w:rFonts w:ascii="Verdana" w:eastAsia="Arial Unicode MS" w:hAnsi="Verdana"/>
          <w:sz w:val="20"/>
          <w:szCs w:val="20"/>
        </w:rPr>
        <w:t>.</w:t>
      </w:r>
    </w:p>
    <w:p w14:paraId="1628C385" w14:textId="77777777" w:rsidR="00DB197B" w:rsidRPr="00C02999" w:rsidRDefault="00DB197B" w:rsidP="00DB197B">
      <w:pPr>
        <w:ind w:left="709"/>
        <w:jc w:val="both"/>
        <w:rPr>
          <w:rFonts w:ascii="Verdana" w:eastAsia="Arial Unicode MS" w:hAnsi="Verdana"/>
          <w:sz w:val="20"/>
          <w:szCs w:val="20"/>
        </w:rPr>
      </w:pPr>
    </w:p>
    <w:p w14:paraId="34E18070"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14:paraId="4A09083A" w14:textId="77777777" w:rsidR="00DB197B" w:rsidRPr="00C02999" w:rsidRDefault="00DB197B" w:rsidP="00DB197B">
      <w:pPr>
        <w:ind w:left="1418" w:hanging="850"/>
        <w:jc w:val="both"/>
        <w:rPr>
          <w:rFonts w:ascii="Verdana" w:eastAsia="Arial Unicode MS" w:hAnsi="Verdana"/>
          <w:sz w:val="20"/>
          <w:szCs w:val="20"/>
        </w:rPr>
      </w:pPr>
    </w:p>
    <w:p w14:paraId="578D741B" w14:textId="77777777"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14:paraId="68AC243F" w14:textId="77777777" w:rsidR="00854720" w:rsidRDefault="00854720" w:rsidP="00DB197B">
      <w:pPr>
        <w:ind w:left="1418" w:hanging="850"/>
        <w:jc w:val="both"/>
        <w:rPr>
          <w:rFonts w:ascii="Verdana" w:hAnsi="Verdana"/>
          <w:sz w:val="20"/>
          <w:szCs w:val="20"/>
        </w:rPr>
      </w:pPr>
    </w:p>
    <w:p w14:paraId="2EF76911" w14:textId="77777777" w:rsidR="00854720" w:rsidRDefault="00854720" w:rsidP="00DB197B">
      <w:pPr>
        <w:ind w:left="1418" w:hanging="850"/>
        <w:jc w:val="both"/>
        <w:rPr>
          <w:rFonts w:ascii="Verdana" w:hAnsi="Verdana"/>
          <w:sz w:val="20"/>
          <w:szCs w:val="20"/>
        </w:rPr>
      </w:pPr>
    </w:p>
    <w:p w14:paraId="64868565" w14:textId="77777777" w:rsidR="00C02999" w:rsidRPr="00C02999" w:rsidRDefault="00C02999" w:rsidP="00C02999">
      <w:pPr>
        <w:jc w:val="both"/>
        <w:rPr>
          <w:rFonts w:ascii="Verdana" w:hAnsi="Verdana"/>
          <w:sz w:val="20"/>
          <w:szCs w:val="20"/>
        </w:rPr>
      </w:pPr>
    </w:p>
    <w:p w14:paraId="17B853D4" w14:textId="77777777" w:rsidR="000B128B" w:rsidRDefault="000B128B" w:rsidP="00B95D49">
      <w:pPr>
        <w:pStyle w:val="ESQUEMA1"/>
        <w:rPr>
          <w:rFonts w:eastAsia="Arial Unicode MS"/>
        </w:rPr>
      </w:pPr>
      <w:bookmarkStart w:id="535" w:name="_Toc528657976"/>
      <w:bookmarkStart w:id="536" w:name="_Toc528658795"/>
      <w:bookmarkStart w:id="537" w:name="_Toc528660422"/>
      <w:bookmarkStart w:id="538" w:name="_Toc528664272"/>
      <w:bookmarkStart w:id="539" w:name="_Toc528665963"/>
      <w:bookmarkStart w:id="540" w:name="_Toc528666588"/>
      <w:bookmarkStart w:id="541" w:name="_Toc528671311"/>
      <w:bookmarkStart w:id="542" w:name="_Toc530728139"/>
      <w:bookmarkStart w:id="543" w:name="_Toc5959044"/>
      <w:r w:rsidRPr="007C2EFE">
        <w:rPr>
          <w:rFonts w:eastAsia="Arial Unicode MS"/>
        </w:rPr>
        <w:t>RESOLUCIÓN</w:t>
      </w:r>
      <w:r w:rsidR="00A53792" w:rsidRPr="007C2EFE">
        <w:rPr>
          <w:rFonts w:eastAsia="Arial Unicode MS"/>
        </w:rPr>
        <w:t xml:space="preserve"> DEL CONTRATO</w:t>
      </w:r>
      <w:bookmarkEnd w:id="535"/>
      <w:bookmarkEnd w:id="536"/>
      <w:bookmarkEnd w:id="537"/>
      <w:bookmarkEnd w:id="538"/>
      <w:bookmarkEnd w:id="539"/>
      <w:bookmarkEnd w:id="540"/>
      <w:bookmarkEnd w:id="541"/>
      <w:r w:rsidR="00DB197B">
        <w:rPr>
          <w:rFonts w:eastAsia="Arial Unicode MS"/>
        </w:rPr>
        <w:t>.</w:t>
      </w:r>
      <w:bookmarkEnd w:id="542"/>
      <w:bookmarkEnd w:id="543"/>
    </w:p>
    <w:p w14:paraId="1574A138" w14:textId="77777777" w:rsidR="00DB197B" w:rsidRPr="00DB197B" w:rsidRDefault="00DB197B" w:rsidP="00DB197B">
      <w:pPr>
        <w:rPr>
          <w:rFonts w:eastAsia="Arial Unicode MS"/>
        </w:rPr>
      </w:pPr>
    </w:p>
    <w:p w14:paraId="36599379" w14:textId="77777777"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14:paraId="257B504A" w14:textId="77777777"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14:paraId="06C3FDBB" w14:textId="77777777" w:rsidR="000B128B" w:rsidRDefault="000B128B" w:rsidP="00AC29F7">
      <w:pPr>
        <w:numPr>
          <w:ilvl w:val="0"/>
          <w:numId w:val="79"/>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14:paraId="27E9900E" w14:textId="77777777" w:rsidR="00DB197B" w:rsidRDefault="00DB197B" w:rsidP="00DB197B">
      <w:pPr>
        <w:ind w:left="720"/>
        <w:jc w:val="both"/>
        <w:rPr>
          <w:rFonts w:ascii="Verdana" w:hAnsi="Verdana"/>
          <w:sz w:val="20"/>
          <w:szCs w:val="20"/>
        </w:rPr>
      </w:pPr>
    </w:p>
    <w:p w14:paraId="46482780" w14:textId="77777777" w:rsidR="00DB197B" w:rsidRPr="00C02999" w:rsidRDefault="00DB197B" w:rsidP="00AC29F7">
      <w:pPr>
        <w:numPr>
          <w:ilvl w:val="0"/>
          <w:numId w:val="79"/>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14:paraId="59203F1A" w14:textId="77777777" w:rsidR="00DB197B" w:rsidRPr="00C02999" w:rsidRDefault="00DB197B" w:rsidP="00DB197B">
      <w:pPr>
        <w:ind w:left="720"/>
        <w:jc w:val="both"/>
        <w:rPr>
          <w:rFonts w:ascii="Verdana" w:hAnsi="Verdana"/>
          <w:sz w:val="20"/>
          <w:szCs w:val="20"/>
        </w:rPr>
      </w:pPr>
    </w:p>
    <w:p w14:paraId="4521ADF9" w14:textId="77777777" w:rsidR="000B128B" w:rsidRPr="007E682C" w:rsidRDefault="00CE444A" w:rsidP="0022032E">
      <w:pPr>
        <w:pStyle w:val="NIVEL1"/>
        <w:shd w:val="clear" w:color="auto" w:fill="FFFFFF"/>
      </w:pPr>
      <w:r w:rsidRPr="007C2EFE">
        <w:br w:type="page"/>
      </w:r>
      <w:bookmarkStart w:id="544" w:name="_Toc505598231"/>
      <w:bookmarkStart w:id="545" w:name="_Toc505598308"/>
      <w:bookmarkStart w:id="546" w:name="_Toc505598401"/>
      <w:bookmarkStart w:id="547" w:name="_Toc507512583"/>
      <w:bookmarkStart w:id="548" w:name="_Toc507512884"/>
      <w:bookmarkStart w:id="549" w:name="_Toc528657977"/>
      <w:bookmarkStart w:id="550" w:name="_Toc528658796"/>
      <w:bookmarkStart w:id="551" w:name="_Toc528660423"/>
      <w:bookmarkStart w:id="552" w:name="_Toc528664273"/>
      <w:bookmarkStart w:id="553" w:name="_Toc528665964"/>
      <w:bookmarkStart w:id="554" w:name="_Toc528666589"/>
      <w:bookmarkStart w:id="555" w:name="_Toc528671312"/>
      <w:bookmarkStart w:id="556" w:name="_Toc530728140"/>
      <w:bookmarkStart w:id="557" w:name="_Toc5959045"/>
      <w:r w:rsidR="000B128B" w:rsidRPr="007C2EFE">
        <w:t>VII.- INCIDENCIAS Y REVISIÓN DE ACTOS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381C0804" w14:textId="77777777" w:rsidR="000B128B" w:rsidRPr="007C2EFE" w:rsidRDefault="000B128B" w:rsidP="008A5113">
      <w:pPr>
        <w:pStyle w:val="ESQUEMA1"/>
        <w:spacing w:before="120" w:after="120"/>
        <w:ind w:left="357" w:hanging="357"/>
        <w:rPr>
          <w:rFonts w:eastAsia="Arial Unicode MS"/>
        </w:rPr>
      </w:pPr>
      <w:bookmarkStart w:id="558" w:name="_Toc528657978"/>
      <w:bookmarkStart w:id="559" w:name="_Toc528658797"/>
      <w:bookmarkStart w:id="560" w:name="_Toc528660424"/>
      <w:bookmarkStart w:id="561" w:name="_Toc528664274"/>
      <w:bookmarkStart w:id="562" w:name="_Toc528665965"/>
      <w:bookmarkStart w:id="563" w:name="_Toc528666590"/>
      <w:bookmarkStart w:id="564" w:name="_Toc528671313"/>
      <w:bookmarkStart w:id="565" w:name="_Toc530728141"/>
      <w:bookmarkStart w:id="566" w:name="_Toc5959046"/>
      <w:r w:rsidRPr="007C2EFE">
        <w:rPr>
          <w:rFonts w:eastAsia="Arial Unicode MS"/>
        </w:rPr>
        <w:t>INCIDENCIAS</w:t>
      </w:r>
      <w:bookmarkEnd w:id="558"/>
      <w:bookmarkEnd w:id="559"/>
      <w:bookmarkEnd w:id="560"/>
      <w:bookmarkEnd w:id="561"/>
      <w:bookmarkEnd w:id="562"/>
      <w:bookmarkEnd w:id="563"/>
      <w:bookmarkEnd w:id="564"/>
      <w:bookmarkEnd w:id="565"/>
      <w:bookmarkEnd w:id="566"/>
      <w:r w:rsidRPr="007C2EFE">
        <w:rPr>
          <w:rFonts w:eastAsia="Arial Unicode MS"/>
        </w:rPr>
        <w:t xml:space="preserve"> </w:t>
      </w:r>
    </w:p>
    <w:p w14:paraId="266C6423" w14:textId="77777777" w:rsidR="000B128B" w:rsidRDefault="000B128B" w:rsidP="00B717A6">
      <w:pPr>
        <w:pStyle w:val="ESQUEMA3"/>
      </w:pPr>
      <w:bookmarkStart w:id="567" w:name="_Toc530728142"/>
      <w:bookmarkStart w:id="568" w:name="_Toc5959047"/>
      <w:r w:rsidRPr="008A5113">
        <w:t>3</w:t>
      </w:r>
      <w:r w:rsidR="00066639" w:rsidRPr="008A5113">
        <w:t>9</w:t>
      </w:r>
      <w:r w:rsidRPr="008A5113">
        <w:t>.1.- Prerrogativas del órgano de contratación</w:t>
      </w:r>
      <w:r w:rsidR="008A5113">
        <w:t>.</w:t>
      </w:r>
      <w:bookmarkEnd w:id="567"/>
      <w:bookmarkEnd w:id="568"/>
    </w:p>
    <w:p w14:paraId="274A4EA9" w14:textId="77777777" w:rsidR="008A5113" w:rsidRPr="008A5113" w:rsidRDefault="008A5113" w:rsidP="008A5113">
      <w:pPr>
        <w:jc w:val="both"/>
        <w:rPr>
          <w:rFonts w:ascii="Verdana" w:hAnsi="Verdana"/>
          <w:b/>
          <w:sz w:val="20"/>
          <w:szCs w:val="20"/>
        </w:rPr>
      </w:pPr>
    </w:p>
    <w:p w14:paraId="68B868DB" w14:textId="77777777"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59B93FF" w14:textId="77777777" w:rsidR="008A5113" w:rsidRPr="00C02999" w:rsidRDefault="008A5113" w:rsidP="008A5113">
      <w:pPr>
        <w:ind w:left="284"/>
        <w:jc w:val="both"/>
        <w:rPr>
          <w:rFonts w:ascii="Verdana" w:eastAsia="Arial Unicode MS" w:hAnsi="Verdana"/>
          <w:sz w:val="20"/>
          <w:szCs w:val="20"/>
        </w:rPr>
      </w:pPr>
    </w:p>
    <w:p w14:paraId="3C894978" w14:textId="77777777" w:rsidR="000B128B" w:rsidRDefault="000B128B" w:rsidP="00B717A6">
      <w:pPr>
        <w:pStyle w:val="ESQUEMA3"/>
      </w:pPr>
      <w:bookmarkStart w:id="569" w:name="_Toc530728143"/>
      <w:bookmarkStart w:id="570" w:name="_Toc5959048"/>
      <w:r w:rsidRPr="008A5113">
        <w:t>3</w:t>
      </w:r>
      <w:r w:rsidR="00066639" w:rsidRPr="008A5113">
        <w:t>9</w:t>
      </w:r>
      <w:r w:rsidRPr="008A5113">
        <w:t>.2.- Procedimiento</w:t>
      </w:r>
      <w:r w:rsidR="008A5113" w:rsidRPr="008A5113">
        <w:t>.</w:t>
      </w:r>
      <w:bookmarkEnd w:id="569"/>
      <w:bookmarkEnd w:id="570"/>
    </w:p>
    <w:p w14:paraId="79D46465" w14:textId="77777777" w:rsidR="008A5113" w:rsidRPr="008A5113" w:rsidRDefault="008A5113" w:rsidP="008A5113">
      <w:pPr>
        <w:jc w:val="both"/>
        <w:rPr>
          <w:rFonts w:ascii="Verdana" w:hAnsi="Verdana"/>
          <w:b/>
          <w:sz w:val="20"/>
          <w:szCs w:val="20"/>
        </w:rPr>
      </w:pPr>
    </w:p>
    <w:p w14:paraId="641C74CB" w14:textId="77777777"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14:paraId="32B9848F" w14:textId="77777777" w:rsidR="008A5113" w:rsidRPr="00C02999" w:rsidRDefault="008A5113" w:rsidP="008A5113">
      <w:pPr>
        <w:ind w:left="284"/>
        <w:jc w:val="both"/>
        <w:rPr>
          <w:rFonts w:ascii="Verdana" w:hAnsi="Verdana"/>
          <w:sz w:val="20"/>
          <w:szCs w:val="20"/>
        </w:rPr>
      </w:pPr>
    </w:p>
    <w:p w14:paraId="121F429C" w14:textId="77777777" w:rsidR="000B128B" w:rsidRDefault="000B128B" w:rsidP="00AC29F7">
      <w:pPr>
        <w:numPr>
          <w:ilvl w:val="0"/>
          <w:numId w:val="80"/>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14:paraId="544B1A49" w14:textId="77777777" w:rsidR="008A5113" w:rsidRDefault="008A5113" w:rsidP="008A5113">
      <w:pPr>
        <w:ind w:left="720"/>
        <w:jc w:val="both"/>
        <w:rPr>
          <w:rFonts w:ascii="Verdana" w:hAnsi="Verdana"/>
          <w:sz w:val="20"/>
          <w:szCs w:val="20"/>
        </w:rPr>
      </w:pPr>
    </w:p>
    <w:p w14:paraId="603C4486"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14:paraId="031DB900" w14:textId="77777777" w:rsidR="008A5113" w:rsidRDefault="008A5113" w:rsidP="008A5113">
      <w:pPr>
        <w:pStyle w:val="Prrafodelista"/>
        <w:rPr>
          <w:rFonts w:ascii="Verdana" w:hAnsi="Verdana"/>
          <w:sz w:val="20"/>
          <w:szCs w:val="20"/>
        </w:rPr>
      </w:pPr>
    </w:p>
    <w:p w14:paraId="264EF331"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Informe de</w:t>
      </w:r>
      <w:r w:rsidR="00D66486">
        <w:rPr>
          <w:rFonts w:ascii="Verdana" w:hAnsi="Verdana"/>
          <w:sz w:val="20"/>
          <w:szCs w:val="20"/>
        </w:rPr>
        <w:t xml:space="preserve"> </w:t>
      </w:r>
      <w:r w:rsidRPr="00C02999">
        <w:rPr>
          <w:rFonts w:ascii="Verdana" w:hAnsi="Verdana"/>
          <w:sz w:val="20"/>
          <w:szCs w:val="20"/>
        </w:rPr>
        <w:t>l</w:t>
      </w:r>
      <w:r w:rsidR="00D66486">
        <w:rPr>
          <w:rFonts w:ascii="Verdana" w:hAnsi="Verdana"/>
          <w:sz w:val="20"/>
          <w:szCs w:val="20"/>
        </w:rPr>
        <w:t>a/del</w:t>
      </w:r>
      <w:r w:rsidRPr="00C02999">
        <w:rPr>
          <w:rFonts w:ascii="Verdana" w:hAnsi="Verdana"/>
          <w:sz w:val="20"/>
          <w:szCs w:val="20"/>
        </w:rPr>
        <w:t xml:space="preserve"> responsable del contrato.</w:t>
      </w:r>
    </w:p>
    <w:p w14:paraId="3DD46F80" w14:textId="77777777" w:rsidR="008A5113" w:rsidRDefault="008A5113" w:rsidP="008A5113">
      <w:pPr>
        <w:pStyle w:val="Prrafodelista"/>
        <w:rPr>
          <w:rFonts w:ascii="Verdana" w:hAnsi="Verdana"/>
          <w:sz w:val="20"/>
          <w:szCs w:val="20"/>
        </w:rPr>
      </w:pPr>
    </w:p>
    <w:p w14:paraId="19C66409"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Informe, en su caso, de la asesoría jurídica y de la Oficina de Control Económico.</w:t>
      </w:r>
    </w:p>
    <w:p w14:paraId="6AF85B46" w14:textId="77777777" w:rsidR="008A5113" w:rsidRDefault="008A5113" w:rsidP="008A5113">
      <w:pPr>
        <w:pStyle w:val="Prrafodelista"/>
        <w:rPr>
          <w:rFonts w:ascii="Verdana" w:hAnsi="Verdana"/>
          <w:sz w:val="20"/>
          <w:szCs w:val="20"/>
        </w:rPr>
      </w:pPr>
    </w:p>
    <w:p w14:paraId="54D27A80"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Intervención, a evacuar en el mismo plazo anterior.</w:t>
      </w:r>
    </w:p>
    <w:p w14:paraId="29B253E6" w14:textId="77777777" w:rsidR="008A5113" w:rsidRDefault="008A5113" w:rsidP="008A5113">
      <w:pPr>
        <w:pStyle w:val="Prrafodelista"/>
        <w:rPr>
          <w:rFonts w:ascii="Verdana" w:hAnsi="Verdana"/>
          <w:sz w:val="20"/>
          <w:szCs w:val="20"/>
        </w:rPr>
      </w:pPr>
    </w:p>
    <w:p w14:paraId="39495866" w14:textId="77777777" w:rsidR="008A5113" w:rsidRPr="00C02999" w:rsidRDefault="008A5113" w:rsidP="00AC29F7">
      <w:pPr>
        <w:numPr>
          <w:ilvl w:val="0"/>
          <w:numId w:val="80"/>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14:paraId="4DD12396" w14:textId="77777777" w:rsidR="008A5113" w:rsidRPr="00C02999" w:rsidRDefault="008A5113" w:rsidP="008A5113">
      <w:pPr>
        <w:ind w:left="720"/>
        <w:jc w:val="both"/>
        <w:rPr>
          <w:rFonts w:ascii="Verdana" w:hAnsi="Verdana"/>
          <w:sz w:val="20"/>
          <w:szCs w:val="20"/>
        </w:rPr>
      </w:pPr>
    </w:p>
    <w:p w14:paraId="6B4F05DC" w14:textId="77777777" w:rsidR="000B128B" w:rsidRPr="00873BFC" w:rsidRDefault="000B128B" w:rsidP="00854720">
      <w:pPr>
        <w:ind w:left="567"/>
        <w:jc w:val="both"/>
        <w:rPr>
          <w:rFonts w:ascii="Verdana" w:hAnsi="Verdana"/>
          <w:sz w:val="20"/>
          <w:szCs w:val="20"/>
        </w:rPr>
      </w:pPr>
      <w:bookmarkStart w:id="571" w:name="_Toc530728144"/>
      <w:r w:rsidRPr="00873BFC">
        <w:rPr>
          <w:rFonts w:ascii="Verdana" w:hAnsi="Verdana"/>
          <w:sz w:val="20"/>
          <w:szCs w:val="20"/>
        </w:rPr>
        <w:t xml:space="preserve">Salvo que motivos de interés público lo justifiquen o la naturaleza de las incidencias lo requiera, la tramitación de este procedimiento </w:t>
      </w:r>
      <w:r w:rsidR="00D66486">
        <w:rPr>
          <w:rFonts w:ascii="Verdana" w:hAnsi="Verdana"/>
          <w:sz w:val="20"/>
          <w:szCs w:val="20"/>
        </w:rPr>
        <w:t xml:space="preserve">no </w:t>
      </w:r>
      <w:r w:rsidRPr="00873BFC">
        <w:rPr>
          <w:rFonts w:ascii="Verdana" w:hAnsi="Verdana"/>
          <w:sz w:val="20"/>
          <w:szCs w:val="20"/>
        </w:rPr>
        <w:t>determinará la paralización del contrato.</w:t>
      </w:r>
      <w:bookmarkEnd w:id="571"/>
    </w:p>
    <w:p w14:paraId="51A0B6FE" w14:textId="77777777" w:rsidR="008A5113" w:rsidRPr="00C02999" w:rsidRDefault="008A5113" w:rsidP="008A5113">
      <w:pPr>
        <w:ind w:left="284"/>
        <w:jc w:val="both"/>
        <w:rPr>
          <w:rFonts w:ascii="Verdana" w:hAnsi="Verdana"/>
          <w:sz w:val="20"/>
          <w:szCs w:val="20"/>
        </w:rPr>
      </w:pPr>
    </w:p>
    <w:p w14:paraId="1D9901AC" w14:textId="77777777" w:rsidR="000B128B" w:rsidRDefault="000B128B" w:rsidP="00B95D49">
      <w:pPr>
        <w:pStyle w:val="ESQUEMA1"/>
        <w:rPr>
          <w:rFonts w:eastAsia="Arial Unicode MS"/>
        </w:rPr>
      </w:pPr>
      <w:bookmarkStart w:id="572" w:name="_Toc528657979"/>
      <w:bookmarkStart w:id="573" w:name="_Toc528658798"/>
      <w:bookmarkStart w:id="574" w:name="_Toc528660425"/>
      <w:bookmarkStart w:id="575" w:name="_Toc528664275"/>
      <w:bookmarkStart w:id="576" w:name="_Toc528665966"/>
      <w:bookmarkStart w:id="577" w:name="_Toc528666591"/>
      <w:bookmarkStart w:id="578" w:name="_Toc528671314"/>
      <w:bookmarkStart w:id="579" w:name="_Toc530728145"/>
      <w:bookmarkStart w:id="580" w:name="_Toc5959049"/>
      <w:r w:rsidRPr="007C2EFE">
        <w:rPr>
          <w:rFonts w:eastAsia="Arial Unicode MS"/>
        </w:rPr>
        <w:t>RÉGIMEN DE REVISIÓN DE ACTOS</w:t>
      </w:r>
      <w:bookmarkEnd w:id="572"/>
      <w:bookmarkEnd w:id="573"/>
      <w:bookmarkEnd w:id="574"/>
      <w:bookmarkEnd w:id="575"/>
      <w:bookmarkEnd w:id="576"/>
      <w:bookmarkEnd w:id="577"/>
      <w:bookmarkEnd w:id="578"/>
      <w:r w:rsidR="008A5113">
        <w:rPr>
          <w:rFonts w:eastAsia="Arial Unicode MS"/>
        </w:rPr>
        <w:t>.</w:t>
      </w:r>
      <w:bookmarkEnd w:id="579"/>
      <w:bookmarkEnd w:id="580"/>
    </w:p>
    <w:p w14:paraId="11E1DD55" w14:textId="77777777" w:rsidR="008A5113" w:rsidRPr="008A5113" w:rsidRDefault="008A5113" w:rsidP="008A5113">
      <w:pPr>
        <w:rPr>
          <w:rFonts w:eastAsia="Arial Unicode MS"/>
        </w:rPr>
      </w:pPr>
    </w:p>
    <w:p w14:paraId="20F4C20C" w14:textId="77777777"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14:paraId="68C51ABA" w14:textId="77777777" w:rsidR="008A5113" w:rsidRPr="00C02999" w:rsidRDefault="008A5113" w:rsidP="008A5113">
      <w:pPr>
        <w:ind w:left="142"/>
        <w:jc w:val="both"/>
        <w:rPr>
          <w:rFonts w:ascii="Verdana" w:hAnsi="Verdana"/>
          <w:sz w:val="20"/>
          <w:szCs w:val="20"/>
        </w:rPr>
      </w:pPr>
    </w:p>
    <w:p w14:paraId="7D3AB365" w14:textId="6025C096" w:rsidR="00873A10" w:rsidRDefault="003A1EA6" w:rsidP="00AC29F7">
      <w:pPr>
        <w:ind w:left="142"/>
        <w:jc w:val="both"/>
        <w:rPr>
          <w:rFonts w:ascii="Verdana" w:hAnsi="Verdana"/>
          <w:b/>
          <w:sz w:val="18"/>
          <w:szCs w:val="18"/>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bookmarkStart w:id="581" w:name="AnexoI1"/>
      <w:bookmarkEnd w:id="581"/>
    </w:p>
    <w:sectPr w:rsidR="00873A10" w:rsidSect="00AC29F7">
      <w:headerReference w:type="default" r:id="rId13"/>
      <w:footerReference w:type="even" r:id="rId14"/>
      <w:footerReference w:type="default" r:id="rId15"/>
      <w:headerReference w:type="first" r:id="rId16"/>
      <w:footnotePr>
        <w:numRestart w:val="eachPage"/>
      </w:footnotePr>
      <w:pgSz w:w="11906" w:h="16838"/>
      <w:pgMar w:top="1418" w:right="1418" w:bottom="0" w:left="1418" w:header="28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07B6" w14:textId="77777777" w:rsidR="00730C8E" w:rsidRDefault="00730C8E">
      <w:r>
        <w:separator/>
      </w:r>
    </w:p>
  </w:endnote>
  <w:endnote w:type="continuationSeparator" w:id="0">
    <w:p w14:paraId="2309E751" w14:textId="77777777" w:rsidR="00730C8E" w:rsidRDefault="00730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8B6D" w14:textId="77777777" w:rsidR="00510D35" w:rsidRDefault="00510D3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CAFC391" w14:textId="77777777" w:rsidR="00510D35" w:rsidRDefault="00510D3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DD7FB" w14:textId="77777777" w:rsidR="00510D35" w:rsidRPr="00280F61" w:rsidRDefault="00510D35"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F1071">
      <w:rPr>
        <w:rStyle w:val="Nmerodepgina"/>
        <w:rFonts w:ascii="Verdana" w:hAnsi="Verdana"/>
        <w:noProof/>
        <w:sz w:val="16"/>
        <w:szCs w:val="16"/>
      </w:rPr>
      <w:t>21</w:t>
    </w:r>
    <w:r w:rsidRPr="00280F61">
      <w:rPr>
        <w:rStyle w:val="Nmerodepgina"/>
        <w:rFonts w:ascii="Verdana" w:hAnsi="Verdana"/>
        <w:sz w:val="16"/>
        <w:szCs w:val="16"/>
      </w:rPr>
      <w:fldChar w:fldCharType="end"/>
    </w:r>
  </w:p>
  <w:p w14:paraId="0E437CF9" w14:textId="77777777" w:rsidR="00510D35" w:rsidRDefault="00510D35" w:rsidP="00E00F93">
    <w:pPr>
      <w:pStyle w:val="Piedepgina"/>
      <w:tabs>
        <w:tab w:val="clear" w:pos="4819"/>
        <w:tab w:val="clear" w:pos="9071"/>
        <w:tab w:val="left" w:pos="7655"/>
      </w:tabs>
    </w:pPr>
  </w:p>
  <w:p w14:paraId="4E1E0631" w14:textId="77777777" w:rsidR="00510D35" w:rsidRDefault="00510D35" w:rsidP="00E00F93">
    <w:pPr>
      <w:pStyle w:val="Piedepgina"/>
      <w:tabs>
        <w:tab w:val="clear" w:pos="4819"/>
        <w:tab w:val="clear" w:pos="9071"/>
        <w:tab w:val="left" w:pos="7655"/>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p>
  <w:p w14:paraId="70E0664E" w14:textId="77777777" w:rsidR="00510D35" w:rsidRPr="00E00F93" w:rsidRDefault="00510D35"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8D5DC" w14:textId="77777777" w:rsidR="00730C8E" w:rsidRDefault="00730C8E">
      <w:r>
        <w:separator/>
      </w:r>
    </w:p>
  </w:footnote>
  <w:footnote w:type="continuationSeparator" w:id="0">
    <w:p w14:paraId="1511664A" w14:textId="77777777" w:rsidR="00730C8E" w:rsidRDefault="00730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04F7" w14:textId="5677390A" w:rsidR="00510D35" w:rsidRDefault="002748EA" w:rsidP="001C336F">
    <w:pPr>
      <w:pStyle w:val="Encabezado"/>
      <w:tabs>
        <w:tab w:val="clear" w:pos="4819"/>
        <w:tab w:val="left" w:pos="195"/>
        <w:tab w:val="right" w:pos="9921"/>
      </w:tabs>
      <w:ind w:left="-100"/>
      <w:jc w:val="center"/>
      <w:rPr>
        <w:rFonts w:ascii="Arial" w:hAnsi="Arial"/>
        <w:noProof/>
        <w:sz w:val="16"/>
      </w:rPr>
    </w:pPr>
    <w:r>
      <w:rPr>
        <w:rFonts w:ascii="Arial" w:hAnsi="Arial"/>
        <w:noProof/>
        <w:sz w:val="16"/>
      </w:rPr>
      <w:drawing>
        <wp:anchor distT="0" distB="0" distL="114300" distR="114300" simplePos="0" relativeHeight="251660800" behindDoc="0" locked="0" layoutInCell="1" allowOverlap="1" wp14:anchorId="605FB202" wp14:editId="4A848AED">
          <wp:simplePos x="0" y="0"/>
          <wp:positionH relativeFrom="margin">
            <wp:align>right</wp:align>
          </wp:positionH>
          <wp:positionV relativeFrom="paragraph">
            <wp:posOffset>-46355</wp:posOffset>
          </wp:positionV>
          <wp:extent cx="1038225" cy="523875"/>
          <wp:effectExtent l="0" t="0" r="9525" b="9525"/>
          <wp:wrapThrough wrapText="bothSides">
            <wp:wrapPolygon edited="0">
              <wp:start x="5945" y="0"/>
              <wp:lineTo x="0" y="3142"/>
              <wp:lineTo x="0" y="13353"/>
              <wp:lineTo x="6738" y="21207"/>
              <wp:lineTo x="11097" y="21207"/>
              <wp:lineTo x="18231" y="19636"/>
              <wp:lineTo x="17439" y="12567"/>
              <wp:lineTo x="21402" y="12567"/>
              <wp:lineTo x="21402" y="4713"/>
              <wp:lineTo x="17835" y="0"/>
              <wp:lineTo x="5945" y="0"/>
            </wp:wrapPolygon>
          </wp:wrapThrough>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noProof/>
        <w:sz w:val="16"/>
      </w:rPr>
      <w:drawing>
        <wp:anchor distT="0" distB="0" distL="114300" distR="114300" simplePos="0" relativeHeight="251659776" behindDoc="0" locked="0" layoutInCell="1" allowOverlap="1" wp14:anchorId="523CF175" wp14:editId="3D2A03C5">
          <wp:simplePos x="0" y="0"/>
          <wp:positionH relativeFrom="column">
            <wp:posOffset>142875</wp:posOffset>
          </wp:positionH>
          <wp:positionV relativeFrom="paragraph">
            <wp:posOffset>-19050</wp:posOffset>
          </wp:positionV>
          <wp:extent cx="1095375" cy="600075"/>
          <wp:effectExtent l="0" t="0" r="0" b="0"/>
          <wp:wrapThrough wrapText="bothSides">
            <wp:wrapPolygon edited="0">
              <wp:start x="4508" y="2057"/>
              <wp:lineTo x="2630" y="4800"/>
              <wp:lineTo x="1503" y="9600"/>
              <wp:lineTo x="1878" y="14400"/>
              <wp:lineTo x="4132" y="17829"/>
              <wp:lineTo x="4508" y="19200"/>
              <wp:lineTo x="7889" y="19200"/>
              <wp:lineTo x="13899" y="17829"/>
              <wp:lineTo x="20285" y="15771"/>
              <wp:lineTo x="20661" y="10286"/>
              <wp:lineTo x="17656" y="7543"/>
              <wp:lineTo x="7889" y="2057"/>
              <wp:lineTo x="4508" y="2057"/>
            </wp:wrapPolygon>
          </wp:wrapThrough>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EF0C76" w14:textId="77777777" w:rsidR="002748EA"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752AF95"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033C7DC1"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1EABA320"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73348B8B"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58E047C1" w14:textId="399DBBA5" w:rsidR="00510D35" w:rsidRDefault="00510D35" w:rsidP="0051608C">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F2D90A7"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21332D5"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591D8E4"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88FD" w14:textId="69523516" w:rsidR="00510D35" w:rsidRDefault="002748EA" w:rsidP="007264D6">
    <w:pPr>
      <w:pStyle w:val="Encabezado"/>
      <w:jc w:val="center"/>
    </w:pPr>
    <w:r>
      <w:rPr>
        <w:noProof/>
      </w:rPr>
      <w:drawing>
        <wp:anchor distT="0" distB="0" distL="114300" distR="114300" simplePos="0" relativeHeight="251658752" behindDoc="0" locked="0" layoutInCell="1" allowOverlap="1" wp14:anchorId="605FB202" wp14:editId="4EA4535E">
          <wp:simplePos x="0" y="0"/>
          <wp:positionH relativeFrom="margin">
            <wp:align>right</wp:align>
          </wp:positionH>
          <wp:positionV relativeFrom="paragraph">
            <wp:posOffset>-122555</wp:posOffset>
          </wp:positionV>
          <wp:extent cx="1038225" cy="523875"/>
          <wp:effectExtent l="0" t="0" r="9525" b="9525"/>
          <wp:wrapThrough wrapText="bothSides">
            <wp:wrapPolygon edited="0">
              <wp:start x="5945" y="0"/>
              <wp:lineTo x="0" y="3142"/>
              <wp:lineTo x="0" y="13353"/>
              <wp:lineTo x="6738" y="21207"/>
              <wp:lineTo x="11097" y="21207"/>
              <wp:lineTo x="18231" y="19636"/>
              <wp:lineTo x="17439" y="12567"/>
              <wp:lineTo x="21402" y="12567"/>
              <wp:lineTo x="21402" y="4713"/>
              <wp:lineTo x="17835" y="0"/>
              <wp:lineTo x="5945" y="0"/>
            </wp:wrapPolygon>
          </wp:wrapThrough>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523CF175" wp14:editId="670DDFD6">
          <wp:simplePos x="0" y="0"/>
          <wp:positionH relativeFrom="column">
            <wp:posOffset>-9525</wp:posOffset>
          </wp:positionH>
          <wp:positionV relativeFrom="paragraph">
            <wp:posOffset>-171450</wp:posOffset>
          </wp:positionV>
          <wp:extent cx="1095375" cy="600075"/>
          <wp:effectExtent l="0" t="0" r="0" b="0"/>
          <wp:wrapThrough wrapText="bothSides">
            <wp:wrapPolygon edited="0">
              <wp:start x="4508" y="2057"/>
              <wp:lineTo x="2630" y="4800"/>
              <wp:lineTo x="1503" y="9600"/>
              <wp:lineTo x="1878" y="14400"/>
              <wp:lineTo x="4132" y="17829"/>
              <wp:lineTo x="4508" y="19200"/>
              <wp:lineTo x="7889" y="19200"/>
              <wp:lineTo x="13899" y="17829"/>
              <wp:lineTo x="20285" y="15771"/>
              <wp:lineTo x="20661" y="10286"/>
              <wp:lineTo x="17656" y="7543"/>
              <wp:lineTo x="7889" y="2057"/>
              <wp:lineTo x="4508" y="2057"/>
            </wp:wrapPolygon>
          </wp:wrapThrough>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5"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8"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6"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2"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2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6"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7"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9"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31"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4"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6"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8"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8"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9"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5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5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54"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5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9"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0"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6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2"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9"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2"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7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4"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6"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7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78"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8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3"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4"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num w:numId="1" w16cid:durableId="1470047316">
    <w:abstractNumId w:val="82"/>
  </w:num>
  <w:num w:numId="2" w16cid:durableId="380252275">
    <w:abstractNumId w:val="12"/>
  </w:num>
  <w:num w:numId="3" w16cid:durableId="2033144900">
    <w:abstractNumId w:val="70"/>
  </w:num>
  <w:num w:numId="4" w16cid:durableId="255601016">
    <w:abstractNumId w:val="85"/>
  </w:num>
  <w:num w:numId="5" w16cid:durableId="654264456">
    <w:abstractNumId w:val="55"/>
  </w:num>
  <w:num w:numId="6" w16cid:durableId="1531339154">
    <w:abstractNumId w:val="74"/>
  </w:num>
  <w:num w:numId="7" w16cid:durableId="1991907682">
    <w:abstractNumId w:val="20"/>
  </w:num>
  <w:num w:numId="8" w16cid:durableId="167185281">
    <w:abstractNumId w:val="49"/>
  </w:num>
  <w:num w:numId="9" w16cid:durableId="149179514">
    <w:abstractNumId w:val="2"/>
  </w:num>
  <w:num w:numId="10" w16cid:durableId="628052482">
    <w:abstractNumId w:val="3"/>
  </w:num>
  <w:num w:numId="11" w16cid:durableId="1662852838">
    <w:abstractNumId w:val="11"/>
  </w:num>
  <w:num w:numId="12" w16cid:durableId="560287196">
    <w:abstractNumId w:val="63"/>
  </w:num>
  <w:num w:numId="13" w16cid:durableId="705763508">
    <w:abstractNumId w:val="6"/>
  </w:num>
  <w:num w:numId="14" w16cid:durableId="1947737608">
    <w:abstractNumId w:val="54"/>
  </w:num>
  <w:num w:numId="15" w16cid:durableId="1031420587">
    <w:abstractNumId w:val="14"/>
  </w:num>
  <w:num w:numId="16" w16cid:durableId="2117943306">
    <w:abstractNumId w:val="39"/>
  </w:num>
  <w:num w:numId="17" w16cid:durableId="332075374">
    <w:abstractNumId w:val="72"/>
  </w:num>
  <w:num w:numId="18" w16cid:durableId="1435829906">
    <w:abstractNumId w:val="16"/>
  </w:num>
  <w:num w:numId="19" w16cid:durableId="1278101916">
    <w:abstractNumId w:val="36"/>
  </w:num>
  <w:num w:numId="20" w16cid:durableId="519857648">
    <w:abstractNumId w:val="83"/>
  </w:num>
  <w:num w:numId="21" w16cid:durableId="2142922332">
    <w:abstractNumId w:val="45"/>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2" w16cid:durableId="2896731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3886947">
    <w:abstractNumId w:val="10"/>
  </w:num>
  <w:num w:numId="24" w16cid:durableId="648749652">
    <w:abstractNumId w:val="21"/>
  </w:num>
  <w:num w:numId="25" w16cid:durableId="863053205">
    <w:abstractNumId w:val="31"/>
  </w:num>
  <w:num w:numId="26" w16cid:durableId="97602908">
    <w:abstractNumId w:val="27"/>
  </w:num>
  <w:num w:numId="27" w16cid:durableId="35859327">
    <w:abstractNumId w:val="69"/>
  </w:num>
  <w:num w:numId="28" w16cid:durableId="1820270327">
    <w:abstractNumId w:val="4"/>
  </w:num>
  <w:num w:numId="29" w16cid:durableId="773943346">
    <w:abstractNumId w:val="29"/>
  </w:num>
  <w:num w:numId="30" w16cid:durableId="1981760306">
    <w:abstractNumId w:val="23"/>
  </w:num>
  <w:num w:numId="31" w16cid:durableId="321782097">
    <w:abstractNumId w:val="43"/>
  </w:num>
  <w:num w:numId="32" w16cid:durableId="482894030">
    <w:abstractNumId w:val="48"/>
  </w:num>
  <w:num w:numId="33" w16cid:durableId="255940134">
    <w:abstractNumId w:val="32"/>
  </w:num>
  <w:num w:numId="34" w16cid:durableId="1086731920">
    <w:abstractNumId w:val="78"/>
  </w:num>
  <w:num w:numId="35" w16cid:durableId="2140102899">
    <w:abstractNumId w:val="41"/>
  </w:num>
  <w:num w:numId="36" w16cid:durableId="1163081299">
    <w:abstractNumId w:val="28"/>
  </w:num>
  <w:num w:numId="37" w16cid:durableId="1405954343">
    <w:abstractNumId w:val="30"/>
  </w:num>
  <w:num w:numId="38" w16cid:durableId="1744528473">
    <w:abstractNumId w:val="76"/>
  </w:num>
  <w:num w:numId="39" w16cid:durableId="1754276868">
    <w:abstractNumId w:val="80"/>
  </w:num>
  <w:num w:numId="40" w16cid:durableId="1644384978">
    <w:abstractNumId w:val="25"/>
  </w:num>
  <w:num w:numId="41" w16cid:durableId="105931927">
    <w:abstractNumId w:val="62"/>
  </w:num>
  <w:num w:numId="42" w16cid:durableId="1008026306">
    <w:abstractNumId w:val="15"/>
  </w:num>
  <w:num w:numId="43" w16cid:durableId="1000232284">
    <w:abstractNumId w:val="1"/>
  </w:num>
  <w:num w:numId="44" w16cid:durableId="1711345853">
    <w:abstractNumId w:val="9"/>
  </w:num>
  <w:num w:numId="45" w16cid:durableId="1492134303">
    <w:abstractNumId w:val="0"/>
  </w:num>
  <w:num w:numId="46" w16cid:durableId="1977908698">
    <w:abstractNumId w:val="64"/>
  </w:num>
  <w:num w:numId="47" w16cid:durableId="1552886376">
    <w:abstractNumId w:val="60"/>
  </w:num>
  <w:num w:numId="48" w16cid:durableId="367686275">
    <w:abstractNumId w:val="19"/>
  </w:num>
  <w:num w:numId="49" w16cid:durableId="1381130464">
    <w:abstractNumId w:val="47"/>
  </w:num>
  <w:num w:numId="50" w16cid:durableId="1114325200">
    <w:abstractNumId w:val="51"/>
  </w:num>
  <w:num w:numId="51" w16cid:durableId="729233929">
    <w:abstractNumId w:val="56"/>
  </w:num>
  <w:num w:numId="52" w16cid:durableId="765275637">
    <w:abstractNumId w:val="22"/>
  </w:num>
  <w:num w:numId="53" w16cid:durableId="1148476092">
    <w:abstractNumId w:val="86"/>
  </w:num>
  <w:num w:numId="54" w16cid:durableId="658846622">
    <w:abstractNumId w:val="65"/>
  </w:num>
  <w:num w:numId="55" w16cid:durableId="1606184129">
    <w:abstractNumId w:val="53"/>
  </w:num>
  <w:num w:numId="56" w16cid:durableId="115414003">
    <w:abstractNumId w:val="50"/>
  </w:num>
  <w:num w:numId="57" w16cid:durableId="151065222">
    <w:abstractNumId w:val="18"/>
  </w:num>
  <w:num w:numId="58" w16cid:durableId="1072393962">
    <w:abstractNumId w:val="52"/>
  </w:num>
  <w:num w:numId="59" w16cid:durableId="1488133607">
    <w:abstractNumId w:val="35"/>
  </w:num>
  <w:num w:numId="60" w16cid:durableId="1753046765">
    <w:abstractNumId w:val="42"/>
  </w:num>
  <w:num w:numId="61" w16cid:durableId="1995210243">
    <w:abstractNumId w:val="5"/>
  </w:num>
  <w:num w:numId="62" w16cid:durableId="287785889">
    <w:abstractNumId w:val="17"/>
  </w:num>
  <w:num w:numId="63" w16cid:durableId="760951863">
    <w:abstractNumId w:val="13"/>
  </w:num>
  <w:num w:numId="64" w16cid:durableId="1326737055">
    <w:abstractNumId w:val="84"/>
  </w:num>
  <w:num w:numId="65" w16cid:durableId="751581865">
    <w:abstractNumId w:val="40"/>
  </w:num>
  <w:num w:numId="66" w16cid:durableId="859509050">
    <w:abstractNumId w:val="81"/>
  </w:num>
  <w:num w:numId="67" w16cid:durableId="48454745">
    <w:abstractNumId w:val="71"/>
  </w:num>
  <w:num w:numId="68" w16cid:durableId="463083903">
    <w:abstractNumId w:val="57"/>
  </w:num>
  <w:num w:numId="69" w16cid:durableId="1384790854">
    <w:abstractNumId w:val="58"/>
  </w:num>
  <w:num w:numId="70" w16cid:durableId="765685731">
    <w:abstractNumId w:val="75"/>
  </w:num>
  <w:num w:numId="71" w16cid:durableId="374043189">
    <w:abstractNumId w:val="8"/>
  </w:num>
  <w:num w:numId="72" w16cid:durableId="620039542">
    <w:abstractNumId w:val="68"/>
  </w:num>
  <w:num w:numId="73" w16cid:durableId="469060862">
    <w:abstractNumId w:val="7"/>
  </w:num>
  <w:num w:numId="74" w16cid:durableId="1924483053">
    <w:abstractNumId w:val="37"/>
  </w:num>
  <w:num w:numId="75" w16cid:durableId="279338211">
    <w:abstractNumId w:val="73"/>
  </w:num>
  <w:num w:numId="76" w16cid:durableId="781535088">
    <w:abstractNumId w:val="79"/>
  </w:num>
  <w:num w:numId="77" w16cid:durableId="1467242628">
    <w:abstractNumId w:val="26"/>
  </w:num>
  <w:num w:numId="78" w16cid:durableId="453789038">
    <w:abstractNumId w:val="44"/>
  </w:num>
  <w:num w:numId="79" w16cid:durableId="1310861538">
    <w:abstractNumId w:val="67"/>
  </w:num>
  <w:num w:numId="80" w16cid:durableId="475072019">
    <w:abstractNumId w:val="33"/>
  </w:num>
  <w:num w:numId="81" w16cid:durableId="238171314">
    <w:abstractNumId w:val="38"/>
  </w:num>
  <w:num w:numId="82" w16cid:durableId="1916623861">
    <w:abstractNumId w:val="46"/>
  </w:num>
  <w:num w:numId="83" w16cid:durableId="376440184">
    <w:abstractNumId w:val="61"/>
  </w:num>
  <w:num w:numId="84" w16cid:durableId="2094858972">
    <w:abstractNumId w:val="77"/>
  </w:num>
  <w:num w:numId="85" w16cid:durableId="465272349">
    <w:abstractNumId w:val="34"/>
  </w:num>
  <w:num w:numId="86" w16cid:durableId="446899018">
    <w:abstractNumId w:val="24"/>
  </w:num>
  <w:num w:numId="87" w16cid:durableId="2126579166">
    <w:abstractNumId w:val="45"/>
  </w:num>
  <w:num w:numId="88" w16cid:durableId="1156071340">
    <w:abstractNumId w:val="59"/>
  </w:num>
  <w:num w:numId="89" w16cid:durableId="1499999535">
    <w:abstractNumId w:val="6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savePreviewPicture/>
  <w:hdrShapeDefaults>
    <o:shapedefaults v:ext="edit" spidmax="2050"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02E"/>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686"/>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48EA"/>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33E"/>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3D3B"/>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1E89"/>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6D"/>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54AF"/>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0F14"/>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6B6"/>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0C2D"/>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5A35"/>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0C8E"/>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07A"/>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98B"/>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9F7"/>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962"/>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FE6645E"/>
  <w15:chartTrackingRefBased/>
  <w15:docId w15:val="{08EB2CDA-32F6-41CC-A0A8-898D526D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1"/>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3"/>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8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8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8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88"/>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5"/>
      </w:numPr>
    </w:pPr>
  </w:style>
  <w:style w:type="numbering" w:customStyle="1" w:styleId="BOPV-122">
    <w:name w:val="BOPV-122"/>
    <w:rsid w:val="007B24D7"/>
    <w:pPr>
      <w:numPr>
        <w:numId w:val="26"/>
      </w:numPr>
    </w:pPr>
  </w:style>
  <w:style w:type="numbering" w:customStyle="1" w:styleId="BOPV-15">
    <w:name w:val="BOPV-15"/>
    <w:rsid w:val="007B24D7"/>
    <w:pPr>
      <w:numPr>
        <w:numId w:val="27"/>
      </w:numPr>
    </w:pPr>
  </w:style>
  <w:style w:type="numbering" w:customStyle="1" w:styleId="Estilo2111">
    <w:name w:val="Estilo2111"/>
    <w:uiPriority w:val="99"/>
    <w:rsid w:val="007B24D7"/>
    <w:pPr>
      <w:numPr>
        <w:numId w:val="28"/>
      </w:numPr>
    </w:pPr>
  </w:style>
  <w:style w:type="numbering" w:customStyle="1" w:styleId="Estilo212">
    <w:name w:val="Estilo212"/>
    <w:uiPriority w:val="99"/>
    <w:rsid w:val="007B24D7"/>
    <w:pPr>
      <w:numPr>
        <w:numId w:val="29"/>
      </w:numPr>
    </w:pPr>
  </w:style>
  <w:style w:type="numbering" w:customStyle="1" w:styleId="BOPV-131">
    <w:name w:val="BOPV-131"/>
    <w:rsid w:val="007B24D7"/>
    <w:pPr>
      <w:numPr>
        <w:numId w:val="30"/>
      </w:numPr>
    </w:pPr>
  </w:style>
  <w:style w:type="numbering" w:customStyle="1" w:styleId="Estilo3111">
    <w:name w:val="Estilo3111"/>
    <w:uiPriority w:val="99"/>
    <w:rsid w:val="007B24D7"/>
    <w:pPr>
      <w:numPr>
        <w:numId w:val="31"/>
      </w:numPr>
    </w:pPr>
  </w:style>
  <w:style w:type="numbering" w:customStyle="1" w:styleId="Estilo251">
    <w:name w:val="Estilo251"/>
    <w:uiPriority w:val="99"/>
    <w:rsid w:val="007B24D7"/>
    <w:pPr>
      <w:numPr>
        <w:numId w:val="32"/>
      </w:numPr>
    </w:pPr>
  </w:style>
  <w:style w:type="numbering" w:customStyle="1" w:styleId="BOPV-11112">
    <w:name w:val="BOPV-11112"/>
    <w:rsid w:val="007B24D7"/>
    <w:pPr>
      <w:numPr>
        <w:numId w:val="33"/>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5"/>
      </w:numPr>
    </w:pPr>
  </w:style>
  <w:style w:type="numbering" w:customStyle="1" w:styleId="BOPV-16">
    <w:name w:val="BOPV-16"/>
    <w:rsid w:val="00DE17C3"/>
    <w:pPr>
      <w:numPr>
        <w:numId w:val="16"/>
      </w:numPr>
    </w:pPr>
  </w:style>
  <w:style w:type="numbering" w:customStyle="1" w:styleId="Estilo27">
    <w:name w:val="Estilo27"/>
    <w:uiPriority w:val="99"/>
    <w:rsid w:val="00DE17C3"/>
    <w:pPr>
      <w:numPr>
        <w:numId w:val="17"/>
      </w:numPr>
    </w:pPr>
  </w:style>
  <w:style w:type="numbering" w:customStyle="1" w:styleId="Estilo34">
    <w:name w:val="Estilo34"/>
    <w:uiPriority w:val="99"/>
    <w:rsid w:val="00DE17C3"/>
    <w:pPr>
      <w:numPr>
        <w:numId w:val="18"/>
      </w:numPr>
    </w:pPr>
  </w:style>
  <w:style w:type="numbering" w:customStyle="1" w:styleId="BOPV-1114">
    <w:name w:val="BOPV-1114"/>
    <w:rsid w:val="00DE17C3"/>
    <w:pPr>
      <w:numPr>
        <w:numId w:val="19"/>
      </w:numPr>
    </w:pPr>
  </w:style>
  <w:style w:type="numbering" w:customStyle="1" w:styleId="BOPV-123">
    <w:name w:val="BOPV-123"/>
    <w:rsid w:val="00DE17C3"/>
    <w:pPr>
      <w:numPr>
        <w:numId w:val="4"/>
      </w:numPr>
    </w:pPr>
  </w:style>
  <w:style w:type="numbering" w:customStyle="1" w:styleId="BOPV-1122">
    <w:name w:val="BOPV-1122"/>
    <w:rsid w:val="00DE17C3"/>
    <w:pPr>
      <w:numPr>
        <w:numId w:val="82"/>
      </w:numPr>
    </w:pPr>
  </w:style>
  <w:style w:type="numbering" w:customStyle="1" w:styleId="Estilo213">
    <w:name w:val="Estilo213"/>
    <w:uiPriority w:val="99"/>
    <w:rsid w:val="00DE17C3"/>
    <w:pPr>
      <w:numPr>
        <w:numId w:val="7"/>
      </w:numPr>
    </w:pPr>
  </w:style>
  <w:style w:type="numbering" w:customStyle="1" w:styleId="Estilo2112">
    <w:name w:val="Estilo2112"/>
    <w:uiPriority w:val="99"/>
    <w:rsid w:val="00DE17C3"/>
    <w:pPr>
      <w:numPr>
        <w:numId w:val="6"/>
      </w:numPr>
    </w:pPr>
  </w:style>
  <w:style w:type="numbering" w:customStyle="1" w:styleId="BOPV-1212">
    <w:name w:val="BOPV-1212"/>
    <w:rsid w:val="00DE17C3"/>
    <w:pPr>
      <w:numPr>
        <w:numId w:val="89"/>
      </w:numPr>
    </w:pPr>
  </w:style>
  <w:style w:type="numbering" w:customStyle="1" w:styleId="Estilo222">
    <w:name w:val="Estilo222"/>
    <w:uiPriority w:val="99"/>
    <w:rsid w:val="00DE17C3"/>
    <w:pPr>
      <w:numPr>
        <w:numId w:val="5"/>
      </w:numPr>
    </w:pPr>
  </w:style>
  <w:style w:type="numbering" w:customStyle="1" w:styleId="Estilo312">
    <w:name w:val="Estilo312"/>
    <w:uiPriority w:val="99"/>
    <w:rsid w:val="00DE17C3"/>
    <w:pPr>
      <w:numPr>
        <w:numId w:val="84"/>
      </w:numPr>
    </w:pPr>
  </w:style>
  <w:style w:type="numbering" w:customStyle="1" w:styleId="BOPV-11113">
    <w:name w:val="BOPV-11113"/>
    <w:rsid w:val="00DE17C3"/>
    <w:pPr>
      <w:numPr>
        <w:numId w:val="86"/>
      </w:numPr>
    </w:pPr>
  </w:style>
  <w:style w:type="numbering" w:customStyle="1" w:styleId="BOPV-11212">
    <w:name w:val="BOPV-11212"/>
    <w:rsid w:val="00DE17C3"/>
    <w:pPr>
      <w:numPr>
        <w:numId w:val="20"/>
      </w:numPr>
    </w:pPr>
  </w:style>
  <w:style w:type="numbering" w:customStyle="1" w:styleId="BOPV-132">
    <w:name w:val="BOPV-132"/>
    <w:rsid w:val="00DE17C3"/>
  </w:style>
  <w:style w:type="numbering" w:customStyle="1" w:styleId="Estilo232">
    <w:name w:val="Estilo232"/>
    <w:uiPriority w:val="99"/>
    <w:rsid w:val="00DE17C3"/>
    <w:pPr>
      <w:numPr>
        <w:numId w:val="8"/>
      </w:numPr>
    </w:pPr>
  </w:style>
  <w:style w:type="numbering" w:customStyle="1" w:styleId="Estilo3112">
    <w:name w:val="Estilo3112"/>
    <w:uiPriority w:val="99"/>
    <w:rsid w:val="00DE17C3"/>
    <w:pPr>
      <w:numPr>
        <w:numId w:val="9"/>
      </w:numPr>
    </w:pPr>
  </w:style>
  <w:style w:type="numbering" w:customStyle="1" w:styleId="BOPV-111111">
    <w:name w:val="BOPV-111111"/>
    <w:rsid w:val="00DE17C3"/>
    <w:pPr>
      <w:numPr>
        <w:numId w:val="83"/>
      </w:numPr>
    </w:pPr>
  </w:style>
  <w:style w:type="numbering" w:customStyle="1" w:styleId="BOPV-1132">
    <w:name w:val="BOPV-1132"/>
    <w:rsid w:val="00DE17C3"/>
    <w:pPr>
      <w:numPr>
        <w:numId w:val="10"/>
      </w:numPr>
    </w:pPr>
  </w:style>
  <w:style w:type="numbering" w:customStyle="1" w:styleId="BOPV-142">
    <w:name w:val="BOPV-142"/>
    <w:rsid w:val="00DE17C3"/>
    <w:pPr>
      <w:numPr>
        <w:numId w:val="11"/>
      </w:numPr>
    </w:pPr>
  </w:style>
  <w:style w:type="numbering" w:customStyle="1" w:styleId="Estilo242">
    <w:name w:val="Estilo242"/>
    <w:uiPriority w:val="99"/>
    <w:rsid w:val="00DE17C3"/>
    <w:pPr>
      <w:numPr>
        <w:numId w:val="12"/>
      </w:numPr>
    </w:pPr>
  </w:style>
  <w:style w:type="numbering" w:customStyle="1" w:styleId="Estilo322">
    <w:name w:val="Estilo322"/>
    <w:uiPriority w:val="99"/>
    <w:rsid w:val="00DE17C3"/>
    <w:pPr>
      <w:numPr>
        <w:numId w:val="13"/>
      </w:numPr>
    </w:pPr>
  </w:style>
  <w:style w:type="numbering" w:customStyle="1" w:styleId="BOPV-11122">
    <w:name w:val="BOPV-11122"/>
    <w:rsid w:val="00DE17C3"/>
    <w:pPr>
      <w:numPr>
        <w:numId w:val="14"/>
      </w:numPr>
    </w:pPr>
  </w:style>
  <w:style w:type="numbering" w:customStyle="1" w:styleId="Estilo42">
    <w:name w:val="Estilo42"/>
    <w:uiPriority w:val="99"/>
    <w:rsid w:val="00DE17C3"/>
    <w:pPr>
      <w:numPr>
        <w:numId w:val="87"/>
      </w:numPr>
    </w:pPr>
  </w:style>
  <w:style w:type="numbering" w:customStyle="1" w:styleId="Estilo52">
    <w:name w:val="Estilo52"/>
    <w:uiPriority w:val="99"/>
    <w:rsid w:val="00DE17C3"/>
    <w:pPr>
      <w:numPr>
        <w:numId w:val="23"/>
      </w:numPr>
    </w:pPr>
  </w:style>
  <w:style w:type="numbering" w:customStyle="1" w:styleId="Estilo252">
    <w:name w:val="Estilo252"/>
    <w:uiPriority w:val="99"/>
    <w:rsid w:val="00DE17C3"/>
    <w:pPr>
      <w:numPr>
        <w:numId w:val="24"/>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350745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4574680">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euskadi.eu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sor.registrodelicitadores.gob.es/hom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skadi.eu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ontratacion.euskadi.eus/recomendaciones-uso-licitacion-electronica/w32-kpelicel/es/" TargetMode="External"/><Relationship Id="rId4" Type="http://schemas.openxmlformats.org/officeDocument/2006/relationships/settings" Target="settings.xml"/><Relationship Id="rId9" Type="http://schemas.openxmlformats.org/officeDocument/2006/relationships/hyperlink" Target="https://www.contratacion.euskadi.eus/informacion-general-licitacion-electronica/w32-kpelicel/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382BC-2605-40B4-B7C0-0F9E18E66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49</Pages>
  <Words>21072</Words>
  <Characters>114625</Characters>
  <Application>Microsoft Office Word</Application>
  <DocSecurity>0</DocSecurity>
  <Lines>955</Lines>
  <Paragraphs>270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135427</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Pérez de Nanclares Ibañez, Isabel</cp:lastModifiedBy>
  <cp:revision>13</cp:revision>
  <cp:lastPrinted>2019-05-31T09:37:00Z</cp:lastPrinted>
  <dcterms:created xsi:type="dcterms:W3CDTF">2023-10-31T07:37:00Z</dcterms:created>
  <dcterms:modified xsi:type="dcterms:W3CDTF">2024-05-21T07:40:00Z</dcterms:modified>
</cp:coreProperties>
</file>