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F50D0E" w:rsidRDefault="00367F2F" w:rsidP="00233FE9">
            <w:pPr>
              <w:spacing w:line="240" w:lineRule="atLeast"/>
              <w:rPr>
                <w:rFonts w:ascii="Arial" w:hAnsi="Arial" w:cs="Arial"/>
                <w:b/>
                <w:color w:val="0033CC"/>
                <w:szCs w:val="22"/>
                <w:lang w:eastAsia="en-US"/>
              </w:rPr>
            </w:pPr>
            <w:r w:rsidRPr="00F50D0E">
              <w:rPr>
                <w:rFonts w:ascii="Arial" w:hAnsi="Arial" w:cs="Arial"/>
                <w:b/>
                <w:color w:val="0033CC"/>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F50D0E">
              <w:rPr>
                <w:rFonts w:ascii="Arial" w:hAnsi="Arial" w:cs="Arial"/>
                <w:b/>
                <w:color w:val="0033CC"/>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2E0BC7" w:rsidP="00233FE9">
            <w:pPr>
              <w:spacing w:line="240" w:lineRule="atLeast"/>
              <w:jc w:val="center"/>
              <w:rPr>
                <w:rFonts w:ascii="Arial" w:hAnsi="Arial" w:cs="Arial"/>
                <w:b/>
                <w:szCs w:val="22"/>
                <w:lang w:eastAsia="en-US"/>
              </w:rPr>
            </w:pPr>
            <w:r w:rsidRPr="00F50D0E">
              <w:rPr>
                <w:rFonts w:ascii="Arial" w:hAnsi="Arial" w:cs="Arial"/>
                <w:b/>
                <w:color w:val="0033CC"/>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50D0E" w:rsidP="00233FE9">
            <w:pPr>
              <w:spacing w:line="240" w:lineRule="atLeast"/>
              <w:jc w:val="center"/>
              <w:rPr>
                <w:rFonts w:ascii="Arial" w:hAnsi="Arial" w:cs="Arial"/>
                <w:b/>
                <w:szCs w:val="22"/>
                <w:lang w:eastAsia="en-US"/>
              </w:rPr>
            </w:pPr>
            <w:r w:rsidRPr="00F50D0E">
              <w:rPr>
                <w:rFonts w:ascii="Arial" w:hAnsi="Arial" w:cs="Arial"/>
                <w:b/>
                <w:color w:val="0033CC"/>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713E2A" w:rsidP="00233FE9">
            <w:pPr>
              <w:spacing w:line="240" w:lineRule="atLeast"/>
              <w:ind w:left="-6643" w:firstLine="6643"/>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7204CC">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auto"/>
            <w:vAlign w:val="center"/>
          </w:tcPr>
          <w:p w:rsidR="00367F2F" w:rsidRPr="00B873BA" w:rsidRDefault="003200C5" w:rsidP="00233FE9">
            <w:pPr>
              <w:suppressAutoHyphens/>
              <w:spacing w:line="240" w:lineRule="atLeast"/>
              <w:jc w:val="center"/>
              <w:rPr>
                <w:rFonts w:ascii="Arial" w:hAnsi="Arial" w:cs="Arial"/>
                <w:b/>
                <w:bCs/>
                <w:kern w:val="1"/>
                <w:highlight w:val="lightGray"/>
              </w:rPr>
            </w:pPr>
            <w:r w:rsidRPr="003200C5">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25"/>
      </w:tblGrid>
      <w:tr w:rsidR="00367F2F" w:rsidRPr="006918E8" w:rsidTr="00687B95">
        <w:trPr>
          <w:trHeight w:val="516"/>
        </w:trPr>
        <w:tc>
          <w:tcPr>
            <w:tcW w:w="4125" w:type="dxa"/>
            <w:vAlign w:val="center"/>
          </w:tcPr>
          <w:p w:rsidR="00367F2F" w:rsidRPr="004E263C" w:rsidRDefault="00367F2F" w:rsidP="00687B95">
            <w:pPr>
              <w:spacing w:line="240" w:lineRule="atLeast"/>
              <w:jc w:val="center"/>
              <w:rPr>
                <w:rFonts w:ascii="Arial" w:hAnsi="Arial" w:cs="Arial"/>
                <w:b/>
                <w:color w:val="0000FF"/>
                <w:sz w:val="22"/>
                <w:szCs w:val="22"/>
                <w:lang w:eastAsia="en-US"/>
              </w:rPr>
            </w:pPr>
            <w:r w:rsidRPr="00D32D72">
              <w:rPr>
                <w:rFonts w:ascii="Arial" w:hAnsi="Arial" w:cs="Arial"/>
                <w:b/>
                <w:color w:val="0033CC"/>
                <w:sz w:val="22"/>
                <w:szCs w:val="22"/>
                <w:lang w:eastAsia="en-US"/>
              </w:rPr>
              <w:t>Código expediente:</w:t>
            </w:r>
            <w:r w:rsidR="007559DC" w:rsidRPr="00D32D72">
              <w:rPr>
                <w:rFonts w:ascii="Arial" w:hAnsi="Arial" w:cs="Arial"/>
                <w:b/>
                <w:color w:val="0033CC"/>
                <w:sz w:val="22"/>
                <w:szCs w:val="22"/>
                <w:lang w:eastAsia="en-US"/>
              </w:rPr>
              <w:t xml:space="preserve">  </w:t>
            </w:r>
            <w:r w:rsidR="00687B95">
              <w:rPr>
                <w:rFonts w:ascii="Arial" w:hAnsi="Arial" w:cs="Arial"/>
                <w:b/>
                <w:color w:val="0033CC"/>
                <w:sz w:val="22"/>
                <w:szCs w:val="22"/>
                <w:lang w:eastAsia="en-US"/>
              </w:rPr>
              <w:t>G24-007</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5047"/>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D7130B" w:rsidRPr="006918E8" w:rsidTr="004D49E2">
        <w:trPr>
          <w:trHeight w:val="465"/>
        </w:trPr>
        <w:tc>
          <w:tcPr>
            <w:tcW w:w="3459" w:type="dxa"/>
            <w:vAlign w:val="center"/>
          </w:tcPr>
          <w:p w:rsidR="00D7130B" w:rsidRPr="006918E8" w:rsidRDefault="00D7130B" w:rsidP="00D7130B">
            <w:pPr>
              <w:spacing w:line="240" w:lineRule="atLeast"/>
              <w:jc w:val="both"/>
              <w:rPr>
                <w:rFonts w:ascii="Arial" w:hAnsi="Arial" w:cs="Arial"/>
              </w:rPr>
            </w:pPr>
            <w:r w:rsidRPr="006918E8">
              <w:rPr>
                <w:rFonts w:ascii="Arial" w:hAnsi="Arial" w:cs="Arial"/>
              </w:rPr>
              <w:t>Administración contratante</w:t>
            </w:r>
          </w:p>
        </w:tc>
        <w:tc>
          <w:tcPr>
            <w:tcW w:w="50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B634AA" w:rsidRDefault="00D7130B" w:rsidP="00D7130B">
            <w:pPr>
              <w:rPr>
                <w:rFonts w:ascii="Arial" w:hAnsi="Arial" w:cs="Arial"/>
              </w:rPr>
            </w:pPr>
            <w:r w:rsidRPr="00B634AA">
              <w:rPr>
                <w:rFonts w:ascii="Arial" w:hAnsi="Arial" w:cs="Arial"/>
              </w:rPr>
              <w:t xml:space="preserve">Diputación Foral de </w:t>
            </w:r>
            <w:proofErr w:type="spellStart"/>
            <w:r w:rsidRPr="00B634AA">
              <w:rPr>
                <w:rFonts w:ascii="Arial" w:hAnsi="Arial" w:cs="Arial"/>
              </w:rPr>
              <w:t>Gipuzkoa</w:t>
            </w:r>
            <w:proofErr w:type="spellEnd"/>
          </w:p>
        </w:tc>
      </w:tr>
      <w:tr w:rsidR="004D49E2" w:rsidRPr="006918E8" w:rsidTr="004D49E2">
        <w:trPr>
          <w:trHeight w:val="577"/>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Órgano de contratación</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B41F38" w:rsidP="004D49E2">
            <w:pPr>
              <w:rPr>
                <w:rFonts w:ascii="Arial" w:hAnsi="Arial" w:cs="Arial"/>
                <w:sz w:val="18"/>
                <w:szCs w:val="18"/>
              </w:rPr>
            </w:pPr>
            <w:r>
              <w:rPr>
                <w:rFonts w:ascii="Arial" w:hAnsi="Arial" w:cs="Arial"/>
              </w:rPr>
              <w:t>Diputada Foral</w:t>
            </w:r>
          </w:p>
        </w:tc>
      </w:tr>
      <w:tr w:rsidR="004D49E2" w:rsidRPr="006918E8" w:rsidTr="004D49E2">
        <w:trPr>
          <w:trHeight w:val="52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Departamento / Servicio Gestor</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7204CC">
            <w:pPr>
              <w:rPr>
                <w:rFonts w:ascii="Arial" w:hAnsi="Arial" w:cs="Arial"/>
                <w:sz w:val="18"/>
                <w:szCs w:val="18"/>
              </w:rPr>
            </w:pPr>
            <w:r w:rsidRPr="00A53F28">
              <w:rPr>
                <w:rFonts w:ascii="Arial" w:hAnsi="Arial" w:cs="Arial"/>
                <w:spacing w:val="-2"/>
                <w:sz w:val="18"/>
                <w:szCs w:val="18"/>
              </w:rPr>
              <w:t xml:space="preserve">Departamento de Cultura, Cooperación, Juventud y </w:t>
            </w:r>
            <w:r w:rsidRPr="00DD0305">
              <w:rPr>
                <w:rFonts w:ascii="Arial" w:hAnsi="Arial" w:cs="Arial"/>
                <w:spacing w:val="-2"/>
                <w:sz w:val="18"/>
                <w:szCs w:val="18"/>
              </w:rPr>
              <w:t>Deportes</w:t>
            </w:r>
            <w:r w:rsidR="00DD0305">
              <w:rPr>
                <w:rFonts w:ascii="Arial" w:hAnsi="Arial" w:cs="Arial"/>
                <w:sz w:val="18"/>
                <w:szCs w:val="18"/>
              </w:rPr>
              <w:t>. Servicio de Promoción de la Infancia, adolescencia y juventud.</w:t>
            </w:r>
            <w:r w:rsidRPr="00DD0305">
              <w:rPr>
                <w:rFonts w:ascii="Arial" w:hAnsi="Arial" w:cs="Arial"/>
                <w:sz w:val="18"/>
                <w:szCs w:val="18"/>
              </w:rPr>
              <w:t xml:space="preserve"> </w:t>
            </w:r>
          </w:p>
        </w:tc>
      </w:tr>
      <w:tr w:rsidR="004D49E2" w:rsidRPr="006918E8" w:rsidTr="007E4E8B">
        <w:trPr>
          <w:trHeight w:val="45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sz w:val="18"/>
                <w:szCs w:val="18"/>
              </w:rPr>
            </w:pPr>
            <w:proofErr w:type="spellStart"/>
            <w:r>
              <w:rPr>
                <w:rFonts w:ascii="Arial" w:hAnsi="Arial" w:cs="Arial"/>
                <w:sz w:val="18"/>
                <w:szCs w:val="18"/>
              </w:rPr>
              <w:t>Okendo</w:t>
            </w:r>
            <w:proofErr w:type="spellEnd"/>
            <w:r>
              <w:rPr>
                <w:rFonts w:ascii="Arial" w:hAnsi="Arial" w:cs="Arial"/>
                <w:sz w:val="18"/>
                <w:szCs w:val="18"/>
              </w:rPr>
              <w:t xml:space="preserve">, 20 1. planta - </w:t>
            </w:r>
            <w:r w:rsidRPr="00A53F28">
              <w:rPr>
                <w:rFonts w:ascii="Arial" w:hAnsi="Arial" w:cs="Arial"/>
                <w:sz w:val="18"/>
                <w:szCs w:val="18"/>
              </w:rPr>
              <w:t>2</w:t>
            </w:r>
            <w:r>
              <w:rPr>
                <w:rFonts w:ascii="Arial" w:hAnsi="Arial" w:cs="Arial"/>
                <w:sz w:val="18"/>
                <w:szCs w:val="18"/>
              </w:rPr>
              <w:t>0004</w:t>
            </w:r>
            <w:r w:rsidRPr="00A53F28">
              <w:rPr>
                <w:rFonts w:ascii="Arial" w:hAnsi="Arial" w:cs="Arial"/>
                <w:sz w:val="18"/>
                <w:szCs w:val="18"/>
              </w:rPr>
              <w:t xml:space="preserve"> SAN SEBASTIAN</w:t>
            </w:r>
          </w:p>
        </w:tc>
      </w:tr>
      <w:tr w:rsidR="004D49E2" w:rsidRPr="006918E8" w:rsidTr="007E4E8B">
        <w:trPr>
          <w:trHeight w:val="465"/>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Correo electrónico</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995793" w:rsidP="004D49E2">
            <w:pPr>
              <w:rPr>
                <w:rFonts w:ascii="Arial" w:hAnsi="Arial" w:cs="Arial"/>
              </w:rPr>
            </w:pPr>
            <w:hyperlink r:id="rId8" w:history="1">
              <w:r w:rsidR="004D49E2" w:rsidRPr="00A53F28">
                <w:rPr>
                  <w:rFonts w:ascii="Arial" w:hAnsi="Arial" w:cs="Arial"/>
                  <w:color w:val="0000FF"/>
                  <w:u w:val="single"/>
                </w:rPr>
                <w:t>iarriola@gipuzkoa.eus</w:t>
              </w:r>
            </w:hyperlink>
            <w:r w:rsidR="004D49E2" w:rsidRPr="00A53F28">
              <w:rPr>
                <w:rFonts w:ascii="Arial" w:hAnsi="Arial" w:cs="Arial"/>
              </w:rPr>
              <w:t xml:space="preserve"> </w:t>
            </w:r>
          </w:p>
        </w:tc>
      </w:tr>
      <w:tr w:rsidR="004D49E2" w:rsidRPr="006918E8" w:rsidTr="007E4E8B">
        <w:trPr>
          <w:trHeight w:val="52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Unidad tramitadora</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sz w:val="18"/>
                <w:szCs w:val="18"/>
              </w:rPr>
            </w:pPr>
            <w:r w:rsidRPr="00A53F28">
              <w:rPr>
                <w:rFonts w:ascii="Arial" w:hAnsi="Arial" w:cs="Arial"/>
                <w:sz w:val="18"/>
                <w:szCs w:val="18"/>
              </w:rPr>
              <w:t>Secretaría Técnica</w:t>
            </w:r>
          </w:p>
        </w:tc>
      </w:tr>
      <w:tr w:rsidR="004D49E2" w:rsidRPr="006918E8" w:rsidTr="007E4E8B">
        <w:trPr>
          <w:trHeight w:val="562"/>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rPr>
            </w:pPr>
            <w:r w:rsidRPr="004D49E2">
              <w:rPr>
                <w:rFonts w:ascii="Arial" w:hAnsi="Arial" w:cs="Arial"/>
                <w:szCs w:val="18"/>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995793"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45" w:type="dxa"/>
        <w:tblInd w:w="-39" w:type="dxa"/>
        <w:tblLayout w:type="fixed"/>
        <w:tblCellMar>
          <w:left w:w="103" w:type="dxa"/>
        </w:tblCellMar>
        <w:tblLook w:val="0000" w:firstRow="0" w:lastRow="0" w:firstColumn="0" w:lastColumn="0" w:noHBand="0" w:noVBand="0"/>
      </w:tblPr>
      <w:tblGrid>
        <w:gridCol w:w="2553"/>
        <w:gridCol w:w="494"/>
        <w:gridCol w:w="284"/>
        <w:gridCol w:w="780"/>
        <w:gridCol w:w="319"/>
        <w:gridCol w:w="4115"/>
      </w:tblGrid>
      <w:tr w:rsidR="00367F2F" w:rsidRPr="006918E8" w:rsidTr="00687B95">
        <w:trPr>
          <w:trHeight w:val="423"/>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DD0305">
        <w:trPr>
          <w:trHeight w:val="1022"/>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687B95" w:rsidP="00AC7BE1">
            <w:pPr>
              <w:spacing w:line="240" w:lineRule="atLeast"/>
              <w:ind w:right="394"/>
              <w:jc w:val="center"/>
              <w:rPr>
                <w:rFonts w:ascii="Arial" w:hAnsi="Arial" w:cs="Arial"/>
              </w:rPr>
            </w:pPr>
            <w:r w:rsidRPr="00DD0305">
              <w:rPr>
                <w:rFonts w:ascii="Arial" w:hAnsi="Arial" w:cs="Arial"/>
                <w:b/>
                <w:color w:val="0000FF"/>
                <w:sz w:val="22"/>
                <w:szCs w:val="24"/>
              </w:rPr>
              <w:t xml:space="preserve">Servicio de diseño y ejecución de un programa para la promoción de la adolescencia y juventud en municipios pequeños de </w:t>
            </w:r>
            <w:proofErr w:type="spellStart"/>
            <w:r w:rsidRPr="00DD0305">
              <w:rPr>
                <w:rFonts w:ascii="Arial" w:hAnsi="Arial" w:cs="Arial"/>
                <w:b/>
                <w:color w:val="0000FF"/>
                <w:sz w:val="22"/>
                <w:szCs w:val="24"/>
              </w:rPr>
              <w:t>Gipuzkoa</w:t>
            </w:r>
            <w:proofErr w:type="spellEnd"/>
            <w:r w:rsidRPr="00DD0305">
              <w:rPr>
                <w:rFonts w:ascii="Arial" w:hAnsi="Arial" w:cs="Arial"/>
                <w:b/>
                <w:color w:val="0000FF"/>
                <w:sz w:val="22"/>
                <w:szCs w:val="24"/>
              </w:rPr>
              <w:t>.</w:t>
            </w:r>
            <w:r w:rsidRPr="00DD0305">
              <w:rPr>
                <w:color w:val="0000FF"/>
                <w:sz w:val="18"/>
              </w:rPr>
              <w:t xml:space="preserve"> </w:t>
            </w:r>
            <w:proofErr w:type="spellStart"/>
            <w:r w:rsidRPr="00DD0305">
              <w:rPr>
                <w:rFonts w:ascii="Arial" w:hAnsi="Arial" w:cs="Arial"/>
                <w:b/>
                <w:color w:val="0000FF"/>
                <w:sz w:val="22"/>
                <w:szCs w:val="24"/>
              </w:rPr>
              <w:t>Gure</w:t>
            </w:r>
            <w:proofErr w:type="spellEnd"/>
            <w:r w:rsidRPr="00DD0305">
              <w:rPr>
                <w:rFonts w:ascii="Arial" w:hAnsi="Arial" w:cs="Arial"/>
                <w:b/>
                <w:color w:val="0000FF"/>
                <w:sz w:val="22"/>
                <w:szCs w:val="24"/>
              </w:rPr>
              <w:t xml:space="preserve"> Plaza </w:t>
            </w:r>
            <w:proofErr w:type="spellStart"/>
            <w:r w:rsidRPr="00DD0305">
              <w:rPr>
                <w:rFonts w:ascii="Arial" w:hAnsi="Arial" w:cs="Arial"/>
                <w:b/>
                <w:color w:val="0000FF"/>
                <w:sz w:val="22"/>
                <w:szCs w:val="24"/>
              </w:rPr>
              <w:t>Txo</w:t>
            </w:r>
            <w:proofErr w:type="spellEnd"/>
            <w:r w:rsidRPr="00DD0305">
              <w:rPr>
                <w:rFonts w:ascii="Arial" w:hAnsi="Arial" w:cs="Arial"/>
                <w:b/>
                <w:color w:val="0000FF"/>
                <w:sz w:val="22"/>
                <w:szCs w:val="24"/>
              </w:rPr>
              <w:t>!</w:t>
            </w:r>
          </w:p>
        </w:tc>
      </w:tr>
      <w:tr w:rsidR="00367F2F" w:rsidRPr="003305B7" w:rsidTr="00D7130B">
        <w:trPr>
          <w:trHeight w:val="487"/>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25013" w:rsidRPr="003305B7" w:rsidRDefault="00D7130B" w:rsidP="00687B95">
            <w:pPr>
              <w:spacing w:before="120" w:after="120" w:line="240" w:lineRule="atLeast"/>
              <w:jc w:val="center"/>
              <w:rPr>
                <w:rFonts w:ascii="Arial" w:hAnsi="Arial" w:cs="Arial"/>
                <w:b/>
                <w:szCs w:val="22"/>
                <w:lang w:eastAsia="en-US"/>
              </w:rPr>
            </w:pPr>
            <w:r w:rsidRPr="003305B7">
              <w:rPr>
                <w:rFonts w:ascii="Arial" w:hAnsi="Arial" w:cs="Arial"/>
                <w:b/>
                <w:szCs w:val="22"/>
                <w:lang w:eastAsia="en-US"/>
              </w:rPr>
              <w:t xml:space="preserve">CPV: </w:t>
            </w:r>
            <w:r w:rsidR="00C25013" w:rsidRPr="003305B7">
              <w:rPr>
                <w:rFonts w:ascii="Arial" w:hAnsi="Arial" w:cs="Arial"/>
                <w:b/>
                <w:szCs w:val="22"/>
                <w:lang w:eastAsia="en-US"/>
              </w:rPr>
              <w:t xml:space="preserve"> </w:t>
            </w:r>
            <w:r w:rsidR="00687B95" w:rsidRPr="00687B95">
              <w:rPr>
                <w:rFonts w:ascii="Arial" w:hAnsi="Arial" w:cs="Arial"/>
                <w:b/>
                <w:szCs w:val="22"/>
                <w:lang w:val="eu-ES" w:eastAsia="en-US"/>
              </w:rPr>
              <w:t>98000000-03 Otros servicios comunitarios, sociales o personales (Anexo IV)</w:t>
            </w:r>
          </w:p>
        </w:tc>
      </w:tr>
      <w:tr w:rsidR="00367F2F" w:rsidRPr="006918E8" w:rsidTr="00D7130B">
        <w:trPr>
          <w:trHeight w:val="204"/>
        </w:trPr>
        <w:tc>
          <w:tcPr>
            <w:tcW w:w="8545"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7130B">
        <w:trPr>
          <w:trHeight w:hRule="exact" w:val="284"/>
        </w:trPr>
        <w:tc>
          <w:tcPr>
            <w:tcW w:w="2553" w:type="dxa"/>
            <w:tcBorders>
              <w:left w:val="single" w:sz="4" w:space="0" w:color="000000"/>
            </w:tcBorders>
            <w:shd w:val="clear" w:color="auto" w:fill="FFFFFF"/>
            <w:vAlign w:val="center"/>
          </w:tcPr>
          <w:p w:rsidR="00367F2F" w:rsidRPr="006918E8" w:rsidRDefault="00367F2F" w:rsidP="00D7130B">
            <w:pPr>
              <w:spacing w:line="240" w:lineRule="atLeast"/>
              <w:jc w:val="both"/>
              <w:rPr>
                <w:rFonts w:ascii="Arial" w:hAnsi="Arial" w:cs="Arial"/>
                <w:szCs w:val="22"/>
                <w:lang w:eastAsia="en-US"/>
              </w:rPr>
            </w:pPr>
            <w:r w:rsidRPr="006918E8">
              <w:rPr>
                <w:rFonts w:ascii="Arial" w:hAnsi="Arial" w:cs="Arial"/>
                <w:szCs w:val="22"/>
                <w:lang w:eastAsia="en-US"/>
              </w:rPr>
              <w:t>Li</w:t>
            </w:r>
            <w:r w:rsidR="00D7130B">
              <w:rPr>
                <w:rFonts w:ascii="Arial" w:hAnsi="Arial" w:cs="Arial"/>
                <w:szCs w:val="22"/>
                <w:lang w:eastAsia="en-US"/>
              </w:rPr>
              <w:t xml:space="preserve">citación </w:t>
            </w:r>
            <w:r w:rsidRPr="006918E8">
              <w:rPr>
                <w:rFonts w:ascii="Arial" w:hAnsi="Arial" w:cs="Arial"/>
                <w:szCs w:val="22"/>
                <w:lang w:eastAsia="en-US"/>
              </w:rPr>
              <w:t>por lotes</w:t>
            </w:r>
            <w:r w:rsidRPr="006918E8">
              <w:rPr>
                <w:rFonts w:ascii="Arial" w:hAnsi="Arial" w:cs="Arial"/>
                <w:color w:val="FF0000"/>
                <w:szCs w:val="22"/>
                <w:lang w:eastAsia="en-US"/>
              </w:rPr>
              <w:tab/>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7130B" w:rsidRDefault="00D7130B" w:rsidP="00D7130B">
            <w:pPr>
              <w:spacing w:line="240" w:lineRule="atLeast"/>
              <w:ind w:hanging="40"/>
              <w:jc w:val="both"/>
              <w:rPr>
                <w:rFonts w:ascii="Arial" w:hAnsi="Arial" w:cs="Arial"/>
                <w:b/>
                <w:color w:val="0033CC"/>
                <w:szCs w:val="22"/>
                <w:lang w:eastAsia="en-US"/>
              </w:rPr>
            </w:pPr>
            <w:r w:rsidRPr="00D7130B">
              <w:rPr>
                <w:rFonts w:ascii="Arial" w:hAnsi="Arial" w:cs="Arial"/>
                <w:b/>
                <w:color w:val="0033CC"/>
                <w:sz w:val="22"/>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7130B">
        <w:trPr>
          <w:trHeight w:val="134"/>
        </w:trPr>
        <w:tc>
          <w:tcPr>
            <w:tcW w:w="8545"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tbl>
      <w:tblPr>
        <w:tblW w:w="8483" w:type="dxa"/>
        <w:tblInd w:w="-33" w:type="dxa"/>
        <w:tblLayout w:type="fixed"/>
        <w:tblCellMar>
          <w:left w:w="103" w:type="dxa"/>
        </w:tblCellMar>
        <w:tblLook w:val="0000" w:firstRow="0" w:lastRow="0" w:firstColumn="0" w:lastColumn="0" w:noHBand="0" w:noVBand="0"/>
      </w:tblPr>
      <w:tblGrid>
        <w:gridCol w:w="2688"/>
        <w:gridCol w:w="5445"/>
        <w:gridCol w:w="350"/>
      </w:tblGrid>
      <w:tr w:rsidR="00367F2F" w:rsidRPr="006918E8" w:rsidTr="00BD6BBC">
        <w:trPr>
          <w:trHeight w:val="353"/>
        </w:trPr>
        <w:tc>
          <w:tcPr>
            <w:tcW w:w="848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A17B56" w:rsidRPr="00FD6BC1" w:rsidTr="00B756F9">
        <w:trPr>
          <w:trHeight w:val="283"/>
        </w:trPr>
        <w:tc>
          <w:tcPr>
            <w:tcW w:w="268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r w:rsidRPr="00FD6BC1">
              <w:rPr>
                <w:rFonts w:ascii="Arial" w:hAnsi="Arial" w:cs="Arial"/>
              </w:rPr>
              <w:t>Sistema de determinación del precio</w:t>
            </w:r>
          </w:p>
        </w:tc>
        <w:tc>
          <w:tcPr>
            <w:tcW w:w="5445" w:type="dxa"/>
            <w:tcBorders>
              <w:top w:val="single" w:sz="4" w:space="0" w:color="000000"/>
              <w:left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unitarios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3305B7" w:rsidRDefault="00A17B56" w:rsidP="002B7E05">
            <w:pPr>
              <w:jc w:val="center"/>
              <w:rPr>
                <w:rFonts w:ascii="Arial" w:hAnsi="Arial" w:cs="Arial"/>
                <w:b/>
                <w:bCs/>
                <w:color w:val="0033CC"/>
              </w:rPr>
            </w:pPr>
          </w:p>
        </w:tc>
      </w:tr>
      <w:tr w:rsidR="00A17B56" w:rsidRPr="00FD6BC1" w:rsidTr="00B756F9">
        <w:trPr>
          <w:trHeight w:val="283"/>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a tanto alzado a parte del contrato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3305B7" w:rsidRDefault="00A17B56" w:rsidP="002B7E05">
            <w:pPr>
              <w:jc w:val="center"/>
              <w:rPr>
                <w:rFonts w:ascii="Arial" w:hAnsi="Arial" w:cs="Arial"/>
                <w:b/>
                <w:bCs/>
                <w:color w:val="0033CC"/>
              </w:rPr>
            </w:pPr>
          </w:p>
        </w:tc>
      </w:tr>
      <w:tr w:rsidR="00A17B56" w:rsidRPr="00FD6BC1" w:rsidTr="00B756F9">
        <w:trPr>
          <w:trHeight w:val="283"/>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a tanto alzado la totalidad del contrato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687B95" w:rsidP="002B7E05">
            <w:pPr>
              <w:jc w:val="center"/>
              <w:rPr>
                <w:rFonts w:ascii="Arial" w:hAnsi="Arial" w:cs="Arial"/>
                <w:b/>
                <w:bCs/>
              </w:rPr>
            </w:pPr>
            <w:r w:rsidRPr="003305B7">
              <w:rPr>
                <w:rFonts w:ascii="Arial" w:hAnsi="Arial" w:cs="Arial"/>
                <w:b/>
                <w:bCs/>
                <w:color w:val="0033CC"/>
              </w:rPr>
              <w:t>X</w:t>
            </w:r>
          </w:p>
        </w:tc>
      </w:tr>
      <w:tr w:rsidR="00A17B56" w:rsidRPr="00CD1593" w:rsidTr="00B756F9">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2C684E">
            <w:pPr>
              <w:ind w:right="-103"/>
              <w:rPr>
                <w:rFonts w:ascii="Arial" w:hAnsi="Arial" w:cs="Arial"/>
              </w:rPr>
            </w:pPr>
            <w:r w:rsidRPr="00CD1593">
              <w:rPr>
                <w:rFonts w:ascii="Arial" w:hAnsi="Arial" w:cs="Arial"/>
              </w:rPr>
              <w:t>Presupuesto base de licitación</w:t>
            </w:r>
            <w:r w:rsidR="00996849" w:rsidRPr="00CD1593">
              <w:rPr>
                <w:rFonts w:ascii="Arial" w:hAnsi="Arial" w:cs="Arial"/>
              </w:rPr>
              <w:t xml:space="preserve"> </w:t>
            </w:r>
            <w:r w:rsidRPr="00CD1593">
              <w:rPr>
                <w:rFonts w:ascii="Arial" w:hAnsi="Arial" w:cs="Arial"/>
              </w:rPr>
              <w:t xml:space="preserve">(21% </w:t>
            </w:r>
            <w:r w:rsidR="002C684E" w:rsidRPr="00CD1593">
              <w:rPr>
                <w:rFonts w:ascii="Arial" w:hAnsi="Arial" w:cs="Arial"/>
              </w:rPr>
              <w:t>IVA i</w:t>
            </w:r>
            <w:r w:rsidRPr="00CD1593">
              <w:rPr>
                <w:rFonts w:ascii="Arial" w:hAnsi="Arial" w:cs="Arial"/>
              </w:rPr>
              <w:t>ncluido)</w:t>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2B7E05" w:rsidRDefault="00687B95" w:rsidP="002B7E05">
            <w:pPr>
              <w:rPr>
                <w:rFonts w:ascii="Arial" w:hAnsi="Arial" w:cs="Arial"/>
                <w:color w:val="0033CC"/>
                <w:sz w:val="18"/>
                <w:szCs w:val="18"/>
              </w:rPr>
            </w:pPr>
            <w:r w:rsidRPr="00687B95">
              <w:rPr>
                <w:rFonts w:ascii="Arial" w:hAnsi="Arial" w:cs="Arial"/>
                <w:b/>
                <w:color w:val="0033CC"/>
                <w:sz w:val="22"/>
              </w:rPr>
              <w:t xml:space="preserve">81.626,08 € </w:t>
            </w:r>
            <w:r w:rsidR="003C43E1" w:rsidRPr="002B7E05">
              <w:rPr>
                <w:rFonts w:ascii="Arial" w:hAnsi="Arial" w:cs="Arial"/>
                <w:color w:val="0033CC"/>
                <w:sz w:val="18"/>
                <w:szCs w:val="18"/>
              </w:rPr>
              <w:t>(</w:t>
            </w:r>
            <w:r>
              <w:rPr>
                <w:rFonts w:ascii="Arial" w:hAnsi="Arial" w:cs="Arial"/>
                <w:color w:val="0033CC"/>
                <w:sz w:val="18"/>
                <w:szCs w:val="18"/>
              </w:rPr>
              <w:t>67.459,57</w:t>
            </w:r>
            <w:r w:rsidR="003C43E1" w:rsidRPr="002B7E05">
              <w:rPr>
                <w:rFonts w:ascii="Arial" w:hAnsi="Arial" w:cs="Arial"/>
                <w:color w:val="0033CC"/>
                <w:sz w:val="18"/>
                <w:szCs w:val="18"/>
              </w:rPr>
              <w:t xml:space="preserve"> + </w:t>
            </w:r>
            <w:r w:rsidR="002B7E05" w:rsidRPr="002B7E05">
              <w:rPr>
                <w:rFonts w:ascii="Arial" w:hAnsi="Arial" w:cs="Arial"/>
                <w:color w:val="0033CC"/>
                <w:sz w:val="18"/>
                <w:szCs w:val="18"/>
              </w:rPr>
              <w:t>1</w:t>
            </w:r>
            <w:r>
              <w:rPr>
                <w:rFonts w:ascii="Arial" w:hAnsi="Arial" w:cs="Arial"/>
                <w:color w:val="0033CC"/>
                <w:sz w:val="18"/>
                <w:szCs w:val="18"/>
              </w:rPr>
              <w:t>4.166,51</w:t>
            </w:r>
            <w:r w:rsidR="002B7E05" w:rsidRPr="002B7E05">
              <w:rPr>
                <w:rFonts w:ascii="Arial" w:hAnsi="Arial" w:cs="Arial"/>
                <w:color w:val="0033CC"/>
                <w:sz w:val="18"/>
                <w:szCs w:val="18"/>
              </w:rPr>
              <w:t xml:space="preserve"> </w:t>
            </w:r>
            <w:r w:rsidR="003C43E1" w:rsidRPr="002B7E05">
              <w:rPr>
                <w:rFonts w:ascii="Arial" w:hAnsi="Arial" w:cs="Arial"/>
                <w:color w:val="0033CC"/>
                <w:sz w:val="18"/>
                <w:szCs w:val="18"/>
              </w:rPr>
              <w:t>€ IVA</w:t>
            </w:r>
            <w:r w:rsidR="00133DB3" w:rsidRPr="002B7E05">
              <w:rPr>
                <w:rFonts w:ascii="Arial" w:hAnsi="Arial" w:cs="Arial"/>
                <w:color w:val="0033CC"/>
                <w:sz w:val="18"/>
                <w:szCs w:val="18"/>
              </w:rPr>
              <w:t xml:space="preserve"> 21%</w:t>
            </w:r>
            <w:r w:rsidR="003C43E1" w:rsidRPr="002B7E05">
              <w:rPr>
                <w:rFonts w:ascii="Arial" w:hAnsi="Arial" w:cs="Arial"/>
                <w:color w:val="0033CC"/>
                <w:sz w:val="18"/>
                <w:szCs w:val="18"/>
              </w:rPr>
              <w:t>)</w:t>
            </w:r>
            <w:r w:rsidR="00133DB3" w:rsidRPr="002B7E05">
              <w:rPr>
                <w:rFonts w:ascii="Arial" w:hAnsi="Arial" w:cs="Arial"/>
                <w:color w:val="0033CC"/>
                <w:sz w:val="18"/>
                <w:szCs w:val="18"/>
              </w:rPr>
              <w:t xml:space="preserve"> </w:t>
            </w:r>
          </w:p>
          <w:p w:rsidR="003305B7" w:rsidRPr="00CD1593" w:rsidRDefault="003C43E1" w:rsidP="003C43E1">
            <w:pPr>
              <w:spacing w:before="120"/>
              <w:rPr>
                <w:rFonts w:ascii="Arial" w:hAnsi="Arial" w:cs="Arial"/>
                <w:sz w:val="18"/>
                <w:szCs w:val="18"/>
              </w:rPr>
            </w:pPr>
            <w:r w:rsidRPr="00CD1593">
              <w:rPr>
                <w:rFonts w:ascii="Arial" w:hAnsi="Arial" w:cs="Arial"/>
                <w:sz w:val="18"/>
                <w:szCs w:val="18"/>
              </w:rPr>
              <w:t>Precio máximo para una anualidad de contrato.</w:t>
            </w:r>
          </w:p>
        </w:tc>
      </w:tr>
      <w:tr w:rsidR="00A17B56" w:rsidRPr="00CD1593" w:rsidTr="002B7E05">
        <w:trPr>
          <w:trHeight w:val="856"/>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2B7E05" w:rsidRDefault="00A17B56" w:rsidP="00A17B56">
            <w:pPr>
              <w:rPr>
                <w:rFonts w:ascii="Arial" w:hAnsi="Arial" w:cs="Arial"/>
              </w:rPr>
            </w:pPr>
            <w:r w:rsidRPr="002B7E05">
              <w:rPr>
                <w:rFonts w:ascii="Arial" w:hAnsi="Arial" w:cs="Arial"/>
              </w:rPr>
              <w:t>Desglose del presupuesto base de licitación</w:t>
            </w:r>
            <w:r w:rsidRPr="002B7E05">
              <w:rPr>
                <w:rFonts w:ascii="Arial" w:hAnsi="Arial" w:cs="Arial"/>
              </w:rPr>
              <w:tab/>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2B7E05" w:rsidRDefault="00907FE6" w:rsidP="002B7E05">
            <w:pPr>
              <w:rPr>
                <w:rFonts w:ascii="Arial" w:hAnsi="Arial" w:cs="Arial"/>
                <w:sz w:val="18"/>
                <w:szCs w:val="18"/>
              </w:rPr>
            </w:pPr>
            <w:r w:rsidRPr="002B7E05">
              <w:rPr>
                <w:rFonts w:ascii="Arial" w:hAnsi="Arial" w:cs="Arial"/>
                <w:szCs w:val="18"/>
              </w:rPr>
              <w:t>La justificación del presupuesto y su desglose se detalla en</w:t>
            </w:r>
            <w:r w:rsidR="00E75DA3">
              <w:rPr>
                <w:rFonts w:ascii="Arial" w:hAnsi="Arial" w:cs="Arial"/>
                <w:szCs w:val="18"/>
              </w:rPr>
              <w:t xml:space="preserve"> </w:t>
            </w:r>
            <w:proofErr w:type="spellStart"/>
            <w:r w:rsidR="00E75DA3">
              <w:rPr>
                <w:rFonts w:ascii="Arial" w:hAnsi="Arial" w:cs="Arial"/>
                <w:szCs w:val="18"/>
              </w:rPr>
              <w:t>en</w:t>
            </w:r>
            <w:proofErr w:type="spellEnd"/>
            <w:r w:rsidR="00E75DA3">
              <w:rPr>
                <w:rFonts w:ascii="Arial" w:hAnsi="Arial" w:cs="Arial"/>
                <w:szCs w:val="18"/>
              </w:rPr>
              <w:t xml:space="preserve"> anexo económico de</w:t>
            </w:r>
            <w:r w:rsidRPr="002B7E05">
              <w:rPr>
                <w:rFonts w:ascii="Arial" w:hAnsi="Arial" w:cs="Arial"/>
                <w:szCs w:val="18"/>
              </w:rPr>
              <w:t xml:space="preserve"> la Memoria de Contratación.</w:t>
            </w:r>
          </w:p>
        </w:tc>
      </w:tr>
    </w:tbl>
    <w:p w:rsidR="00A17B56" w:rsidRPr="00CD1593" w:rsidRDefault="00A17B56" w:rsidP="00233FE9">
      <w:pPr>
        <w:spacing w:line="240" w:lineRule="atLeast"/>
        <w:jc w:val="both"/>
        <w:rPr>
          <w:rFonts w:ascii="Arial" w:hAnsi="Arial" w:cs="Arial"/>
        </w:rPr>
      </w:pPr>
    </w:p>
    <w:tbl>
      <w:tblPr>
        <w:tblW w:w="8516" w:type="dxa"/>
        <w:tblInd w:w="-10" w:type="dxa"/>
        <w:tblLayout w:type="fixed"/>
        <w:tblCellMar>
          <w:left w:w="103" w:type="dxa"/>
        </w:tblCellMar>
        <w:tblLook w:val="0000" w:firstRow="0" w:lastRow="0" w:firstColumn="0" w:lastColumn="0" w:noHBand="0" w:noVBand="0"/>
      </w:tblPr>
      <w:tblGrid>
        <w:gridCol w:w="8516"/>
      </w:tblGrid>
      <w:tr w:rsidR="00A17B56" w:rsidRPr="00CD1593" w:rsidTr="003C43E1">
        <w:trPr>
          <w:trHeight w:val="424"/>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rPr>
                <w:rFonts w:ascii="Arial" w:hAnsi="Arial" w:cs="Arial"/>
              </w:rPr>
            </w:pPr>
            <w:r w:rsidRPr="00CD1593">
              <w:rPr>
                <w:rFonts w:ascii="Arial" w:hAnsi="Arial" w:cs="Arial"/>
                <w:b/>
              </w:rPr>
              <w:t>5.- VALOR ESTIMADO DEL CONTRATO (IVA NO INCLUIDO)</w:t>
            </w:r>
          </w:p>
        </w:tc>
      </w:tr>
      <w:tr w:rsidR="00A17B56" w:rsidRPr="00CD1593" w:rsidTr="00A17B56">
        <w:trPr>
          <w:trHeight w:val="796"/>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80"/>
              <w:rPr>
                <w:rFonts w:ascii="Arial" w:hAnsi="Arial" w:cs="Arial"/>
                <w:b/>
                <w:color w:val="0033CC"/>
                <w:szCs w:val="22"/>
                <w:lang w:eastAsia="en-US"/>
              </w:rPr>
            </w:pPr>
            <w:r w:rsidRPr="00CD1593">
              <w:rPr>
                <w:rFonts w:ascii="Arial" w:hAnsi="Arial" w:cs="Arial"/>
              </w:rPr>
              <w:t xml:space="preserve">Importe: </w:t>
            </w:r>
            <w:r w:rsidR="00440FD3" w:rsidRPr="009961FF">
              <w:rPr>
                <w:rFonts w:ascii="Arial" w:hAnsi="Arial" w:cs="Arial"/>
                <w:b/>
                <w:color w:val="0000FF"/>
              </w:rPr>
              <w:t>269.838,30 €</w:t>
            </w:r>
          </w:p>
          <w:p w:rsidR="00A17B56" w:rsidRPr="00CD1593" w:rsidRDefault="00A17B56" w:rsidP="008E3C20">
            <w:pPr>
              <w:pStyle w:val="Textoindependiente"/>
              <w:spacing w:before="120"/>
              <w:ind w:left="37"/>
              <w:rPr>
                <w:rFonts w:ascii="Arial" w:hAnsi="Arial" w:cs="Arial"/>
              </w:rPr>
            </w:pPr>
            <w:r w:rsidRPr="00CD1593">
              <w:rPr>
                <w:rFonts w:ascii="Arial" w:hAnsi="Arial" w:cs="Arial"/>
              </w:rPr>
              <w:t xml:space="preserve">El valor estimado contempla la anualidad del contrato más la opción de prorrogar el contrato aislada o </w:t>
            </w:r>
            <w:r w:rsidR="008E3C20">
              <w:rPr>
                <w:rFonts w:ascii="Arial" w:hAnsi="Arial" w:cs="Arial"/>
              </w:rPr>
              <w:t>sucesivamente</w:t>
            </w:r>
            <w:r w:rsidRPr="00CD1593">
              <w:rPr>
                <w:rFonts w:ascii="Arial" w:hAnsi="Arial" w:cs="Arial"/>
              </w:rPr>
              <w:t xml:space="preserve"> por plazo máximo de otro</w:t>
            </w:r>
            <w:r w:rsidR="00FD7CC0" w:rsidRPr="00CD1593">
              <w:rPr>
                <w:rFonts w:ascii="Arial" w:hAnsi="Arial" w:cs="Arial"/>
              </w:rPr>
              <w:t>s</w:t>
            </w:r>
            <w:r w:rsidRPr="00CD1593">
              <w:rPr>
                <w:rFonts w:ascii="Arial" w:hAnsi="Arial" w:cs="Arial"/>
              </w:rPr>
              <w:t xml:space="preserve"> </w:t>
            </w:r>
            <w:r w:rsidR="00E75DA3">
              <w:rPr>
                <w:rFonts w:ascii="Arial" w:hAnsi="Arial" w:cs="Arial"/>
              </w:rPr>
              <w:t>tres (</w:t>
            </w:r>
            <w:r w:rsidR="00440FD3">
              <w:rPr>
                <w:rFonts w:ascii="Arial" w:hAnsi="Arial" w:cs="Arial"/>
              </w:rPr>
              <w:t>3</w:t>
            </w:r>
            <w:r w:rsidR="00E75DA3">
              <w:rPr>
                <w:rFonts w:ascii="Arial" w:hAnsi="Arial" w:cs="Arial"/>
              </w:rPr>
              <w:t>)</w:t>
            </w:r>
            <w:r w:rsidR="00FD7CC0" w:rsidRPr="00CD1593">
              <w:rPr>
                <w:rFonts w:ascii="Arial" w:hAnsi="Arial" w:cs="Arial"/>
              </w:rPr>
              <w:t xml:space="preserve"> </w:t>
            </w:r>
            <w:r w:rsidRPr="00CD1593">
              <w:rPr>
                <w:rFonts w:ascii="Arial" w:hAnsi="Arial" w:cs="Arial"/>
              </w:rPr>
              <w:t>año</w:t>
            </w:r>
            <w:r w:rsidR="00FD7CC0" w:rsidRPr="00CD1593">
              <w:rPr>
                <w:rFonts w:ascii="Arial" w:hAnsi="Arial" w:cs="Arial"/>
              </w:rPr>
              <w:t xml:space="preserve">s, hasta alcanzar el máximo de </w:t>
            </w:r>
            <w:r w:rsidR="00440FD3">
              <w:rPr>
                <w:rFonts w:ascii="Arial" w:hAnsi="Arial" w:cs="Arial"/>
              </w:rPr>
              <w:t>cuatro</w:t>
            </w:r>
            <w:r w:rsidR="00E75DA3">
              <w:rPr>
                <w:rFonts w:ascii="Arial" w:hAnsi="Arial" w:cs="Arial"/>
              </w:rPr>
              <w:t xml:space="preserve"> (4)</w:t>
            </w:r>
            <w:r w:rsidR="00440FD3">
              <w:rPr>
                <w:rFonts w:ascii="Arial" w:hAnsi="Arial" w:cs="Arial"/>
              </w:rPr>
              <w:t xml:space="preserve"> </w:t>
            </w:r>
            <w:r w:rsidR="00FD7CC0" w:rsidRPr="00CD1593">
              <w:rPr>
                <w:rFonts w:ascii="Arial" w:hAnsi="Arial" w:cs="Arial"/>
              </w:rPr>
              <w:t>anualidades</w:t>
            </w:r>
            <w:r w:rsidR="00440FD3">
              <w:rPr>
                <w:rFonts w:ascii="Arial" w:hAnsi="Arial" w:cs="Arial"/>
              </w:rPr>
              <w:t>.</w:t>
            </w:r>
          </w:p>
        </w:tc>
      </w:tr>
    </w:tbl>
    <w:p w:rsidR="00A17B56" w:rsidRPr="00CD1593" w:rsidRDefault="00A17B56" w:rsidP="00A17B56">
      <w:pPr>
        <w:rPr>
          <w:rFonts w:ascii="Arial" w:hAnsi="Arial" w:cs="Arial"/>
        </w:rPr>
      </w:pPr>
    </w:p>
    <w:tbl>
      <w:tblPr>
        <w:tblW w:w="8510" w:type="dxa"/>
        <w:tblInd w:w="-10" w:type="dxa"/>
        <w:tblLayout w:type="fixed"/>
        <w:tblCellMar>
          <w:left w:w="103" w:type="dxa"/>
        </w:tblCellMar>
        <w:tblLook w:val="0000" w:firstRow="0" w:lastRow="0" w:firstColumn="0" w:lastColumn="0" w:noHBand="0" w:noVBand="0"/>
      </w:tblPr>
      <w:tblGrid>
        <w:gridCol w:w="7158"/>
        <w:gridCol w:w="1352"/>
      </w:tblGrid>
      <w:tr w:rsidR="00A17B56" w:rsidRPr="00CD1593" w:rsidTr="003C43E1">
        <w:trPr>
          <w:trHeight w:val="437"/>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rPr>
                <w:rFonts w:ascii="Arial" w:hAnsi="Arial" w:cs="Arial"/>
              </w:rPr>
            </w:pPr>
            <w:r w:rsidRPr="00CD1593">
              <w:rPr>
                <w:rFonts w:ascii="Arial" w:hAnsi="Arial" w:cs="Arial"/>
                <w:b/>
              </w:rPr>
              <w:t>6.- FINANCIACIÓN</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jc w:val="center"/>
              <w:rPr>
                <w:rFonts w:ascii="Arial" w:hAnsi="Arial" w:cs="Arial"/>
              </w:rPr>
            </w:pPr>
            <w:r w:rsidRPr="00CD1593">
              <w:rPr>
                <w:rFonts w:ascii="Arial" w:hAnsi="Arial" w:cs="Arial"/>
              </w:rPr>
              <w:t>Porcentaje</w:t>
            </w:r>
          </w:p>
        </w:tc>
      </w:tr>
      <w:tr w:rsidR="00A17B56" w:rsidRPr="00CD1593" w:rsidTr="003C43E1">
        <w:trPr>
          <w:trHeight w:val="353"/>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40" w:after="40"/>
              <w:rPr>
                <w:rFonts w:ascii="Arial" w:hAnsi="Arial" w:cs="Arial"/>
              </w:rPr>
            </w:pPr>
            <w:r w:rsidRPr="00CD1593">
              <w:rPr>
                <w:rFonts w:ascii="Arial" w:hAnsi="Arial" w:cs="Arial"/>
              </w:rPr>
              <w:t xml:space="preserve">Diputación Foral </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40" w:after="40"/>
              <w:jc w:val="center"/>
              <w:rPr>
                <w:rFonts w:ascii="Arial" w:hAnsi="Arial" w:cs="Arial"/>
              </w:rPr>
            </w:pPr>
            <w:r w:rsidRPr="00CD1593">
              <w:rPr>
                <w:rFonts w:ascii="Arial" w:hAnsi="Arial" w:cs="Arial"/>
              </w:rPr>
              <w:t>100</w:t>
            </w:r>
          </w:p>
        </w:tc>
      </w:tr>
    </w:tbl>
    <w:p w:rsidR="00367F2F" w:rsidRPr="00CD1593" w:rsidRDefault="00367F2F" w:rsidP="00233FE9">
      <w:pPr>
        <w:spacing w:line="240" w:lineRule="atLeast"/>
        <w:jc w:val="both"/>
        <w:rPr>
          <w:rFonts w:ascii="Arial" w:hAnsi="Arial" w:cs="Arial"/>
          <w:szCs w:val="22"/>
          <w:lang w:eastAsia="en-US"/>
        </w:rPr>
      </w:pPr>
    </w:p>
    <w:tbl>
      <w:tblPr>
        <w:tblW w:w="8486" w:type="dxa"/>
        <w:tblInd w:w="-19" w:type="dxa"/>
        <w:tblLayout w:type="fixed"/>
        <w:tblCellMar>
          <w:left w:w="103" w:type="dxa"/>
        </w:tblCellMar>
        <w:tblLook w:val="0000" w:firstRow="0" w:lastRow="0" w:firstColumn="0" w:lastColumn="0" w:noHBand="0" w:noVBand="0"/>
      </w:tblPr>
      <w:tblGrid>
        <w:gridCol w:w="1406"/>
        <w:gridCol w:w="4670"/>
        <w:gridCol w:w="2410"/>
      </w:tblGrid>
      <w:tr w:rsidR="00367F2F" w:rsidRPr="00CD1593" w:rsidTr="003C43E1">
        <w:trPr>
          <w:trHeight w:val="422"/>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line="240" w:lineRule="atLeast"/>
              <w:jc w:val="both"/>
              <w:rPr>
                <w:rFonts w:ascii="Arial" w:hAnsi="Arial" w:cs="Arial"/>
                <w:szCs w:val="22"/>
                <w:lang w:eastAsia="en-US"/>
              </w:rPr>
            </w:pPr>
            <w:bookmarkStart w:id="4" w:name="CC_7"/>
            <w:r w:rsidRPr="00CD1593">
              <w:rPr>
                <w:rFonts w:ascii="Arial" w:hAnsi="Arial" w:cs="Arial"/>
                <w:b/>
                <w:szCs w:val="22"/>
                <w:lang w:eastAsia="en-US"/>
              </w:rPr>
              <w:t>7.-</w:t>
            </w:r>
            <w:bookmarkEnd w:id="4"/>
            <w:r w:rsidRPr="00CD1593">
              <w:rPr>
                <w:rFonts w:ascii="Arial" w:hAnsi="Arial" w:cs="Arial"/>
                <w:b/>
                <w:szCs w:val="22"/>
                <w:lang w:eastAsia="en-US"/>
              </w:rPr>
              <w:t xml:space="preserve"> ANUALIDADES</w:t>
            </w:r>
          </w:p>
        </w:tc>
      </w:tr>
      <w:tr w:rsidR="00367F2F" w:rsidRPr="00CD1593" w:rsidTr="003C43E1">
        <w:trPr>
          <w:trHeight w:val="23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IMPORTE</w:t>
            </w:r>
          </w:p>
        </w:tc>
      </w:tr>
      <w:tr w:rsidR="003C43E1" w:rsidRPr="006918E8" w:rsidTr="003C43E1">
        <w:trPr>
          <w:trHeight w:val="32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3C43E1" w:rsidP="003C43E1">
            <w:pPr>
              <w:spacing w:before="40" w:after="40"/>
              <w:jc w:val="center"/>
              <w:rPr>
                <w:rFonts w:ascii="Arial" w:hAnsi="Arial" w:cs="Arial"/>
                <w:b/>
                <w:szCs w:val="22"/>
                <w:lang w:eastAsia="en-US"/>
              </w:rPr>
            </w:pPr>
            <w:r w:rsidRPr="00CD1593">
              <w:rPr>
                <w:rFonts w:ascii="Arial" w:hAnsi="Arial" w:cs="Arial"/>
                <w:b/>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3C43E1" w:rsidP="00440FD3">
            <w:pPr>
              <w:spacing w:before="40" w:after="40"/>
              <w:ind w:left="57"/>
              <w:jc w:val="center"/>
              <w:rPr>
                <w:rFonts w:ascii="Arial" w:hAnsi="Arial" w:cs="Arial"/>
                <w:b/>
                <w:szCs w:val="22"/>
                <w:lang w:eastAsia="en-US"/>
              </w:rPr>
            </w:pPr>
            <w:r w:rsidRPr="00CD1593">
              <w:rPr>
                <w:rFonts w:ascii="Arial" w:hAnsi="Arial" w:cs="Arial"/>
                <w:b/>
                <w:szCs w:val="22"/>
                <w:lang w:eastAsia="en-US"/>
              </w:rPr>
              <w:t xml:space="preserve">1 </w:t>
            </w:r>
            <w:r w:rsidR="00440FD3">
              <w:rPr>
                <w:rFonts w:ascii="Arial" w:hAnsi="Arial" w:cs="Arial"/>
                <w:b/>
                <w:szCs w:val="22"/>
                <w:lang w:eastAsia="en-US"/>
              </w:rPr>
              <w:t>–</w:t>
            </w:r>
            <w:r w:rsidRPr="00CD1593">
              <w:rPr>
                <w:rFonts w:ascii="Arial" w:hAnsi="Arial" w:cs="Arial"/>
                <w:b/>
                <w:szCs w:val="22"/>
                <w:lang w:eastAsia="en-US"/>
              </w:rPr>
              <w:t xml:space="preserve"> </w:t>
            </w:r>
            <w:r w:rsidR="002B7E05">
              <w:rPr>
                <w:rFonts w:ascii="Arial" w:hAnsi="Arial" w:cs="Arial"/>
                <w:b/>
                <w:szCs w:val="22"/>
                <w:lang w:eastAsia="en-US"/>
              </w:rPr>
              <w:t>10</w:t>
            </w:r>
            <w:r w:rsidR="00440FD3">
              <w:rPr>
                <w:rFonts w:ascii="Arial" w:hAnsi="Arial" w:cs="Arial"/>
                <w:b/>
                <w:szCs w:val="22"/>
                <w:lang w:eastAsia="en-US"/>
              </w:rPr>
              <w:t>30.300.227.01.</w:t>
            </w:r>
            <w:r w:rsidR="002B7E05">
              <w:rPr>
                <w:rFonts w:ascii="Arial" w:hAnsi="Arial" w:cs="Arial"/>
                <w:b/>
                <w:szCs w:val="22"/>
                <w:lang w:eastAsia="en-US"/>
              </w:rPr>
              <w:t xml:space="preserve">01 </w:t>
            </w:r>
            <w:r w:rsidRPr="00CD1593">
              <w:rPr>
                <w:rFonts w:ascii="Arial" w:hAnsi="Arial" w:cs="Arial"/>
                <w:b/>
                <w:szCs w:val="22"/>
                <w:lang w:eastAsia="en-US"/>
              </w:rPr>
              <w:t>- 2024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851176" w:rsidRDefault="00440FD3" w:rsidP="00440FD3">
            <w:pPr>
              <w:spacing w:before="40" w:after="40"/>
              <w:jc w:val="center"/>
              <w:rPr>
                <w:rFonts w:ascii="Arial" w:hAnsi="Arial" w:cs="Arial"/>
                <w:b/>
                <w:szCs w:val="22"/>
                <w:lang w:eastAsia="en-US"/>
              </w:rPr>
            </w:pPr>
            <w:r w:rsidRPr="00440FD3">
              <w:rPr>
                <w:rFonts w:ascii="Arial" w:hAnsi="Arial" w:cs="Arial"/>
                <w:b/>
                <w:szCs w:val="22"/>
                <w:lang w:eastAsia="en-US"/>
              </w:rPr>
              <w:t>13.604,35 €</w:t>
            </w:r>
          </w:p>
        </w:tc>
      </w:tr>
      <w:tr w:rsidR="003C43E1" w:rsidRPr="00D528FE" w:rsidTr="003C43E1">
        <w:trPr>
          <w:trHeight w:val="241"/>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Default="003C43E1" w:rsidP="003C43E1">
            <w:pPr>
              <w:spacing w:before="120" w:after="120"/>
              <w:ind w:right="79"/>
              <w:jc w:val="both"/>
              <w:rPr>
                <w:rFonts w:ascii="Arial" w:hAnsi="Arial" w:cs="Arial"/>
                <w:sz w:val="16"/>
                <w:szCs w:val="16"/>
              </w:rPr>
            </w:pPr>
            <w:r w:rsidRPr="0021577A">
              <w:rPr>
                <w:rFonts w:ascii="Arial" w:hAnsi="Arial" w:cs="Arial"/>
                <w:sz w:val="16"/>
                <w:szCs w:val="16"/>
              </w:rPr>
              <w:t xml:space="preserve">Si bien el presupuesto para </w:t>
            </w:r>
            <w:r>
              <w:rPr>
                <w:rFonts w:ascii="Arial" w:hAnsi="Arial" w:cs="Arial"/>
                <w:sz w:val="16"/>
                <w:szCs w:val="16"/>
              </w:rPr>
              <w:t>un</w:t>
            </w:r>
            <w:r w:rsidRPr="0021577A">
              <w:rPr>
                <w:rFonts w:ascii="Arial" w:hAnsi="Arial" w:cs="Arial"/>
                <w:sz w:val="16"/>
                <w:szCs w:val="16"/>
              </w:rPr>
              <w:t xml:space="preserve"> año es de</w:t>
            </w:r>
            <w:r w:rsidR="0035281A">
              <w:rPr>
                <w:rFonts w:ascii="Arial" w:hAnsi="Arial" w:cs="Arial"/>
                <w:sz w:val="16"/>
                <w:szCs w:val="16"/>
              </w:rPr>
              <w:t xml:space="preserve"> </w:t>
            </w:r>
            <w:r w:rsidR="00440FD3">
              <w:rPr>
                <w:rFonts w:ascii="Arial" w:hAnsi="Arial" w:cs="Arial"/>
                <w:sz w:val="16"/>
                <w:szCs w:val="16"/>
              </w:rPr>
              <w:t>81.626,08</w:t>
            </w:r>
            <w:r w:rsidR="005944F0" w:rsidRPr="005944F0">
              <w:rPr>
                <w:rFonts w:ascii="Arial" w:hAnsi="Arial" w:cs="Arial"/>
                <w:sz w:val="16"/>
                <w:szCs w:val="16"/>
              </w:rPr>
              <w:t xml:space="preserve"> </w:t>
            </w:r>
            <w:r w:rsidRPr="0021577A">
              <w:rPr>
                <w:rFonts w:ascii="Arial" w:hAnsi="Arial" w:cs="Arial"/>
                <w:sz w:val="16"/>
                <w:szCs w:val="16"/>
              </w:rPr>
              <w:t>€ (IVA incluido), en atención a su consideración como contrato de tracto sucesivo de carácter permanente, se autoriza únicamente el g</w:t>
            </w:r>
            <w:r>
              <w:rPr>
                <w:rFonts w:ascii="Arial" w:hAnsi="Arial" w:cs="Arial"/>
                <w:sz w:val="16"/>
                <w:szCs w:val="16"/>
              </w:rPr>
              <w:t>asto correspondiente al año 2024</w:t>
            </w:r>
            <w:r w:rsidRPr="0021577A">
              <w:rPr>
                <w:rFonts w:ascii="Arial" w:hAnsi="Arial" w:cs="Arial"/>
                <w:sz w:val="16"/>
                <w:szCs w:val="16"/>
              </w:rPr>
              <w:t>, y el resto en los próximos ejercicios.</w:t>
            </w:r>
          </w:p>
          <w:p w:rsidR="003C43E1" w:rsidRPr="00481F67" w:rsidRDefault="003C43E1" w:rsidP="00440FD3">
            <w:pPr>
              <w:spacing w:before="120" w:after="120"/>
              <w:ind w:right="79"/>
              <w:jc w:val="both"/>
              <w:rPr>
                <w:rFonts w:ascii="Arial" w:hAnsi="Arial" w:cs="Arial"/>
                <w:sz w:val="18"/>
                <w:szCs w:val="18"/>
                <w:highlight w:val="yellow"/>
              </w:rPr>
            </w:pPr>
            <w:r w:rsidRPr="00005591">
              <w:rPr>
                <w:rFonts w:ascii="Arial" w:hAnsi="Arial" w:cs="Arial"/>
                <w:sz w:val="16"/>
                <w:szCs w:val="16"/>
              </w:rPr>
              <w:t>El crédito necesario para el ejercicio 202</w:t>
            </w:r>
            <w:r>
              <w:rPr>
                <w:rFonts w:ascii="Arial" w:hAnsi="Arial" w:cs="Arial"/>
                <w:sz w:val="16"/>
                <w:szCs w:val="16"/>
              </w:rPr>
              <w:t>4</w:t>
            </w:r>
            <w:r w:rsidRPr="00005591">
              <w:rPr>
                <w:rFonts w:ascii="Arial" w:hAnsi="Arial" w:cs="Arial"/>
                <w:sz w:val="16"/>
                <w:szCs w:val="16"/>
              </w:rPr>
              <w:t xml:space="preserve"> se estima </w:t>
            </w:r>
            <w:r w:rsidR="00440FD3">
              <w:rPr>
                <w:rFonts w:ascii="Arial" w:hAnsi="Arial" w:cs="Arial"/>
                <w:sz w:val="16"/>
                <w:szCs w:val="16"/>
              </w:rPr>
              <w:t>en 13.604,35</w:t>
            </w:r>
            <w:r w:rsidR="00133DB3" w:rsidRPr="00133DB3">
              <w:rPr>
                <w:rFonts w:ascii="Arial" w:hAnsi="Arial" w:cs="Arial"/>
                <w:sz w:val="16"/>
                <w:szCs w:val="16"/>
              </w:rPr>
              <w:t xml:space="preserve"> </w:t>
            </w:r>
            <w:r w:rsidRPr="00005591">
              <w:rPr>
                <w:rFonts w:ascii="Arial" w:hAnsi="Arial" w:cs="Arial"/>
                <w:sz w:val="16"/>
                <w:szCs w:val="16"/>
              </w:rPr>
              <w:t xml:space="preserve">€ </w:t>
            </w:r>
            <w:r w:rsidR="00440FD3">
              <w:rPr>
                <w:rFonts w:ascii="Arial" w:hAnsi="Arial" w:cs="Arial"/>
                <w:sz w:val="16"/>
                <w:szCs w:val="16"/>
              </w:rPr>
              <w:t xml:space="preserve">(IVA incluido), considerando que serán necesarias dos mensualidades en 2024, y </w:t>
            </w:r>
            <w:r w:rsidR="00440FD3" w:rsidRPr="00440FD3">
              <w:rPr>
                <w:rFonts w:ascii="Arial" w:hAnsi="Arial" w:cs="Arial"/>
                <w:sz w:val="16"/>
                <w:szCs w:val="16"/>
              </w:rPr>
              <w:t>la cantidad restante que corresponderá al ejercicio 2025 queda sometida a la condición resolutiva de la necesidad de crédito adecuado y suficiente en el citado ejercicio</w:t>
            </w:r>
            <w:r w:rsidR="00440FD3">
              <w:rPr>
                <w:rFonts w:ascii="Arial" w:hAnsi="Arial" w:cs="Arial"/>
                <w:sz w:val="16"/>
                <w:szCs w:val="16"/>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6"/>
        <w:gridCol w:w="1828"/>
        <w:gridCol w:w="1112"/>
        <w:gridCol w:w="238"/>
        <w:gridCol w:w="994"/>
        <w:gridCol w:w="350"/>
        <w:gridCol w:w="3978"/>
      </w:tblGrid>
      <w:tr w:rsidR="00367F2F" w:rsidRPr="006918E8" w:rsidTr="00B756F9">
        <w:trPr>
          <w:trHeight w:val="408"/>
        </w:trPr>
        <w:tc>
          <w:tcPr>
            <w:tcW w:w="8506" w:type="dxa"/>
            <w:gridSpan w:val="7"/>
            <w:tcBorders>
              <w:bottom w:val="single" w:sz="4" w:space="0" w:color="auto"/>
            </w:tcBorders>
            <w:vAlign w:val="center"/>
          </w:tcPr>
          <w:p w:rsidR="00367F2F" w:rsidRPr="006918E8" w:rsidRDefault="00367F2F" w:rsidP="00233FE9">
            <w:pPr>
              <w:spacing w:line="240" w:lineRule="atLeast"/>
              <w:jc w:val="both"/>
              <w:rPr>
                <w:rFonts w:ascii="Arial" w:hAnsi="Arial" w:cs="Arial"/>
                <w:szCs w:val="22"/>
                <w:lang w:eastAsia="en-US"/>
              </w:rPr>
            </w:pPr>
            <w:bookmarkStart w:id="5" w:name="CC_8"/>
            <w:r w:rsidRPr="006918E8">
              <w:rPr>
                <w:rFonts w:ascii="Arial" w:hAnsi="Arial" w:cs="Arial"/>
                <w:b/>
                <w:szCs w:val="22"/>
                <w:lang w:eastAsia="en-US"/>
              </w:rPr>
              <w:t>8.-</w:t>
            </w:r>
            <w:bookmarkEnd w:id="5"/>
            <w:r w:rsidRPr="006918E8">
              <w:rPr>
                <w:rFonts w:ascii="Arial" w:hAnsi="Arial" w:cs="Arial"/>
                <w:b/>
                <w:szCs w:val="22"/>
                <w:lang w:eastAsia="en-US"/>
              </w:rPr>
              <w:t xml:space="preserve"> PLAZO DE DURACIÓN</w:t>
            </w:r>
          </w:p>
        </w:tc>
      </w:tr>
      <w:tr w:rsidR="00367F2F" w:rsidRPr="006918E8" w:rsidTr="00B756F9">
        <w:trPr>
          <w:trHeight w:val="380"/>
        </w:trPr>
        <w:tc>
          <w:tcPr>
            <w:tcW w:w="8506" w:type="dxa"/>
            <w:gridSpan w:val="7"/>
            <w:tcBorders>
              <w:top w:val="single" w:sz="4" w:space="0" w:color="auto"/>
              <w:left w:val="single" w:sz="4" w:space="0" w:color="auto"/>
              <w:bottom w:val="nil"/>
              <w:right w:val="single" w:sz="4" w:space="0" w:color="auto"/>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996849">
              <w:rPr>
                <w:rFonts w:ascii="Arial" w:hAnsi="Arial" w:cs="Arial"/>
                <w:szCs w:val="22"/>
                <w:lang w:eastAsia="en-US"/>
              </w:rPr>
              <w:t xml:space="preserve"> </w:t>
            </w:r>
            <w:r w:rsidR="00996849" w:rsidRPr="00996849">
              <w:rPr>
                <w:rFonts w:ascii="Arial" w:hAnsi="Arial" w:cs="Arial"/>
                <w:b/>
                <w:color w:val="0033CC"/>
                <w:szCs w:val="22"/>
                <w:lang w:eastAsia="en-US"/>
              </w:rPr>
              <w:t>UN AÑO</w:t>
            </w:r>
          </w:p>
        </w:tc>
      </w:tr>
      <w:tr w:rsidR="00B756F9" w:rsidRPr="00FD6BC1" w:rsidTr="00B756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hRule="exact" w:val="284"/>
        </w:trPr>
        <w:tc>
          <w:tcPr>
            <w:tcW w:w="1828" w:type="dxa"/>
            <w:vMerge w:val="restart"/>
            <w:tcBorders>
              <w:left w:val="single" w:sz="4" w:space="0" w:color="auto"/>
              <w:bottom w:val="single" w:sz="4" w:space="0" w:color="auto"/>
            </w:tcBorders>
            <w:shd w:val="clear" w:color="auto" w:fill="FFFFFF"/>
            <w:vAlign w:val="center"/>
          </w:tcPr>
          <w:p w:rsidR="00440FD3" w:rsidRPr="00FD6BC1" w:rsidRDefault="00440FD3" w:rsidP="004E24E5">
            <w:pPr>
              <w:ind w:right="-959"/>
              <w:rPr>
                <w:rFonts w:ascii="Arial" w:hAnsi="Arial" w:cs="Arial"/>
              </w:rPr>
            </w:pPr>
            <w:r w:rsidRPr="00FD6BC1">
              <w:rPr>
                <w:rFonts w:ascii="Arial" w:hAnsi="Arial" w:cs="Arial"/>
              </w:rPr>
              <w:t xml:space="preserve">Plazos parciales  </w:t>
            </w:r>
          </w:p>
        </w:tc>
        <w:tc>
          <w:tcPr>
            <w:tcW w:w="1112" w:type="dxa"/>
            <w:tcBorders>
              <w:left w:val="nil"/>
              <w:right w:val="single" w:sz="4" w:space="0" w:color="auto"/>
            </w:tcBorders>
            <w:shd w:val="clear" w:color="auto" w:fill="FFFFFF"/>
            <w:vAlign w:val="center"/>
          </w:tcPr>
          <w:p w:rsidR="00440FD3" w:rsidRPr="00FD6BC1" w:rsidRDefault="00B756F9" w:rsidP="00B756F9">
            <w:pPr>
              <w:jc w:val="center"/>
              <w:rPr>
                <w:rFonts w:ascii="Arial" w:hAnsi="Arial" w:cs="Arial"/>
              </w:rPr>
            </w:pPr>
            <w:r>
              <w:rPr>
                <w:rFonts w:ascii="Arial" w:hAnsi="Arial" w:cs="Arial"/>
              </w:rPr>
              <w:t xml:space="preserve">         </w:t>
            </w:r>
            <w:r w:rsidR="00440FD3" w:rsidRPr="00FD6BC1">
              <w:rPr>
                <w:rFonts w:ascii="Arial" w:hAnsi="Arial" w:cs="Arial"/>
              </w:rPr>
              <w:t>SÍ</w:t>
            </w:r>
          </w:p>
        </w:tc>
        <w:tc>
          <w:tcPr>
            <w:tcW w:w="238" w:type="dxa"/>
            <w:tcBorders>
              <w:top w:val="single" w:sz="4" w:space="0" w:color="auto"/>
              <w:left w:val="single" w:sz="4" w:space="0" w:color="auto"/>
              <w:bottom w:val="single" w:sz="4" w:space="0" w:color="auto"/>
              <w:right w:val="single" w:sz="4" w:space="0" w:color="auto"/>
            </w:tcBorders>
            <w:shd w:val="clear" w:color="auto" w:fill="FFFFFF"/>
            <w:vAlign w:val="center"/>
          </w:tcPr>
          <w:p w:rsidR="00440FD3" w:rsidRPr="00FD6BC1" w:rsidRDefault="00440FD3" w:rsidP="004E24E5">
            <w:pPr>
              <w:jc w:val="center"/>
              <w:rPr>
                <w:rFonts w:ascii="Arial" w:hAnsi="Arial" w:cs="Arial"/>
                <w:b/>
                <w:bCs/>
              </w:rPr>
            </w:pPr>
          </w:p>
        </w:tc>
        <w:tc>
          <w:tcPr>
            <w:tcW w:w="994" w:type="dxa"/>
            <w:tcBorders>
              <w:left w:val="single" w:sz="4" w:space="0" w:color="auto"/>
              <w:right w:val="single" w:sz="4" w:space="0" w:color="auto"/>
            </w:tcBorders>
            <w:shd w:val="clear" w:color="auto" w:fill="FFFFFF"/>
            <w:vAlign w:val="center"/>
          </w:tcPr>
          <w:p w:rsidR="00440FD3" w:rsidRPr="00FD6BC1" w:rsidRDefault="00440FD3" w:rsidP="00B756F9">
            <w:pPr>
              <w:rPr>
                <w:rFonts w:ascii="Arial" w:hAnsi="Arial" w:cs="Arial"/>
              </w:rPr>
            </w:pPr>
            <w:r>
              <w:rPr>
                <w:rFonts w:ascii="Arial" w:hAnsi="Arial" w:cs="Arial"/>
              </w:rPr>
              <w:t xml:space="preserve">        </w:t>
            </w:r>
            <w:r w:rsidRPr="00AD1A75">
              <w:rPr>
                <w:rFonts w:ascii="Arial" w:hAnsi="Arial" w:cs="Arial"/>
              </w:rPr>
              <w:t>NO</w:t>
            </w:r>
            <w:r>
              <w:rPr>
                <w:rFonts w:ascii="Arial" w:hAnsi="Arial" w:cs="Arial"/>
              </w:rPr>
              <w:t xml:space="preserve"> </w:t>
            </w:r>
          </w:p>
        </w:tc>
        <w:tc>
          <w:tcPr>
            <w:tcW w:w="350" w:type="dxa"/>
            <w:tcBorders>
              <w:top w:val="single" w:sz="4" w:space="0" w:color="auto"/>
              <w:left w:val="single" w:sz="4" w:space="0" w:color="auto"/>
              <w:bottom w:val="single" w:sz="4" w:space="0" w:color="auto"/>
              <w:right w:val="single" w:sz="4" w:space="0" w:color="auto"/>
            </w:tcBorders>
            <w:shd w:val="clear" w:color="auto" w:fill="FFFFFF"/>
            <w:vAlign w:val="center"/>
          </w:tcPr>
          <w:p w:rsidR="00440FD3" w:rsidRPr="00FD6BC1" w:rsidRDefault="00440FD3" w:rsidP="004E24E5">
            <w:pPr>
              <w:rPr>
                <w:rFonts w:ascii="Arial" w:hAnsi="Arial" w:cs="Arial"/>
              </w:rPr>
            </w:pPr>
            <w:r w:rsidRPr="00996849">
              <w:rPr>
                <w:rFonts w:ascii="Arial" w:hAnsi="Arial" w:cs="Arial"/>
                <w:b/>
                <w:bCs/>
                <w:color w:val="0033CC"/>
              </w:rPr>
              <w:t>X</w:t>
            </w:r>
          </w:p>
        </w:tc>
        <w:tc>
          <w:tcPr>
            <w:tcW w:w="3978" w:type="dxa"/>
            <w:tcBorders>
              <w:left w:val="single" w:sz="4" w:space="0" w:color="auto"/>
            </w:tcBorders>
            <w:shd w:val="clear" w:color="auto" w:fill="FFFFFF"/>
            <w:vAlign w:val="center"/>
          </w:tcPr>
          <w:p w:rsidR="00440FD3" w:rsidRPr="00FD6BC1" w:rsidRDefault="00440FD3" w:rsidP="004E24E5">
            <w:pPr>
              <w:rPr>
                <w:rFonts w:ascii="Arial" w:hAnsi="Arial" w:cs="Arial"/>
              </w:rPr>
            </w:pPr>
          </w:p>
        </w:tc>
      </w:tr>
      <w:tr w:rsidR="00B756F9" w:rsidRPr="00AD1A75" w:rsidTr="00B756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val="115"/>
        </w:trPr>
        <w:tc>
          <w:tcPr>
            <w:tcW w:w="1828" w:type="dxa"/>
            <w:vMerge/>
            <w:tcBorders>
              <w:top w:val="single" w:sz="4" w:space="0" w:color="auto"/>
              <w:left w:val="single" w:sz="4" w:space="0" w:color="auto"/>
              <w:bottom w:val="single" w:sz="4" w:space="0" w:color="auto"/>
            </w:tcBorders>
            <w:shd w:val="clear" w:color="auto" w:fill="FFFFFF"/>
            <w:vAlign w:val="center"/>
          </w:tcPr>
          <w:p w:rsidR="00B756F9" w:rsidRPr="00AD1A75" w:rsidRDefault="00B756F9" w:rsidP="004E24E5">
            <w:pPr>
              <w:rPr>
                <w:rFonts w:ascii="Arial" w:hAnsi="Arial" w:cs="Arial"/>
              </w:rPr>
            </w:pPr>
          </w:p>
        </w:tc>
        <w:tc>
          <w:tcPr>
            <w:tcW w:w="6672" w:type="dxa"/>
            <w:gridSpan w:val="5"/>
            <w:tcBorders>
              <w:left w:val="nil"/>
              <w:bottom w:val="single" w:sz="4" w:space="0" w:color="000000"/>
              <w:right w:val="single" w:sz="4" w:space="0" w:color="000000"/>
            </w:tcBorders>
            <w:shd w:val="clear" w:color="auto" w:fill="FFFFFF"/>
            <w:vAlign w:val="center"/>
          </w:tcPr>
          <w:p w:rsidR="00B756F9" w:rsidRPr="00B756F9" w:rsidRDefault="00B756F9" w:rsidP="004E24E5">
            <w:pPr>
              <w:rPr>
                <w:rFonts w:ascii="Arial" w:hAnsi="Arial" w:cs="Arial"/>
                <w:sz w:val="8"/>
              </w:rPr>
            </w:pPr>
          </w:p>
        </w:tc>
      </w:tr>
    </w:tbl>
    <w:p w:rsidR="00996849" w:rsidRPr="006918E8" w:rsidRDefault="00996849" w:rsidP="00233FE9">
      <w:pPr>
        <w:spacing w:line="240" w:lineRule="atLeast"/>
        <w:jc w:val="both"/>
        <w:rPr>
          <w:rFonts w:ascii="Arial" w:hAnsi="Arial" w:cs="Arial"/>
        </w:rPr>
      </w:pPr>
    </w:p>
    <w:tbl>
      <w:tblPr>
        <w:tblW w:w="85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25"/>
        <w:gridCol w:w="7571"/>
      </w:tblGrid>
      <w:tr w:rsidR="00367F2F" w:rsidRPr="006918E8" w:rsidTr="00996849">
        <w:trPr>
          <w:trHeight w:hRule="exact" w:val="340"/>
        </w:trPr>
        <w:tc>
          <w:tcPr>
            <w:tcW w:w="8507" w:type="dxa"/>
            <w:gridSpan w:val="3"/>
            <w:vAlign w:val="center"/>
          </w:tcPr>
          <w:p w:rsidR="00367F2F" w:rsidRPr="006918E8" w:rsidRDefault="00367F2F" w:rsidP="00233FE9">
            <w:pPr>
              <w:spacing w:line="240" w:lineRule="atLeast"/>
              <w:jc w:val="both"/>
              <w:rPr>
                <w:rFonts w:ascii="Arial" w:hAnsi="Arial" w:cs="Arial"/>
                <w:b/>
              </w:rPr>
            </w:pPr>
            <w:bookmarkStart w:id="6" w:name="CC_9"/>
            <w:r w:rsidRPr="006918E8">
              <w:rPr>
                <w:rFonts w:ascii="Arial" w:hAnsi="Arial" w:cs="Arial"/>
                <w:b/>
              </w:rPr>
              <w:t>9.-</w:t>
            </w:r>
            <w:bookmarkEnd w:id="6"/>
            <w:r w:rsidRPr="006918E8">
              <w:rPr>
                <w:rFonts w:ascii="Arial" w:hAnsi="Arial" w:cs="Arial"/>
                <w:b/>
              </w:rPr>
              <w:t xml:space="preserve"> PRÓRROGA</w:t>
            </w:r>
          </w:p>
        </w:tc>
      </w:tr>
      <w:tr w:rsidR="00996849" w:rsidRPr="00D528FE" w:rsidTr="00B756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25"/>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4E24E5">
            <w:pPr>
              <w:jc w:val="center"/>
              <w:rPr>
                <w:rFonts w:ascii="Arial" w:hAnsi="Arial" w:cs="Arial"/>
              </w:rPr>
            </w:pPr>
            <w:r w:rsidRPr="00D528FE">
              <w:rPr>
                <w:rFonts w:ascii="Arial" w:hAnsi="Arial"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D528FE" w:rsidRDefault="00996849" w:rsidP="004E24E5">
            <w:pPr>
              <w:jc w:val="center"/>
              <w:rPr>
                <w:rFonts w:ascii="Arial" w:hAnsi="Arial" w:cs="Arial"/>
                <w:b/>
              </w:rPr>
            </w:pPr>
            <w:r w:rsidRPr="00996849">
              <w:rPr>
                <w:rFonts w:ascii="Arial" w:hAnsi="Arial" w:cs="Arial"/>
                <w:b/>
                <w:color w:val="0033CC"/>
              </w:rPr>
              <w:t>X</w:t>
            </w:r>
          </w:p>
        </w:tc>
        <w:tc>
          <w:tcPr>
            <w:tcW w:w="7571" w:type="dxa"/>
            <w:vMerge w:val="restart"/>
            <w:tcBorders>
              <w:left w:val="single" w:sz="4" w:space="0" w:color="auto"/>
              <w:bottom w:val="single" w:sz="4" w:space="0" w:color="auto"/>
              <w:right w:val="single" w:sz="4" w:space="0" w:color="auto"/>
            </w:tcBorders>
            <w:shd w:val="clear" w:color="auto" w:fill="FFFFFF"/>
            <w:vAlign w:val="center"/>
          </w:tcPr>
          <w:p w:rsidR="00996849" w:rsidRPr="000C04F2" w:rsidRDefault="00996849" w:rsidP="00440FD3">
            <w:pPr>
              <w:rPr>
                <w:rFonts w:ascii="Arial" w:hAnsi="Arial" w:cs="Arial"/>
              </w:rPr>
            </w:pPr>
            <w:r w:rsidRPr="000C04F2">
              <w:rPr>
                <w:rFonts w:ascii="Arial" w:hAnsi="Arial" w:cs="Arial"/>
              </w:rPr>
              <w:t xml:space="preserve">Aislada o </w:t>
            </w:r>
            <w:r w:rsidR="00FD7CC0">
              <w:rPr>
                <w:rFonts w:ascii="Arial" w:hAnsi="Arial" w:cs="Arial"/>
              </w:rPr>
              <w:t>sucesivamente</w:t>
            </w:r>
            <w:r w:rsidRPr="000C04F2">
              <w:rPr>
                <w:rFonts w:ascii="Arial" w:hAnsi="Arial" w:cs="Arial"/>
              </w:rPr>
              <w:t xml:space="preserve"> por plazo máximo de </w:t>
            </w:r>
            <w:r w:rsidR="00440FD3">
              <w:rPr>
                <w:rFonts w:ascii="Arial" w:hAnsi="Arial" w:cs="Arial"/>
              </w:rPr>
              <w:t>3</w:t>
            </w:r>
            <w:r w:rsidR="00FD7CC0">
              <w:rPr>
                <w:rFonts w:ascii="Arial" w:hAnsi="Arial" w:cs="Arial"/>
              </w:rPr>
              <w:t xml:space="preserve"> años</w:t>
            </w:r>
          </w:p>
        </w:tc>
      </w:tr>
      <w:tr w:rsidR="00996849" w:rsidRPr="00D528FE" w:rsidTr="00B756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284"/>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4E24E5">
            <w:pPr>
              <w:jc w:val="center"/>
              <w:rPr>
                <w:rFonts w:ascii="Arial" w:hAnsi="Arial" w:cs="Arial"/>
              </w:rPr>
            </w:pPr>
            <w:r w:rsidRPr="00D528FE">
              <w:rPr>
                <w:rFonts w:ascii="Arial" w:hAnsi="Arial"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4A1A4E" w:rsidRDefault="00996849" w:rsidP="004E24E5">
            <w:pPr>
              <w:jc w:val="center"/>
              <w:rPr>
                <w:rFonts w:ascii="Arial" w:hAnsi="Arial" w:cs="Arial"/>
                <w:b/>
              </w:rPr>
            </w:pPr>
          </w:p>
        </w:tc>
        <w:tc>
          <w:tcPr>
            <w:tcW w:w="7571" w:type="dxa"/>
            <w:vMerge/>
            <w:tcBorders>
              <w:left w:val="single" w:sz="4" w:space="0" w:color="auto"/>
              <w:bottom w:val="single" w:sz="4" w:space="0" w:color="auto"/>
              <w:right w:val="single" w:sz="4" w:space="0" w:color="auto"/>
            </w:tcBorders>
            <w:shd w:val="clear" w:color="auto" w:fill="FFFFFF"/>
            <w:vAlign w:val="center"/>
          </w:tcPr>
          <w:p w:rsidR="00996849" w:rsidRPr="00D528FE" w:rsidRDefault="00996849" w:rsidP="004E24E5">
            <w:pPr>
              <w:rPr>
                <w:rFonts w:ascii="Arial" w:hAnsi="Arial" w:cs="Arial"/>
              </w:rPr>
            </w:pPr>
          </w:p>
        </w:tc>
      </w:tr>
    </w:tbl>
    <w:p w:rsidR="00996849" w:rsidRDefault="00996849"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B34FC8">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7" w:name="CC_10"/>
            <w:r w:rsidRPr="006918E8">
              <w:rPr>
                <w:rFonts w:ascii="Arial" w:hAnsi="Arial" w:cs="Arial"/>
                <w:b/>
              </w:rPr>
              <w:t>10.-</w:t>
            </w:r>
            <w:bookmarkEnd w:id="7"/>
            <w:r w:rsidRPr="006918E8">
              <w:rPr>
                <w:rFonts w:ascii="Arial" w:hAnsi="Arial" w:cs="Arial"/>
                <w:b/>
              </w:rPr>
              <w:t xml:space="preserve"> FORMA DE PAGO</w:t>
            </w:r>
          </w:p>
        </w:tc>
      </w:tr>
      <w:tr w:rsidR="00367F2F" w:rsidRPr="006918E8" w:rsidTr="00FF1120">
        <w:trPr>
          <w:trHeight w:val="364"/>
        </w:trPr>
        <w:tc>
          <w:tcPr>
            <w:tcW w:w="8506" w:type="dxa"/>
            <w:vAlign w:val="center"/>
          </w:tcPr>
          <w:p w:rsidR="00367F2F" w:rsidRPr="006918E8" w:rsidRDefault="00996849" w:rsidP="00233FE9">
            <w:pPr>
              <w:spacing w:line="240" w:lineRule="atLeast"/>
              <w:jc w:val="both"/>
              <w:rPr>
                <w:rFonts w:ascii="Arial" w:hAnsi="Arial" w:cs="Arial"/>
              </w:rPr>
            </w:pPr>
            <w:r>
              <w:rPr>
                <w:rFonts w:ascii="Arial" w:hAnsi="Arial" w:cs="Arial"/>
              </w:rPr>
              <w:t>Factura Mensual</w:t>
            </w:r>
          </w:p>
        </w:tc>
      </w:tr>
    </w:tbl>
    <w:p w:rsidR="00367F2F" w:rsidRPr="00FF1120" w:rsidRDefault="00367F2F" w:rsidP="00233FE9">
      <w:pPr>
        <w:spacing w:line="240" w:lineRule="atLeast"/>
        <w:jc w:val="both"/>
        <w:rPr>
          <w:rFonts w:ascii="Arial" w:hAnsi="Arial" w:cs="Arial"/>
          <w:sz w:val="22"/>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EE0670">
        <w:trPr>
          <w:trHeight w:val="354"/>
        </w:trPr>
        <w:tc>
          <w:tcPr>
            <w:tcW w:w="8506" w:type="dxa"/>
            <w:vAlign w:val="center"/>
          </w:tcPr>
          <w:p w:rsidR="00367F2F" w:rsidRPr="006918E8" w:rsidRDefault="00367F2F" w:rsidP="00A06E14">
            <w:pPr>
              <w:spacing w:line="240" w:lineRule="atLeast"/>
              <w:jc w:val="both"/>
              <w:rPr>
                <w:rFonts w:ascii="Arial" w:hAnsi="Arial" w:cs="Arial"/>
                <w:b/>
              </w:rPr>
            </w:pPr>
            <w:bookmarkStart w:id="8" w:name="CC_11"/>
            <w:r w:rsidRPr="006918E8">
              <w:rPr>
                <w:rFonts w:ascii="Arial" w:hAnsi="Arial" w:cs="Arial"/>
                <w:b/>
              </w:rPr>
              <w:lastRenderedPageBreak/>
              <w:t xml:space="preserve">11.- </w:t>
            </w:r>
            <w:bookmarkEnd w:id="8"/>
            <w:r w:rsidRPr="006918E8">
              <w:rPr>
                <w:rFonts w:ascii="Arial" w:hAnsi="Arial" w:cs="Arial"/>
                <w:b/>
              </w:rPr>
              <w:t>LUGAR DE EJECUCIÓN</w:t>
            </w:r>
          </w:p>
        </w:tc>
      </w:tr>
      <w:tr w:rsidR="00367F2F" w:rsidRPr="006918E8" w:rsidTr="00024F80">
        <w:trPr>
          <w:trHeight w:val="564"/>
        </w:trPr>
        <w:tc>
          <w:tcPr>
            <w:tcW w:w="8506" w:type="dxa"/>
            <w:vAlign w:val="center"/>
          </w:tcPr>
          <w:p w:rsidR="00367F2F" w:rsidRPr="004B4DE9" w:rsidRDefault="00BD6BBC" w:rsidP="00024F80">
            <w:pPr>
              <w:spacing w:line="240" w:lineRule="atLeast"/>
              <w:jc w:val="both"/>
              <w:rPr>
                <w:rFonts w:ascii="Arial" w:hAnsi="Arial" w:cs="Arial"/>
                <w:sz w:val="18"/>
              </w:rPr>
            </w:pPr>
            <w:r w:rsidRPr="004B4DE9">
              <w:rPr>
                <w:rFonts w:ascii="Arial" w:hAnsi="Arial" w:cs="Arial"/>
                <w:sz w:val="18"/>
              </w:rPr>
              <w:t>Principal:</w:t>
            </w:r>
            <w:r w:rsidR="0035281A" w:rsidRPr="004B4DE9">
              <w:rPr>
                <w:rFonts w:ascii="Arial" w:hAnsi="Arial" w:cs="Arial"/>
                <w:sz w:val="18"/>
              </w:rPr>
              <w:t xml:space="preserve"> </w:t>
            </w:r>
            <w:r w:rsidR="00B756F9">
              <w:rPr>
                <w:rFonts w:ascii="Arial" w:hAnsi="Arial" w:cs="Arial"/>
                <w:sz w:val="18"/>
              </w:rPr>
              <w:t>M</w:t>
            </w:r>
            <w:r w:rsidR="00B756F9" w:rsidRPr="00B756F9">
              <w:rPr>
                <w:rFonts w:ascii="Arial" w:hAnsi="Arial" w:cs="Arial"/>
                <w:sz w:val="18"/>
              </w:rPr>
              <w:t xml:space="preserve">unicipios pequeños de </w:t>
            </w:r>
            <w:proofErr w:type="spellStart"/>
            <w:r w:rsidR="00B756F9" w:rsidRPr="00B756F9">
              <w:rPr>
                <w:rFonts w:ascii="Arial" w:hAnsi="Arial" w:cs="Arial"/>
                <w:sz w:val="18"/>
              </w:rPr>
              <w:t>Gipuzkoa</w:t>
            </w:r>
            <w:proofErr w:type="spellEnd"/>
            <w:r w:rsidR="00B756F9" w:rsidRPr="00B756F9">
              <w:rPr>
                <w:rFonts w:ascii="Arial" w:hAnsi="Arial" w:cs="Arial"/>
                <w:sz w:val="18"/>
              </w:rPr>
              <w:t xml:space="preserve"> en los que se realice el programa.</w:t>
            </w:r>
          </w:p>
          <w:p w:rsidR="00BD6BBC" w:rsidRPr="006918E8" w:rsidRDefault="00245B0D" w:rsidP="00024F80">
            <w:pPr>
              <w:spacing w:line="240" w:lineRule="atLeast"/>
              <w:jc w:val="both"/>
              <w:rPr>
                <w:rFonts w:ascii="Arial" w:hAnsi="Arial" w:cs="Arial"/>
              </w:rPr>
            </w:pPr>
            <w:r w:rsidRPr="004B4DE9">
              <w:rPr>
                <w:rFonts w:ascii="Arial" w:hAnsi="Arial" w:cs="Arial"/>
                <w:sz w:val="18"/>
              </w:rPr>
              <w:t>Lugares complementarios: donde proceda</w:t>
            </w:r>
            <w:r w:rsidRPr="00245B0D">
              <w:rPr>
                <w:rFonts w:ascii="Arial" w:hAnsi="Arial" w:cs="Arial"/>
              </w:rPr>
              <w:t>.</w:t>
            </w:r>
          </w:p>
        </w:tc>
      </w:tr>
    </w:tbl>
    <w:p w:rsidR="00367F2F" w:rsidRPr="00024F80" w:rsidRDefault="00367F2F" w:rsidP="00233FE9">
      <w:pPr>
        <w:spacing w:line="240" w:lineRule="atLeast"/>
        <w:jc w:val="both"/>
        <w:rPr>
          <w:rFonts w:ascii="Arial" w:hAnsi="Arial" w:cs="Arial"/>
        </w:rPr>
      </w:pPr>
    </w:p>
    <w:tbl>
      <w:tblPr>
        <w:tblW w:w="8469" w:type="dxa"/>
        <w:tblInd w:w="-33" w:type="dxa"/>
        <w:tblLayout w:type="fixed"/>
        <w:tblCellMar>
          <w:left w:w="103" w:type="dxa"/>
        </w:tblCellMar>
        <w:tblLook w:val="0000" w:firstRow="0" w:lastRow="0" w:firstColumn="0" w:lastColumn="0" w:noHBand="0" w:noVBand="0"/>
      </w:tblPr>
      <w:tblGrid>
        <w:gridCol w:w="562"/>
        <w:gridCol w:w="425"/>
        <w:gridCol w:w="1701"/>
        <w:gridCol w:w="425"/>
        <w:gridCol w:w="5356"/>
      </w:tblGrid>
      <w:tr w:rsidR="00996849" w:rsidRPr="00D528FE" w:rsidTr="00B34FC8">
        <w:trPr>
          <w:trHeight w:val="367"/>
        </w:trPr>
        <w:tc>
          <w:tcPr>
            <w:tcW w:w="846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2C684E">
            <w:pPr>
              <w:rPr>
                <w:rFonts w:ascii="Arial" w:hAnsi="Arial" w:cs="Arial"/>
              </w:rPr>
            </w:pPr>
            <w:r w:rsidRPr="00D528FE">
              <w:rPr>
                <w:rFonts w:ascii="Arial" w:hAnsi="Arial" w:cs="Arial"/>
                <w:b/>
              </w:rPr>
              <w:t>1</w:t>
            </w:r>
            <w:r w:rsidR="002C684E">
              <w:rPr>
                <w:rFonts w:ascii="Arial" w:hAnsi="Arial" w:cs="Arial"/>
                <w:b/>
              </w:rPr>
              <w:t>2</w:t>
            </w:r>
            <w:r w:rsidRPr="00D528FE">
              <w:rPr>
                <w:rFonts w:ascii="Arial" w:hAnsi="Arial" w:cs="Arial"/>
                <w:b/>
              </w:rPr>
              <w:t>.- ADMISIBILIDAD DE VARIANTES</w:t>
            </w:r>
          </w:p>
        </w:tc>
      </w:tr>
      <w:tr w:rsidR="00996849" w:rsidRPr="00FD6BC1" w:rsidTr="00EE0670">
        <w:trPr>
          <w:trHeight w:val="269"/>
        </w:trPr>
        <w:tc>
          <w:tcPr>
            <w:tcW w:w="562" w:type="dxa"/>
            <w:tcBorders>
              <w:top w:val="single" w:sz="4" w:space="0" w:color="000000"/>
              <w:left w:val="single" w:sz="4" w:space="0" w:color="000000"/>
              <w:bottom w:val="single" w:sz="4" w:space="0" w:color="auto"/>
              <w:right w:val="single" w:sz="4" w:space="0" w:color="000000"/>
            </w:tcBorders>
            <w:shd w:val="clear" w:color="auto" w:fill="FFFFFF"/>
            <w:vAlign w:val="center"/>
          </w:tcPr>
          <w:p w:rsidR="00996849" w:rsidRPr="00FD6BC1" w:rsidRDefault="00996849" w:rsidP="004E24E5">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996849" w:rsidRPr="00FD6BC1" w:rsidRDefault="00996849"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996849" w:rsidRPr="00FD6BC1" w:rsidRDefault="00996849" w:rsidP="004E24E5">
            <w:pPr>
              <w:jc w:val="right"/>
              <w:rPr>
                <w:rFonts w:ascii="Arial" w:hAnsi="Arial" w:cs="Arial"/>
              </w:rPr>
            </w:pPr>
            <w:r>
              <w:rPr>
                <w:rFonts w:ascii="Arial" w:hAnsi="Arial" w:cs="Arial"/>
              </w:rPr>
              <w:t xml:space="preserve">NO </w:t>
            </w:r>
          </w:p>
        </w:tc>
        <w:tc>
          <w:tcPr>
            <w:tcW w:w="425" w:type="dxa"/>
            <w:tcBorders>
              <w:left w:val="single" w:sz="4" w:space="0" w:color="auto"/>
              <w:bottom w:val="single" w:sz="4" w:space="0" w:color="auto"/>
              <w:right w:val="single" w:sz="4" w:space="0" w:color="auto"/>
            </w:tcBorders>
            <w:shd w:val="clear" w:color="auto" w:fill="FFFFFF"/>
            <w:vAlign w:val="center"/>
          </w:tcPr>
          <w:p w:rsidR="00996849" w:rsidRPr="00996849" w:rsidRDefault="00996849" w:rsidP="004E24E5">
            <w:pPr>
              <w:rPr>
                <w:rFonts w:ascii="Arial" w:hAnsi="Arial" w:cs="Arial"/>
                <w:b/>
              </w:rPr>
            </w:pPr>
            <w:r w:rsidRPr="00996849">
              <w:rPr>
                <w:rFonts w:ascii="Arial" w:hAnsi="Arial" w:cs="Arial"/>
                <w:b/>
                <w:color w:val="0033CC"/>
              </w:rPr>
              <w:t>X</w:t>
            </w:r>
          </w:p>
        </w:tc>
        <w:tc>
          <w:tcPr>
            <w:tcW w:w="5356" w:type="dxa"/>
            <w:tcBorders>
              <w:left w:val="single" w:sz="4" w:space="0" w:color="auto"/>
              <w:bottom w:val="single" w:sz="4" w:space="0" w:color="auto"/>
              <w:right w:val="single" w:sz="4" w:space="0" w:color="auto"/>
            </w:tcBorders>
            <w:shd w:val="clear" w:color="auto" w:fill="FFFFFF"/>
            <w:vAlign w:val="center"/>
          </w:tcPr>
          <w:p w:rsidR="00996849" w:rsidRPr="00FD6BC1" w:rsidRDefault="00996849" w:rsidP="004E24E5">
            <w:pPr>
              <w:rPr>
                <w:rFonts w:ascii="Arial" w:hAnsi="Arial" w:cs="Arial"/>
              </w:rPr>
            </w:pPr>
          </w:p>
        </w:tc>
      </w:tr>
    </w:tbl>
    <w:p w:rsidR="00367F2F" w:rsidRPr="00024F8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
        <w:gridCol w:w="425"/>
        <w:gridCol w:w="1701"/>
        <w:gridCol w:w="425"/>
        <w:gridCol w:w="5500"/>
      </w:tblGrid>
      <w:tr w:rsidR="00367F2F" w:rsidRPr="006918E8" w:rsidTr="002C684E">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9" w:name="CC_13"/>
            <w:r w:rsidRPr="006918E8">
              <w:rPr>
                <w:rFonts w:ascii="Arial" w:hAnsi="Arial" w:cs="Arial"/>
                <w:b/>
              </w:rPr>
              <w:t>13.-</w:t>
            </w:r>
            <w:bookmarkEnd w:id="9"/>
            <w:r w:rsidRPr="006918E8">
              <w:rPr>
                <w:rFonts w:ascii="Arial" w:hAnsi="Arial" w:cs="Arial"/>
                <w:b/>
              </w:rPr>
              <w:t xml:space="preserve"> REVISIÓN DE PRECIOS</w:t>
            </w:r>
          </w:p>
        </w:tc>
      </w:tr>
      <w:tr w:rsidR="002C684E" w:rsidRPr="00850CD0" w:rsidTr="00EE06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41"/>
        </w:trPr>
        <w:tc>
          <w:tcPr>
            <w:tcW w:w="455" w:type="dxa"/>
            <w:tcBorders>
              <w:top w:val="single" w:sz="4" w:space="0" w:color="000000"/>
              <w:left w:val="single" w:sz="4" w:space="0" w:color="000000"/>
              <w:bottom w:val="single" w:sz="4" w:space="0" w:color="auto"/>
              <w:right w:val="single" w:sz="4" w:space="0" w:color="000000"/>
            </w:tcBorders>
            <w:shd w:val="clear" w:color="auto" w:fill="FFFFFF"/>
            <w:vAlign w:val="center"/>
          </w:tcPr>
          <w:p w:rsidR="002C684E" w:rsidRPr="00850CD0" w:rsidRDefault="002C684E" w:rsidP="004E24E5">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2C684E" w:rsidRPr="00850CD0" w:rsidRDefault="002C684E"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2C684E" w:rsidRPr="00850CD0" w:rsidRDefault="002C684E" w:rsidP="004E24E5">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2C684E" w:rsidRPr="007B4BF6" w:rsidRDefault="002C684E" w:rsidP="004E24E5">
            <w:pPr>
              <w:rPr>
                <w:rFonts w:ascii="Arial" w:hAnsi="Arial" w:cs="Arial"/>
                <w:b/>
              </w:rPr>
            </w:pPr>
            <w:r w:rsidRPr="002C684E">
              <w:rPr>
                <w:rFonts w:ascii="Arial" w:hAnsi="Arial" w:cs="Arial"/>
                <w:b/>
                <w:color w:val="0033CC"/>
              </w:rPr>
              <w:t>X</w:t>
            </w:r>
          </w:p>
        </w:tc>
        <w:tc>
          <w:tcPr>
            <w:tcW w:w="5500" w:type="dxa"/>
            <w:tcBorders>
              <w:left w:val="single" w:sz="4" w:space="0" w:color="auto"/>
              <w:bottom w:val="single" w:sz="4" w:space="0" w:color="auto"/>
              <w:right w:val="single" w:sz="4" w:space="0" w:color="auto"/>
            </w:tcBorders>
            <w:shd w:val="clear" w:color="auto" w:fill="FFFFFF"/>
            <w:vAlign w:val="center"/>
          </w:tcPr>
          <w:p w:rsidR="002C684E" w:rsidRPr="00850CD0" w:rsidRDefault="002C684E" w:rsidP="004E24E5">
            <w:pPr>
              <w:rPr>
                <w:rFonts w:ascii="Arial" w:hAnsi="Arial" w:cs="Arial"/>
              </w:rPr>
            </w:pPr>
          </w:p>
        </w:tc>
      </w:tr>
    </w:tbl>
    <w:p w:rsidR="002C684E" w:rsidRPr="002C684E" w:rsidRDefault="002C684E"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C684E">
            <w:pPr>
              <w:spacing w:before="40" w:after="40" w:line="240" w:lineRule="atLeast"/>
              <w:ind w:right="154"/>
              <w:jc w:val="both"/>
              <w:rPr>
                <w:rFonts w:ascii="Arial" w:hAnsi="Arial" w:cs="Arial"/>
                <w:b/>
                <w:szCs w:val="22"/>
                <w:lang w:eastAsia="en-US"/>
              </w:rPr>
            </w:pPr>
            <w:bookmarkStart w:id="10" w:name="CC_14"/>
            <w:r w:rsidRPr="006918E8">
              <w:rPr>
                <w:rFonts w:ascii="Arial" w:hAnsi="Arial" w:cs="Arial"/>
                <w:b/>
                <w:szCs w:val="22"/>
                <w:lang w:eastAsia="en-US"/>
              </w:rPr>
              <w:t xml:space="preserve">14.- </w:t>
            </w:r>
            <w:bookmarkEnd w:id="10"/>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EE0670">
        <w:trPr>
          <w:trHeight w:val="479"/>
        </w:trPr>
        <w:tc>
          <w:tcPr>
            <w:tcW w:w="8506" w:type="dxa"/>
            <w:gridSpan w:val="11"/>
            <w:tcBorders>
              <w:top w:val="single" w:sz="4" w:space="0" w:color="000000"/>
              <w:left w:val="single" w:sz="4" w:space="0" w:color="000000"/>
              <w:right w:val="single" w:sz="4" w:space="0" w:color="000000"/>
            </w:tcBorders>
            <w:shd w:val="clear" w:color="auto" w:fill="FFFFFF"/>
            <w:vAlign w:val="center"/>
          </w:tcPr>
          <w:p w:rsidR="00367F2F" w:rsidRPr="00245B0D" w:rsidRDefault="00367F2F" w:rsidP="00EE0670">
            <w:pPr>
              <w:tabs>
                <w:tab w:val="left" w:pos="8296"/>
              </w:tabs>
              <w:spacing w:line="240" w:lineRule="atLeast"/>
              <w:ind w:left="142"/>
              <w:rPr>
                <w:rFonts w:ascii="Arial Negrita" w:hAnsi="Arial Negrita" w:cs="Arial"/>
                <w:b/>
                <w:spacing w:val="-12"/>
                <w:szCs w:val="22"/>
                <w:lang w:eastAsia="en-US"/>
              </w:rPr>
            </w:pPr>
            <w:r w:rsidRPr="006918E8">
              <w:rPr>
                <w:rFonts w:ascii="Arial" w:hAnsi="Arial" w:cs="Arial"/>
                <w:b/>
                <w:szCs w:val="22"/>
                <w:lang w:eastAsia="en-US"/>
              </w:rPr>
              <w:t xml:space="preserve">1) </w:t>
            </w:r>
            <w:r w:rsidRPr="00245B0D">
              <w:rPr>
                <w:rFonts w:ascii="Arial Negrita" w:hAnsi="Arial Negrita" w:cs="Arial"/>
                <w:b/>
                <w:spacing w:val="-12"/>
                <w:szCs w:val="22"/>
                <w:lang w:eastAsia="en-US"/>
              </w:rPr>
              <w:t xml:space="preserve">AUTORIZACIONES / HABILITACIONES EMPRESARIALES O </w:t>
            </w:r>
            <w:r w:rsidR="00245B0D" w:rsidRPr="00245B0D">
              <w:rPr>
                <w:rFonts w:ascii="Arial Negrita" w:hAnsi="Arial Negrita" w:cs="Arial"/>
                <w:b/>
                <w:spacing w:val="-12"/>
                <w:szCs w:val="22"/>
                <w:lang w:eastAsia="en-US"/>
              </w:rPr>
              <w:t>PROFESIONALES (</w:t>
            </w:r>
            <w:r w:rsidRPr="00245B0D">
              <w:rPr>
                <w:rFonts w:ascii="Arial Negrita" w:hAnsi="Arial Negrita" w:cs="Arial"/>
                <w:b/>
                <w:spacing w:val="-12"/>
                <w:szCs w:val="22"/>
                <w:lang w:eastAsia="en-US"/>
              </w:rPr>
              <w:t>art. 65 LCSP)</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2C684E" w:rsidP="00233FE9">
            <w:pPr>
              <w:spacing w:line="240" w:lineRule="atLeast"/>
              <w:jc w:val="both"/>
              <w:rPr>
                <w:rFonts w:ascii="Arial" w:hAnsi="Arial" w:cs="Arial"/>
                <w:b/>
                <w:szCs w:val="22"/>
                <w:lang w:eastAsia="en-US"/>
              </w:rPr>
            </w:pPr>
            <w:r w:rsidRPr="002C684E">
              <w:rPr>
                <w:rFonts w:ascii="Arial" w:hAnsi="Arial" w:cs="Arial"/>
                <w:b/>
                <w:color w:val="0033CC"/>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34FC8">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4B4DE9">
            <w:pPr>
              <w:tabs>
                <w:tab w:val="left" w:pos="8222"/>
              </w:tabs>
              <w:spacing w:before="200"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5281A" w:rsidRPr="00B868D7" w:rsidRDefault="0035281A" w:rsidP="0035281A">
            <w:pPr>
              <w:spacing w:before="120"/>
              <w:ind w:left="357" w:right="329"/>
              <w:jc w:val="both"/>
              <w:rPr>
                <w:rFonts w:ascii="Arial" w:hAnsi="Arial" w:cs="Arial"/>
                <w:sz w:val="18"/>
              </w:rPr>
            </w:pPr>
            <w:r w:rsidRPr="00B868D7">
              <w:rPr>
                <w:rFonts w:ascii="Arial" w:hAnsi="Arial" w:cs="Arial"/>
                <w:sz w:val="18"/>
              </w:rPr>
              <w:t>La justificación de la solvencia económica y financiera de la empresa se acreditará mediante alguno de los medios siguientes</w:t>
            </w:r>
          </w:p>
          <w:p w:rsidR="0035281A" w:rsidRPr="00B868D7" w:rsidRDefault="0035281A" w:rsidP="0035281A">
            <w:pPr>
              <w:spacing w:before="120"/>
              <w:ind w:left="357" w:right="329"/>
              <w:jc w:val="both"/>
              <w:rPr>
                <w:rFonts w:ascii="Arial" w:hAnsi="Arial" w:cs="Arial"/>
                <w:sz w:val="18"/>
              </w:rPr>
            </w:pPr>
            <w:r w:rsidRPr="00B868D7">
              <w:rPr>
                <w:rFonts w:ascii="Arial" w:hAnsi="Arial" w:cs="Arial"/>
                <w:sz w:val="18"/>
              </w:rPr>
              <w:t>•</w:t>
            </w:r>
            <w:r w:rsidRPr="00B868D7">
              <w:rPr>
                <w:rFonts w:ascii="Arial" w:hAnsi="Arial" w:cs="Arial"/>
                <w:sz w:val="18"/>
              </w:rPr>
              <w:tab/>
            </w:r>
            <w:r w:rsidRPr="00B868D7">
              <w:rPr>
                <w:rFonts w:ascii="Arial" w:hAnsi="Arial" w:cs="Arial"/>
                <w:sz w:val="18"/>
                <w:u w:val="single"/>
              </w:rPr>
              <w:t>Volumen anual de negocios durante los últimos tres años</w:t>
            </w:r>
            <w:r w:rsidRPr="00B868D7">
              <w:rPr>
                <w:rFonts w:ascii="Arial" w:hAnsi="Arial" w:cs="Arial"/>
                <w:sz w:val="18"/>
              </w:rPr>
              <w:t xml:space="preserve">. </w:t>
            </w:r>
          </w:p>
          <w:p w:rsidR="0035281A" w:rsidRPr="00B868D7" w:rsidRDefault="0035281A" w:rsidP="0035281A">
            <w:pPr>
              <w:spacing w:before="60"/>
              <w:ind w:left="708" w:right="291"/>
              <w:jc w:val="both"/>
              <w:rPr>
                <w:rFonts w:ascii="Arial" w:hAnsi="Arial" w:cs="Arial"/>
                <w:sz w:val="18"/>
              </w:rPr>
            </w:pPr>
            <w:r w:rsidRPr="00B868D7">
              <w:rPr>
                <w:rFonts w:ascii="Arial" w:hAnsi="Arial" w:cs="Arial"/>
                <w:sz w:val="18"/>
              </w:rPr>
              <w:t xml:space="preserve">Se considerará suficiente que la cifra de negocios del año de mayor volumen sea de </w:t>
            </w:r>
            <w:r w:rsidR="00B756F9">
              <w:rPr>
                <w:rFonts w:ascii="Arial" w:hAnsi="Arial" w:cs="Arial"/>
                <w:sz w:val="18"/>
              </w:rPr>
              <w:t>3</w:t>
            </w:r>
            <w:r>
              <w:rPr>
                <w:rFonts w:ascii="Arial" w:hAnsi="Arial" w:cs="Arial"/>
                <w:b/>
                <w:sz w:val="18"/>
              </w:rPr>
              <w:t>0</w:t>
            </w:r>
            <w:r w:rsidRPr="00B868D7">
              <w:rPr>
                <w:rFonts w:ascii="Arial" w:hAnsi="Arial" w:cs="Arial"/>
                <w:b/>
                <w:sz w:val="18"/>
              </w:rPr>
              <w:t>.000</w:t>
            </w:r>
            <w:r>
              <w:rPr>
                <w:rFonts w:ascii="Arial" w:hAnsi="Arial" w:cs="Arial"/>
                <w:b/>
                <w:sz w:val="18"/>
              </w:rPr>
              <w:t>,00</w:t>
            </w:r>
            <w:r w:rsidRPr="00B868D7">
              <w:rPr>
                <w:rFonts w:ascii="Arial" w:hAnsi="Arial" w:cs="Arial"/>
                <w:b/>
                <w:sz w:val="18"/>
              </w:rPr>
              <w:t xml:space="preserve"> €</w:t>
            </w:r>
            <w:r w:rsidRPr="00B868D7">
              <w:rPr>
                <w:rFonts w:ascii="Arial" w:hAnsi="Arial" w:cs="Arial"/>
                <w:sz w:val="18"/>
              </w:rPr>
              <w:t xml:space="preserve"> </w:t>
            </w:r>
          </w:p>
          <w:p w:rsidR="0035281A" w:rsidRPr="00B868D7" w:rsidRDefault="0035281A" w:rsidP="0035281A">
            <w:pPr>
              <w:spacing w:before="120"/>
              <w:ind w:left="708" w:right="291"/>
              <w:jc w:val="both"/>
              <w:rPr>
                <w:rFonts w:ascii="Arial" w:hAnsi="Arial" w:cs="Arial"/>
                <w:sz w:val="16"/>
                <w:szCs w:val="18"/>
              </w:rPr>
            </w:pPr>
            <w:r w:rsidRPr="00B868D7">
              <w:rPr>
                <w:rFonts w:ascii="Arial" w:hAnsi="Arial" w:cs="Arial"/>
                <w:sz w:val="16"/>
                <w:szCs w:val="18"/>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5281A" w:rsidRPr="00207A8D" w:rsidRDefault="0035281A" w:rsidP="0035281A">
            <w:pPr>
              <w:spacing w:before="240"/>
              <w:ind w:left="720" w:right="329" w:hanging="363"/>
              <w:jc w:val="both"/>
              <w:rPr>
                <w:rFonts w:ascii="Arial" w:hAnsi="Arial" w:cs="Arial"/>
              </w:rPr>
            </w:pPr>
            <w:r w:rsidRPr="00207A8D">
              <w:rPr>
                <w:rFonts w:ascii="Arial" w:hAnsi="Arial" w:cs="Arial"/>
              </w:rPr>
              <w:t>•</w:t>
            </w:r>
            <w:r w:rsidRPr="00207A8D">
              <w:rPr>
                <w:rFonts w:ascii="Arial" w:hAnsi="Arial" w:cs="Arial"/>
              </w:rPr>
              <w:tab/>
            </w:r>
            <w:r w:rsidRPr="00B868D7">
              <w:rPr>
                <w:rFonts w:ascii="Arial" w:hAnsi="Arial" w:cs="Arial"/>
                <w:sz w:val="18"/>
                <w:u w:val="single"/>
              </w:rPr>
              <w:t>En el caso de los profesionales, que concurran individualmente</w:t>
            </w:r>
            <w:r w:rsidRPr="00B868D7">
              <w:rPr>
                <w:rFonts w:ascii="Arial" w:hAnsi="Arial" w:cs="Arial"/>
                <w:sz w:val="18"/>
              </w:rPr>
              <w:t xml:space="preserve">, la solvencia del apartado anterior podrá sustituirse por un seguro de indemnización por riesgos profesionales de importe no inferior a </w:t>
            </w:r>
            <w:r w:rsidR="00B756F9" w:rsidRPr="00B756F9">
              <w:rPr>
                <w:rFonts w:ascii="Arial" w:hAnsi="Arial" w:cs="Arial"/>
                <w:b/>
                <w:sz w:val="18"/>
              </w:rPr>
              <w:t>82.000</w:t>
            </w:r>
            <w:r w:rsidRPr="00B756F9">
              <w:rPr>
                <w:rFonts w:ascii="Arial" w:hAnsi="Arial" w:cs="Arial"/>
                <w:b/>
                <w:sz w:val="18"/>
              </w:rPr>
              <w:t>,</w:t>
            </w:r>
            <w:r w:rsidRPr="00B868D7">
              <w:rPr>
                <w:rFonts w:ascii="Arial" w:hAnsi="Arial" w:cs="Arial"/>
                <w:b/>
                <w:sz w:val="18"/>
              </w:rPr>
              <w:t>00 €.</w:t>
            </w:r>
          </w:p>
          <w:p w:rsidR="0035281A" w:rsidRPr="00024F80" w:rsidRDefault="0035281A" w:rsidP="0035281A">
            <w:pPr>
              <w:spacing w:before="120"/>
              <w:ind w:left="708" w:right="329"/>
              <w:jc w:val="both"/>
              <w:rPr>
                <w:rFonts w:ascii="Arial" w:hAnsi="Arial" w:cs="Arial"/>
                <w:spacing w:val="-4"/>
                <w:sz w:val="16"/>
                <w:szCs w:val="18"/>
              </w:rPr>
            </w:pPr>
            <w:r w:rsidRPr="00024F80">
              <w:rPr>
                <w:rFonts w:ascii="Arial" w:hAnsi="Arial" w:cs="Arial"/>
                <w:spacing w:val="-4"/>
                <w:sz w:val="16"/>
                <w:szCs w:val="18"/>
              </w:rPr>
              <w:t>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w:t>
            </w:r>
          </w:p>
          <w:p w:rsidR="00B34FC8" w:rsidRPr="006918E8" w:rsidRDefault="00B34FC8" w:rsidP="002C684E">
            <w:pPr>
              <w:tabs>
                <w:tab w:val="left" w:pos="8222"/>
              </w:tabs>
              <w:spacing w:line="240" w:lineRule="atLeast"/>
              <w:jc w:val="both"/>
              <w:rPr>
                <w:rFonts w:ascii="Arial" w:hAnsi="Arial" w:cs="Arial"/>
                <w:szCs w:val="22"/>
                <w:lang w:eastAsia="en-US"/>
              </w:rPr>
            </w:pPr>
          </w:p>
        </w:tc>
      </w:tr>
      <w:tr w:rsidR="00367F2F" w:rsidRPr="006918E8" w:rsidTr="00024F80">
        <w:trPr>
          <w:trHeight w:val="80"/>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2C684E" w:rsidRPr="00EE0670" w:rsidRDefault="000460F2" w:rsidP="004B4DE9">
            <w:pPr>
              <w:tabs>
                <w:tab w:val="left" w:pos="-648"/>
              </w:tabs>
              <w:spacing w:before="120"/>
              <w:ind w:left="357"/>
              <w:jc w:val="both"/>
              <w:rPr>
                <w:rFonts w:ascii="Arial" w:hAnsi="Arial" w:cs="Arial"/>
                <w:spacing w:val="-2"/>
                <w:sz w:val="18"/>
              </w:rPr>
            </w:pPr>
            <w:r w:rsidRPr="000460F2">
              <w:rPr>
                <w:rFonts w:ascii="Arial" w:hAnsi="Arial" w:cs="Arial"/>
                <w:spacing w:val="-2"/>
                <w:sz w:val="18"/>
              </w:rPr>
              <w:t>Será suficiente la acreditación de uno de los siguientes extremos:</w:t>
            </w:r>
            <w:r w:rsidR="002C684E" w:rsidRPr="00EE0670">
              <w:rPr>
                <w:rFonts w:ascii="Arial" w:hAnsi="Arial" w:cs="Arial"/>
                <w:spacing w:val="-2"/>
                <w:sz w:val="18"/>
              </w:rPr>
              <w:t xml:space="preserve"> </w:t>
            </w:r>
          </w:p>
          <w:p w:rsidR="00024F80" w:rsidRPr="00024F80" w:rsidRDefault="00024F80" w:rsidP="0032306C">
            <w:pPr>
              <w:numPr>
                <w:ilvl w:val="0"/>
                <w:numId w:val="27"/>
              </w:numPr>
              <w:tabs>
                <w:tab w:val="left" w:pos="-648"/>
              </w:tabs>
              <w:spacing w:before="120"/>
              <w:ind w:right="177"/>
              <w:jc w:val="both"/>
              <w:rPr>
                <w:rFonts w:ascii="Arial" w:hAnsi="Arial" w:cs="Arial"/>
                <w:b/>
                <w:sz w:val="18"/>
                <w:u w:val="single"/>
              </w:rPr>
            </w:pPr>
            <w:r>
              <w:rPr>
                <w:rFonts w:ascii="Arial" w:hAnsi="Arial" w:cs="Arial"/>
                <w:sz w:val="18"/>
              </w:rPr>
              <w:t>Relación de los principales servicios o trabajos realizados.</w:t>
            </w:r>
          </w:p>
          <w:p w:rsidR="000460F2" w:rsidRPr="000460F2" w:rsidRDefault="000460F2" w:rsidP="00024F80">
            <w:pPr>
              <w:tabs>
                <w:tab w:val="left" w:pos="-648"/>
              </w:tabs>
              <w:spacing w:before="120"/>
              <w:ind w:left="1418" w:right="177"/>
              <w:jc w:val="both"/>
              <w:rPr>
                <w:rFonts w:ascii="Arial" w:hAnsi="Arial" w:cs="Arial"/>
                <w:b/>
                <w:sz w:val="18"/>
                <w:u w:val="single"/>
              </w:rPr>
            </w:pPr>
            <w:r w:rsidRPr="000460F2">
              <w:rPr>
                <w:rFonts w:ascii="Arial" w:hAnsi="Arial" w:cs="Arial"/>
                <w:sz w:val="18"/>
              </w:rPr>
              <w:t xml:space="preserve">Las empresas deberán acreditar, indicando fecha, importe y destinatario,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w:t>
            </w:r>
            <w:r w:rsidRPr="000460F2">
              <w:rPr>
                <w:rFonts w:ascii="Arial" w:hAnsi="Arial" w:cs="Arial"/>
                <w:sz w:val="18"/>
                <w:u w:val="single"/>
              </w:rPr>
              <w:t xml:space="preserve">en los últimos tres años uno o más trabajos de características similares a las del objeto del contrato, y cuyo valor acumulado sea como mínimo de </w:t>
            </w:r>
            <w:r w:rsidRPr="000460F2">
              <w:rPr>
                <w:rFonts w:ascii="Arial" w:hAnsi="Arial" w:cs="Arial"/>
                <w:b/>
                <w:sz w:val="18"/>
                <w:u w:val="single"/>
              </w:rPr>
              <w:t>30.000 €.</w:t>
            </w:r>
          </w:p>
          <w:p w:rsidR="00024F80" w:rsidRDefault="000460F2" w:rsidP="0032306C">
            <w:pPr>
              <w:numPr>
                <w:ilvl w:val="0"/>
                <w:numId w:val="27"/>
              </w:numPr>
              <w:tabs>
                <w:tab w:val="left" w:pos="-648"/>
              </w:tabs>
              <w:spacing w:before="120"/>
              <w:ind w:right="177"/>
              <w:jc w:val="both"/>
              <w:rPr>
                <w:rFonts w:ascii="Arial" w:hAnsi="Arial" w:cs="Arial"/>
                <w:sz w:val="18"/>
              </w:rPr>
            </w:pPr>
            <w:r w:rsidRPr="00024F80">
              <w:rPr>
                <w:rFonts w:ascii="Arial" w:hAnsi="Arial" w:cs="Arial"/>
                <w:sz w:val="18"/>
                <w:u w:val="single"/>
              </w:rPr>
              <w:t>Indicación del personal técnico, integrado o no en la empresa, participante en el contrato</w:t>
            </w:r>
            <w:r w:rsidRPr="000460F2">
              <w:rPr>
                <w:rFonts w:ascii="Arial" w:hAnsi="Arial" w:cs="Arial"/>
                <w:sz w:val="18"/>
              </w:rPr>
              <w:t xml:space="preserve">. </w:t>
            </w:r>
          </w:p>
          <w:p w:rsidR="000460F2" w:rsidRPr="000460F2" w:rsidRDefault="00024F80" w:rsidP="00024F80">
            <w:pPr>
              <w:tabs>
                <w:tab w:val="left" w:pos="-648"/>
              </w:tabs>
              <w:spacing w:before="120"/>
              <w:ind w:left="1418" w:right="177"/>
              <w:jc w:val="both"/>
              <w:rPr>
                <w:rFonts w:ascii="Arial" w:hAnsi="Arial" w:cs="Arial"/>
                <w:sz w:val="18"/>
              </w:rPr>
            </w:pPr>
            <w:r w:rsidRPr="000460F2">
              <w:rPr>
                <w:rFonts w:ascii="Arial" w:hAnsi="Arial" w:cs="Arial"/>
                <w:sz w:val="18"/>
              </w:rPr>
              <w:t>El equipo</w:t>
            </w:r>
            <w:r w:rsidR="000460F2" w:rsidRPr="000460F2">
              <w:rPr>
                <w:rFonts w:ascii="Arial" w:hAnsi="Arial" w:cs="Arial"/>
                <w:sz w:val="18"/>
              </w:rPr>
              <w:t xml:space="preserve"> técnico estará constituido, como mínimo, por dos educadores sociales o en su defecto, personas con una experiencia mínima de dos años en el ámbito de la promoción de la adolescencia y </w:t>
            </w:r>
            <w:r w:rsidRPr="000460F2">
              <w:rPr>
                <w:rFonts w:ascii="Arial" w:hAnsi="Arial" w:cs="Arial"/>
                <w:sz w:val="18"/>
              </w:rPr>
              <w:t>juventud.</w:t>
            </w:r>
          </w:p>
          <w:p w:rsidR="000460F2" w:rsidRPr="00024F80" w:rsidRDefault="000460F2" w:rsidP="00024F80">
            <w:pPr>
              <w:tabs>
                <w:tab w:val="left" w:pos="-648"/>
              </w:tabs>
              <w:spacing w:before="120"/>
              <w:ind w:left="317" w:right="177"/>
              <w:jc w:val="both"/>
              <w:rPr>
                <w:rFonts w:ascii="Arial" w:hAnsi="Arial" w:cs="Arial"/>
                <w:sz w:val="16"/>
              </w:rPr>
            </w:pPr>
            <w:r w:rsidRPr="00024F80">
              <w:rPr>
                <w:rFonts w:ascii="Arial" w:hAnsi="Arial" w:cs="Arial"/>
                <w:sz w:val="16"/>
              </w:rPr>
              <w:t>No se realiza m</w:t>
            </w:r>
            <w:r w:rsidR="00024F80">
              <w:rPr>
                <w:rFonts w:ascii="Arial" w:hAnsi="Arial" w:cs="Arial"/>
                <w:sz w:val="16"/>
              </w:rPr>
              <w:t xml:space="preserve">ención </w:t>
            </w:r>
            <w:r w:rsidRPr="00024F80">
              <w:rPr>
                <w:rFonts w:ascii="Arial" w:hAnsi="Arial" w:cs="Arial"/>
                <w:sz w:val="16"/>
              </w:rPr>
              <w:t>respecto de las empresas de nueva creación – antigüedad inferior a 5 años – dado que cabe acreditar la solvencia técnica únicamente con esta última declaración referida al equipo de trabajo del que se dispondrá para la ejecución de los trabajos.</w:t>
            </w:r>
          </w:p>
          <w:p w:rsidR="000460F2" w:rsidRPr="000460F2" w:rsidRDefault="000460F2" w:rsidP="000460F2">
            <w:pPr>
              <w:rPr>
                <w:rFonts w:ascii="Arial" w:hAnsi="Arial" w:cs="Arial"/>
              </w:rPr>
            </w:pPr>
          </w:p>
        </w:tc>
      </w:tr>
      <w:tr w:rsidR="00367F2F" w:rsidRPr="006918E8" w:rsidTr="00014A53">
        <w:trPr>
          <w:trHeight w:val="1891"/>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p w:rsidR="002C684E" w:rsidRDefault="002C684E" w:rsidP="00233FE9">
            <w:pPr>
              <w:tabs>
                <w:tab w:val="left" w:pos="8222"/>
              </w:tabs>
              <w:spacing w:line="240" w:lineRule="atLeast"/>
              <w:ind w:left="142"/>
              <w:jc w:val="both"/>
              <w:rPr>
                <w:rFonts w:ascii="Arial" w:hAnsi="Arial" w:cs="Arial"/>
                <w:b/>
                <w:szCs w:val="22"/>
                <w:lang w:eastAsia="en-US"/>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2C684E" w:rsidRPr="00850CD0" w:rsidTr="004E24E5">
              <w:trPr>
                <w:trHeight w:hRule="exact" w:val="284"/>
              </w:trPr>
              <w:tc>
                <w:tcPr>
                  <w:tcW w:w="1333" w:type="dxa"/>
                  <w:shd w:val="clear" w:color="auto" w:fill="FFFFFF"/>
                  <w:vAlign w:val="center"/>
                </w:tcPr>
                <w:p w:rsidR="002C684E" w:rsidRPr="00850CD0" w:rsidRDefault="002C684E" w:rsidP="002C684E">
                  <w:pPr>
                    <w:jc w:val="both"/>
                    <w:rPr>
                      <w:rFonts w:ascii="Arial" w:hAnsi="Arial" w:cs="Arial"/>
                      <w:b/>
                      <w:bCs/>
                    </w:rPr>
                  </w:pPr>
                  <w:r w:rsidRPr="00850CD0">
                    <w:rPr>
                      <w:rFonts w:ascii="Arial" w:hAnsi="Arial" w:cs="Arial"/>
                    </w:rPr>
                    <w:t>- Obligatoria:</w:t>
                  </w: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2C684E">
                  <w:pPr>
                    <w:pStyle w:val="Taularenedukia"/>
                    <w:jc w:val="center"/>
                    <w:rPr>
                      <w:rFonts w:ascii="Arial" w:hAnsi="Arial" w:cs="Arial"/>
                      <w:b/>
                      <w:bCs/>
                      <w:color w:val="auto"/>
                    </w:rPr>
                  </w:pPr>
                </w:p>
              </w:tc>
              <w:tc>
                <w:tcPr>
                  <w:tcW w:w="778" w:type="dxa"/>
                  <w:shd w:val="clear" w:color="auto" w:fill="FFFFFF"/>
                  <w:vAlign w:val="center"/>
                </w:tcPr>
                <w:p w:rsidR="002C684E" w:rsidRPr="00850CD0" w:rsidRDefault="002C684E" w:rsidP="002C684E">
                  <w:pPr>
                    <w:rPr>
                      <w:rFonts w:ascii="Arial" w:hAnsi="Arial" w:cs="Arial"/>
                      <w:b/>
                      <w:bCs/>
                    </w:rPr>
                  </w:pPr>
                  <w:r w:rsidRPr="00850CD0">
                    <w:rPr>
                      <w:rFonts w:ascii="Arial" w:hAnsi="Arial" w:cs="Arial"/>
                    </w:rPr>
                    <w:t>SÍ</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2C684E">
                  <w:pPr>
                    <w:pStyle w:val="Taularenedukia"/>
                    <w:jc w:val="center"/>
                    <w:rPr>
                      <w:rFonts w:ascii="Arial" w:hAnsi="Arial" w:cs="Arial"/>
                      <w:b/>
                      <w:bCs/>
                      <w:color w:val="auto"/>
                    </w:rPr>
                  </w:pPr>
                  <w:r w:rsidRPr="00190E04">
                    <w:rPr>
                      <w:rFonts w:ascii="Arial" w:hAnsi="Arial" w:cs="Arial"/>
                      <w:b/>
                      <w:bCs/>
                      <w:color w:val="0033CC"/>
                    </w:rPr>
                    <w:t>X</w:t>
                  </w:r>
                </w:p>
              </w:tc>
              <w:tc>
                <w:tcPr>
                  <w:tcW w:w="1118" w:type="dxa"/>
                  <w:shd w:val="clear" w:color="auto" w:fill="FFFFFF"/>
                  <w:vAlign w:val="center"/>
                </w:tcPr>
                <w:p w:rsidR="002C684E" w:rsidRPr="00850CD0" w:rsidRDefault="002C684E" w:rsidP="002C684E">
                  <w:pPr>
                    <w:rPr>
                      <w:rFonts w:ascii="Arial" w:hAnsi="Arial" w:cs="Arial"/>
                    </w:rPr>
                  </w:pPr>
                  <w:r w:rsidRPr="00850CD0">
                    <w:rPr>
                      <w:rFonts w:ascii="Arial" w:hAnsi="Arial" w:cs="Arial"/>
                    </w:rPr>
                    <w:t>NO</w:t>
                  </w:r>
                </w:p>
              </w:tc>
            </w:tr>
          </w:tbl>
          <w:p w:rsidR="002C684E" w:rsidRPr="00850CD0" w:rsidRDefault="002C684E" w:rsidP="002C684E">
            <w:pPr>
              <w:spacing w:before="120" w:after="120" w:line="100" w:lineRule="atLeast"/>
              <w:ind w:left="357"/>
              <w:jc w:val="both"/>
              <w:rPr>
                <w:rFonts w:ascii="Arial" w:hAnsi="Arial" w:cs="Arial"/>
              </w:rPr>
            </w:pPr>
            <w:r w:rsidRPr="00850CD0">
              <w:rPr>
                <w:rFonts w:ascii="Arial" w:hAnsi="Arial" w:cs="Arial"/>
              </w:rPr>
              <w:t>- La licitadora también podrá acreditar su solvencia mediante clasificación:</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2C684E" w:rsidRPr="00850CD0" w:rsidTr="004E24E5">
              <w:trPr>
                <w:trHeight w:hRule="exact" w:val="284"/>
              </w:trPr>
              <w:tc>
                <w:tcPr>
                  <w:tcW w:w="1333" w:type="dxa"/>
                  <w:shd w:val="clear" w:color="auto" w:fill="FFFFFF"/>
                  <w:vAlign w:val="center"/>
                </w:tcPr>
                <w:p w:rsidR="002C684E" w:rsidRPr="00850CD0" w:rsidRDefault="002C684E" w:rsidP="00B34FC8">
                  <w:pPr>
                    <w:jc w:val="both"/>
                    <w:rPr>
                      <w:rFonts w:ascii="Arial" w:hAnsi="Arial" w:cs="Arial"/>
                      <w:bCs/>
                    </w:rPr>
                  </w:pP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B34FC8">
                  <w:pPr>
                    <w:pStyle w:val="Taularenedukia"/>
                    <w:jc w:val="center"/>
                    <w:rPr>
                      <w:rFonts w:ascii="Arial" w:hAnsi="Arial" w:cs="Arial"/>
                      <w:b/>
                      <w:bCs/>
                      <w:color w:val="auto"/>
                    </w:rPr>
                  </w:pPr>
                </w:p>
              </w:tc>
              <w:tc>
                <w:tcPr>
                  <w:tcW w:w="778" w:type="dxa"/>
                  <w:shd w:val="clear" w:color="auto" w:fill="FFFFFF"/>
                  <w:vAlign w:val="center"/>
                </w:tcPr>
                <w:p w:rsidR="002C684E" w:rsidRPr="00850CD0" w:rsidRDefault="002C684E" w:rsidP="00B34FC8">
                  <w:pPr>
                    <w:rPr>
                      <w:rFonts w:ascii="Arial" w:hAnsi="Arial" w:cs="Arial"/>
                      <w:b/>
                      <w:bCs/>
                    </w:rPr>
                  </w:pPr>
                  <w:r w:rsidRPr="00850CD0">
                    <w:rPr>
                      <w:rFonts w:ascii="Arial" w:hAnsi="Arial" w:cs="Arial"/>
                    </w:rPr>
                    <w:t>SÍ</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B34FC8">
                  <w:pPr>
                    <w:pStyle w:val="Taularenedukia"/>
                    <w:jc w:val="center"/>
                    <w:rPr>
                      <w:rFonts w:ascii="Arial" w:hAnsi="Arial" w:cs="Arial"/>
                      <w:b/>
                      <w:bCs/>
                      <w:color w:val="auto"/>
                    </w:rPr>
                  </w:pPr>
                  <w:r w:rsidRPr="00190E04">
                    <w:rPr>
                      <w:rFonts w:ascii="Arial" w:hAnsi="Arial" w:cs="Arial"/>
                      <w:b/>
                      <w:bCs/>
                      <w:color w:val="0033CC"/>
                    </w:rPr>
                    <w:t>X</w:t>
                  </w:r>
                </w:p>
              </w:tc>
              <w:tc>
                <w:tcPr>
                  <w:tcW w:w="1118" w:type="dxa"/>
                  <w:shd w:val="clear" w:color="auto" w:fill="FFFFFF"/>
                  <w:vAlign w:val="center"/>
                </w:tcPr>
                <w:p w:rsidR="002C684E" w:rsidRPr="00850CD0" w:rsidRDefault="002C684E" w:rsidP="00B34FC8">
                  <w:pPr>
                    <w:rPr>
                      <w:rFonts w:ascii="Arial" w:hAnsi="Arial" w:cs="Arial"/>
                    </w:rPr>
                  </w:pPr>
                  <w:r w:rsidRPr="00850CD0">
                    <w:rPr>
                      <w:rFonts w:ascii="Arial" w:hAnsi="Arial" w:cs="Arial"/>
                    </w:rPr>
                    <w:t>NO</w:t>
                  </w:r>
                  <w:r>
                    <w:rPr>
                      <w:rFonts w:ascii="Arial" w:hAnsi="Arial" w:cs="Arial"/>
                    </w:rPr>
                    <w:t xml:space="preserve"> </w:t>
                  </w:r>
                  <w:proofErr w:type="spellStart"/>
                  <w:r>
                    <w:rPr>
                      <w:rFonts w:ascii="Arial" w:hAnsi="Arial" w:cs="Arial"/>
                    </w:rPr>
                    <w:t>Existicación</w:t>
                  </w:r>
                  <w:proofErr w:type="spellEnd"/>
                </w:p>
              </w:tc>
            </w:tr>
          </w:tbl>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367F2F" w:rsidRPr="006918E8" w:rsidRDefault="00367F2F" w:rsidP="00014A53">
            <w:pPr>
              <w:tabs>
                <w:tab w:val="left" w:pos="8222"/>
              </w:tabs>
              <w:spacing w:before="120"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2C684E" w:rsidP="00233FE9">
            <w:pPr>
              <w:spacing w:line="240" w:lineRule="atLeast"/>
              <w:jc w:val="both"/>
              <w:rPr>
                <w:rFonts w:ascii="Arial" w:hAnsi="Arial" w:cs="Arial"/>
                <w:b/>
                <w:szCs w:val="22"/>
                <w:lang w:eastAsia="en-US"/>
              </w:rPr>
            </w:pPr>
            <w:r w:rsidRPr="00190E04">
              <w:rPr>
                <w:rFonts w:ascii="Arial" w:hAnsi="Arial" w:cs="Arial"/>
                <w:b/>
                <w:color w:val="0033CC"/>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14A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1"/>
        </w:trPr>
        <w:tc>
          <w:tcPr>
            <w:tcW w:w="8506" w:type="dxa"/>
            <w:gridSpan w:val="11"/>
            <w:tcBorders>
              <w:top w:val="nil"/>
              <w:left w:val="single" w:sz="4" w:space="0" w:color="auto"/>
              <w:bottom w:val="single" w:sz="4" w:space="0" w:color="auto"/>
              <w:right w:val="single" w:sz="4" w:space="0" w:color="auto"/>
            </w:tcBorders>
            <w:shd w:val="clear" w:color="auto" w:fill="FFFFFF"/>
          </w:tcPr>
          <w:p w:rsidR="00367F2F" w:rsidRPr="00014A53" w:rsidRDefault="00367F2F" w:rsidP="002C684E">
            <w:pPr>
              <w:rPr>
                <w:rFonts w:ascii="Arial" w:hAnsi="Arial" w:cs="Arial"/>
                <w:sz w:val="14"/>
                <w:szCs w:val="22"/>
                <w:lang w:eastAsia="en-US"/>
              </w:rPr>
            </w:pPr>
          </w:p>
        </w:tc>
      </w:tr>
    </w:tbl>
    <w:p w:rsidR="00367F2F" w:rsidRPr="00B34FC8" w:rsidRDefault="00367F2F" w:rsidP="00233FE9">
      <w:pPr>
        <w:spacing w:line="240" w:lineRule="atLeast"/>
        <w:jc w:val="both"/>
        <w:rPr>
          <w:rFonts w:ascii="Arial" w:hAnsi="Arial" w:cs="Arial"/>
          <w:b/>
          <w:sz w:val="28"/>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B34FC8">
        <w:trPr>
          <w:trHeight w:hRule="exact" w:val="340"/>
        </w:trPr>
        <w:tc>
          <w:tcPr>
            <w:tcW w:w="8528" w:type="dxa"/>
            <w:gridSpan w:val="6"/>
            <w:vAlign w:val="center"/>
          </w:tcPr>
          <w:p w:rsidR="00367F2F" w:rsidRPr="006918E8" w:rsidRDefault="00367F2F" w:rsidP="00233FE9">
            <w:pPr>
              <w:spacing w:line="240" w:lineRule="atLeast"/>
              <w:jc w:val="both"/>
              <w:rPr>
                <w:rFonts w:ascii="Arial" w:hAnsi="Arial" w:cs="Arial"/>
                <w:b/>
              </w:rPr>
            </w:pPr>
            <w:bookmarkStart w:id="11" w:name="CC_15"/>
            <w:r w:rsidRPr="006918E8">
              <w:rPr>
                <w:rFonts w:ascii="Arial" w:hAnsi="Arial" w:cs="Arial"/>
                <w:b/>
                <w:szCs w:val="22"/>
                <w:lang w:eastAsia="en-US"/>
              </w:rPr>
              <w:t xml:space="preserve">15.- </w:t>
            </w:r>
            <w:bookmarkEnd w:id="11"/>
            <w:r w:rsidRPr="006918E8">
              <w:rPr>
                <w:rFonts w:ascii="Arial" w:hAnsi="Arial" w:cs="Arial"/>
                <w:b/>
                <w:szCs w:val="22"/>
                <w:lang w:eastAsia="en-US"/>
              </w:rPr>
              <w:t>COMPROMISO DE ADSCRIPCIÓN OBLIGATORIA DE MEDIOS</w:t>
            </w:r>
          </w:p>
        </w:tc>
      </w:tr>
      <w:tr w:rsidR="00367F2F" w:rsidRPr="006918E8" w:rsidTr="00B34FC8">
        <w:trPr>
          <w:trHeight w:val="70"/>
        </w:trPr>
        <w:tc>
          <w:tcPr>
            <w:tcW w:w="8528"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D30B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45"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190E04" w:rsidRDefault="00190E04" w:rsidP="00233FE9">
            <w:pPr>
              <w:spacing w:line="240" w:lineRule="atLeast"/>
              <w:jc w:val="both"/>
              <w:rPr>
                <w:rFonts w:ascii="Arial" w:hAnsi="Arial" w:cs="Arial"/>
                <w:b/>
                <w:szCs w:val="22"/>
                <w:lang w:eastAsia="en-US"/>
              </w:rPr>
            </w:pPr>
            <w:r w:rsidRPr="00190E04">
              <w:rPr>
                <w:rFonts w:ascii="Arial" w:hAnsi="Arial" w:cs="Arial"/>
                <w:b/>
                <w:color w:val="0033CC"/>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03"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30B54">
        <w:trPr>
          <w:trHeight w:val="1132"/>
        </w:trPr>
        <w:tc>
          <w:tcPr>
            <w:tcW w:w="8528" w:type="dxa"/>
            <w:gridSpan w:val="6"/>
            <w:tcBorders>
              <w:top w:val="nil"/>
              <w:bottom w:val="single" w:sz="4" w:space="0" w:color="auto"/>
            </w:tcBorders>
            <w:vAlign w:val="center"/>
          </w:tcPr>
          <w:p w:rsidR="00D30B54" w:rsidRDefault="00D30B54" w:rsidP="00BD6C24">
            <w:pPr>
              <w:tabs>
                <w:tab w:val="left" w:pos="360"/>
                <w:tab w:val="left" w:pos="900"/>
              </w:tabs>
              <w:ind w:left="306" w:right="267"/>
              <w:jc w:val="both"/>
              <w:rPr>
                <w:rFonts w:ascii="Arial" w:hAnsi="Arial" w:cs="Arial"/>
              </w:rPr>
            </w:pPr>
            <w:r w:rsidRPr="00D30B54">
              <w:rPr>
                <w:rFonts w:ascii="Arial" w:hAnsi="Arial" w:cs="Arial"/>
              </w:rPr>
              <w:t xml:space="preserve">Las dos personas </w:t>
            </w:r>
            <w:r w:rsidR="008E3C20">
              <w:rPr>
                <w:rFonts w:ascii="Arial" w:hAnsi="Arial" w:cs="Arial"/>
              </w:rPr>
              <w:t xml:space="preserve">adscritas al contrato </w:t>
            </w:r>
            <w:r w:rsidRPr="00D30B54">
              <w:rPr>
                <w:rFonts w:ascii="Arial" w:hAnsi="Arial" w:cs="Arial"/>
              </w:rPr>
              <w:t xml:space="preserve">serán perfectamente bilingües en castellano y euskera. </w:t>
            </w:r>
          </w:p>
          <w:p w:rsidR="00367F2F" w:rsidRPr="00014A53" w:rsidRDefault="00D30B54" w:rsidP="00D30B54">
            <w:pPr>
              <w:tabs>
                <w:tab w:val="left" w:pos="360"/>
                <w:tab w:val="left" w:pos="900"/>
              </w:tabs>
              <w:spacing w:before="120"/>
              <w:ind w:left="306" w:right="267"/>
              <w:jc w:val="both"/>
              <w:rPr>
                <w:rFonts w:ascii="Arial" w:hAnsi="Arial" w:cs="Arial"/>
                <w:spacing w:val="-4"/>
              </w:rPr>
            </w:pPr>
            <w:r w:rsidRPr="00D30B54">
              <w:rPr>
                <w:rFonts w:ascii="Arial" w:hAnsi="Arial" w:cs="Arial"/>
              </w:rPr>
              <w:t>Respecto del euskera deberá disponerse de capacidad del nivel C1, según el marco común europeo de referencia para las lenguas.</w:t>
            </w:r>
          </w:p>
        </w:tc>
      </w:tr>
    </w:tbl>
    <w:p w:rsidR="00367F2F" w:rsidRPr="00BD6C24" w:rsidRDefault="00367F2F"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2"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2"/>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96DA7" w:rsidRDefault="00B41DA2" w:rsidP="00B41DA2">
            <w:pPr>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D6C24" w:rsidP="00B41DA2">
            <w:pPr>
              <w:jc w:val="both"/>
              <w:rPr>
                <w:rFonts w:ascii="Arial" w:hAnsi="Arial" w:cs="Arial"/>
                <w:szCs w:val="22"/>
                <w:lang w:eastAsia="en-US"/>
              </w:rPr>
            </w:pPr>
            <w:r w:rsidRPr="00096DA7">
              <w:rPr>
                <w:rFonts w:ascii="Arial" w:hAnsi="Arial" w:cs="Arial"/>
                <w:b/>
                <w:color w:val="0033CC"/>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D6C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7"/>
        </w:trPr>
        <w:tc>
          <w:tcPr>
            <w:tcW w:w="8506" w:type="dxa"/>
            <w:gridSpan w:val="6"/>
            <w:tcBorders>
              <w:top w:val="nil"/>
            </w:tcBorders>
            <w:vAlign w:val="center"/>
          </w:tcPr>
          <w:p w:rsidR="00B41DA2" w:rsidRPr="00096DA7" w:rsidRDefault="00B41DA2" w:rsidP="00B34FC8">
            <w:pPr>
              <w:ind w:right="126"/>
              <w:jc w:val="both"/>
              <w:rPr>
                <w:rFonts w:ascii="Arial" w:hAnsi="Arial" w:cs="Arial"/>
                <w:sz w:val="18"/>
                <w:szCs w:val="18"/>
              </w:rPr>
            </w:pPr>
          </w:p>
        </w:tc>
      </w:tr>
    </w:tbl>
    <w:p w:rsidR="00B41DA2" w:rsidRPr="004A083D" w:rsidRDefault="00B41DA2" w:rsidP="00B41DA2">
      <w:pPr>
        <w:jc w:val="both"/>
        <w:rPr>
          <w:rFonts w:ascii="Arial" w:hAnsi="Arial" w:cs="Arial"/>
          <w:b/>
          <w:sz w:val="24"/>
          <w:szCs w:val="24"/>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BD6C24">
        <w:trPr>
          <w:trHeight w:val="437"/>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3"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3"/>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w:t>
            </w:r>
            <w:proofErr w:type="gramStart"/>
            <w:r w:rsidRPr="00B07F45">
              <w:rPr>
                <w:rFonts w:ascii="Arial" w:hAnsi="Arial" w:cs="Arial"/>
                <w:szCs w:val="22"/>
                <w:lang w:eastAsia="en-US"/>
              </w:rPr>
              <w:t xml:space="preserve">DEUC </w:t>
            </w:r>
            <w:r>
              <w:rPr>
                <w:rFonts w:ascii="Arial" w:hAnsi="Arial" w:cs="Arial"/>
                <w:szCs w:val="22"/>
                <w:lang w:eastAsia="en-US"/>
              </w:rPr>
              <w:t>:</w:t>
            </w:r>
            <w:proofErr w:type="gramEnd"/>
          </w:p>
          <w:p w:rsidR="00367F2F" w:rsidRPr="006918E8" w:rsidRDefault="00B41DA2" w:rsidP="0032306C">
            <w:pPr>
              <w:numPr>
                <w:ilvl w:val="0"/>
                <w:numId w:val="25"/>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9D6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E3C20" w:rsidRDefault="009D62F1" w:rsidP="009D62F1">
            <w:pPr>
              <w:spacing w:line="240" w:lineRule="atLeast"/>
              <w:rPr>
                <w:rFonts w:ascii="Arial" w:hAnsi="Arial" w:cs="Arial"/>
                <w:b/>
                <w:color w:val="0000FF"/>
                <w:szCs w:val="22"/>
                <w:lang w:eastAsia="en-US"/>
              </w:rPr>
            </w:pPr>
            <w:r w:rsidRPr="008E3C20">
              <w:rPr>
                <w:rFonts w:ascii="Arial" w:hAnsi="Arial" w:cs="Arial"/>
                <w:b/>
                <w:color w:val="0000FF"/>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32306C">
            <w:pPr>
              <w:numPr>
                <w:ilvl w:val="0"/>
                <w:numId w:val="25"/>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9D62F1">
            <w:pPr>
              <w:spacing w:line="240" w:lineRule="atLeast"/>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8E3C20" w:rsidRDefault="00BD6C24" w:rsidP="00BD6C24">
            <w:pPr>
              <w:spacing w:line="240" w:lineRule="atLeast"/>
              <w:rPr>
                <w:rFonts w:ascii="Arial" w:hAnsi="Arial" w:cs="Arial"/>
                <w:b/>
                <w:szCs w:val="22"/>
                <w:lang w:eastAsia="en-US"/>
              </w:rPr>
            </w:pPr>
            <w:r w:rsidRPr="008E3C20">
              <w:rPr>
                <w:rFonts w:ascii="Arial" w:hAnsi="Arial" w:cs="Arial"/>
                <w:b/>
                <w:color w:val="0000FF"/>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E3C20" w:rsidRDefault="009D62F1" w:rsidP="009D62F1">
            <w:pPr>
              <w:spacing w:line="240" w:lineRule="atLeast"/>
              <w:rPr>
                <w:rFonts w:ascii="Arial" w:hAnsi="Arial" w:cs="Arial"/>
                <w:b/>
                <w:szCs w:val="22"/>
                <w:lang w:eastAsia="en-US"/>
              </w:rPr>
            </w:pPr>
            <w:r w:rsidRPr="008E3C20">
              <w:rPr>
                <w:rFonts w:ascii="Arial" w:hAnsi="Arial" w:cs="Arial"/>
                <w:b/>
                <w:color w:val="0000FF"/>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D6C24" w:rsidRDefault="00367F2F" w:rsidP="00BD6C24">
            <w:pPr>
              <w:spacing w:line="240" w:lineRule="atLeast"/>
              <w:rPr>
                <w:rFonts w:ascii="Arial" w:hAnsi="Arial"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E3C20" w:rsidRDefault="00D30B54" w:rsidP="009D62F1">
            <w:pPr>
              <w:spacing w:line="240" w:lineRule="atLeast"/>
              <w:rPr>
                <w:rFonts w:ascii="Arial" w:hAnsi="Arial" w:cs="Arial"/>
                <w:b/>
                <w:szCs w:val="22"/>
                <w:lang w:eastAsia="en-US"/>
              </w:rPr>
            </w:pPr>
            <w:r w:rsidRPr="008E3C20">
              <w:rPr>
                <w:rFonts w:ascii="Arial" w:hAnsi="Arial" w:cs="Arial"/>
                <w:b/>
                <w:color w:val="0000FF"/>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30B54">
        <w:trPr>
          <w:trHeight w:val="161"/>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BD6C24" w:rsidRPr="004A083D" w:rsidRDefault="00BD6C24" w:rsidP="00D30B54">
            <w:pPr>
              <w:ind w:left="209" w:right="291"/>
              <w:jc w:val="both"/>
              <w:rPr>
                <w:rFonts w:ascii="Arial" w:hAnsi="Arial" w:cs="Arial"/>
                <w:i/>
                <w:sz w:val="12"/>
                <w:szCs w:val="12"/>
                <w:lang w:eastAsia="en-US"/>
              </w:rPr>
            </w:pPr>
          </w:p>
        </w:tc>
      </w:tr>
    </w:tbl>
    <w:p w:rsidR="00367F2F" w:rsidRPr="004A083D" w:rsidRDefault="00367F2F" w:rsidP="00233FE9">
      <w:pPr>
        <w:spacing w:line="240" w:lineRule="atLeast"/>
        <w:jc w:val="both"/>
        <w:rPr>
          <w:rFonts w:ascii="Arial" w:hAnsi="Arial" w:cs="Arial"/>
          <w:b/>
          <w:sz w:val="24"/>
          <w:szCs w:val="24"/>
        </w:rPr>
      </w:pPr>
    </w:p>
    <w:tbl>
      <w:tblPr>
        <w:tblW w:w="8653"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479"/>
      </w:tblGrid>
      <w:tr w:rsidR="00B34FC8" w:rsidRPr="006918E8" w:rsidTr="003C43E1">
        <w:trPr>
          <w:trHeight w:val="395"/>
        </w:trPr>
        <w:tc>
          <w:tcPr>
            <w:tcW w:w="8653"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B34FC8" w:rsidRPr="006918E8" w:rsidRDefault="00B34FC8" w:rsidP="003C43E1">
            <w:pPr>
              <w:spacing w:before="40" w:after="40" w:line="240" w:lineRule="atLeast"/>
              <w:jc w:val="both"/>
              <w:rPr>
                <w:rFonts w:ascii="Arial" w:hAnsi="Arial" w:cs="Arial"/>
                <w:lang w:eastAsia="en-US"/>
              </w:rPr>
            </w:pPr>
            <w:r w:rsidRPr="006918E8">
              <w:rPr>
                <w:rFonts w:ascii="Arial" w:hAnsi="Arial" w:cs="Arial"/>
                <w:b/>
                <w:bCs/>
                <w:lang w:eastAsia="en-US"/>
              </w:rPr>
              <w:t>1</w:t>
            </w:r>
            <w:r>
              <w:rPr>
                <w:rFonts w:ascii="Arial" w:hAnsi="Arial" w:cs="Arial"/>
                <w:b/>
                <w:bCs/>
                <w:lang w:eastAsia="en-US"/>
              </w:rPr>
              <w:t>8</w:t>
            </w:r>
            <w:r w:rsidRPr="006918E8">
              <w:rPr>
                <w:rFonts w:ascii="Arial" w:hAnsi="Arial" w:cs="Arial"/>
                <w:b/>
                <w:bCs/>
                <w:lang w:eastAsia="en-US"/>
              </w:rPr>
              <w:t>.- GARANTÍAS</w:t>
            </w: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rPr>
                <w:rFonts w:ascii="Arial" w:hAnsi="Arial" w:cs="Arial"/>
              </w:rPr>
            </w:pPr>
            <w:r w:rsidRPr="006918E8">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nil"/>
              <w:left w:val="nil"/>
              <w:bottom w:val="nil"/>
              <w:right w:val="single" w:sz="4" w:space="0" w:color="auto"/>
            </w:tcBorders>
            <w:shd w:val="clear" w:color="auto" w:fill="FFFFFF"/>
            <w:vAlign w:val="center"/>
          </w:tcPr>
          <w:p w:rsidR="00B34FC8" w:rsidRPr="006918E8" w:rsidRDefault="00B34FC8" w:rsidP="003C43E1">
            <w:pPr>
              <w:spacing w:line="240" w:lineRule="atLeast"/>
              <w:ind w:left="39"/>
              <w:jc w:val="both"/>
              <w:rPr>
                <w:rFonts w:ascii="Arial" w:hAnsi="Arial" w:cs="Arial"/>
                <w:lang w:eastAsia="en-US"/>
              </w:rPr>
            </w:pP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6"/>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jc w:val="both"/>
              <w:rPr>
                <w:rFonts w:ascii="Arial" w:hAnsi="Arial" w:cs="Arial"/>
                <w:sz w:val="18"/>
                <w:szCs w:val="18"/>
                <w:lang w:eastAsia="en-US"/>
              </w:rPr>
            </w:pPr>
            <w:r w:rsidRPr="008E3C20">
              <w:rPr>
                <w:rFonts w:ascii="Arial" w:hAnsi="Arial" w:cs="Arial"/>
                <w:b/>
                <w:bCs/>
                <w:color w:val="0000FF"/>
                <w:sz w:val="18"/>
                <w:szCs w:val="18"/>
                <w:lang w:eastAsia="en-US"/>
              </w:rPr>
              <w:t>X</w:t>
            </w:r>
          </w:p>
        </w:tc>
        <w:tc>
          <w:tcPr>
            <w:tcW w:w="4479" w:type="dxa"/>
            <w:vMerge/>
            <w:tcBorders>
              <w:top w:val="nil"/>
              <w:left w:val="single" w:sz="8" w:space="0" w:color="auto"/>
              <w:bottom w:val="nil"/>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B34FC8" w:rsidRPr="006918E8" w:rsidTr="003C43E1">
        <w:trPr>
          <w:trHeight w:val="48"/>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rPr>
                <w:rFonts w:ascii="Arial" w:hAnsi="Arial" w:cs="Arial"/>
                <w:sz w:val="4"/>
                <w:szCs w:val="4"/>
                <w:lang w:eastAsia="en-US"/>
              </w:rPr>
            </w:pPr>
          </w:p>
        </w:tc>
        <w:tc>
          <w:tcPr>
            <w:tcW w:w="4479" w:type="dxa"/>
            <w:vMerge/>
            <w:tcBorders>
              <w:left w:val="nil"/>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rPr>
                <w:rFonts w:ascii="Arial" w:hAnsi="Arial" w:cs="Arial"/>
              </w:rPr>
            </w:pPr>
            <w:r w:rsidRPr="006918E8">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single" w:sz="4" w:space="0" w:color="auto"/>
              <w:left w:val="nil"/>
              <w:bottom w:val="single" w:sz="8" w:space="0" w:color="auto"/>
              <w:right w:val="single" w:sz="4" w:space="0" w:color="auto"/>
            </w:tcBorders>
            <w:shd w:val="clear" w:color="auto" w:fill="FFFFFF"/>
            <w:vAlign w:val="center"/>
          </w:tcPr>
          <w:p w:rsidR="00B34FC8" w:rsidRPr="008E3C20" w:rsidRDefault="00B34FC8" w:rsidP="00B34FC8">
            <w:pPr>
              <w:spacing w:before="60" w:after="60"/>
              <w:jc w:val="center"/>
              <w:rPr>
                <w:rFonts w:ascii="Arial" w:hAnsi="Arial" w:cs="Arial"/>
                <w:color w:val="0000FF"/>
                <w:sz w:val="18"/>
                <w:szCs w:val="18"/>
              </w:rPr>
            </w:pPr>
            <w:r w:rsidRPr="008E3C20">
              <w:rPr>
                <w:rFonts w:ascii="Arial" w:hAnsi="Arial" w:cs="Arial"/>
                <w:color w:val="0000FF"/>
                <w:lang w:eastAsia="en-US"/>
              </w:rPr>
              <w:t xml:space="preserve">5% del precio de adjudicación (IVA excluido) </w:t>
            </w: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1"/>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hanging="71"/>
              <w:rPr>
                <w:rFonts w:ascii="Arial" w:hAnsi="Arial" w:cs="Arial"/>
                <w:b/>
                <w:bCs/>
                <w:sz w:val="18"/>
                <w:szCs w:val="18"/>
                <w:lang w:eastAsia="en-US"/>
              </w:rPr>
            </w:pPr>
            <w:r w:rsidRPr="008E3C20">
              <w:rPr>
                <w:rFonts w:ascii="Arial" w:hAnsi="Arial" w:cs="Arial"/>
                <w:b/>
                <w:bCs/>
                <w:color w:val="0000FF"/>
                <w:sz w:val="18"/>
                <w:szCs w:val="18"/>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p>
        </w:tc>
        <w:tc>
          <w:tcPr>
            <w:tcW w:w="4479"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B34FC8" w:rsidRPr="006918E8" w:rsidTr="003C43E1">
        <w:trPr>
          <w:trHeight w:val="6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rPr>
                <w:rFonts w:ascii="Arial" w:hAnsi="Arial" w:cs="Arial"/>
                <w:sz w:val="4"/>
                <w:szCs w:val="4"/>
                <w:lang w:eastAsia="en-US"/>
              </w:rPr>
            </w:pPr>
          </w:p>
        </w:tc>
        <w:tc>
          <w:tcPr>
            <w:tcW w:w="4479" w:type="dxa"/>
            <w:vMerge/>
            <w:tcBorders>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B34FC8" w:rsidRPr="006918E8" w:rsidTr="003C43E1">
        <w:trPr>
          <w:trHeight w:val="58"/>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42" w:hanging="142"/>
              <w:rPr>
                <w:rFonts w:ascii="Arial" w:hAnsi="Arial" w:cs="Arial"/>
                <w:lang w:eastAsia="en-US"/>
              </w:rPr>
            </w:pPr>
            <w:r w:rsidRPr="006918E8">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B34FC8" w:rsidRPr="002A7FBC" w:rsidRDefault="00B34FC8" w:rsidP="003C43E1">
            <w:pPr>
              <w:jc w:val="both"/>
              <w:rPr>
                <w:rFonts w:ascii="Arial" w:hAnsi="Arial" w:cs="Arial"/>
                <w:sz w:val="4"/>
                <w:szCs w:val="4"/>
                <w:lang w:eastAsia="en-US"/>
              </w:rPr>
            </w:pPr>
          </w:p>
        </w:tc>
        <w:tc>
          <w:tcPr>
            <w:tcW w:w="4479" w:type="dxa"/>
            <w:tcBorders>
              <w:top w:val="single" w:sz="4" w:space="0" w:color="auto"/>
              <w:left w:val="nil"/>
              <w:right w:val="single" w:sz="4" w:space="0" w:color="000000"/>
            </w:tcBorders>
            <w:shd w:val="clear" w:color="auto" w:fill="FFFFFF"/>
            <w:vAlign w:val="center"/>
          </w:tcPr>
          <w:p w:rsidR="00B34FC8" w:rsidRPr="002A7FBC" w:rsidRDefault="00B34FC8" w:rsidP="003C43E1">
            <w:pPr>
              <w:jc w:val="both"/>
              <w:rPr>
                <w:rFonts w:ascii="Arial" w:hAnsi="Arial" w:cs="Arial"/>
                <w:i/>
                <w:iCs/>
                <w:sz w:val="4"/>
                <w:szCs w:val="4"/>
                <w:lang w:eastAsia="en-US"/>
              </w:rPr>
            </w:pPr>
          </w:p>
        </w:tc>
      </w:tr>
      <w:tr w:rsidR="00B34FC8" w:rsidRPr="006918E8" w:rsidTr="003C43E1">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highlight w:val="yellow"/>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3" w:hanging="27"/>
              <w:rPr>
                <w:rFonts w:ascii="Arial" w:hAnsi="Arial" w:cs="Arial"/>
                <w:sz w:val="18"/>
                <w:szCs w:val="18"/>
                <w:highlight w:val="yellow"/>
                <w:lang w:eastAsia="en-US"/>
              </w:rPr>
            </w:pPr>
          </w:p>
        </w:tc>
        <w:tc>
          <w:tcPr>
            <w:tcW w:w="613" w:type="dxa"/>
            <w:gridSpan w:val="3"/>
            <w:tcBorders>
              <w:left w:val="single" w:sz="8"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rPr>
                <w:rFonts w:ascii="Arial" w:hAnsi="Arial" w:cs="Arial"/>
                <w:sz w:val="18"/>
                <w:szCs w:val="18"/>
                <w:lang w:eastAsia="en-US"/>
              </w:rPr>
            </w:pPr>
            <w:r w:rsidRPr="008E3C20">
              <w:rPr>
                <w:rFonts w:ascii="Arial" w:hAnsi="Arial" w:cs="Arial"/>
                <w:b/>
                <w:bCs/>
                <w:color w:val="0000FF"/>
                <w:sz w:val="18"/>
                <w:szCs w:val="18"/>
                <w:lang w:eastAsia="en-US"/>
              </w:rPr>
              <w:t>X</w:t>
            </w:r>
          </w:p>
        </w:tc>
        <w:tc>
          <w:tcPr>
            <w:tcW w:w="4500" w:type="dxa"/>
            <w:gridSpan w:val="2"/>
            <w:tcBorders>
              <w:left w:val="single" w:sz="8" w:space="0" w:color="auto"/>
              <w:right w:val="single" w:sz="4" w:space="0" w:color="000000"/>
            </w:tcBorders>
            <w:shd w:val="clear" w:color="auto" w:fill="FFFFFF"/>
            <w:vAlign w:val="center"/>
          </w:tcPr>
          <w:p w:rsidR="00B34FC8" w:rsidRPr="006918E8" w:rsidRDefault="00B34FC8" w:rsidP="003C43E1">
            <w:pPr>
              <w:spacing w:line="240" w:lineRule="atLeast"/>
              <w:jc w:val="both"/>
              <w:rPr>
                <w:rFonts w:ascii="Arial" w:hAnsi="Arial" w:cs="Arial"/>
                <w:lang w:eastAsia="en-US"/>
              </w:rPr>
            </w:pPr>
          </w:p>
        </w:tc>
      </w:tr>
      <w:tr w:rsidR="00B34FC8" w:rsidRPr="006918E8" w:rsidTr="003C43E1">
        <w:trPr>
          <w:trHeight w:val="48"/>
        </w:trPr>
        <w:tc>
          <w:tcPr>
            <w:tcW w:w="2482" w:type="dxa"/>
            <w:vMerge/>
            <w:tcBorders>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jc w:val="both"/>
              <w:rPr>
                <w:rFonts w:ascii="Arial" w:hAnsi="Arial" w:cs="Arial"/>
                <w:sz w:val="4"/>
                <w:szCs w:val="4"/>
                <w:lang w:eastAsia="en-US"/>
              </w:rPr>
            </w:pPr>
          </w:p>
        </w:tc>
        <w:tc>
          <w:tcPr>
            <w:tcW w:w="4479" w:type="dxa"/>
            <w:tcBorders>
              <w:left w:val="nil"/>
              <w:bottom w:val="single" w:sz="4" w:space="0" w:color="000000"/>
              <w:right w:val="single" w:sz="4" w:space="0" w:color="000000"/>
            </w:tcBorders>
            <w:shd w:val="clear" w:color="auto" w:fill="FFFFFF"/>
            <w:vAlign w:val="center"/>
          </w:tcPr>
          <w:p w:rsidR="00B34FC8" w:rsidRPr="002A7FBC" w:rsidRDefault="00B34FC8" w:rsidP="003C43E1">
            <w:pPr>
              <w:ind w:left="182" w:hanging="142"/>
              <w:jc w:val="both"/>
              <w:rPr>
                <w:rFonts w:ascii="Arial" w:hAnsi="Arial" w:cs="Arial"/>
                <w:i/>
                <w:iCs/>
                <w:sz w:val="4"/>
                <w:szCs w:val="4"/>
                <w:lang w:eastAsia="en-US"/>
              </w:rPr>
            </w:pPr>
          </w:p>
        </w:tc>
      </w:tr>
      <w:tr w:rsidR="00B34FC8" w:rsidRPr="006918E8" w:rsidTr="003C43E1">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6918E8" w:rsidRDefault="00B34FC8" w:rsidP="003C43E1">
            <w:pPr>
              <w:spacing w:line="240" w:lineRule="atLeast"/>
              <w:ind w:left="142" w:hanging="142"/>
              <w:rPr>
                <w:rFonts w:ascii="Arial" w:hAnsi="Arial" w:cs="Arial"/>
                <w:i/>
                <w:iCs/>
                <w:lang w:eastAsia="en-US"/>
              </w:rPr>
            </w:pPr>
            <w:r w:rsidRPr="006918E8">
              <w:rPr>
                <w:rFonts w:ascii="Arial" w:hAnsi="Arial" w:cs="Arial"/>
                <w:lang w:eastAsia="en-US"/>
              </w:rPr>
              <w:t>PLAZO DE GARANTÍA</w:t>
            </w:r>
          </w:p>
        </w:tc>
        <w:tc>
          <w:tcPr>
            <w:tcW w:w="6171"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8E3C20" w:rsidRDefault="00D30B54" w:rsidP="003C43E1">
            <w:pPr>
              <w:spacing w:line="240" w:lineRule="atLeast"/>
              <w:jc w:val="both"/>
              <w:rPr>
                <w:rFonts w:ascii="Arial" w:hAnsi="Arial" w:cs="Arial"/>
                <w:b/>
                <w:lang w:eastAsia="en-US"/>
              </w:rPr>
            </w:pPr>
            <w:r w:rsidRPr="008E3C20">
              <w:rPr>
                <w:rFonts w:ascii="Arial" w:hAnsi="Arial" w:cs="Arial"/>
                <w:b/>
                <w:color w:val="0000FF"/>
                <w:lang w:eastAsia="en-US"/>
              </w:rPr>
              <w:t>DOS</w:t>
            </w:r>
            <w:r w:rsidR="00B34FC8" w:rsidRPr="008E3C20">
              <w:rPr>
                <w:rFonts w:ascii="Arial" w:hAnsi="Arial" w:cs="Arial"/>
                <w:b/>
                <w:color w:val="0000FF"/>
                <w:lang w:eastAsia="en-US"/>
              </w:rPr>
              <w:t xml:space="preserve"> MESES</w:t>
            </w:r>
          </w:p>
        </w:tc>
      </w:tr>
    </w:tbl>
    <w:p w:rsidR="00B34FC8" w:rsidRPr="00E11120" w:rsidRDefault="00B34FC8" w:rsidP="00233FE9">
      <w:pPr>
        <w:spacing w:line="240" w:lineRule="atLeast"/>
        <w:jc w:val="both"/>
        <w:rPr>
          <w:rFonts w:ascii="Arial" w:hAnsi="Arial" w:cs="Arial"/>
          <w:b/>
          <w:sz w:val="24"/>
        </w:rPr>
      </w:pPr>
    </w:p>
    <w:tbl>
      <w:tblPr>
        <w:tblW w:w="8657" w:type="dxa"/>
        <w:tblInd w:w="-39" w:type="dxa"/>
        <w:tblLayout w:type="fixed"/>
        <w:tblCellMar>
          <w:left w:w="103" w:type="dxa"/>
        </w:tblCellMar>
        <w:tblLook w:val="0000" w:firstRow="0" w:lastRow="0" w:firstColumn="0" w:lastColumn="0" w:noHBand="0" w:noVBand="0"/>
      </w:tblPr>
      <w:tblGrid>
        <w:gridCol w:w="8657"/>
      </w:tblGrid>
      <w:tr w:rsidR="00367F2F" w:rsidRPr="006918E8" w:rsidTr="00D30B54">
        <w:trPr>
          <w:trHeight w:val="605"/>
        </w:trPr>
        <w:tc>
          <w:tcPr>
            <w:tcW w:w="86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4"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4"/>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855DBF" w:rsidRPr="006918E8" w:rsidTr="00544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6"/>
        </w:trPr>
        <w:tc>
          <w:tcPr>
            <w:tcW w:w="8657" w:type="dxa"/>
            <w:tcBorders>
              <w:top w:val="nil"/>
              <w:left w:val="single" w:sz="4" w:space="0" w:color="auto"/>
              <w:bottom w:val="single" w:sz="4" w:space="0" w:color="auto"/>
              <w:right w:val="single" w:sz="4" w:space="0" w:color="auto"/>
            </w:tcBorders>
          </w:tcPr>
          <w:p w:rsidR="0054470E" w:rsidRDefault="0054470E" w:rsidP="0032306C">
            <w:pPr>
              <w:pStyle w:val="Prrafodelista"/>
              <w:numPr>
                <w:ilvl w:val="0"/>
                <w:numId w:val="28"/>
              </w:numPr>
              <w:spacing w:before="360" w:after="240"/>
              <w:rPr>
                <w:rFonts w:ascii="Arial" w:hAnsi="Arial" w:cs="Arial"/>
                <w:b/>
                <w:sz w:val="20"/>
                <w:szCs w:val="20"/>
              </w:rPr>
            </w:pPr>
            <w:r w:rsidRPr="0054470E">
              <w:rPr>
                <w:rFonts w:ascii="Arial" w:hAnsi="Arial" w:cs="Arial"/>
                <w:b/>
                <w:sz w:val="20"/>
                <w:szCs w:val="20"/>
              </w:rPr>
              <w:t>CRITERIOS A VALORAR MEDIANTE JUICIO DE VALO</w:t>
            </w:r>
            <w:r>
              <w:rPr>
                <w:rFonts w:ascii="Arial" w:hAnsi="Arial" w:cs="Arial"/>
                <w:b/>
                <w:sz w:val="20"/>
                <w:szCs w:val="20"/>
              </w:rPr>
              <w:t xml:space="preserve">R: </w:t>
            </w:r>
            <w:r w:rsidR="00D30B54">
              <w:rPr>
                <w:rFonts w:ascii="Arial" w:hAnsi="Arial" w:cs="Arial"/>
                <w:b/>
                <w:sz w:val="20"/>
                <w:szCs w:val="20"/>
              </w:rPr>
              <w:t>50</w:t>
            </w:r>
            <w:r>
              <w:rPr>
                <w:rFonts w:ascii="Arial" w:hAnsi="Arial" w:cs="Arial"/>
                <w:b/>
                <w:sz w:val="20"/>
                <w:szCs w:val="20"/>
              </w:rPr>
              <w:t xml:space="preserve"> PUNTOS</w:t>
            </w:r>
          </w:p>
          <w:tbl>
            <w:tblPr>
              <w:tblW w:w="811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2"/>
              <w:gridCol w:w="1240"/>
            </w:tblGrid>
            <w:tr w:rsidR="00D30B54" w:rsidRPr="008A784F" w:rsidTr="00D30B54">
              <w:trPr>
                <w:trHeight w:val="507"/>
              </w:trPr>
              <w:tc>
                <w:tcPr>
                  <w:tcW w:w="6872" w:type="dxa"/>
                  <w:shd w:val="clear" w:color="auto" w:fill="F2F2F2" w:themeFill="background1" w:themeFillShade="F2"/>
                  <w:vAlign w:val="center"/>
                </w:tcPr>
                <w:p w:rsidR="00D30B54" w:rsidRPr="008A784F" w:rsidRDefault="00D30B54" w:rsidP="0032306C">
                  <w:pPr>
                    <w:numPr>
                      <w:ilvl w:val="0"/>
                      <w:numId w:val="32"/>
                    </w:numPr>
                    <w:ind w:left="386" w:right="170" w:hanging="322"/>
                    <w:rPr>
                      <w:rFonts w:asciiTheme="minorHAnsi" w:hAnsiTheme="minorHAnsi" w:cstheme="minorHAnsi"/>
                      <w:bCs/>
                      <w:spacing w:val="-4"/>
                    </w:rPr>
                  </w:pPr>
                  <w:r w:rsidRPr="008A784F">
                    <w:rPr>
                      <w:rFonts w:asciiTheme="minorHAnsi" w:hAnsiTheme="minorHAnsi" w:cstheme="minorHAnsi"/>
                      <w:bCs/>
                      <w:spacing w:val="-4"/>
                    </w:rPr>
                    <w:t>Programa de Prestación de los Servicios, que incluirá los siguientes apartados:</w:t>
                  </w:r>
                </w:p>
              </w:tc>
              <w:tc>
                <w:tcPr>
                  <w:tcW w:w="1237" w:type="dxa"/>
                  <w:shd w:val="clear" w:color="auto" w:fill="F2F2F2" w:themeFill="background1" w:themeFillShade="F2"/>
                  <w:vAlign w:val="center"/>
                </w:tcPr>
                <w:p w:rsidR="00D30B54" w:rsidRPr="008A784F" w:rsidRDefault="00D30B54" w:rsidP="00D30B54">
                  <w:pPr>
                    <w:ind w:right="125"/>
                    <w:jc w:val="right"/>
                    <w:rPr>
                      <w:rFonts w:asciiTheme="minorHAnsi" w:hAnsiTheme="minorHAnsi" w:cstheme="minorHAnsi"/>
                      <w:b/>
                      <w:bCs/>
                    </w:rPr>
                  </w:pPr>
                  <w:r w:rsidRPr="008A784F">
                    <w:rPr>
                      <w:rFonts w:asciiTheme="minorHAnsi" w:hAnsiTheme="minorHAnsi" w:cstheme="minorHAnsi"/>
                      <w:b/>
                      <w:bCs/>
                    </w:rPr>
                    <w:t>45 puntos</w:t>
                  </w:r>
                </w:p>
              </w:tc>
            </w:tr>
            <w:tr w:rsidR="00D30B54" w:rsidRPr="008A784F" w:rsidTr="008A784F">
              <w:trPr>
                <w:trHeight w:val="2757"/>
              </w:trPr>
              <w:tc>
                <w:tcPr>
                  <w:tcW w:w="8109" w:type="dxa"/>
                  <w:gridSpan w:val="2"/>
                  <w:shd w:val="clear" w:color="auto" w:fill="auto"/>
                </w:tcPr>
                <w:p w:rsidR="00D30B54" w:rsidRPr="008A784F" w:rsidRDefault="00D30B54" w:rsidP="0032306C">
                  <w:pPr>
                    <w:numPr>
                      <w:ilvl w:val="0"/>
                      <w:numId w:val="34"/>
                    </w:numPr>
                    <w:tabs>
                      <w:tab w:val="left" w:pos="6474"/>
                    </w:tabs>
                    <w:spacing w:before="240"/>
                    <w:ind w:right="321"/>
                    <w:jc w:val="both"/>
                    <w:rPr>
                      <w:rFonts w:asciiTheme="minorHAnsi" w:hAnsiTheme="minorHAnsi" w:cstheme="minorHAnsi"/>
                      <w:bCs/>
                      <w:szCs w:val="16"/>
                    </w:rPr>
                  </w:pPr>
                  <w:r w:rsidRPr="008A784F">
                    <w:rPr>
                      <w:rFonts w:asciiTheme="minorHAnsi" w:hAnsiTheme="minorHAnsi" w:cstheme="minorHAnsi"/>
                      <w:bCs/>
                      <w:szCs w:val="16"/>
                    </w:rPr>
                    <w:t xml:space="preserve">Propuesta, Desarrollo y Organización del Programa, que deberá tener en cuenta las labores a realizar, establecimiento de horarios y prestaciones y explicitar el reparto de tareas, enumerando indicadores de medición para conocer los resultados del trabajo en las diferentes áreas. </w:t>
                  </w:r>
                  <w:r w:rsidRPr="008A784F">
                    <w:rPr>
                      <w:rFonts w:asciiTheme="minorHAnsi" w:hAnsiTheme="minorHAnsi" w:cstheme="minorHAnsi"/>
                      <w:b/>
                      <w:bCs/>
                      <w:szCs w:val="16"/>
                    </w:rPr>
                    <w:t>Hasta 35 puntos</w:t>
                  </w:r>
                </w:p>
                <w:p w:rsidR="00D30B54" w:rsidRPr="008A784F" w:rsidRDefault="00D30B54" w:rsidP="0032306C">
                  <w:pPr>
                    <w:numPr>
                      <w:ilvl w:val="0"/>
                      <w:numId w:val="34"/>
                    </w:numPr>
                    <w:tabs>
                      <w:tab w:val="left" w:pos="6474"/>
                    </w:tabs>
                    <w:spacing w:before="240"/>
                    <w:ind w:right="321"/>
                    <w:jc w:val="both"/>
                    <w:rPr>
                      <w:rFonts w:asciiTheme="minorHAnsi" w:hAnsiTheme="minorHAnsi" w:cstheme="minorHAnsi"/>
                      <w:bCs/>
                      <w:szCs w:val="18"/>
                    </w:rPr>
                  </w:pPr>
                  <w:r w:rsidRPr="008A784F">
                    <w:rPr>
                      <w:rFonts w:asciiTheme="minorHAnsi" w:hAnsiTheme="minorHAnsi" w:cstheme="minorHAnsi"/>
                      <w:bCs/>
                      <w:szCs w:val="16"/>
                    </w:rPr>
                    <w:t xml:space="preserve">Coordinación externa e interna, deberá establecer los sistemas de coordinación y determinar el modo de resolver a la mayor brevedad los problemas y cuestiones que se planteen por la administración contratante y los usuarios en el desarrollo del contrato. </w:t>
                  </w:r>
                  <w:r w:rsidRPr="008A784F">
                    <w:rPr>
                      <w:rFonts w:asciiTheme="minorHAnsi" w:hAnsiTheme="minorHAnsi" w:cstheme="minorHAnsi"/>
                      <w:b/>
                      <w:bCs/>
                      <w:szCs w:val="16"/>
                    </w:rPr>
                    <w:t>Hasta 10 puntos</w:t>
                  </w:r>
                </w:p>
              </w:tc>
            </w:tr>
            <w:tr w:rsidR="00D30B54" w:rsidRPr="008A784F" w:rsidTr="00D30B54">
              <w:trPr>
                <w:trHeight w:val="479"/>
              </w:trPr>
              <w:tc>
                <w:tcPr>
                  <w:tcW w:w="6872" w:type="dxa"/>
                  <w:shd w:val="clear" w:color="auto" w:fill="F2F2F2" w:themeFill="background1" w:themeFillShade="F2"/>
                  <w:vAlign w:val="center"/>
                </w:tcPr>
                <w:p w:rsidR="00D30B54" w:rsidRPr="008A784F" w:rsidRDefault="00D30B54" w:rsidP="0032306C">
                  <w:pPr>
                    <w:numPr>
                      <w:ilvl w:val="0"/>
                      <w:numId w:val="32"/>
                    </w:numPr>
                    <w:ind w:left="386" w:right="170" w:hanging="322"/>
                    <w:rPr>
                      <w:rFonts w:asciiTheme="minorHAnsi" w:hAnsiTheme="minorHAnsi" w:cstheme="minorHAnsi"/>
                      <w:bCs/>
                    </w:rPr>
                  </w:pPr>
                  <w:r w:rsidRPr="008A784F">
                    <w:rPr>
                      <w:rFonts w:asciiTheme="minorHAnsi" w:hAnsiTheme="minorHAnsi" w:cstheme="minorHAnsi"/>
                      <w:bCs/>
                    </w:rPr>
                    <w:t>Propuestas de Medidas Medioambientales</w:t>
                  </w:r>
                </w:p>
              </w:tc>
              <w:tc>
                <w:tcPr>
                  <w:tcW w:w="1240" w:type="dxa"/>
                  <w:shd w:val="clear" w:color="auto" w:fill="F2F2F2" w:themeFill="background1" w:themeFillShade="F2"/>
                  <w:vAlign w:val="center"/>
                </w:tcPr>
                <w:p w:rsidR="00D30B54" w:rsidRPr="008A784F" w:rsidRDefault="00D30B54" w:rsidP="00D30B54">
                  <w:pPr>
                    <w:ind w:right="125"/>
                    <w:jc w:val="right"/>
                    <w:rPr>
                      <w:rFonts w:asciiTheme="minorHAnsi" w:hAnsiTheme="minorHAnsi" w:cstheme="minorHAnsi"/>
                      <w:b/>
                      <w:bCs/>
                    </w:rPr>
                  </w:pPr>
                  <w:r w:rsidRPr="008A784F">
                    <w:rPr>
                      <w:rFonts w:asciiTheme="minorHAnsi" w:hAnsiTheme="minorHAnsi" w:cstheme="minorHAnsi"/>
                      <w:b/>
                      <w:bCs/>
                    </w:rPr>
                    <w:t>5 puntos</w:t>
                  </w:r>
                </w:p>
              </w:tc>
            </w:tr>
            <w:tr w:rsidR="00D30B54" w:rsidRPr="008A784F" w:rsidTr="008A784F">
              <w:trPr>
                <w:trHeight w:val="1783"/>
              </w:trPr>
              <w:tc>
                <w:tcPr>
                  <w:tcW w:w="8112" w:type="dxa"/>
                  <w:gridSpan w:val="2"/>
                  <w:shd w:val="clear" w:color="auto" w:fill="auto"/>
                  <w:vAlign w:val="center"/>
                </w:tcPr>
                <w:p w:rsidR="00D30B54" w:rsidRPr="008A784F" w:rsidRDefault="00D30B54" w:rsidP="0032306C">
                  <w:pPr>
                    <w:pStyle w:val="Prrafodelista"/>
                    <w:numPr>
                      <w:ilvl w:val="0"/>
                      <w:numId w:val="33"/>
                    </w:numPr>
                    <w:spacing w:before="120" w:after="120"/>
                    <w:ind w:left="706" w:right="111" w:hanging="364"/>
                    <w:jc w:val="both"/>
                    <w:rPr>
                      <w:rFonts w:asciiTheme="minorHAnsi" w:hAnsiTheme="minorHAnsi" w:cstheme="minorHAnsi"/>
                      <w:iCs/>
                      <w:spacing w:val="-4"/>
                      <w:sz w:val="20"/>
                      <w:szCs w:val="18"/>
                      <w:lang w:eastAsia="x-none"/>
                    </w:rPr>
                  </w:pPr>
                  <w:r w:rsidRPr="008A784F">
                    <w:rPr>
                      <w:rFonts w:asciiTheme="minorHAnsi" w:hAnsiTheme="minorHAnsi" w:cstheme="minorHAnsi"/>
                      <w:iCs/>
                      <w:spacing w:val="-4"/>
                      <w:sz w:val="20"/>
                      <w:szCs w:val="18"/>
                      <w:lang w:eastAsia="x-none"/>
                    </w:rPr>
                    <w:t>Se valorarán las propuestas que se realicen sobre medidas para reducir el impacto ambiental del contrato (entrega de documentación por medios electrónicos, en caso de uso de papel que éste sea reciclado, evitar el uso de plásticos y transmitir la importancia de minimizar residuos, así como garantizar la correcta selección y tratamiento de los que se generen).</w:t>
                  </w:r>
                </w:p>
              </w:tc>
            </w:tr>
          </w:tbl>
          <w:p w:rsidR="00927244" w:rsidRDefault="00282811" w:rsidP="00927244">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6"/>
                <w:szCs w:val="16"/>
                <w:lang w:eastAsia="en-US"/>
              </w:rPr>
            </w:pPr>
            <w:r w:rsidRPr="00282811">
              <w:rPr>
                <w:rFonts w:ascii="Arial" w:hAnsi="Arial" w:cs="Arial"/>
                <w:spacing w:val="-4"/>
                <w:sz w:val="18"/>
                <w:szCs w:val="16"/>
                <w:lang w:eastAsia="en-US"/>
              </w:rPr>
              <w:t>En todos los epígrafes se valorará la coherencia de las propuestas en relación con los trabajos objeto de la contratación y de las condiciones de su ejecución.</w:t>
            </w:r>
            <w:r w:rsidR="00927244" w:rsidRPr="00927244">
              <w:rPr>
                <w:rFonts w:ascii="Arial" w:hAnsi="Arial" w:cs="Arial"/>
                <w:spacing w:val="-4"/>
                <w:sz w:val="16"/>
                <w:szCs w:val="16"/>
                <w:lang w:eastAsia="en-US"/>
              </w:rPr>
              <w:t xml:space="preserve"> </w:t>
            </w:r>
          </w:p>
          <w:p w:rsidR="00927244" w:rsidRPr="00927244" w:rsidRDefault="00927244" w:rsidP="00927244">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8"/>
                <w:szCs w:val="16"/>
                <w:lang w:eastAsia="en-US"/>
              </w:rPr>
            </w:pPr>
            <w:r w:rsidRPr="00927244">
              <w:rPr>
                <w:rFonts w:ascii="Arial" w:hAnsi="Arial" w:cs="Arial"/>
                <w:spacing w:val="-4"/>
                <w:sz w:val="18"/>
                <w:szCs w:val="16"/>
                <w:lang w:eastAsia="en-US"/>
              </w:rPr>
              <w:t>En caso de que no se obtenga una puntuación mínima de 2</w:t>
            </w:r>
            <w:r w:rsidR="00D30B54">
              <w:rPr>
                <w:rFonts w:ascii="Arial" w:hAnsi="Arial" w:cs="Arial"/>
                <w:spacing w:val="-4"/>
                <w:sz w:val="18"/>
                <w:szCs w:val="16"/>
                <w:lang w:eastAsia="en-US"/>
              </w:rPr>
              <w:t>0</w:t>
            </w:r>
            <w:r w:rsidRPr="00927244">
              <w:rPr>
                <w:rFonts w:ascii="Arial" w:hAnsi="Arial" w:cs="Arial"/>
                <w:spacing w:val="-4"/>
                <w:sz w:val="18"/>
                <w:szCs w:val="16"/>
                <w:lang w:eastAsia="en-US"/>
              </w:rPr>
              <w:t xml:space="preserve"> puntos en este apartado, se excluirá la oferta presentada</w:t>
            </w:r>
          </w:p>
          <w:p w:rsidR="00D30B54" w:rsidRDefault="00E11120" w:rsidP="008A784F">
            <w:pPr>
              <w:tabs>
                <w:tab w:val="left" w:pos="214"/>
                <w:tab w:val="left" w:pos="567"/>
                <w:tab w:val="left" w:pos="993"/>
                <w:tab w:val="left" w:pos="1560"/>
                <w:tab w:val="left" w:pos="4820"/>
              </w:tabs>
              <w:spacing w:before="120" w:line="240" w:lineRule="atLeast"/>
              <w:ind w:left="569" w:right="336" w:hanging="2"/>
              <w:jc w:val="both"/>
              <w:rPr>
                <w:rFonts w:ascii="Arial" w:hAnsi="Arial" w:cs="Arial"/>
                <w:spacing w:val="-4"/>
                <w:sz w:val="18"/>
                <w:szCs w:val="16"/>
                <w:u w:val="single"/>
                <w:lang w:val="es-ES_tradnl" w:eastAsia="x-none"/>
              </w:rPr>
            </w:pPr>
            <w:r w:rsidRPr="00E11120">
              <w:rPr>
                <w:rFonts w:ascii="Arial" w:hAnsi="Arial" w:cs="Arial"/>
                <w:spacing w:val="-4"/>
                <w:sz w:val="18"/>
                <w:szCs w:val="16"/>
                <w:u w:val="single"/>
                <w:lang w:eastAsia="x-none"/>
              </w:rPr>
              <w:t xml:space="preserve">Este </w:t>
            </w:r>
            <w:r w:rsidRPr="00E11120">
              <w:rPr>
                <w:rFonts w:ascii="Arial" w:hAnsi="Arial" w:cs="Arial"/>
                <w:spacing w:val="-4"/>
                <w:sz w:val="18"/>
                <w:szCs w:val="16"/>
                <w:u w:val="single"/>
                <w:lang w:val="es-ES_tradnl" w:eastAsia="x-none"/>
              </w:rPr>
              <w:t xml:space="preserve">apartado 1 se integrará en el archivo electrónico de JUICIOS DE VALOR –  nº 2 –  </w:t>
            </w:r>
          </w:p>
          <w:p w:rsidR="008A784F" w:rsidRPr="00D30B54" w:rsidRDefault="008A784F" w:rsidP="008A784F">
            <w:pPr>
              <w:tabs>
                <w:tab w:val="left" w:pos="214"/>
                <w:tab w:val="left" w:pos="567"/>
                <w:tab w:val="left" w:pos="993"/>
                <w:tab w:val="left" w:pos="1560"/>
                <w:tab w:val="left" w:pos="4820"/>
              </w:tabs>
              <w:spacing w:before="120" w:line="240" w:lineRule="atLeast"/>
              <w:ind w:left="569" w:right="336" w:hanging="2"/>
              <w:jc w:val="both"/>
              <w:rPr>
                <w:rFonts w:ascii="Arial" w:hAnsi="Arial" w:cs="Arial"/>
                <w:spacing w:val="-4"/>
                <w:sz w:val="18"/>
                <w:szCs w:val="16"/>
                <w:u w:val="single"/>
                <w:lang w:val="es-ES_tradnl" w:eastAsia="x-none"/>
              </w:rPr>
            </w:pPr>
          </w:p>
        </w:tc>
      </w:tr>
      <w:tr w:rsidR="008A784F" w:rsidRPr="006918E8" w:rsidTr="005447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6"/>
        </w:trPr>
        <w:tc>
          <w:tcPr>
            <w:tcW w:w="8657" w:type="dxa"/>
            <w:tcBorders>
              <w:top w:val="nil"/>
              <w:left w:val="single" w:sz="4" w:space="0" w:color="auto"/>
              <w:bottom w:val="single" w:sz="4" w:space="0" w:color="auto"/>
              <w:right w:val="single" w:sz="4" w:space="0" w:color="auto"/>
            </w:tcBorders>
          </w:tcPr>
          <w:p w:rsidR="008A784F" w:rsidRPr="00927244" w:rsidRDefault="008A784F" w:rsidP="008A784F">
            <w:pPr>
              <w:tabs>
                <w:tab w:val="left" w:pos="209"/>
                <w:tab w:val="left" w:pos="993"/>
                <w:tab w:val="left" w:pos="1560"/>
                <w:tab w:val="left" w:pos="4820"/>
              </w:tabs>
              <w:spacing w:before="240" w:after="120" w:line="240" w:lineRule="atLeast"/>
              <w:ind w:left="209" w:right="147"/>
              <w:jc w:val="both"/>
              <w:rPr>
                <w:rFonts w:ascii="Arial Negrita" w:hAnsi="Arial Negrita" w:cs="Arial"/>
                <w:spacing w:val="2"/>
                <w:sz w:val="18"/>
              </w:rPr>
            </w:pPr>
            <w:r w:rsidRPr="00927244">
              <w:rPr>
                <w:rFonts w:ascii="Arial Negrita" w:hAnsi="Arial Negrita" w:cs="Arial"/>
                <w:spacing w:val="2"/>
                <w:sz w:val="18"/>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8A784F" w:rsidRDefault="008A784F" w:rsidP="008A784F">
            <w:pPr>
              <w:tabs>
                <w:tab w:val="left" w:pos="209"/>
                <w:tab w:val="left" w:pos="993"/>
                <w:tab w:val="left" w:pos="1560"/>
                <w:tab w:val="left" w:pos="4820"/>
              </w:tabs>
              <w:spacing w:before="240" w:after="120" w:line="240" w:lineRule="atLeast"/>
              <w:ind w:left="210" w:right="147"/>
              <w:jc w:val="both"/>
              <w:rPr>
                <w:rFonts w:ascii="Arial Negrita" w:hAnsi="Arial Negrita" w:cs="Arial"/>
                <w:b/>
                <w:spacing w:val="2"/>
              </w:rPr>
            </w:pPr>
            <w:r w:rsidRPr="00927244">
              <w:rPr>
                <w:rFonts w:ascii="Arial Negrita" w:hAnsi="Arial Negrita" w:cs="Arial"/>
                <w:b/>
                <w:spacing w:val="2"/>
              </w:rPr>
              <w:t>NO INCLUIR DATOS, INFORMACIÓN O DOCUMENTACIÓN RELATIVA A LOS CRITERIOS AUTOMÁTICOS EN LOS ARCHIVOS REFERIDOS A REQUISITOS PREVIOS Y CRITERIOS VALORABLES MEDIANTE JUICIOS DE VALOR.</w:t>
            </w:r>
          </w:p>
          <w:p w:rsidR="008A784F" w:rsidRPr="008A784F" w:rsidRDefault="008A784F" w:rsidP="008A784F">
            <w:pPr>
              <w:tabs>
                <w:tab w:val="left" w:pos="209"/>
                <w:tab w:val="left" w:pos="993"/>
                <w:tab w:val="left" w:pos="1560"/>
                <w:tab w:val="left" w:pos="4820"/>
              </w:tabs>
              <w:spacing w:before="240" w:after="120" w:line="240" w:lineRule="atLeast"/>
              <w:ind w:left="210" w:right="147"/>
              <w:jc w:val="both"/>
              <w:rPr>
                <w:rFonts w:ascii="Arial Negrita" w:hAnsi="Arial Negrita" w:cs="Arial"/>
                <w:b/>
                <w:spacing w:val="2"/>
              </w:rPr>
            </w:pPr>
          </w:p>
        </w:tc>
      </w:tr>
      <w:tr w:rsidR="00367F2F" w:rsidRPr="006918E8" w:rsidTr="00B50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85"/>
        </w:trPr>
        <w:tc>
          <w:tcPr>
            <w:tcW w:w="8657" w:type="dxa"/>
            <w:tcBorders>
              <w:top w:val="single" w:sz="4" w:space="0" w:color="auto"/>
              <w:bottom w:val="nil"/>
            </w:tcBorders>
          </w:tcPr>
          <w:p w:rsidR="00B50D5B" w:rsidRDefault="00B50D5B" w:rsidP="007F4D66">
            <w:pPr>
              <w:spacing w:line="240" w:lineRule="atLeast"/>
              <w:jc w:val="both"/>
              <w:rPr>
                <w:rFonts w:ascii="Arial" w:hAnsi="Arial" w:cs="Arial"/>
                <w:b/>
              </w:rPr>
            </w:pPr>
          </w:p>
          <w:p w:rsidR="007F4D66" w:rsidRPr="006918E8" w:rsidRDefault="007F4D66" w:rsidP="00B50D5B">
            <w:pPr>
              <w:spacing w:before="120" w:line="240" w:lineRule="atLeast"/>
              <w:jc w:val="both"/>
              <w:rPr>
                <w:rFonts w:ascii="Arial" w:hAnsi="Arial" w:cs="Arial"/>
                <w:b/>
              </w:rPr>
            </w:pPr>
            <w:r w:rsidRPr="006918E8">
              <w:rPr>
                <w:rFonts w:ascii="Arial" w:hAnsi="Arial" w:cs="Arial"/>
                <w:b/>
              </w:rPr>
              <w:t xml:space="preserve">2) CRITERIOS A </w:t>
            </w:r>
            <w:r w:rsidR="00B50D5B">
              <w:rPr>
                <w:rFonts w:ascii="Arial" w:hAnsi="Arial" w:cs="Arial"/>
                <w:b/>
              </w:rPr>
              <w:t>V</w:t>
            </w:r>
            <w:r w:rsidRPr="006918E8">
              <w:rPr>
                <w:rFonts w:ascii="Arial" w:hAnsi="Arial" w:cs="Arial"/>
                <w:b/>
              </w:rPr>
              <w:t>ALORAR MEDIANTE LA APLICACIÓN DE FÓRMULAS</w:t>
            </w:r>
            <w:r>
              <w:rPr>
                <w:rFonts w:ascii="Arial" w:hAnsi="Arial" w:cs="Arial"/>
                <w:b/>
              </w:rPr>
              <w:t>: 5</w:t>
            </w:r>
            <w:r w:rsidR="00282811">
              <w:rPr>
                <w:rFonts w:ascii="Arial" w:hAnsi="Arial" w:cs="Arial"/>
                <w:b/>
              </w:rPr>
              <w:t>5</w:t>
            </w:r>
            <w:r>
              <w:rPr>
                <w:rFonts w:ascii="Arial" w:hAnsi="Arial" w:cs="Arial"/>
                <w:b/>
              </w:rPr>
              <w:t xml:space="preserve"> puntos</w:t>
            </w:r>
          </w:p>
          <w:p w:rsidR="007F4D66" w:rsidRPr="006918E8" w:rsidRDefault="007F4D66" w:rsidP="007F4D66">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7F4D66" w:rsidRPr="006918E8" w:rsidTr="004E24E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7F4D66" w:rsidRPr="006918E8" w:rsidRDefault="007F4D66" w:rsidP="007F4D66">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6918E8" w:rsidRDefault="007F4D66" w:rsidP="007F4D66">
                  <w:pPr>
                    <w:spacing w:line="240" w:lineRule="atLeast"/>
                    <w:jc w:val="center"/>
                    <w:rPr>
                      <w:rFonts w:ascii="Arial" w:hAnsi="Arial" w:cs="Arial"/>
                      <w:sz w:val="18"/>
                      <w:szCs w:val="18"/>
                    </w:rPr>
                  </w:pPr>
                  <w:r w:rsidRPr="006918E8">
                    <w:rPr>
                      <w:rFonts w:ascii="Arial" w:hAnsi="Arial" w:cs="Arial"/>
                      <w:b/>
                      <w:sz w:val="18"/>
                      <w:szCs w:val="18"/>
                    </w:rPr>
                    <w:t>Ponderación</w:t>
                  </w:r>
                </w:p>
              </w:tc>
            </w:tr>
            <w:tr w:rsidR="007F4D66" w:rsidRPr="006918E8"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7F4D66">
                  <w:pPr>
                    <w:tabs>
                      <w:tab w:val="left" w:pos="960"/>
                    </w:tabs>
                    <w:spacing w:line="240" w:lineRule="atLeast"/>
                    <w:rPr>
                      <w:rFonts w:ascii="Arial" w:hAnsi="Arial" w:cs="Arial"/>
                      <w:b/>
                      <w:color w:val="0000FF"/>
                      <w:sz w:val="18"/>
                      <w:szCs w:val="18"/>
                    </w:rPr>
                  </w:pPr>
                  <w:r w:rsidRPr="00A92278">
                    <w:rPr>
                      <w:rFonts w:ascii="Arial" w:hAnsi="Arial" w:cs="Arial"/>
                      <w:b/>
                      <w:color w:val="0000FF"/>
                      <w:sz w:val="18"/>
                      <w:szCs w:val="18"/>
                    </w:rPr>
                    <w:t>A.-</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7F4D66">
                  <w:pPr>
                    <w:tabs>
                      <w:tab w:val="left" w:pos="960"/>
                      <w:tab w:val="right" w:leader="hyphen" w:pos="6806"/>
                    </w:tabs>
                    <w:spacing w:line="240" w:lineRule="atLeast"/>
                    <w:rPr>
                      <w:rFonts w:ascii="Arial" w:hAnsi="Arial" w:cs="Arial"/>
                      <w:b/>
                      <w:color w:val="0000FF"/>
                      <w:sz w:val="18"/>
                      <w:szCs w:val="18"/>
                    </w:rPr>
                  </w:pPr>
                  <w:r w:rsidRPr="00A92278">
                    <w:rPr>
                      <w:rFonts w:ascii="Arial" w:hAnsi="Arial" w:cs="Arial"/>
                      <w:b/>
                      <w:color w:val="0000FF"/>
                      <w:sz w:val="18"/>
                      <w:szCs w:val="18"/>
                    </w:rPr>
                    <w:t>Precio</w:t>
                  </w:r>
                  <w:r w:rsidR="00BF0BE9">
                    <w:rPr>
                      <w:rFonts w:ascii="Arial" w:hAnsi="Arial" w:cs="Arial"/>
                      <w:b/>
                      <w:color w:val="0000FF"/>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BF0BE9" w:rsidP="00B50D5B">
                  <w:pPr>
                    <w:spacing w:line="240" w:lineRule="atLeast"/>
                    <w:jc w:val="center"/>
                    <w:rPr>
                      <w:rFonts w:ascii="Arial" w:hAnsi="Arial" w:cs="Arial"/>
                      <w:color w:val="0000FF"/>
                      <w:sz w:val="18"/>
                      <w:szCs w:val="18"/>
                    </w:rPr>
                  </w:pPr>
                  <w:r>
                    <w:rPr>
                      <w:rFonts w:ascii="Arial" w:hAnsi="Arial" w:cs="Arial"/>
                      <w:color w:val="0000FF"/>
                      <w:sz w:val="18"/>
                      <w:szCs w:val="18"/>
                    </w:rPr>
                    <w:t>4</w:t>
                  </w:r>
                  <w:r w:rsidR="00B50D5B">
                    <w:rPr>
                      <w:rFonts w:ascii="Arial" w:hAnsi="Arial" w:cs="Arial"/>
                      <w:color w:val="0000FF"/>
                      <w:sz w:val="18"/>
                      <w:szCs w:val="18"/>
                    </w:rPr>
                    <w:t>5</w:t>
                  </w:r>
                  <w:r w:rsidR="007F4D66" w:rsidRPr="00A92278">
                    <w:rPr>
                      <w:rFonts w:ascii="Arial" w:hAnsi="Arial" w:cs="Arial"/>
                      <w:color w:val="0000FF"/>
                      <w:sz w:val="18"/>
                      <w:szCs w:val="18"/>
                    </w:rPr>
                    <w:t xml:space="preserve"> puntos</w:t>
                  </w:r>
                </w:p>
              </w:tc>
            </w:tr>
            <w:tr w:rsidR="007F4D66" w:rsidRPr="006918E8"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7F4D66">
                  <w:pPr>
                    <w:tabs>
                      <w:tab w:val="left" w:pos="960"/>
                    </w:tabs>
                    <w:spacing w:line="240" w:lineRule="atLeast"/>
                    <w:rPr>
                      <w:rFonts w:ascii="Arial" w:hAnsi="Arial" w:cs="Arial"/>
                      <w:b/>
                      <w:color w:val="0000FF"/>
                      <w:sz w:val="18"/>
                      <w:szCs w:val="18"/>
                    </w:rPr>
                  </w:pPr>
                  <w:r w:rsidRPr="00A92278">
                    <w:rPr>
                      <w:rFonts w:ascii="Arial" w:hAnsi="Arial" w:cs="Arial"/>
                      <w:b/>
                      <w:color w:val="0000FF"/>
                      <w:sz w:val="18"/>
                      <w:szCs w:val="18"/>
                    </w:rPr>
                    <w:t>B.-</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7F4D66">
                  <w:pPr>
                    <w:tabs>
                      <w:tab w:val="left" w:pos="960"/>
                      <w:tab w:val="right" w:leader="hyphen" w:pos="6806"/>
                    </w:tabs>
                    <w:spacing w:line="240" w:lineRule="atLeast"/>
                    <w:jc w:val="both"/>
                    <w:rPr>
                      <w:rFonts w:ascii="Arial" w:hAnsi="Arial" w:cs="Arial"/>
                      <w:b/>
                      <w:color w:val="0000FF"/>
                      <w:sz w:val="18"/>
                      <w:szCs w:val="18"/>
                    </w:rPr>
                  </w:pPr>
                  <w:r w:rsidRPr="00A92278">
                    <w:rPr>
                      <w:rFonts w:ascii="Arial" w:hAnsi="Arial" w:cs="Arial"/>
                      <w:b/>
                      <w:color w:val="0000FF"/>
                      <w:sz w:val="18"/>
                      <w:szCs w:val="18"/>
                    </w:rPr>
                    <w:t>Calidad</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7F4D66">
                  <w:pPr>
                    <w:spacing w:line="240" w:lineRule="atLeast"/>
                    <w:jc w:val="center"/>
                    <w:rPr>
                      <w:rFonts w:ascii="Arial" w:hAnsi="Arial" w:cs="Arial"/>
                      <w:i/>
                      <w:color w:val="0000FF"/>
                      <w:sz w:val="18"/>
                      <w:szCs w:val="18"/>
                      <w:u w:val="single"/>
                    </w:rPr>
                  </w:pPr>
                  <w:r w:rsidRPr="00A92278">
                    <w:rPr>
                      <w:rFonts w:ascii="Arial" w:hAnsi="Arial" w:cs="Arial"/>
                      <w:color w:val="0000FF"/>
                      <w:sz w:val="18"/>
                      <w:szCs w:val="18"/>
                    </w:rPr>
                    <w:t>5 puntos</w:t>
                  </w:r>
                </w:p>
              </w:tc>
            </w:tr>
          </w:tbl>
          <w:p w:rsidR="00367F2F" w:rsidRPr="006918E8" w:rsidRDefault="00367F2F" w:rsidP="00855DBF">
            <w:pPr>
              <w:spacing w:line="240" w:lineRule="atLeast"/>
              <w:jc w:val="both"/>
              <w:rPr>
                <w:rFonts w:ascii="Arial" w:hAnsi="Arial" w:cs="Arial"/>
                <w:b/>
              </w:rPr>
            </w:pPr>
          </w:p>
        </w:tc>
      </w:tr>
      <w:tr w:rsidR="007F4D66" w:rsidRPr="006918E8"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657" w:type="dxa"/>
            <w:tcBorders>
              <w:top w:val="nil"/>
              <w:bottom w:val="single" w:sz="4" w:space="0" w:color="auto"/>
            </w:tcBorders>
          </w:tcPr>
          <w:p w:rsidR="008A784F" w:rsidRDefault="008A784F" w:rsidP="007F4D66">
            <w:pPr>
              <w:spacing w:line="240" w:lineRule="atLeast"/>
              <w:ind w:left="176"/>
              <w:jc w:val="both"/>
              <w:rPr>
                <w:rFonts w:ascii="Arial" w:hAnsi="Arial" w:cs="Arial"/>
                <w:b/>
                <w:sz w:val="18"/>
                <w:szCs w:val="18"/>
              </w:rPr>
            </w:pPr>
          </w:p>
          <w:p w:rsidR="00BF0BE9" w:rsidRPr="00BF0BE9" w:rsidRDefault="007F4D66" w:rsidP="007F4D66">
            <w:pPr>
              <w:spacing w:line="240" w:lineRule="atLeast"/>
              <w:ind w:left="176"/>
              <w:jc w:val="both"/>
              <w:rPr>
                <w:rFonts w:ascii="Arial" w:hAnsi="Arial" w:cs="Arial"/>
                <w:sz w:val="18"/>
                <w:szCs w:val="18"/>
              </w:rPr>
            </w:pPr>
            <w:r>
              <w:rPr>
                <w:rFonts w:ascii="Arial" w:hAnsi="Arial" w:cs="Arial"/>
                <w:b/>
                <w:sz w:val="18"/>
                <w:szCs w:val="18"/>
              </w:rPr>
              <w:t xml:space="preserve">2.A </w:t>
            </w:r>
            <w:r w:rsidRPr="006918E8">
              <w:rPr>
                <w:rFonts w:ascii="Arial" w:hAnsi="Arial" w:cs="Arial"/>
                <w:b/>
                <w:sz w:val="18"/>
                <w:szCs w:val="18"/>
              </w:rPr>
              <w:t>PRECIO (FÓRMULA):</w:t>
            </w:r>
            <w:r w:rsidR="00BF0BE9">
              <w:rPr>
                <w:rFonts w:ascii="Arial" w:hAnsi="Arial" w:cs="Arial"/>
                <w:b/>
                <w:sz w:val="18"/>
                <w:szCs w:val="18"/>
              </w:rPr>
              <w:t xml:space="preserve"> 4</w:t>
            </w:r>
            <w:r w:rsidR="00AF47F1">
              <w:rPr>
                <w:rFonts w:ascii="Arial" w:hAnsi="Arial" w:cs="Arial"/>
                <w:b/>
                <w:sz w:val="18"/>
                <w:szCs w:val="18"/>
              </w:rPr>
              <w:t>5</w:t>
            </w:r>
            <w:r w:rsidR="00BF0BE9">
              <w:rPr>
                <w:rFonts w:ascii="Arial" w:hAnsi="Arial" w:cs="Arial"/>
                <w:b/>
                <w:sz w:val="18"/>
                <w:szCs w:val="18"/>
              </w:rPr>
              <w:t xml:space="preserve"> puntos </w:t>
            </w:r>
          </w:p>
          <w:p w:rsidR="00D651D4" w:rsidRPr="00D651D4" w:rsidRDefault="00D651D4" w:rsidP="00D651D4">
            <w:pPr>
              <w:spacing w:before="160" w:line="240" w:lineRule="atLeast"/>
              <w:ind w:left="193" w:right="266"/>
              <w:jc w:val="both"/>
              <w:rPr>
                <w:rFonts w:ascii="Arial" w:hAnsi="Arial" w:cs="Arial"/>
                <w:sz w:val="18"/>
                <w:szCs w:val="18"/>
              </w:rPr>
            </w:pPr>
            <w:r w:rsidRPr="00D651D4">
              <w:rPr>
                <w:rFonts w:ascii="Arial" w:hAnsi="Arial" w:cs="Arial"/>
                <w:sz w:val="18"/>
                <w:szCs w:val="18"/>
              </w:rPr>
              <w:t>Sobre 100, se otorgará 0 puntos a la oferta que iguale el tipo de licitación e incrementando dos puntos por cada 1% de baja, o su parte proporcional para los porcentajes intermedios, siendo la puntuación máxima de 100 puntos, salvo que alguna baja supere el 50%, en cuyo caso se le otorgarán 100 puntos y se interpolará el resto</w:t>
            </w:r>
          </w:p>
          <w:p w:rsidR="00D651D4" w:rsidRPr="00D651D4" w:rsidRDefault="00D651D4" w:rsidP="00636FF5">
            <w:pPr>
              <w:spacing w:before="60" w:line="240" w:lineRule="atLeast"/>
              <w:ind w:left="709" w:right="266"/>
              <w:jc w:val="both"/>
              <w:rPr>
                <w:rFonts w:ascii="Arial" w:hAnsi="Arial" w:cs="Arial"/>
                <w:sz w:val="18"/>
                <w:szCs w:val="18"/>
              </w:rPr>
            </w:pPr>
            <w:r w:rsidRPr="00D651D4">
              <w:rPr>
                <w:rFonts w:ascii="Arial" w:hAnsi="Arial" w:cs="Arial"/>
                <w:sz w:val="18"/>
                <w:szCs w:val="18"/>
              </w:rPr>
              <w:t>Puntos (s/100) de la Oferta X=2 x baja de la Oferta X (s/100)</w:t>
            </w:r>
          </w:p>
          <w:p w:rsidR="00D651D4" w:rsidRPr="00D651D4" w:rsidRDefault="00D651D4" w:rsidP="00636FF5">
            <w:pPr>
              <w:spacing w:before="60" w:line="240" w:lineRule="atLeast"/>
              <w:ind w:left="709" w:right="266"/>
              <w:jc w:val="both"/>
              <w:rPr>
                <w:rFonts w:ascii="Arial" w:hAnsi="Arial" w:cs="Arial"/>
                <w:sz w:val="18"/>
                <w:szCs w:val="18"/>
              </w:rPr>
            </w:pPr>
            <w:r w:rsidRPr="00D651D4">
              <w:rPr>
                <w:rFonts w:ascii="Arial" w:hAnsi="Arial" w:cs="Arial"/>
                <w:sz w:val="18"/>
                <w:szCs w:val="18"/>
              </w:rPr>
              <w:t>Siendo la baja: (Precio de licitación – Oferta X/precio de licitación)</w:t>
            </w:r>
          </w:p>
          <w:p w:rsidR="007F4D66" w:rsidRPr="006918E8" w:rsidRDefault="00D651D4" w:rsidP="00636FF5">
            <w:pPr>
              <w:spacing w:before="120" w:line="240" w:lineRule="atLeast"/>
              <w:ind w:left="247" w:right="266"/>
              <w:jc w:val="both"/>
              <w:rPr>
                <w:rFonts w:ascii="Arial" w:hAnsi="Arial" w:cs="Arial"/>
                <w:sz w:val="18"/>
                <w:szCs w:val="18"/>
              </w:rPr>
            </w:pPr>
            <w:r w:rsidRPr="00D651D4">
              <w:rPr>
                <w:rFonts w:ascii="Arial" w:hAnsi="Arial" w:cs="Arial"/>
                <w:sz w:val="18"/>
                <w:szCs w:val="18"/>
              </w:rPr>
              <w:t>Al resultado así obtenido se le aplicará el porcentaje que representa este apartado económico en el total de puntos.</w:t>
            </w:r>
          </w:p>
          <w:p w:rsidR="007F4D66" w:rsidRPr="007F4D66" w:rsidRDefault="007F4D66" w:rsidP="004E263C">
            <w:pPr>
              <w:spacing w:before="240"/>
              <w:ind w:left="193" w:right="204"/>
              <w:jc w:val="both"/>
              <w:rPr>
                <w:rFonts w:ascii="Arial" w:hAnsi="Arial" w:cs="Arial"/>
                <w:b/>
                <w:spacing w:val="-4"/>
                <w:sz w:val="18"/>
                <w:szCs w:val="18"/>
              </w:rPr>
            </w:pPr>
            <w:r w:rsidRPr="007F4D66">
              <w:rPr>
                <w:rFonts w:ascii="Arial" w:hAnsi="Arial" w:cs="Arial"/>
                <w:b/>
                <w:iCs/>
                <w:sz w:val="18"/>
                <w:szCs w:val="18"/>
                <w:lang w:val="es-ES_tradnl" w:eastAsia="x-none"/>
              </w:rPr>
              <w:t>2.B CRITERIOS DE CALIDAD</w:t>
            </w:r>
          </w:p>
          <w:p w:rsidR="007F4D66" w:rsidRPr="0054470E" w:rsidRDefault="007F4D66" w:rsidP="007F4D66">
            <w:pPr>
              <w:spacing w:before="160"/>
              <w:ind w:left="193"/>
              <w:rPr>
                <w:rFonts w:ascii="Arial" w:hAnsi="Arial" w:cs="Arial"/>
                <w:sz w:val="18"/>
                <w:szCs w:val="18"/>
              </w:rPr>
            </w:pPr>
            <w:r w:rsidRPr="0054470E">
              <w:rPr>
                <w:rFonts w:ascii="Arial" w:hAnsi="Arial" w:cs="Arial"/>
                <w:b/>
                <w:bCs/>
                <w:sz w:val="18"/>
                <w:szCs w:val="18"/>
                <w:u w:val="single"/>
              </w:rPr>
              <w:t xml:space="preserve">Igualdad </w:t>
            </w:r>
            <w:r w:rsidR="00636FF5" w:rsidRPr="0054470E">
              <w:rPr>
                <w:rFonts w:ascii="Arial" w:hAnsi="Arial" w:cs="Arial"/>
                <w:b/>
                <w:bCs/>
                <w:sz w:val="18"/>
                <w:szCs w:val="18"/>
                <w:u w:val="single"/>
              </w:rPr>
              <w:t>de mujeres y hombres</w:t>
            </w:r>
            <w:r w:rsidRPr="0054470E">
              <w:rPr>
                <w:rFonts w:ascii="Arial" w:hAnsi="Arial" w:cs="Arial"/>
                <w:b/>
                <w:bCs/>
                <w:sz w:val="18"/>
                <w:szCs w:val="18"/>
              </w:rPr>
              <w:t>: 5 puntos</w:t>
            </w:r>
            <w:r w:rsidRPr="0054470E">
              <w:rPr>
                <w:rFonts w:ascii="Arial" w:hAnsi="Arial" w:cs="Arial"/>
                <w:sz w:val="18"/>
                <w:szCs w:val="18"/>
              </w:rPr>
              <w:t xml:space="preserve"> </w:t>
            </w:r>
          </w:p>
          <w:p w:rsidR="00151F5F" w:rsidRPr="00151F5F" w:rsidRDefault="00BA78AA" w:rsidP="00043473">
            <w:pPr>
              <w:spacing w:before="160"/>
              <w:ind w:left="193" w:right="299"/>
              <w:jc w:val="both"/>
              <w:rPr>
                <w:rFonts w:ascii="Arial" w:hAnsi="Arial" w:cs="Arial"/>
                <w:spacing w:val="4"/>
                <w:sz w:val="18"/>
                <w:szCs w:val="18"/>
              </w:rPr>
            </w:pPr>
            <w:r>
              <w:rPr>
                <w:rFonts w:ascii="Arial" w:hAnsi="Arial" w:cs="Arial"/>
                <w:spacing w:val="4"/>
                <w:sz w:val="18"/>
                <w:szCs w:val="18"/>
              </w:rPr>
              <w:t>Haber</w:t>
            </w:r>
            <w:r w:rsidR="00043473" w:rsidRPr="00043473">
              <w:rPr>
                <w:rFonts w:ascii="Arial" w:hAnsi="Arial" w:cs="Arial"/>
                <w:spacing w:val="4"/>
                <w:sz w:val="18"/>
                <w:szCs w:val="18"/>
              </w:rPr>
              <w:t xml:space="preserve"> realizado </w:t>
            </w:r>
            <w:r>
              <w:rPr>
                <w:rFonts w:ascii="Arial" w:hAnsi="Arial" w:cs="Arial"/>
                <w:spacing w:val="4"/>
                <w:sz w:val="18"/>
                <w:szCs w:val="18"/>
              </w:rPr>
              <w:t>a</w:t>
            </w:r>
            <w:r w:rsidRPr="00043473">
              <w:rPr>
                <w:rFonts w:ascii="Arial" w:hAnsi="Arial" w:cs="Arial"/>
                <w:spacing w:val="4"/>
                <w:sz w:val="18"/>
                <w:szCs w:val="18"/>
              </w:rPr>
              <w:t xml:space="preserve">lguna de las personas adscritas a la ejecución del contrato </w:t>
            </w:r>
            <w:r w:rsidR="00043473" w:rsidRPr="00043473">
              <w:rPr>
                <w:rFonts w:ascii="Arial" w:hAnsi="Arial" w:cs="Arial"/>
                <w:spacing w:val="4"/>
                <w:sz w:val="18"/>
                <w:szCs w:val="18"/>
              </w:rPr>
              <w:t>al menos un curso de 30 horas (1 crédito ECTS) en materia de igualdad de mujeres y hombres en centro autorizado</w:t>
            </w:r>
            <w:r w:rsidR="00D02245">
              <w:rPr>
                <w:rFonts w:ascii="Arial" w:hAnsi="Arial" w:cs="Arial"/>
                <w:spacing w:val="4"/>
                <w:sz w:val="18"/>
                <w:szCs w:val="18"/>
              </w:rPr>
              <w:t>.</w:t>
            </w:r>
            <w:r w:rsidR="00043473" w:rsidRPr="00151F5F">
              <w:rPr>
                <w:rFonts w:ascii="Arial" w:hAnsi="Arial" w:cs="Arial"/>
                <w:spacing w:val="4"/>
                <w:sz w:val="18"/>
                <w:szCs w:val="18"/>
              </w:rPr>
              <w:t xml:space="preserve"> </w:t>
            </w:r>
          </w:p>
          <w:p w:rsidR="00636FF5" w:rsidRDefault="00151F5F" w:rsidP="00151F5F">
            <w:pPr>
              <w:spacing w:before="160"/>
              <w:ind w:left="193" w:right="220"/>
              <w:rPr>
                <w:rFonts w:ascii="Arial" w:hAnsi="Arial" w:cs="Arial"/>
                <w:spacing w:val="4"/>
                <w:sz w:val="18"/>
                <w:szCs w:val="18"/>
              </w:rPr>
            </w:pPr>
            <w:r w:rsidRPr="00151F5F">
              <w:rPr>
                <w:rFonts w:ascii="Arial" w:hAnsi="Arial" w:cs="Arial"/>
                <w:spacing w:val="4"/>
                <w:sz w:val="18"/>
                <w:szCs w:val="18"/>
              </w:rPr>
              <w:t>Se valorarán únicamente los certificados emitidos por centros autorizados</w:t>
            </w:r>
            <w:r>
              <w:rPr>
                <w:rFonts w:ascii="Arial" w:hAnsi="Arial" w:cs="Arial"/>
                <w:spacing w:val="4"/>
                <w:sz w:val="18"/>
                <w:szCs w:val="18"/>
              </w:rPr>
              <w:t>.</w:t>
            </w:r>
            <w:r w:rsidR="00636FF5" w:rsidRPr="00636FF5">
              <w:rPr>
                <w:rFonts w:ascii="Arial" w:hAnsi="Arial" w:cs="Arial"/>
                <w:spacing w:val="4"/>
                <w:sz w:val="18"/>
                <w:szCs w:val="18"/>
              </w:rPr>
              <w:t xml:space="preserve"> </w:t>
            </w:r>
          </w:p>
          <w:p w:rsidR="007F4D66" w:rsidRPr="007F4D66" w:rsidRDefault="007F4D66" w:rsidP="004E263C">
            <w:pPr>
              <w:spacing w:before="120" w:after="240"/>
              <w:ind w:left="210" w:right="80"/>
              <w:jc w:val="both"/>
              <w:rPr>
                <w:rFonts w:ascii="Arial" w:hAnsi="Arial" w:cs="Arial"/>
                <w:iCs/>
                <w:spacing w:val="-4"/>
                <w:sz w:val="18"/>
                <w:szCs w:val="18"/>
                <w:u w:val="single"/>
                <w:lang w:val="es-ES_tradnl" w:eastAsia="x-none"/>
              </w:rPr>
            </w:pPr>
            <w:r w:rsidRPr="003538AD">
              <w:rPr>
                <w:rFonts w:ascii="Arial" w:hAnsi="Arial" w:cs="Arial"/>
                <w:iCs/>
                <w:spacing w:val="-4"/>
                <w:sz w:val="18"/>
                <w:szCs w:val="18"/>
                <w:u w:val="single"/>
                <w:lang w:val="es-ES_tradnl" w:eastAsia="x-none"/>
              </w:rPr>
              <w:t xml:space="preserve">Estos apartados 2.a y 2.b se integrarán conforme al modelo </w:t>
            </w:r>
            <w:r w:rsidRPr="00E37F23">
              <w:rPr>
                <w:rFonts w:ascii="Arial" w:hAnsi="Arial" w:cs="Arial"/>
                <w:iCs/>
                <w:spacing w:val="-4"/>
                <w:sz w:val="18"/>
                <w:szCs w:val="18"/>
                <w:u w:val="single"/>
                <w:lang w:val="es-ES_tradnl" w:eastAsia="x-none"/>
              </w:rPr>
              <w:t xml:space="preserve">del </w:t>
            </w:r>
            <w:hyperlink w:anchor="_ANEXO_XXX.-_MODELO_5" w:history="1">
              <w:r w:rsidRPr="00E37F23">
                <w:rPr>
                  <w:rStyle w:val="Hipervnculo"/>
                  <w:rFonts w:ascii="Arial" w:hAnsi="Arial" w:cs="Arial"/>
                  <w:iCs/>
                  <w:color w:val="auto"/>
                  <w:spacing w:val="-4"/>
                  <w:sz w:val="18"/>
                  <w:szCs w:val="18"/>
                  <w:lang w:val="es-ES_tradnl" w:eastAsia="x-none"/>
                </w:rPr>
                <w:t>Anexo IX</w:t>
              </w:r>
            </w:hyperlink>
            <w:r w:rsidRPr="00E37F23">
              <w:rPr>
                <w:rFonts w:ascii="Arial" w:hAnsi="Arial" w:cs="Arial"/>
                <w:iCs/>
                <w:spacing w:val="-4"/>
                <w:sz w:val="18"/>
                <w:szCs w:val="18"/>
                <w:u w:val="single"/>
                <w:lang w:val="es-ES_tradnl" w:eastAsia="x-none"/>
              </w:rPr>
              <w:t xml:space="preserve"> en </w:t>
            </w:r>
            <w:r w:rsidRPr="003538AD">
              <w:rPr>
                <w:rFonts w:ascii="Arial" w:hAnsi="Arial" w:cs="Arial"/>
                <w:iCs/>
                <w:spacing w:val="-4"/>
                <w:sz w:val="18"/>
                <w:szCs w:val="18"/>
                <w:u w:val="single"/>
                <w:lang w:val="es-ES_tradnl" w:eastAsia="x-none"/>
              </w:rPr>
              <w:t xml:space="preserve">el </w:t>
            </w:r>
            <w:r w:rsidR="00F223CB">
              <w:rPr>
                <w:rFonts w:ascii="Arial" w:hAnsi="Arial" w:cs="Arial"/>
                <w:iCs/>
                <w:spacing w:val="-4"/>
                <w:sz w:val="18"/>
                <w:szCs w:val="18"/>
                <w:u w:val="single"/>
                <w:lang w:val="es-ES_tradnl" w:eastAsia="x-none"/>
              </w:rPr>
              <w:t xml:space="preserve">archivo electrónico </w:t>
            </w:r>
            <w:r w:rsidRPr="003538AD">
              <w:rPr>
                <w:rFonts w:ascii="Arial" w:hAnsi="Arial" w:cs="Arial"/>
                <w:iCs/>
                <w:spacing w:val="-4"/>
                <w:sz w:val="18"/>
                <w:szCs w:val="18"/>
                <w:u w:val="single"/>
                <w:lang w:val="es-ES_tradnl" w:eastAsia="x-none"/>
              </w:rPr>
              <w:t xml:space="preserve">FORMULAS – </w:t>
            </w:r>
            <w:r w:rsidR="00F223CB">
              <w:rPr>
                <w:rFonts w:ascii="Arial" w:hAnsi="Arial" w:cs="Arial"/>
                <w:iCs/>
                <w:spacing w:val="-4"/>
                <w:sz w:val="18"/>
                <w:szCs w:val="18"/>
                <w:u w:val="single"/>
                <w:lang w:val="es-ES_tradnl" w:eastAsia="x-none"/>
              </w:rPr>
              <w:t xml:space="preserve"> </w:t>
            </w:r>
            <w:r w:rsidRPr="003538AD">
              <w:rPr>
                <w:rFonts w:ascii="Arial" w:hAnsi="Arial" w:cs="Arial"/>
                <w:iCs/>
                <w:spacing w:val="-4"/>
                <w:sz w:val="18"/>
                <w:szCs w:val="18"/>
                <w:u w:val="single"/>
                <w:lang w:val="es-ES_tradnl" w:eastAsia="x-none"/>
              </w:rPr>
              <w:t>nº 3</w:t>
            </w:r>
            <w:r w:rsidR="00F223CB">
              <w:rPr>
                <w:rFonts w:ascii="Arial" w:hAnsi="Arial" w:cs="Arial"/>
                <w:iCs/>
                <w:spacing w:val="-4"/>
                <w:sz w:val="18"/>
                <w:szCs w:val="18"/>
                <w:u w:val="single"/>
                <w:lang w:val="es-ES_tradnl" w:eastAsia="x-none"/>
              </w:rPr>
              <w:t xml:space="preserve"> –</w:t>
            </w:r>
          </w:p>
        </w:tc>
      </w:tr>
      <w:tr w:rsidR="00855DBF" w:rsidRPr="006918E8" w:rsidTr="008A78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62"/>
        </w:trPr>
        <w:tc>
          <w:tcPr>
            <w:tcW w:w="8657" w:type="dxa"/>
            <w:tcBorders>
              <w:top w:val="single" w:sz="4" w:space="0" w:color="auto"/>
            </w:tcBorders>
          </w:tcPr>
          <w:p w:rsidR="007F4D66" w:rsidRPr="00151F5F" w:rsidRDefault="007F4D66" w:rsidP="004B4DE9">
            <w:pPr>
              <w:spacing w:before="120"/>
              <w:ind w:left="209"/>
              <w:jc w:val="both"/>
              <w:rPr>
                <w:rFonts w:ascii="Arial" w:hAnsi="Arial" w:cs="Arial"/>
                <w:b/>
              </w:rPr>
            </w:pPr>
            <w:r w:rsidRPr="00151F5F">
              <w:rPr>
                <w:rFonts w:ascii="Arial" w:hAnsi="Arial" w:cs="Arial"/>
                <w:b/>
              </w:rPr>
              <w:t>Parámetros para considerar una oferta con valores anormales o desproporcionados</w:t>
            </w:r>
          </w:p>
          <w:p w:rsidR="007F4D66" w:rsidRPr="003538AD" w:rsidRDefault="007F4D66" w:rsidP="004B4DE9">
            <w:pPr>
              <w:spacing w:before="60"/>
              <w:ind w:left="209" w:right="79"/>
              <w:jc w:val="both"/>
              <w:rPr>
                <w:rFonts w:ascii="Arial" w:hAnsi="Arial" w:cs="Arial"/>
                <w:bCs/>
                <w:sz w:val="18"/>
                <w:szCs w:val="18"/>
              </w:rPr>
            </w:pPr>
            <w:r w:rsidRPr="003538AD">
              <w:rPr>
                <w:rFonts w:ascii="Arial" w:hAnsi="Arial" w:cs="Arial"/>
                <w:bCs/>
                <w:sz w:val="18"/>
                <w:szCs w:val="18"/>
              </w:rPr>
              <w:t>Las ofertas serán declaradas desproporcionadas o anormalmente bajas según lo dispuesto en el artículo 85 del Reglamento General de la Ley de Contratos de las Administraciones Públicas aprobado por RD 1098/2001 de 12 de octubre, y en tal caso, se actuará conforme a lo dispuesto en artículo 149 de la LCSP-2017.</w:t>
            </w:r>
          </w:p>
          <w:p w:rsidR="00855DBF" w:rsidRPr="007F4D66" w:rsidRDefault="007F4D66" w:rsidP="004B4DE9">
            <w:pPr>
              <w:spacing w:before="120" w:after="120"/>
              <w:ind w:left="210"/>
              <w:rPr>
                <w:rFonts w:ascii="Arial" w:eastAsia="MS Gothic" w:hAnsi="Arial" w:cs="Arial"/>
                <w:sz w:val="24"/>
                <w:szCs w:val="24"/>
              </w:rPr>
            </w:pPr>
            <w:r w:rsidRPr="003538AD">
              <w:rPr>
                <w:rFonts w:ascii="Arial" w:hAnsi="Arial" w:cs="Arial"/>
                <w:b/>
              </w:rPr>
              <w:t xml:space="preserve">Criterios específicos para el desempate: </w:t>
            </w:r>
            <w:r w:rsidRPr="003538AD">
              <w:rPr>
                <w:rFonts w:ascii="Arial" w:hAnsi="Arial" w:cs="Arial"/>
                <w:snapToGrid w:val="0"/>
              </w:rPr>
              <w:t>Artículo 147.2 de la LCSP-2017</w:t>
            </w:r>
          </w:p>
        </w:tc>
      </w:tr>
    </w:tbl>
    <w:p w:rsidR="00367F2F" w:rsidRDefault="00367F2F" w:rsidP="00233FE9">
      <w:pPr>
        <w:spacing w:line="240" w:lineRule="atLeast"/>
        <w:jc w:val="both"/>
        <w:rPr>
          <w:rFonts w:ascii="Arial" w:hAnsi="Arial" w:cs="Arial"/>
          <w:b/>
          <w:sz w:val="24"/>
          <w:szCs w:val="24"/>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465"/>
        </w:trPr>
        <w:tc>
          <w:tcPr>
            <w:tcW w:w="8638" w:type="dxa"/>
            <w:vAlign w:val="center"/>
          </w:tcPr>
          <w:p w:rsidR="00367F2F" w:rsidRPr="006918E8" w:rsidRDefault="00B41DA2" w:rsidP="00B41DA2">
            <w:pPr>
              <w:spacing w:line="240" w:lineRule="atLeast"/>
              <w:jc w:val="both"/>
              <w:rPr>
                <w:rFonts w:ascii="Arial" w:hAnsi="Arial" w:cs="Arial"/>
                <w:b/>
              </w:rPr>
            </w:pPr>
            <w:bookmarkStart w:id="15" w:name="CC_20"/>
            <w:r>
              <w:rPr>
                <w:rFonts w:ascii="Arial" w:hAnsi="Arial" w:cs="Arial"/>
                <w:b/>
              </w:rPr>
              <w:t>20</w:t>
            </w:r>
            <w:r w:rsidR="00367F2F" w:rsidRPr="006918E8">
              <w:rPr>
                <w:rFonts w:ascii="Arial" w:hAnsi="Arial" w:cs="Arial"/>
                <w:b/>
              </w:rPr>
              <w:t xml:space="preserve">.- </w:t>
            </w:r>
            <w:bookmarkEnd w:id="15"/>
            <w:r w:rsidR="00367F2F" w:rsidRPr="006918E8">
              <w:rPr>
                <w:rFonts w:ascii="Arial" w:hAnsi="Arial" w:cs="Arial"/>
                <w:b/>
              </w:rPr>
              <w:t xml:space="preserve">CONDICIONES ESPECIALES DE EJECUCIÓN </w:t>
            </w:r>
          </w:p>
        </w:tc>
      </w:tr>
      <w:tr w:rsidR="00367F2F" w:rsidRPr="006918E8" w:rsidTr="004E263C">
        <w:trPr>
          <w:trHeight w:val="454"/>
        </w:trPr>
        <w:tc>
          <w:tcPr>
            <w:tcW w:w="8638" w:type="dxa"/>
          </w:tcPr>
          <w:p w:rsidR="00367F2F" w:rsidRPr="006918E8" w:rsidRDefault="00FE3C11" w:rsidP="00233FE9">
            <w:pPr>
              <w:spacing w:before="60" w:after="60" w:line="240" w:lineRule="atLeast"/>
              <w:jc w:val="both"/>
              <w:rPr>
                <w:rFonts w:ascii="Arial" w:hAnsi="Arial" w:cs="Arial"/>
              </w:rPr>
            </w:pPr>
            <w:r w:rsidRPr="00A77E47">
              <w:rPr>
                <w:rFonts w:ascii="Arial" w:hAnsi="Arial" w:cs="Arial"/>
              </w:rPr>
              <w:t>Las establecidas en el clausulado del presente Pliego</w:t>
            </w:r>
            <w:r>
              <w:rPr>
                <w:rFonts w:ascii="Arial" w:hAnsi="Arial" w:cs="Arial"/>
              </w:rPr>
              <w:t>.</w:t>
            </w:r>
          </w:p>
        </w:tc>
      </w:tr>
    </w:tbl>
    <w:p w:rsidR="00367F2F" w:rsidRPr="004E263C" w:rsidRDefault="00367F2F" w:rsidP="00233FE9">
      <w:pPr>
        <w:spacing w:line="240" w:lineRule="atLeast"/>
        <w:jc w:val="both"/>
        <w:rPr>
          <w:rFonts w:ascii="Arial" w:hAnsi="Arial" w:cs="Arial"/>
          <w:b/>
          <w:sz w:val="24"/>
          <w:szCs w:val="28"/>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479"/>
        </w:trPr>
        <w:tc>
          <w:tcPr>
            <w:tcW w:w="8638" w:type="dxa"/>
            <w:vAlign w:val="center"/>
          </w:tcPr>
          <w:p w:rsidR="00367F2F" w:rsidRPr="006918E8" w:rsidRDefault="00367F2F" w:rsidP="00B41DA2">
            <w:pPr>
              <w:spacing w:line="240" w:lineRule="atLeast"/>
              <w:jc w:val="both"/>
              <w:rPr>
                <w:rFonts w:ascii="Arial" w:hAnsi="Arial" w:cs="Arial"/>
                <w:b/>
              </w:rPr>
            </w:pPr>
            <w:bookmarkStart w:id="16"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6"/>
            <w:r w:rsidRPr="006918E8">
              <w:rPr>
                <w:rFonts w:ascii="Arial" w:hAnsi="Arial" w:cs="Arial"/>
                <w:b/>
              </w:rPr>
              <w:t>OBLIGACIONES ESENCIALES DEL CONTRATO</w:t>
            </w:r>
          </w:p>
        </w:tc>
      </w:tr>
      <w:tr w:rsidR="00367F2F" w:rsidRPr="006918E8" w:rsidTr="004E263C">
        <w:trPr>
          <w:trHeight w:val="454"/>
        </w:trPr>
        <w:tc>
          <w:tcPr>
            <w:tcW w:w="8638" w:type="dxa"/>
            <w:vAlign w:val="center"/>
          </w:tcPr>
          <w:p w:rsidR="00FE3C11" w:rsidRDefault="00FE3C11" w:rsidP="0054470E">
            <w:pPr>
              <w:spacing w:before="120" w:after="120" w:line="240" w:lineRule="atLeast"/>
              <w:ind w:right="126"/>
              <w:jc w:val="both"/>
              <w:rPr>
                <w:rFonts w:ascii="Arial" w:hAnsi="Arial" w:cs="Arial"/>
              </w:rPr>
            </w:pPr>
            <w:r w:rsidRPr="00FE3C11">
              <w:rPr>
                <w:rFonts w:ascii="Arial" w:hAnsi="Arial" w:cs="Arial"/>
              </w:rPr>
              <w:t xml:space="preserve">Las establecidas en cláusula </w:t>
            </w:r>
            <w:r>
              <w:rPr>
                <w:rFonts w:ascii="Arial" w:hAnsi="Arial" w:cs="Arial"/>
              </w:rPr>
              <w:t>38.</w:t>
            </w:r>
            <w:r w:rsidRPr="00FE3C11">
              <w:rPr>
                <w:rFonts w:ascii="Arial" w:hAnsi="Arial" w:cs="Arial"/>
              </w:rPr>
              <w:t xml:space="preserve">4 del </w:t>
            </w:r>
            <w:r>
              <w:rPr>
                <w:rFonts w:ascii="Arial" w:hAnsi="Arial" w:cs="Arial"/>
              </w:rPr>
              <w:t>presente Pliego, así como el Compromiso de Adscripción de Medios.</w:t>
            </w:r>
          </w:p>
          <w:p w:rsidR="00367F2F" w:rsidRPr="006918E8" w:rsidRDefault="00FE3C11" w:rsidP="0054470E">
            <w:pPr>
              <w:spacing w:before="120" w:after="120" w:line="240" w:lineRule="atLeast"/>
              <w:ind w:right="126"/>
              <w:jc w:val="both"/>
              <w:rPr>
                <w:rFonts w:ascii="Arial" w:hAnsi="Arial" w:cs="Arial"/>
              </w:rPr>
            </w:pPr>
            <w:r w:rsidRPr="00FE3C11">
              <w:rPr>
                <w:rFonts w:ascii="Arial" w:hAnsi="Arial" w:cs="Arial"/>
              </w:rPr>
              <w:t>Su incumplimiento podrá motivar la resolución del contrato, de conformidad con los artículos 76.2 y  211 de la LCSP-2017.</w:t>
            </w:r>
          </w:p>
        </w:tc>
      </w:tr>
    </w:tbl>
    <w:p w:rsidR="00367F2F" w:rsidRPr="00FA489F" w:rsidRDefault="00367F2F" w:rsidP="00233FE9">
      <w:pPr>
        <w:spacing w:line="240" w:lineRule="atLeast"/>
        <w:jc w:val="both"/>
        <w:rPr>
          <w:rFonts w:ascii="Arial" w:hAnsi="Arial" w:cs="Arial"/>
          <w:b/>
          <w:sz w:val="24"/>
          <w:szCs w:val="22"/>
          <w:lang w:eastAsia="en-US"/>
        </w:rPr>
      </w:pPr>
    </w:p>
    <w:tbl>
      <w:tblPr>
        <w:tblW w:w="8539" w:type="dxa"/>
        <w:tblInd w:w="-39" w:type="dxa"/>
        <w:tblLayout w:type="fixed"/>
        <w:tblCellMar>
          <w:left w:w="103" w:type="dxa"/>
        </w:tblCellMar>
        <w:tblLook w:val="0000" w:firstRow="0" w:lastRow="0" w:firstColumn="0" w:lastColumn="0" w:noHBand="0" w:noVBand="0"/>
      </w:tblPr>
      <w:tblGrid>
        <w:gridCol w:w="6"/>
        <w:gridCol w:w="755"/>
        <w:gridCol w:w="291"/>
        <w:gridCol w:w="723"/>
        <w:gridCol w:w="291"/>
        <w:gridCol w:w="6473"/>
      </w:tblGrid>
      <w:tr w:rsidR="00367F2F" w:rsidRPr="006918E8" w:rsidTr="00913BE3">
        <w:trPr>
          <w:trHeight w:val="291"/>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7"/>
            <w:r w:rsidRPr="006918E8">
              <w:rPr>
                <w:rFonts w:ascii="Arial" w:hAnsi="Arial" w:cs="Arial"/>
                <w:b/>
              </w:rPr>
              <w:t>MODIFICACIONES CONTRACTUALES PREVISTAS</w:t>
            </w:r>
          </w:p>
        </w:tc>
      </w:tr>
      <w:tr w:rsidR="001F6663" w:rsidRPr="006918E8" w:rsidTr="00323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70"/>
        </w:trPr>
        <w:tc>
          <w:tcPr>
            <w:tcW w:w="8533" w:type="dxa"/>
            <w:gridSpan w:val="5"/>
            <w:tcBorders>
              <w:bottom w:val="nil"/>
            </w:tcBorders>
            <w:vAlign w:val="center"/>
          </w:tcPr>
          <w:p w:rsidR="001F6663" w:rsidRPr="00A77E47" w:rsidRDefault="001F6663" w:rsidP="004E24E5">
            <w:pPr>
              <w:jc w:val="both"/>
              <w:rPr>
                <w:rFonts w:ascii="Arial" w:hAnsi="Arial" w:cs="Arial"/>
                <w:sz w:val="12"/>
                <w:szCs w:val="12"/>
              </w:rPr>
            </w:pPr>
          </w:p>
        </w:tc>
      </w:tr>
      <w:tr w:rsidR="001F6663" w:rsidRPr="006918E8" w:rsidTr="003230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hRule="exact" w:val="284"/>
        </w:trPr>
        <w:tc>
          <w:tcPr>
            <w:tcW w:w="755" w:type="dxa"/>
            <w:tcBorders>
              <w:top w:val="nil"/>
              <w:left w:val="single" w:sz="4" w:space="0" w:color="auto"/>
              <w:bottom w:val="nil"/>
              <w:right w:val="single" w:sz="8" w:space="0" w:color="auto"/>
            </w:tcBorders>
            <w:shd w:val="clear" w:color="auto" w:fill="FFFFFF"/>
          </w:tcPr>
          <w:p w:rsidR="001F6663" w:rsidRPr="006918E8" w:rsidRDefault="001F6663" w:rsidP="004E24E5">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F6663" w:rsidRPr="006918E8" w:rsidRDefault="001F6663" w:rsidP="004E24E5">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A77E47" w:rsidRDefault="00B50D5B" w:rsidP="004E24E5">
            <w:pPr>
              <w:spacing w:line="240" w:lineRule="atLeast"/>
              <w:jc w:val="both"/>
              <w:rPr>
                <w:rFonts w:ascii="Arial" w:hAnsi="Arial" w:cs="Arial"/>
                <w:b/>
                <w:color w:val="0000FF"/>
                <w:szCs w:val="22"/>
                <w:lang w:eastAsia="en-US"/>
              </w:rPr>
            </w:pPr>
            <w:r w:rsidRPr="00A77E47">
              <w:rPr>
                <w:rFonts w:ascii="Arial" w:hAnsi="Arial" w:cs="Arial"/>
                <w:b/>
                <w:color w:val="0000FF"/>
                <w:szCs w:val="22"/>
                <w:lang w:eastAsia="en-US"/>
              </w:rPr>
              <w:t>X</w:t>
            </w:r>
          </w:p>
        </w:tc>
        <w:tc>
          <w:tcPr>
            <w:tcW w:w="6473" w:type="dxa"/>
            <w:tcBorders>
              <w:top w:val="nil"/>
              <w:left w:val="single" w:sz="8" w:space="0" w:color="auto"/>
              <w:bottom w:val="nil"/>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r>
      <w:tr w:rsidR="001F6663" w:rsidRPr="006918E8" w:rsidTr="00913B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46"/>
        </w:trPr>
        <w:tc>
          <w:tcPr>
            <w:tcW w:w="8533" w:type="dxa"/>
            <w:gridSpan w:val="5"/>
            <w:tcBorders>
              <w:top w:val="nil"/>
            </w:tcBorders>
            <w:vAlign w:val="center"/>
          </w:tcPr>
          <w:p w:rsidR="00151F5F" w:rsidRPr="00A77E47" w:rsidRDefault="00151F5F" w:rsidP="00B50D5B">
            <w:pPr>
              <w:ind w:right="205"/>
              <w:jc w:val="both"/>
              <w:rPr>
                <w:rFonts w:ascii="Arial" w:hAnsi="Arial" w:cs="Arial"/>
                <w:sz w:val="12"/>
                <w:szCs w:val="12"/>
              </w:rPr>
            </w:pPr>
          </w:p>
        </w:tc>
      </w:tr>
    </w:tbl>
    <w:p w:rsidR="001F6663" w:rsidRPr="00FA489F" w:rsidRDefault="001F6663" w:rsidP="00233FE9">
      <w:pPr>
        <w:spacing w:line="240" w:lineRule="atLeast"/>
        <w:jc w:val="both"/>
        <w:rPr>
          <w:rFonts w:ascii="Arial" w:hAnsi="Arial" w:cs="Arial"/>
          <w:b/>
          <w:sz w:val="24"/>
        </w:rPr>
      </w:pPr>
    </w:p>
    <w:tbl>
      <w:tblPr>
        <w:tblW w:w="85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0"/>
      </w:tblGrid>
      <w:tr w:rsidR="00367F2F" w:rsidRPr="006918E8" w:rsidTr="00913BE3">
        <w:trPr>
          <w:trHeight w:val="352"/>
        </w:trPr>
        <w:tc>
          <w:tcPr>
            <w:tcW w:w="8540" w:type="dxa"/>
            <w:vAlign w:val="center"/>
          </w:tcPr>
          <w:p w:rsidR="00367F2F" w:rsidRPr="006918E8" w:rsidRDefault="00367F2F" w:rsidP="00B41DA2">
            <w:pPr>
              <w:spacing w:line="240" w:lineRule="atLeast"/>
              <w:jc w:val="both"/>
              <w:rPr>
                <w:rFonts w:ascii="Arial" w:hAnsi="Arial" w:cs="Arial"/>
                <w:b/>
              </w:rPr>
            </w:pPr>
            <w:bookmarkStart w:id="18"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8"/>
            <w:r w:rsidRPr="006918E8">
              <w:rPr>
                <w:rFonts w:ascii="Arial" w:hAnsi="Arial" w:cs="Arial"/>
                <w:b/>
              </w:rPr>
              <w:t>PENALIDADES</w:t>
            </w:r>
          </w:p>
        </w:tc>
      </w:tr>
      <w:tr w:rsidR="00367F2F" w:rsidRPr="006918E8" w:rsidTr="00913B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361"/>
        </w:trPr>
        <w:tc>
          <w:tcPr>
            <w:tcW w:w="8540" w:type="dxa"/>
            <w:tcBorders>
              <w:top w:val="single" w:sz="4" w:space="0" w:color="auto"/>
              <w:left w:val="single" w:sz="4" w:space="0" w:color="000000"/>
              <w:bottom w:val="single" w:sz="4" w:space="0" w:color="auto"/>
              <w:right w:val="single" w:sz="4" w:space="0" w:color="auto"/>
            </w:tcBorders>
            <w:shd w:val="clear" w:color="auto" w:fill="FFFFFF"/>
            <w:vAlign w:val="center"/>
          </w:tcPr>
          <w:p w:rsidR="0054470E" w:rsidRPr="006918E8" w:rsidRDefault="0054470E" w:rsidP="00151F5F">
            <w:pPr>
              <w:spacing w:line="240" w:lineRule="atLeast"/>
              <w:jc w:val="both"/>
              <w:rPr>
                <w:rFonts w:ascii="Arial" w:hAnsi="Arial" w:cs="Arial"/>
                <w:szCs w:val="22"/>
                <w:lang w:eastAsia="en-US"/>
              </w:rPr>
            </w:pPr>
            <w:r w:rsidRPr="00441C3E">
              <w:rPr>
                <w:rFonts w:ascii="Arial" w:hAnsi="Arial" w:cs="Arial"/>
                <w:szCs w:val="22"/>
                <w:lang w:eastAsia="en-US"/>
              </w:rPr>
              <w:t>Las establecidas en la cláusula 42 del presente Pliego</w:t>
            </w:r>
            <w:r>
              <w:rPr>
                <w:rFonts w:ascii="Arial" w:hAnsi="Arial" w:cs="Arial"/>
                <w:szCs w:val="22"/>
                <w:lang w:eastAsia="en-US"/>
              </w:rPr>
              <w:t xml:space="preserve">. </w:t>
            </w:r>
          </w:p>
        </w:tc>
      </w:tr>
    </w:tbl>
    <w:p w:rsidR="00367F2F" w:rsidRPr="00FA489F" w:rsidRDefault="00367F2F" w:rsidP="00233FE9">
      <w:pPr>
        <w:spacing w:line="240" w:lineRule="atLeast"/>
        <w:jc w:val="both"/>
        <w:rPr>
          <w:rFonts w:ascii="Arial" w:hAnsi="Arial" w:cs="Arial"/>
          <w:sz w:val="24"/>
          <w:szCs w:val="22"/>
          <w:lang w:eastAsia="en-US"/>
        </w:rPr>
      </w:pPr>
    </w:p>
    <w:tbl>
      <w:tblPr>
        <w:tblW w:w="85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2"/>
      </w:tblGrid>
      <w:tr w:rsidR="00367F2F" w:rsidRPr="006918E8" w:rsidTr="00913BE3">
        <w:trPr>
          <w:trHeight w:val="322"/>
        </w:trPr>
        <w:tc>
          <w:tcPr>
            <w:tcW w:w="8512" w:type="dxa"/>
            <w:vAlign w:val="center"/>
          </w:tcPr>
          <w:p w:rsidR="00367F2F" w:rsidRPr="006918E8" w:rsidRDefault="00367F2F" w:rsidP="00B41DA2">
            <w:pPr>
              <w:spacing w:line="240" w:lineRule="atLeast"/>
              <w:jc w:val="both"/>
              <w:rPr>
                <w:rFonts w:ascii="Arial" w:hAnsi="Arial" w:cs="Arial"/>
                <w:b/>
              </w:rPr>
            </w:pPr>
            <w:bookmarkStart w:id="19"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19"/>
            <w:r w:rsidRPr="006918E8">
              <w:rPr>
                <w:rFonts w:ascii="Arial" w:hAnsi="Arial" w:cs="Arial"/>
                <w:b/>
              </w:rPr>
              <w:t>SEGUROS</w:t>
            </w:r>
          </w:p>
        </w:tc>
      </w:tr>
      <w:tr w:rsidR="00367F2F" w:rsidRPr="006918E8" w:rsidTr="003230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7"/>
        </w:trPr>
        <w:tc>
          <w:tcPr>
            <w:tcW w:w="8512"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FE3C11" w:rsidP="00233FE9">
            <w:pPr>
              <w:spacing w:line="240" w:lineRule="atLeast"/>
              <w:jc w:val="both"/>
              <w:rPr>
                <w:rFonts w:ascii="Arial" w:hAnsi="Arial" w:cs="Arial"/>
                <w:szCs w:val="22"/>
                <w:lang w:eastAsia="en-US"/>
              </w:rPr>
            </w:pPr>
            <w:r w:rsidRPr="00FE3C11">
              <w:rPr>
                <w:rFonts w:ascii="Arial" w:hAnsi="Arial" w:cs="Arial"/>
                <w:szCs w:val="22"/>
                <w:lang w:eastAsia="en-US"/>
              </w:rPr>
              <w:t xml:space="preserve">RC en que pudiera incurrir como consecuencia de la prestación del servicio </w:t>
            </w:r>
          </w:p>
        </w:tc>
      </w:tr>
    </w:tbl>
    <w:p w:rsidR="00367F2F" w:rsidRPr="00FA489F" w:rsidRDefault="00367F2F" w:rsidP="00233FE9">
      <w:pPr>
        <w:spacing w:line="240" w:lineRule="atLeast"/>
        <w:jc w:val="both"/>
        <w:rPr>
          <w:rFonts w:ascii="Arial" w:hAnsi="Arial" w:cs="Arial"/>
          <w:sz w:val="24"/>
          <w:szCs w:val="22"/>
          <w:lang w:eastAsia="en-US"/>
        </w:rPr>
      </w:pPr>
    </w:p>
    <w:tbl>
      <w:tblPr>
        <w:tblW w:w="8517"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43"/>
      </w:tblGrid>
      <w:tr w:rsidR="00FA489F" w:rsidRPr="00441C3E" w:rsidTr="00913BE3">
        <w:trPr>
          <w:trHeight w:val="394"/>
        </w:trPr>
        <w:tc>
          <w:tcPr>
            <w:tcW w:w="851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A489F" w:rsidRPr="00441C3E" w:rsidRDefault="00FA489F" w:rsidP="007E4E8B">
            <w:pPr>
              <w:spacing w:before="40" w:after="40" w:line="240" w:lineRule="atLeast"/>
              <w:jc w:val="both"/>
              <w:rPr>
                <w:rFonts w:ascii="Arial" w:hAnsi="Arial" w:cs="Arial"/>
                <w:szCs w:val="22"/>
                <w:lang w:eastAsia="en-US"/>
              </w:rPr>
            </w:pPr>
            <w:r w:rsidRPr="00441C3E">
              <w:rPr>
                <w:rFonts w:ascii="Arial" w:hAnsi="Arial" w:cs="Arial"/>
                <w:b/>
                <w:szCs w:val="22"/>
                <w:lang w:eastAsia="en-US"/>
              </w:rPr>
              <w:t xml:space="preserve">25.- </w:t>
            </w:r>
            <w:r w:rsidRPr="002274DA">
              <w:rPr>
                <w:rFonts w:ascii="Arial" w:hAnsi="Arial" w:cs="Arial"/>
                <w:b/>
              </w:rPr>
              <w:t>SUBROGACIÓN EN DETERMINADAS RELACIONES LABORALES</w:t>
            </w:r>
          </w:p>
        </w:tc>
      </w:tr>
      <w:tr w:rsidR="00FA489F" w:rsidRPr="00441C3E" w:rsidTr="00323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17" w:type="dxa"/>
            <w:gridSpan w:val="6"/>
            <w:tcBorders>
              <w:bottom w:val="nil"/>
            </w:tcBorders>
            <w:vAlign w:val="center"/>
          </w:tcPr>
          <w:p w:rsidR="00FA489F" w:rsidRPr="00441C3E" w:rsidRDefault="00FA489F" w:rsidP="007E4E8B">
            <w:pPr>
              <w:jc w:val="both"/>
              <w:rPr>
                <w:rFonts w:ascii="Arial" w:hAnsi="Arial" w:cs="Arial"/>
                <w:sz w:val="10"/>
                <w:szCs w:val="10"/>
              </w:rPr>
            </w:pPr>
          </w:p>
        </w:tc>
      </w:tr>
      <w:tr w:rsidR="00FA489F" w:rsidRPr="00441C3E" w:rsidTr="003230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A489F" w:rsidRPr="00441C3E" w:rsidRDefault="00FA489F" w:rsidP="007E4E8B">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A489F" w:rsidRPr="00441C3E" w:rsidRDefault="00FA489F" w:rsidP="007E4E8B">
            <w:pPr>
              <w:spacing w:line="240" w:lineRule="atLeast"/>
              <w:ind w:left="181" w:hanging="142"/>
              <w:jc w:val="right"/>
              <w:rPr>
                <w:rFonts w:ascii="Arial" w:hAnsi="Arial" w:cs="Arial"/>
                <w:szCs w:val="22"/>
                <w:lang w:eastAsia="en-US"/>
              </w:rPr>
            </w:pPr>
            <w:r w:rsidRPr="00441C3E">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B50D5B" w:rsidRDefault="00B50D5B" w:rsidP="007E4E8B">
            <w:pPr>
              <w:spacing w:line="240" w:lineRule="atLeast"/>
              <w:jc w:val="both"/>
              <w:rPr>
                <w:rFonts w:ascii="Arial" w:hAnsi="Arial" w:cs="Arial"/>
                <w:b/>
                <w:color w:val="0000FF"/>
                <w:szCs w:val="22"/>
                <w:lang w:eastAsia="en-US"/>
              </w:rPr>
            </w:pPr>
            <w:r w:rsidRPr="00B50D5B">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A489F" w:rsidRPr="00C36D4F" w:rsidRDefault="00FA489F" w:rsidP="007E4E8B">
            <w:pPr>
              <w:spacing w:line="240" w:lineRule="atLeast"/>
              <w:ind w:left="181" w:hanging="142"/>
              <w:jc w:val="right"/>
              <w:rPr>
                <w:rFonts w:ascii="Arial" w:hAnsi="Arial" w:cs="Arial"/>
                <w:szCs w:val="22"/>
                <w:lang w:eastAsia="en-US"/>
              </w:rPr>
            </w:pPr>
            <w:r w:rsidRPr="00C36D4F">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441C3E" w:rsidRDefault="00FA489F" w:rsidP="007E4E8B">
            <w:pPr>
              <w:spacing w:line="240" w:lineRule="atLeast"/>
              <w:jc w:val="both"/>
              <w:rPr>
                <w:rFonts w:ascii="Arial" w:hAnsi="Arial" w:cs="Arial"/>
                <w:b/>
                <w:szCs w:val="22"/>
                <w:lang w:eastAsia="en-US"/>
              </w:rPr>
            </w:pPr>
          </w:p>
        </w:tc>
        <w:tc>
          <w:tcPr>
            <w:tcW w:w="6343" w:type="dxa"/>
            <w:tcBorders>
              <w:top w:val="nil"/>
              <w:left w:val="single" w:sz="8" w:space="0" w:color="auto"/>
              <w:bottom w:val="nil"/>
            </w:tcBorders>
            <w:shd w:val="clear" w:color="auto" w:fill="FFFFFF"/>
            <w:vAlign w:val="center"/>
          </w:tcPr>
          <w:p w:rsidR="00FA489F" w:rsidRPr="00441C3E" w:rsidRDefault="00FA489F" w:rsidP="007E4E8B">
            <w:pPr>
              <w:spacing w:line="240" w:lineRule="atLeast"/>
              <w:jc w:val="both"/>
              <w:rPr>
                <w:rFonts w:ascii="Arial" w:hAnsi="Arial" w:cs="Arial"/>
                <w:szCs w:val="22"/>
                <w:lang w:eastAsia="en-US"/>
              </w:rPr>
            </w:pPr>
          </w:p>
        </w:tc>
      </w:tr>
      <w:tr w:rsidR="00FA489F" w:rsidRPr="00441C3E" w:rsidTr="00962B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76"/>
        </w:trPr>
        <w:tc>
          <w:tcPr>
            <w:tcW w:w="8517" w:type="dxa"/>
            <w:gridSpan w:val="6"/>
            <w:tcBorders>
              <w:top w:val="nil"/>
            </w:tcBorders>
            <w:shd w:val="clear" w:color="auto" w:fill="FFFFFF"/>
            <w:vAlign w:val="center"/>
          </w:tcPr>
          <w:p w:rsidR="005A0CFF" w:rsidRDefault="005A0CFF" w:rsidP="00151F5F">
            <w:pPr>
              <w:ind w:right="146"/>
              <w:jc w:val="both"/>
              <w:rPr>
                <w:rFonts w:ascii="Arial" w:hAnsi="Arial" w:cs="Arial"/>
                <w:color w:val="0000FF"/>
                <w:sz w:val="10"/>
                <w:szCs w:val="10"/>
              </w:rPr>
            </w:pPr>
          </w:p>
          <w:p w:rsidR="0032306C" w:rsidRPr="0032306C" w:rsidRDefault="0032306C" w:rsidP="0032306C">
            <w:pPr>
              <w:spacing w:line="280" w:lineRule="atLeast"/>
              <w:ind w:right="147"/>
              <w:jc w:val="both"/>
              <w:rPr>
                <w:rFonts w:ascii="Arial" w:hAnsi="Arial" w:cs="Arial"/>
                <w:color w:val="0000FF"/>
                <w:sz w:val="18"/>
                <w:szCs w:val="10"/>
              </w:rPr>
            </w:pPr>
            <w:r w:rsidRPr="0032306C">
              <w:rPr>
                <w:rFonts w:ascii="Arial" w:hAnsi="Arial" w:cs="Arial"/>
                <w:color w:val="0000FF"/>
                <w:sz w:val="18"/>
                <w:szCs w:val="10"/>
              </w:rPr>
              <w:t>Referido al personal descrito en la Tabla contenida al final del presente Cuadro de Características.</w:t>
            </w:r>
          </w:p>
          <w:p w:rsidR="0032306C" w:rsidRPr="0032306C" w:rsidRDefault="0032306C" w:rsidP="0032306C">
            <w:pPr>
              <w:spacing w:line="280" w:lineRule="atLeast"/>
              <w:ind w:right="147"/>
              <w:jc w:val="both"/>
              <w:rPr>
                <w:rFonts w:ascii="Arial" w:hAnsi="Arial" w:cs="Arial"/>
                <w:color w:val="0000FF"/>
                <w:sz w:val="18"/>
                <w:szCs w:val="10"/>
              </w:rPr>
            </w:pPr>
            <w:r w:rsidRPr="0032306C">
              <w:rPr>
                <w:rFonts w:ascii="Arial" w:hAnsi="Arial" w:cs="Arial"/>
                <w:color w:val="0000FF"/>
                <w:sz w:val="18"/>
                <w:szCs w:val="10"/>
              </w:rPr>
              <w:t xml:space="preserve">La entidad que gestiona actualmente el contrato: </w:t>
            </w:r>
            <w:r>
              <w:rPr>
                <w:rFonts w:ascii="Arial" w:hAnsi="Arial" w:cs="Arial"/>
                <w:color w:val="0000FF"/>
                <w:sz w:val="18"/>
                <w:szCs w:val="10"/>
              </w:rPr>
              <w:t>KALEXKA ELKARTEA</w:t>
            </w:r>
            <w:r w:rsidRPr="0032306C">
              <w:rPr>
                <w:rFonts w:ascii="Arial" w:hAnsi="Arial" w:cs="Arial"/>
                <w:color w:val="0000FF"/>
                <w:sz w:val="18"/>
                <w:szCs w:val="10"/>
              </w:rPr>
              <w:t xml:space="preserve"> ha facilitado los datos.</w:t>
            </w:r>
          </w:p>
          <w:p w:rsidR="0032306C" w:rsidRDefault="0032306C" w:rsidP="00151F5F">
            <w:pPr>
              <w:ind w:right="146"/>
              <w:jc w:val="both"/>
              <w:rPr>
                <w:rFonts w:ascii="Arial" w:hAnsi="Arial" w:cs="Arial"/>
                <w:color w:val="0000FF"/>
                <w:sz w:val="10"/>
                <w:szCs w:val="10"/>
              </w:rPr>
            </w:pPr>
          </w:p>
          <w:p w:rsidR="0032306C" w:rsidRPr="00355FAF" w:rsidRDefault="0032306C" w:rsidP="00151F5F">
            <w:pPr>
              <w:ind w:right="146"/>
              <w:jc w:val="both"/>
              <w:rPr>
                <w:rFonts w:ascii="Arial" w:hAnsi="Arial" w:cs="Arial"/>
                <w:color w:val="0000FF"/>
                <w:sz w:val="10"/>
                <w:szCs w:val="10"/>
              </w:rPr>
            </w:pPr>
          </w:p>
        </w:tc>
      </w:tr>
    </w:tbl>
    <w:p w:rsidR="00FA489F" w:rsidRDefault="00FA489F" w:rsidP="00233FE9">
      <w:pPr>
        <w:spacing w:line="240" w:lineRule="atLeast"/>
        <w:jc w:val="both"/>
        <w:rPr>
          <w:rFonts w:ascii="Arial" w:hAnsi="Arial" w:cs="Arial"/>
          <w:szCs w:val="22"/>
          <w:lang w:eastAsia="en-US"/>
        </w:rPr>
      </w:pPr>
    </w:p>
    <w:tbl>
      <w:tblPr>
        <w:tblW w:w="8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8"/>
      </w:tblGrid>
      <w:tr w:rsidR="00367F2F" w:rsidRPr="006918E8" w:rsidTr="00962B42">
        <w:trPr>
          <w:trHeight w:val="321"/>
        </w:trPr>
        <w:tc>
          <w:tcPr>
            <w:tcW w:w="8498" w:type="dxa"/>
            <w:vAlign w:val="center"/>
          </w:tcPr>
          <w:p w:rsidR="00367F2F" w:rsidRPr="006918E8" w:rsidRDefault="00367F2F" w:rsidP="00B41DA2">
            <w:pPr>
              <w:spacing w:line="240" w:lineRule="atLeast"/>
              <w:jc w:val="both"/>
              <w:rPr>
                <w:rFonts w:ascii="Arial" w:hAnsi="Arial" w:cs="Arial"/>
                <w:b/>
              </w:rPr>
            </w:pPr>
            <w:bookmarkStart w:id="20"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0"/>
            <w:r w:rsidRPr="006918E8">
              <w:rPr>
                <w:rFonts w:ascii="Arial" w:hAnsi="Arial" w:cs="Arial"/>
                <w:b/>
              </w:rPr>
              <w:t>IMPORTE DE LA COMPENSACIÓN A LAS LICITADORAS</w:t>
            </w:r>
          </w:p>
        </w:tc>
      </w:tr>
      <w:tr w:rsidR="00367F2F" w:rsidRPr="006918E8" w:rsidTr="00962B42">
        <w:trPr>
          <w:trHeight w:val="271"/>
        </w:trPr>
        <w:tc>
          <w:tcPr>
            <w:tcW w:w="8498" w:type="dxa"/>
            <w:vAlign w:val="center"/>
          </w:tcPr>
          <w:p w:rsidR="00367F2F" w:rsidRPr="00962B42" w:rsidRDefault="00962B42" w:rsidP="001F6663">
            <w:pPr>
              <w:spacing w:line="240" w:lineRule="atLeast"/>
              <w:rPr>
                <w:rFonts w:ascii="Arial" w:hAnsi="Arial" w:cs="Arial"/>
              </w:rPr>
            </w:pPr>
            <w:r w:rsidRPr="00962B42">
              <w:rPr>
                <w:rFonts w:ascii="Arial" w:hAnsi="Arial" w:cs="Arial"/>
              </w:rPr>
              <w:t>No procede</w:t>
            </w:r>
          </w:p>
        </w:tc>
      </w:tr>
    </w:tbl>
    <w:p w:rsidR="004B4DE9" w:rsidRDefault="004B4DE9"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962B42">
        <w:trPr>
          <w:trHeight w:val="305"/>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1"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1"/>
            <w:r w:rsidRPr="006918E8">
              <w:rPr>
                <w:rFonts w:ascii="Arial" w:hAnsi="Arial" w:cs="Arial"/>
                <w:b/>
              </w:rPr>
              <w:t>ABONOS A CUENTA POR OPERACIONES PREPARATORIAS</w:t>
            </w:r>
          </w:p>
        </w:tc>
      </w:tr>
      <w:tr w:rsidR="001F6663" w:rsidRPr="006918E8" w:rsidTr="00962B42">
        <w:trPr>
          <w:trHeight w:val="215"/>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663" w:rsidRPr="00962B42" w:rsidRDefault="00962B42" w:rsidP="00962B42">
            <w:pPr>
              <w:spacing w:line="240" w:lineRule="atLeast"/>
              <w:jc w:val="both"/>
              <w:rPr>
                <w:rFonts w:ascii="Arial" w:hAnsi="Arial" w:cs="Arial"/>
                <w:b/>
              </w:rPr>
            </w:pPr>
            <w:r w:rsidRPr="00962B42">
              <w:rPr>
                <w:rFonts w:ascii="Arial" w:hAnsi="Arial" w:cs="Arial"/>
              </w:rPr>
              <w:t>No procede</w:t>
            </w:r>
          </w:p>
        </w:tc>
      </w:tr>
    </w:tbl>
    <w:p w:rsidR="001F6663" w:rsidRPr="006918E8" w:rsidRDefault="001F6663"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962B42">
        <w:trPr>
          <w:trHeight w:val="331"/>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2"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2"/>
            <w:r w:rsidRPr="006918E8">
              <w:rPr>
                <w:rFonts w:ascii="Arial" w:hAnsi="Arial" w:cs="Arial"/>
                <w:b/>
              </w:rPr>
              <w:t>OTRAS ESPECIFICACIONES ADICIONALES</w:t>
            </w:r>
          </w:p>
        </w:tc>
      </w:tr>
      <w:tr w:rsidR="00367F2F" w:rsidRPr="006918E8" w:rsidTr="00962B42">
        <w:trPr>
          <w:trHeight w:val="399"/>
        </w:trPr>
        <w:tc>
          <w:tcPr>
            <w:tcW w:w="8506" w:type="dxa"/>
            <w:tcBorders>
              <w:bottom w:val="single" w:sz="4" w:space="0" w:color="auto"/>
            </w:tcBorders>
            <w:vAlign w:val="center"/>
          </w:tcPr>
          <w:p w:rsidR="00367F2F" w:rsidRPr="00962B42" w:rsidRDefault="001F6663" w:rsidP="00962B42">
            <w:pPr>
              <w:spacing w:line="240" w:lineRule="atLeast"/>
              <w:jc w:val="both"/>
              <w:rPr>
                <w:rFonts w:ascii="Arial" w:hAnsi="Arial" w:cs="Arial"/>
              </w:rPr>
            </w:pPr>
            <w:r w:rsidRPr="00962B42">
              <w:rPr>
                <w:rFonts w:ascii="Arial" w:hAnsi="Arial" w:cs="Arial"/>
              </w:rPr>
              <w:t>N</w:t>
            </w:r>
            <w:r w:rsidR="00962B42" w:rsidRPr="00962B42">
              <w:rPr>
                <w:rFonts w:ascii="Arial" w:hAnsi="Arial" w:cs="Arial"/>
              </w:rPr>
              <w:t>o</w:t>
            </w:r>
            <w:r w:rsidRPr="00962B42">
              <w:rPr>
                <w:rFonts w:ascii="Arial" w:hAnsi="Arial" w:cs="Arial"/>
              </w:rPr>
              <w:t xml:space="preserve"> se prevén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913BE3">
        <w:trPr>
          <w:trHeight w:val="391"/>
        </w:trPr>
        <w:tc>
          <w:tcPr>
            <w:tcW w:w="8506" w:type="dxa"/>
            <w:vAlign w:val="center"/>
          </w:tcPr>
          <w:p w:rsidR="00367F2F" w:rsidRPr="006918E8" w:rsidRDefault="00367F2F" w:rsidP="00B41DA2">
            <w:pPr>
              <w:spacing w:line="240" w:lineRule="atLeast"/>
              <w:jc w:val="both"/>
              <w:rPr>
                <w:rFonts w:ascii="Arial" w:hAnsi="Arial" w:cs="Arial"/>
                <w:b/>
              </w:rPr>
            </w:pPr>
            <w:bookmarkStart w:id="23"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3"/>
            <w:r w:rsidRPr="006918E8">
              <w:rPr>
                <w:rFonts w:ascii="Arial" w:hAnsi="Arial" w:cs="Arial"/>
                <w:b/>
              </w:rPr>
              <w:t>MESA DE CONTRATACIÓN</w:t>
            </w:r>
          </w:p>
        </w:tc>
      </w:tr>
      <w:tr w:rsidR="00367F2F" w:rsidRPr="006918E8" w:rsidTr="00962B42">
        <w:trPr>
          <w:trHeight w:val="1691"/>
        </w:trPr>
        <w:tc>
          <w:tcPr>
            <w:tcW w:w="8506" w:type="dxa"/>
            <w:vAlign w:val="center"/>
          </w:tcPr>
          <w:p w:rsidR="002E0BC7"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PRESIDENT</w:t>
            </w:r>
            <w:r w:rsidR="00B50D5B">
              <w:rPr>
                <w:rFonts w:ascii="Arial" w:hAnsi="Arial" w:cs="Arial"/>
                <w:sz w:val="18"/>
                <w:szCs w:val="18"/>
              </w:rPr>
              <w:t>A</w:t>
            </w:r>
            <w:r w:rsidRPr="00DF68F6">
              <w:rPr>
                <w:rFonts w:ascii="Arial" w:hAnsi="Arial" w:cs="Arial"/>
                <w:sz w:val="18"/>
                <w:szCs w:val="18"/>
              </w:rPr>
              <w:t xml:space="preserve">: </w:t>
            </w:r>
            <w:r w:rsidR="00B50D5B" w:rsidRPr="00B50D5B">
              <w:rPr>
                <w:rFonts w:ascii="Arial" w:hAnsi="Arial" w:cs="Arial"/>
                <w:sz w:val="18"/>
                <w:szCs w:val="18"/>
              </w:rPr>
              <w:t>La JSV</w:t>
            </w:r>
            <w:r w:rsidR="00B50D5B">
              <w:rPr>
                <w:rFonts w:ascii="Arial" w:hAnsi="Arial" w:cs="Arial"/>
                <w:sz w:val="18"/>
                <w:szCs w:val="18"/>
              </w:rPr>
              <w:t xml:space="preserve"> de </w:t>
            </w:r>
            <w:proofErr w:type="spellStart"/>
            <w:r w:rsidR="00B50D5B">
              <w:rPr>
                <w:rFonts w:ascii="Arial" w:hAnsi="Arial" w:cs="Arial"/>
                <w:sz w:val="18"/>
                <w:szCs w:val="18"/>
              </w:rPr>
              <w:t>Gordailua</w:t>
            </w:r>
            <w:proofErr w:type="spellEnd"/>
            <w:r w:rsidR="00B50D5B">
              <w:rPr>
                <w:rFonts w:ascii="Arial" w:hAnsi="Arial" w:cs="Arial"/>
                <w:sz w:val="18"/>
                <w:szCs w:val="18"/>
              </w:rPr>
              <w:t xml:space="preserve"> y Museos, Nekane </w:t>
            </w:r>
            <w:proofErr w:type="spellStart"/>
            <w:r w:rsidR="00B50D5B">
              <w:rPr>
                <w:rFonts w:ascii="Arial" w:hAnsi="Arial" w:cs="Arial"/>
                <w:sz w:val="18"/>
                <w:szCs w:val="18"/>
              </w:rPr>
              <w:t>Goenaga</w:t>
            </w:r>
            <w:proofErr w:type="spellEnd"/>
            <w:r w:rsidR="00B50D5B">
              <w:rPr>
                <w:rFonts w:ascii="Arial" w:hAnsi="Arial" w:cs="Arial"/>
                <w:sz w:val="18"/>
                <w:szCs w:val="18"/>
              </w:rPr>
              <w:t xml:space="preserve"> </w:t>
            </w:r>
            <w:proofErr w:type="spellStart"/>
            <w:r w:rsidR="00B50D5B">
              <w:rPr>
                <w:rFonts w:ascii="Arial" w:hAnsi="Arial" w:cs="Arial"/>
                <w:sz w:val="18"/>
                <w:szCs w:val="18"/>
              </w:rPr>
              <w:t>Maiza</w:t>
            </w:r>
            <w:proofErr w:type="spellEnd"/>
            <w:r w:rsidR="00B50D5B">
              <w:rPr>
                <w:rFonts w:ascii="Arial" w:hAnsi="Arial" w:cs="Arial"/>
                <w:sz w:val="18"/>
                <w:szCs w:val="18"/>
              </w:rPr>
              <w:t>.</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VICEPRESIDENTE y 1er VOCAL: El Secretario Técnico del Departamento, Iñaki Sainz Paredes</w:t>
            </w:r>
            <w:r w:rsidR="000B0A1F">
              <w:rPr>
                <w:rFonts w:ascii="Arial" w:hAnsi="Arial" w:cs="Arial"/>
                <w:sz w:val="18"/>
                <w:szCs w:val="18"/>
              </w:rPr>
              <w:t>.</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 xml:space="preserve">VOCAL 2º: </w:t>
            </w:r>
            <w:r w:rsidR="00DF68F6" w:rsidRPr="00DF68F6">
              <w:rPr>
                <w:rFonts w:ascii="Arial" w:hAnsi="Arial" w:cs="Arial"/>
                <w:sz w:val="18"/>
                <w:szCs w:val="18"/>
              </w:rPr>
              <w:t xml:space="preserve">La JSV de Patrimonio </w:t>
            </w:r>
            <w:proofErr w:type="spellStart"/>
            <w:r w:rsidR="00DF68F6" w:rsidRPr="00DF68F6">
              <w:rPr>
                <w:rFonts w:ascii="Arial" w:hAnsi="Arial" w:cs="Arial"/>
                <w:sz w:val="18"/>
                <w:szCs w:val="18"/>
              </w:rPr>
              <w:t>Historico-Artistico</w:t>
            </w:r>
            <w:proofErr w:type="spellEnd"/>
            <w:r w:rsidR="00DF68F6" w:rsidRPr="00DF68F6">
              <w:rPr>
                <w:rFonts w:ascii="Arial" w:hAnsi="Arial" w:cs="Arial"/>
                <w:sz w:val="18"/>
                <w:szCs w:val="18"/>
              </w:rPr>
              <w:t xml:space="preserve"> y Archivos, Ainara </w:t>
            </w:r>
            <w:proofErr w:type="spellStart"/>
            <w:r w:rsidR="00DF68F6" w:rsidRPr="00DF68F6">
              <w:rPr>
                <w:rFonts w:ascii="Arial" w:hAnsi="Arial" w:cs="Arial"/>
                <w:sz w:val="18"/>
                <w:szCs w:val="18"/>
              </w:rPr>
              <w:t>Iroz</w:t>
            </w:r>
            <w:proofErr w:type="spellEnd"/>
            <w:r w:rsidR="00DF68F6" w:rsidRPr="00DF68F6">
              <w:rPr>
                <w:rFonts w:ascii="Arial" w:hAnsi="Arial" w:cs="Arial"/>
                <w:sz w:val="18"/>
                <w:szCs w:val="18"/>
              </w:rPr>
              <w:t xml:space="preserve"> </w:t>
            </w:r>
            <w:proofErr w:type="spellStart"/>
            <w:r w:rsidR="00DF68F6" w:rsidRPr="00DF68F6">
              <w:rPr>
                <w:rFonts w:ascii="Arial" w:hAnsi="Arial" w:cs="Arial"/>
                <w:sz w:val="18"/>
                <w:szCs w:val="18"/>
              </w:rPr>
              <w:t>Zalba</w:t>
            </w:r>
            <w:proofErr w:type="spellEnd"/>
            <w:r w:rsidR="00DF68F6" w:rsidRPr="00DF68F6">
              <w:rPr>
                <w:rFonts w:ascii="Arial" w:hAnsi="Arial" w:cs="Arial"/>
                <w:sz w:val="18"/>
                <w:szCs w:val="18"/>
              </w:rPr>
              <w:t>.</w:t>
            </w:r>
          </w:p>
          <w:p w:rsidR="001F6663" w:rsidRPr="00DF68F6" w:rsidRDefault="001F6663" w:rsidP="00D651D4">
            <w:pPr>
              <w:spacing w:before="80" w:after="40" w:line="240" w:lineRule="atLeast"/>
              <w:jc w:val="both"/>
              <w:rPr>
                <w:rFonts w:ascii="Arial" w:hAnsi="Arial" w:cs="Arial"/>
                <w:spacing w:val="-8"/>
                <w:sz w:val="18"/>
                <w:szCs w:val="18"/>
              </w:rPr>
            </w:pPr>
            <w:r w:rsidRPr="00DF68F6">
              <w:rPr>
                <w:rFonts w:ascii="Arial" w:hAnsi="Arial" w:cs="Arial"/>
                <w:spacing w:val="-8"/>
                <w:sz w:val="18"/>
                <w:szCs w:val="18"/>
              </w:rPr>
              <w:t xml:space="preserve">VOCAL 3º: </w:t>
            </w:r>
            <w:r w:rsidR="00F057E8" w:rsidRPr="00DF68F6">
              <w:rPr>
                <w:rFonts w:ascii="Arial" w:hAnsi="Arial" w:cs="Arial"/>
                <w:spacing w:val="-8"/>
                <w:sz w:val="18"/>
                <w:szCs w:val="18"/>
              </w:rPr>
              <w:t xml:space="preserve">El </w:t>
            </w:r>
            <w:r w:rsidRPr="00DF68F6">
              <w:rPr>
                <w:rFonts w:ascii="Arial" w:hAnsi="Arial" w:cs="Arial"/>
                <w:spacing w:val="-8"/>
                <w:sz w:val="18"/>
                <w:szCs w:val="18"/>
              </w:rPr>
              <w:t xml:space="preserve">JSV de Intervención y Auditorias del Departamento de Hacienda y Finanzas, Xabier Lertxundi </w:t>
            </w:r>
            <w:r w:rsidR="00F057E8" w:rsidRPr="00DF68F6">
              <w:rPr>
                <w:rFonts w:ascii="Arial" w:hAnsi="Arial" w:cs="Arial"/>
                <w:spacing w:val="-8"/>
                <w:sz w:val="18"/>
                <w:szCs w:val="18"/>
              </w:rPr>
              <w:t>Agote</w:t>
            </w:r>
            <w:r w:rsidRPr="00DF68F6">
              <w:rPr>
                <w:rFonts w:ascii="Arial" w:hAnsi="Arial" w:cs="Arial"/>
                <w:spacing w:val="-8"/>
                <w:sz w:val="18"/>
                <w:szCs w:val="18"/>
              </w:rPr>
              <w:t>.</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 xml:space="preserve">VOCAL 4º: La JSC de Asesoramiento Jurídico y Coordinación, Isabel Arriola </w:t>
            </w:r>
            <w:proofErr w:type="spellStart"/>
            <w:r w:rsidRPr="00DF68F6">
              <w:rPr>
                <w:rFonts w:ascii="Arial" w:hAnsi="Arial" w:cs="Arial"/>
                <w:sz w:val="18"/>
                <w:szCs w:val="18"/>
              </w:rPr>
              <w:t>Güenaga</w:t>
            </w:r>
            <w:proofErr w:type="spellEnd"/>
            <w:r w:rsidR="000B0A1F">
              <w:rPr>
                <w:rFonts w:ascii="Arial" w:hAnsi="Arial" w:cs="Arial"/>
                <w:sz w:val="18"/>
                <w:szCs w:val="18"/>
              </w:rPr>
              <w:t>.</w:t>
            </w:r>
          </w:p>
          <w:p w:rsidR="00367F2F" w:rsidRPr="006918E8" w:rsidRDefault="001F6663" w:rsidP="00B50D5B">
            <w:pPr>
              <w:spacing w:before="80" w:after="40" w:line="240" w:lineRule="atLeast"/>
              <w:jc w:val="both"/>
              <w:rPr>
                <w:rFonts w:ascii="Arial" w:hAnsi="Arial" w:cs="Arial"/>
              </w:rPr>
            </w:pPr>
            <w:r w:rsidRPr="00DF68F6">
              <w:rPr>
                <w:rFonts w:ascii="Arial" w:hAnsi="Arial" w:cs="Arial"/>
                <w:sz w:val="18"/>
                <w:szCs w:val="18"/>
              </w:rPr>
              <w:t xml:space="preserve">SECRETARIO: La Técnico adscrita a la Secretaría Técnica del Departamento, </w:t>
            </w:r>
            <w:r w:rsidR="002E0BC7">
              <w:rPr>
                <w:rFonts w:ascii="Arial" w:hAnsi="Arial" w:cs="Arial"/>
                <w:sz w:val="18"/>
                <w:szCs w:val="18"/>
              </w:rPr>
              <w:t>A</w:t>
            </w:r>
            <w:r w:rsidR="00B50D5B">
              <w:rPr>
                <w:rFonts w:ascii="Arial" w:hAnsi="Arial" w:cs="Arial"/>
                <w:sz w:val="18"/>
                <w:szCs w:val="18"/>
              </w:rPr>
              <w:t xml:space="preserve">inhoa </w:t>
            </w:r>
            <w:proofErr w:type="spellStart"/>
            <w:r w:rsidR="00B50D5B">
              <w:rPr>
                <w:rFonts w:ascii="Arial" w:hAnsi="Arial" w:cs="Arial"/>
                <w:sz w:val="18"/>
                <w:szCs w:val="18"/>
              </w:rPr>
              <w:t>Iriondo</w:t>
            </w:r>
            <w:proofErr w:type="spellEnd"/>
            <w:r w:rsidR="00B50D5B">
              <w:rPr>
                <w:rFonts w:ascii="Arial" w:hAnsi="Arial" w:cs="Arial"/>
                <w:sz w:val="18"/>
                <w:szCs w:val="18"/>
              </w:rPr>
              <w:t xml:space="preserve"> Odriozola</w:t>
            </w:r>
            <w:r w:rsidR="002E0BC7">
              <w:rPr>
                <w:rFonts w:ascii="Arial" w:hAnsi="Arial" w:cs="Arial"/>
                <w:sz w:val="18"/>
                <w:szCs w:val="18"/>
              </w:rPr>
              <w:t>.</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913BE3">
        <w:trPr>
          <w:trHeight w:val="401"/>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4" w:name="CC_30"/>
            <w:r>
              <w:rPr>
                <w:rFonts w:ascii="Arial" w:hAnsi="Arial" w:cs="Arial"/>
                <w:b/>
              </w:rPr>
              <w:t>30</w:t>
            </w:r>
            <w:r w:rsidR="00367F2F" w:rsidRPr="006918E8">
              <w:rPr>
                <w:rFonts w:ascii="Arial" w:hAnsi="Arial" w:cs="Arial"/>
                <w:b/>
              </w:rPr>
              <w:t xml:space="preserve">.- </w:t>
            </w:r>
            <w:bookmarkEnd w:id="24"/>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1F6663" w:rsidRPr="006918E8" w:rsidTr="00962B42">
        <w:trPr>
          <w:trHeight w:val="1124"/>
        </w:trPr>
        <w:tc>
          <w:tcPr>
            <w:tcW w:w="8506" w:type="dxa"/>
            <w:tcBorders>
              <w:top w:val="single" w:sz="4" w:space="0" w:color="auto"/>
              <w:left w:val="single" w:sz="4" w:space="0" w:color="auto"/>
              <w:bottom w:val="single" w:sz="4" w:space="0" w:color="auto"/>
              <w:right w:val="single" w:sz="4" w:space="0" w:color="auto"/>
            </w:tcBorders>
          </w:tcPr>
          <w:p w:rsidR="001F6663" w:rsidRPr="00634368" w:rsidRDefault="001F6663" w:rsidP="002E0BC7">
            <w:pPr>
              <w:spacing w:before="120"/>
              <w:ind w:left="107" w:right="224"/>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2E0BC7">
              <w:rPr>
                <w:rFonts w:ascii="Arial" w:hAnsi="Arial" w:cs="Arial"/>
                <w:sz w:val="18"/>
                <w:szCs w:val="18"/>
                <w:lang w:eastAsia="en-US"/>
              </w:rPr>
              <w:t>15</w:t>
            </w:r>
            <w:r w:rsidRPr="00634368">
              <w:rPr>
                <w:rFonts w:ascii="Arial" w:hAnsi="Arial" w:cs="Arial"/>
                <w:sz w:val="18"/>
                <w:szCs w:val="18"/>
                <w:lang w:eastAsia="en-US"/>
              </w:rPr>
              <w:t xml:space="preserve"> días naturales a contar desde el siguiente a la publicación del anuncio de licitación.</w:t>
            </w:r>
          </w:p>
          <w:p w:rsidR="001F6663" w:rsidRPr="00634368" w:rsidRDefault="001F6663" w:rsidP="002E0BC7">
            <w:pPr>
              <w:spacing w:before="120"/>
              <w:ind w:left="107" w:right="224"/>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2306C" w:rsidRDefault="0032306C" w:rsidP="002274DA">
      <w:pPr>
        <w:ind w:hanging="284"/>
        <w:jc w:val="center"/>
        <w:rPr>
          <w:rFonts w:ascii="Arial" w:hAnsi="Arial" w:cs="Arial"/>
        </w:rPr>
      </w:pPr>
    </w:p>
    <w:p w:rsidR="0032306C" w:rsidRDefault="0032306C" w:rsidP="002274DA">
      <w:pPr>
        <w:ind w:hanging="284"/>
        <w:jc w:val="center"/>
        <w:rPr>
          <w:rFonts w:ascii="Arial" w:hAnsi="Arial" w:cs="Arial"/>
        </w:rPr>
      </w:pPr>
    </w:p>
    <w:p w:rsidR="0032306C" w:rsidRDefault="0032306C" w:rsidP="002274DA">
      <w:pPr>
        <w:ind w:hanging="284"/>
        <w:jc w:val="center"/>
        <w:rPr>
          <w:rFonts w:ascii="Arial" w:hAnsi="Arial" w:cs="Arial"/>
        </w:rPr>
      </w:pPr>
    </w:p>
    <w:p w:rsidR="00D651D4" w:rsidRDefault="0032306C" w:rsidP="0032306C">
      <w:pPr>
        <w:ind w:hanging="504"/>
        <w:jc w:val="center"/>
        <w:rPr>
          <w:rFonts w:ascii="Arial" w:hAnsi="Arial" w:cs="Arial"/>
        </w:rPr>
      </w:pPr>
      <w:r w:rsidRPr="0032306C">
        <w:rPr>
          <w:noProof/>
        </w:rPr>
        <w:drawing>
          <wp:inline distT="0" distB="0" distL="0" distR="0">
            <wp:extent cx="6123544" cy="2533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7285" cy="2535198"/>
                    </a:xfrm>
                    <a:prstGeom prst="rect">
                      <a:avLst/>
                    </a:prstGeom>
                    <a:noFill/>
                    <a:ln>
                      <a:noFill/>
                    </a:ln>
                  </pic:spPr>
                </pic:pic>
              </a:graphicData>
            </a:graphic>
          </wp:inline>
        </w:drawing>
      </w:r>
      <w:r w:rsidR="00D651D4">
        <w:rPr>
          <w:rFonts w:ascii="Arial" w:hAnsi="Arial" w:cs="Arial"/>
        </w:rPr>
        <w:br w:type="page"/>
      </w:r>
    </w:p>
    <w:p w:rsidR="00367F2F" w:rsidRPr="006918E8" w:rsidRDefault="00367F2F" w:rsidP="00233FE9">
      <w:pPr>
        <w:spacing w:before="120" w:after="120" w:line="240" w:lineRule="atLeast"/>
        <w:rPr>
          <w:rFonts w:ascii="Arial" w:hAnsi="Arial" w:cs="Arial"/>
        </w:rPr>
      </w:pPr>
    </w:p>
    <w:p w:rsidR="00367F2F" w:rsidRPr="006918E8" w:rsidRDefault="00367F2F" w:rsidP="00233FE9">
      <w:pPr>
        <w:autoSpaceDE w:val="0"/>
        <w:autoSpaceDN w:val="0"/>
        <w:adjustRightInd w:val="0"/>
        <w:spacing w:before="60" w:line="240" w:lineRule="atLeast"/>
        <w:jc w:val="both"/>
        <w:rPr>
          <w:rFonts w:ascii="Arial" w:hAnsi="Arial" w:cs="Arial"/>
        </w:rPr>
      </w:pPr>
      <w:bookmarkStart w:id="25" w:name="_Toc463331591"/>
      <w:bookmarkStart w:id="26" w:name="_Toc480816077"/>
    </w:p>
    <w:p w:rsidR="00A92278" w:rsidRPr="006918E8" w:rsidRDefault="00A92278" w:rsidP="00A92278">
      <w:pPr>
        <w:pStyle w:val="TDC1"/>
        <w:spacing w:line="240" w:lineRule="atLeast"/>
        <w:rPr>
          <w:rFonts w:cs="Arial"/>
          <w:lang w:val="es-ES"/>
        </w:rPr>
      </w:pPr>
      <w:bookmarkStart w:id="27" w:name="_ANEXO_XXX.-_MODELO_6"/>
      <w:bookmarkStart w:id="28" w:name="_ANEXO_XXX._MODELO"/>
      <w:bookmarkStart w:id="29" w:name="_ANEXO_XXX.-_MODELO_9"/>
      <w:bookmarkStart w:id="30" w:name="_ANEXO_III.-_MODELO"/>
      <w:bookmarkStart w:id="31" w:name="_ANEXO_IV.-_MODELO"/>
      <w:bookmarkStart w:id="32" w:name="_ANEXO_I.-_INSTRUCCIONES"/>
      <w:bookmarkStart w:id="33" w:name="_Toc506479429"/>
      <w:bookmarkStart w:id="34" w:name="_Toc463331603"/>
      <w:bookmarkStart w:id="35" w:name="_Toc480816088"/>
      <w:bookmarkEnd w:id="25"/>
      <w:bookmarkEnd w:id="26"/>
      <w:bookmarkEnd w:id="27"/>
      <w:bookmarkEnd w:id="28"/>
      <w:bookmarkEnd w:id="29"/>
      <w:bookmarkEnd w:id="30"/>
      <w:bookmarkEnd w:id="31"/>
      <w:bookmarkEnd w:id="32"/>
      <w:r w:rsidRPr="006918E8">
        <w:rPr>
          <w:rFonts w:cs="Arial"/>
          <w:lang w:val="es-ES"/>
        </w:rPr>
        <w:t>ÍNDICE</w:t>
      </w:r>
    </w:p>
    <w:p w:rsidR="00A92278" w:rsidRPr="006918E8" w:rsidRDefault="00A92278" w:rsidP="00A92278">
      <w:pPr>
        <w:spacing w:line="240" w:lineRule="atLeast"/>
        <w:rPr>
          <w:rFonts w:ascii="Arial" w:hAnsi="Arial" w:cs="Arial"/>
        </w:rPr>
      </w:pPr>
    </w:p>
    <w:p w:rsidR="00555C6F" w:rsidRDefault="00A92278">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65368992" w:history="1">
        <w:r w:rsidR="00555C6F" w:rsidRPr="00D4115A">
          <w:rPr>
            <w:rStyle w:val="Hipervnculo"/>
            <w:noProof/>
          </w:rPr>
          <w:t>CAPÍTULO I - DISPOSICIONES GENERALES</w:t>
        </w:r>
        <w:r w:rsidR="00555C6F">
          <w:rPr>
            <w:noProof/>
            <w:webHidden/>
          </w:rPr>
          <w:tab/>
        </w:r>
        <w:r w:rsidR="00555C6F">
          <w:rPr>
            <w:noProof/>
            <w:webHidden/>
          </w:rPr>
          <w:fldChar w:fldCharType="begin"/>
        </w:r>
        <w:r w:rsidR="00555C6F">
          <w:rPr>
            <w:noProof/>
            <w:webHidden/>
          </w:rPr>
          <w:instrText xml:space="preserve"> PAGEREF _Toc165368992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3" w:history="1">
        <w:r w:rsidR="00555C6F" w:rsidRPr="00D4115A">
          <w:rPr>
            <w:rStyle w:val="Hipervnculo"/>
            <w:noProof/>
          </w:rPr>
          <w:t>1.- Objeto del contrato</w:t>
        </w:r>
        <w:r w:rsidR="00555C6F">
          <w:rPr>
            <w:noProof/>
            <w:webHidden/>
          </w:rPr>
          <w:tab/>
        </w:r>
        <w:r w:rsidR="00555C6F">
          <w:rPr>
            <w:noProof/>
            <w:webHidden/>
          </w:rPr>
          <w:fldChar w:fldCharType="begin"/>
        </w:r>
        <w:r w:rsidR="00555C6F">
          <w:rPr>
            <w:noProof/>
            <w:webHidden/>
          </w:rPr>
          <w:instrText xml:space="preserve"> PAGEREF _Toc165368993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4" w:history="1">
        <w:r w:rsidR="00555C6F" w:rsidRPr="00D4115A">
          <w:rPr>
            <w:rStyle w:val="Hipervnculo"/>
            <w:noProof/>
          </w:rPr>
          <w:t>2.- Necesidades administrativas a satisfacer mediante el contrato</w:t>
        </w:r>
        <w:r w:rsidR="00555C6F">
          <w:rPr>
            <w:noProof/>
            <w:webHidden/>
          </w:rPr>
          <w:tab/>
        </w:r>
        <w:r w:rsidR="00555C6F">
          <w:rPr>
            <w:noProof/>
            <w:webHidden/>
          </w:rPr>
          <w:fldChar w:fldCharType="begin"/>
        </w:r>
        <w:r w:rsidR="00555C6F">
          <w:rPr>
            <w:noProof/>
            <w:webHidden/>
          </w:rPr>
          <w:instrText xml:space="preserve"> PAGEREF _Toc165368994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5" w:history="1">
        <w:r w:rsidR="00555C6F" w:rsidRPr="00D4115A">
          <w:rPr>
            <w:rStyle w:val="Hipervnculo"/>
            <w:noProof/>
          </w:rPr>
          <w:t>3.- Presupuesto base de licitación</w:t>
        </w:r>
        <w:r w:rsidR="00555C6F">
          <w:rPr>
            <w:noProof/>
            <w:webHidden/>
          </w:rPr>
          <w:tab/>
        </w:r>
        <w:r w:rsidR="00555C6F">
          <w:rPr>
            <w:noProof/>
            <w:webHidden/>
          </w:rPr>
          <w:fldChar w:fldCharType="begin"/>
        </w:r>
        <w:r w:rsidR="00555C6F">
          <w:rPr>
            <w:noProof/>
            <w:webHidden/>
          </w:rPr>
          <w:instrText xml:space="preserve"> PAGEREF _Toc165368995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6" w:history="1">
        <w:r w:rsidR="00555C6F" w:rsidRPr="00D4115A">
          <w:rPr>
            <w:rStyle w:val="Hipervnculo"/>
            <w:noProof/>
          </w:rPr>
          <w:t>4.- Valor estimado del contrato</w:t>
        </w:r>
        <w:r w:rsidR="00555C6F">
          <w:rPr>
            <w:noProof/>
            <w:webHidden/>
          </w:rPr>
          <w:tab/>
        </w:r>
        <w:r w:rsidR="00555C6F">
          <w:rPr>
            <w:noProof/>
            <w:webHidden/>
          </w:rPr>
          <w:fldChar w:fldCharType="begin"/>
        </w:r>
        <w:r w:rsidR="00555C6F">
          <w:rPr>
            <w:noProof/>
            <w:webHidden/>
          </w:rPr>
          <w:instrText xml:space="preserve"> PAGEREF _Toc165368996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7" w:history="1">
        <w:r w:rsidR="00555C6F" w:rsidRPr="00D4115A">
          <w:rPr>
            <w:rStyle w:val="Hipervnculo"/>
            <w:noProof/>
          </w:rPr>
          <w:t>5.- Precio del contrato</w:t>
        </w:r>
        <w:r w:rsidR="00555C6F">
          <w:rPr>
            <w:noProof/>
            <w:webHidden/>
          </w:rPr>
          <w:tab/>
        </w:r>
        <w:r w:rsidR="00555C6F">
          <w:rPr>
            <w:noProof/>
            <w:webHidden/>
          </w:rPr>
          <w:fldChar w:fldCharType="begin"/>
        </w:r>
        <w:r w:rsidR="00555C6F">
          <w:rPr>
            <w:noProof/>
            <w:webHidden/>
          </w:rPr>
          <w:instrText xml:space="preserve"> PAGEREF _Toc165368997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8" w:history="1">
        <w:r w:rsidR="00555C6F" w:rsidRPr="00D4115A">
          <w:rPr>
            <w:rStyle w:val="Hipervnculo"/>
            <w:noProof/>
          </w:rPr>
          <w:t>6.- Existencia de crédito</w:t>
        </w:r>
        <w:r w:rsidR="00555C6F">
          <w:rPr>
            <w:noProof/>
            <w:webHidden/>
          </w:rPr>
          <w:tab/>
        </w:r>
        <w:r w:rsidR="00555C6F">
          <w:rPr>
            <w:noProof/>
            <w:webHidden/>
          </w:rPr>
          <w:fldChar w:fldCharType="begin"/>
        </w:r>
        <w:r w:rsidR="00555C6F">
          <w:rPr>
            <w:noProof/>
            <w:webHidden/>
          </w:rPr>
          <w:instrText xml:space="preserve"> PAGEREF _Toc165368998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8999" w:history="1">
        <w:r w:rsidR="00555C6F" w:rsidRPr="00D4115A">
          <w:rPr>
            <w:rStyle w:val="Hipervnculo"/>
            <w:noProof/>
          </w:rPr>
          <w:t>7.- Plazo y lugar de ejecución de la prestación de los servicios</w:t>
        </w:r>
        <w:r w:rsidR="00555C6F">
          <w:rPr>
            <w:noProof/>
            <w:webHidden/>
          </w:rPr>
          <w:tab/>
        </w:r>
        <w:r w:rsidR="00555C6F">
          <w:rPr>
            <w:noProof/>
            <w:webHidden/>
          </w:rPr>
          <w:fldChar w:fldCharType="begin"/>
        </w:r>
        <w:r w:rsidR="00555C6F">
          <w:rPr>
            <w:noProof/>
            <w:webHidden/>
          </w:rPr>
          <w:instrText xml:space="preserve"> PAGEREF _Toc165368999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0" w:history="1">
        <w:r w:rsidR="00555C6F" w:rsidRPr="00D4115A">
          <w:rPr>
            <w:rStyle w:val="Hipervnculo"/>
            <w:noProof/>
          </w:rPr>
          <w:t>8.- Revisión de precios</w:t>
        </w:r>
        <w:r w:rsidR="00555C6F">
          <w:rPr>
            <w:noProof/>
            <w:webHidden/>
          </w:rPr>
          <w:tab/>
        </w:r>
        <w:r w:rsidR="00555C6F">
          <w:rPr>
            <w:noProof/>
            <w:webHidden/>
          </w:rPr>
          <w:fldChar w:fldCharType="begin"/>
        </w:r>
        <w:r w:rsidR="00555C6F">
          <w:rPr>
            <w:noProof/>
            <w:webHidden/>
          </w:rPr>
          <w:instrText xml:space="preserve"> PAGEREF _Toc165369000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1" w:history="1">
        <w:r w:rsidR="00555C6F" w:rsidRPr="00D4115A">
          <w:rPr>
            <w:rStyle w:val="Hipervnculo"/>
            <w:noProof/>
          </w:rPr>
          <w:t>9.- Publicidad del contrato</w:t>
        </w:r>
        <w:r w:rsidR="00555C6F">
          <w:rPr>
            <w:noProof/>
            <w:webHidden/>
          </w:rPr>
          <w:tab/>
        </w:r>
        <w:r w:rsidR="00555C6F">
          <w:rPr>
            <w:noProof/>
            <w:webHidden/>
          </w:rPr>
          <w:fldChar w:fldCharType="begin"/>
        </w:r>
        <w:r w:rsidR="00555C6F">
          <w:rPr>
            <w:noProof/>
            <w:webHidden/>
          </w:rPr>
          <w:instrText xml:space="preserve"> PAGEREF _Toc165369001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2" w:history="1">
        <w:r w:rsidR="00555C6F" w:rsidRPr="00D4115A">
          <w:rPr>
            <w:rStyle w:val="Hipervnculo"/>
            <w:noProof/>
          </w:rPr>
          <w:t>10.- Información en materia fiscal, medio ambiente, igualdad de mujeres y hombres, igualdad lingüística, protección del empleo, condiciones de trabajo y prevención de riesgos laborales y protección de datos</w:t>
        </w:r>
        <w:r w:rsidR="00555C6F">
          <w:rPr>
            <w:noProof/>
            <w:webHidden/>
          </w:rPr>
          <w:tab/>
        </w:r>
        <w:r w:rsidR="00555C6F">
          <w:rPr>
            <w:noProof/>
            <w:webHidden/>
          </w:rPr>
          <w:fldChar w:fldCharType="begin"/>
        </w:r>
        <w:r w:rsidR="00555C6F">
          <w:rPr>
            <w:noProof/>
            <w:webHidden/>
          </w:rPr>
          <w:instrText xml:space="preserve"> PAGEREF _Toc165369002 \h </w:instrText>
        </w:r>
        <w:r w:rsidR="00555C6F">
          <w:rPr>
            <w:noProof/>
            <w:webHidden/>
          </w:rPr>
        </w:r>
        <w:r w:rsidR="00555C6F">
          <w:rPr>
            <w:noProof/>
            <w:webHidden/>
          </w:rPr>
          <w:fldChar w:fldCharType="separate"/>
        </w:r>
        <w:r w:rsidR="00B24142">
          <w:rPr>
            <w:noProof/>
            <w:webHidden/>
          </w:rPr>
          <w:t>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3" w:history="1">
        <w:r w:rsidR="00555C6F" w:rsidRPr="00D4115A">
          <w:rPr>
            <w:rStyle w:val="Hipervnculo"/>
            <w:noProof/>
          </w:rPr>
          <w:t>11.- Régimen jurídico del contrato y prerrogativas de la Administración</w:t>
        </w:r>
        <w:r w:rsidR="00555C6F">
          <w:rPr>
            <w:noProof/>
            <w:webHidden/>
          </w:rPr>
          <w:tab/>
        </w:r>
        <w:r w:rsidR="00555C6F">
          <w:rPr>
            <w:noProof/>
            <w:webHidden/>
          </w:rPr>
          <w:fldChar w:fldCharType="begin"/>
        </w:r>
        <w:r w:rsidR="00555C6F">
          <w:rPr>
            <w:noProof/>
            <w:webHidden/>
          </w:rPr>
          <w:instrText xml:space="preserve"> PAGEREF _Toc165369003 \h </w:instrText>
        </w:r>
        <w:r w:rsidR="00555C6F">
          <w:rPr>
            <w:noProof/>
            <w:webHidden/>
          </w:rPr>
        </w:r>
        <w:r w:rsidR="00555C6F">
          <w:rPr>
            <w:noProof/>
            <w:webHidden/>
          </w:rPr>
          <w:fldChar w:fldCharType="separate"/>
        </w:r>
        <w:r w:rsidR="00B24142">
          <w:rPr>
            <w:noProof/>
            <w:webHidden/>
          </w:rPr>
          <w:t>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4" w:history="1">
        <w:r w:rsidR="00555C6F" w:rsidRPr="00D4115A">
          <w:rPr>
            <w:rStyle w:val="Hipervnculo"/>
            <w:noProof/>
          </w:rPr>
          <w:t>12.- Régimen de recursos</w:t>
        </w:r>
        <w:r w:rsidR="00555C6F">
          <w:rPr>
            <w:noProof/>
            <w:webHidden/>
          </w:rPr>
          <w:tab/>
        </w:r>
        <w:r w:rsidR="00555C6F">
          <w:rPr>
            <w:noProof/>
            <w:webHidden/>
          </w:rPr>
          <w:fldChar w:fldCharType="begin"/>
        </w:r>
        <w:r w:rsidR="00555C6F">
          <w:rPr>
            <w:noProof/>
            <w:webHidden/>
          </w:rPr>
          <w:instrText xml:space="preserve"> PAGEREF _Toc165369004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05" w:history="1">
        <w:r w:rsidR="00555C6F" w:rsidRPr="00D4115A">
          <w:rPr>
            <w:rStyle w:val="Hipervnculo"/>
            <w:noProof/>
          </w:rPr>
          <w:t>CAPÍTULO II - CONTRATACIÓN</w:t>
        </w:r>
        <w:r w:rsidR="00555C6F">
          <w:rPr>
            <w:noProof/>
            <w:webHidden/>
          </w:rPr>
          <w:tab/>
        </w:r>
        <w:r w:rsidR="00555C6F">
          <w:rPr>
            <w:noProof/>
            <w:webHidden/>
          </w:rPr>
          <w:fldChar w:fldCharType="begin"/>
        </w:r>
        <w:r w:rsidR="00555C6F">
          <w:rPr>
            <w:noProof/>
            <w:webHidden/>
          </w:rPr>
          <w:instrText xml:space="preserve"> PAGEREF _Toc165369005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6" w:history="1">
        <w:r w:rsidR="00555C6F" w:rsidRPr="00D4115A">
          <w:rPr>
            <w:rStyle w:val="Hipervnculo"/>
            <w:noProof/>
          </w:rPr>
          <w:t>13.- Clase de expediente y forma de licitación</w:t>
        </w:r>
        <w:r w:rsidR="00555C6F">
          <w:rPr>
            <w:noProof/>
            <w:webHidden/>
          </w:rPr>
          <w:tab/>
        </w:r>
        <w:r w:rsidR="00555C6F">
          <w:rPr>
            <w:noProof/>
            <w:webHidden/>
          </w:rPr>
          <w:fldChar w:fldCharType="begin"/>
        </w:r>
        <w:r w:rsidR="00555C6F">
          <w:rPr>
            <w:noProof/>
            <w:webHidden/>
          </w:rPr>
          <w:instrText xml:space="preserve"> PAGEREF _Toc165369006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7" w:history="1">
        <w:r w:rsidR="00555C6F" w:rsidRPr="00D4115A">
          <w:rPr>
            <w:rStyle w:val="Hipervnculo"/>
            <w:noProof/>
          </w:rPr>
          <w:t>14.- Personas naturales o jurídicas licitadoras</w:t>
        </w:r>
        <w:r w:rsidR="00555C6F">
          <w:rPr>
            <w:noProof/>
            <w:webHidden/>
          </w:rPr>
          <w:tab/>
        </w:r>
        <w:r w:rsidR="00555C6F">
          <w:rPr>
            <w:noProof/>
            <w:webHidden/>
          </w:rPr>
          <w:fldChar w:fldCharType="begin"/>
        </w:r>
        <w:r w:rsidR="00555C6F">
          <w:rPr>
            <w:noProof/>
            <w:webHidden/>
          </w:rPr>
          <w:instrText xml:space="preserve"> PAGEREF _Toc165369007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8" w:history="1">
        <w:r w:rsidR="00555C6F" w:rsidRPr="00D4115A">
          <w:rPr>
            <w:rStyle w:val="Hipervnculo"/>
            <w:noProof/>
          </w:rPr>
          <w:t>15.- Garantía provisional</w:t>
        </w:r>
        <w:r w:rsidR="00555C6F">
          <w:rPr>
            <w:noProof/>
            <w:webHidden/>
          </w:rPr>
          <w:tab/>
        </w:r>
        <w:r w:rsidR="00555C6F">
          <w:rPr>
            <w:noProof/>
            <w:webHidden/>
          </w:rPr>
          <w:fldChar w:fldCharType="begin"/>
        </w:r>
        <w:r w:rsidR="00555C6F">
          <w:rPr>
            <w:noProof/>
            <w:webHidden/>
          </w:rPr>
          <w:instrText xml:space="preserve"> PAGEREF _Toc165369008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09" w:history="1">
        <w:r w:rsidR="00555C6F" w:rsidRPr="00D4115A">
          <w:rPr>
            <w:rStyle w:val="Hipervnculo"/>
            <w:noProof/>
          </w:rPr>
          <w:t>16.- Presentación de proposiciones</w:t>
        </w:r>
        <w:r w:rsidR="00555C6F">
          <w:rPr>
            <w:noProof/>
            <w:webHidden/>
          </w:rPr>
          <w:tab/>
        </w:r>
        <w:r w:rsidR="00555C6F">
          <w:rPr>
            <w:noProof/>
            <w:webHidden/>
          </w:rPr>
          <w:fldChar w:fldCharType="begin"/>
        </w:r>
        <w:r w:rsidR="00555C6F">
          <w:rPr>
            <w:noProof/>
            <w:webHidden/>
          </w:rPr>
          <w:instrText xml:space="preserve"> PAGEREF _Toc165369009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0" w:history="1">
        <w:r w:rsidR="00555C6F" w:rsidRPr="00D4115A">
          <w:rPr>
            <w:rStyle w:val="Hipervnculo"/>
            <w:noProof/>
          </w:rPr>
          <w:t>17.- Información a las licitadoras</w:t>
        </w:r>
        <w:r w:rsidR="00555C6F">
          <w:rPr>
            <w:noProof/>
            <w:webHidden/>
          </w:rPr>
          <w:tab/>
        </w:r>
        <w:r w:rsidR="00555C6F">
          <w:rPr>
            <w:noProof/>
            <w:webHidden/>
          </w:rPr>
          <w:fldChar w:fldCharType="begin"/>
        </w:r>
        <w:r w:rsidR="00555C6F">
          <w:rPr>
            <w:noProof/>
            <w:webHidden/>
          </w:rPr>
          <w:instrText xml:space="preserve"> PAGEREF _Toc165369010 \h </w:instrText>
        </w:r>
        <w:r w:rsidR="00555C6F">
          <w:rPr>
            <w:noProof/>
            <w:webHidden/>
          </w:rPr>
        </w:r>
        <w:r w:rsidR="00555C6F">
          <w:rPr>
            <w:noProof/>
            <w:webHidden/>
          </w:rPr>
          <w:fldChar w:fldCharType="separate"/>
        </w:r>
        <w:r w:rsidR="00B24142">
          <w:rPr>
            <w:noProof/>
            <w:webHidden/>
          </w:rPr>
          <w:t>6</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1" w:history="1">
        <w:r w:rsidR="00555C6F" w:rsidRPr="00D4115A">
          <w:rPr>
            <w:rStyle w:val="Hipervnculo"/>
            <w:noProof/>
          </w:rPr>
          <w:t>18.- Contenido de las proposiciones y tratamiento de datos personales</w:t>
        </w:r>
        <w:r w:rsidR="00555C6F">
          <w:rPr>
            <w:noProof/>
            <w:webHidden/>
          </w:rPr>
          <w:tab/>
        </w:r>
        <w:r w:rsidR="00555C6F">
          <w:rPr>
            <w:noProof/>
            <w:webHidden/>
          </w:rPr>
          <w:fldChar w:fldCharType="begin"/>
        </w:r>
        <w:r w:rsidR="00555C6F">
          <w:rPr>
            <w:noProof/>
            <w:webHidden/>
          </w:rPr>
          <w:instrText xml:space="preserve"> PAGEREF _Toc165369011 \h </w:instrText>
        </w:r>
        <w:r w:rsidR="00555C6F">
          <w:rPr>
            <w:noProof/>
            <w:webHidden/>
          </w:rPr>
        </w:r>
        <w:r w:rsidR="00555C6F">
          <w:rPr>
            <w:noProof/>
            <w:webHidden/>
          </w:rPr>
          <w:fldChar w:fldCharType="separate"/>
        </w:r>
        <w:r w:rsidR="00B24142">
          <w:rPr>
            <w:noProof/>
            <w:webHidden/>
          </w:rPr>
          <w:t>6</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2" w:history="1">
        <w:r w:rsidR="00555C6F" w:rsidRPr="00D4115A">
          <w:rPr>
            <w:rStyle w:val="Hipervnculo"/>
            <w:noProof/>
          </w:rPr>
          <w:t>19.- Archivo electrónico nº UNO: “DOCUMENTACIÓN ACREDITATIVA DEL CUMPLIMIENTO DE LOS REQUISITOS PREVIOS”</w:t>
        </w:r>
        <w:r w:rsidR="00555C6F">
          <w:rPr>
            <w:noProof/>
            <w:webHidden/>
          </w:rPr>
          <w:tab/>
        </w:r>
        <w:r w:rsidR="00555C6F">
          <w:rPr>
            <w:noProof/>
            <w:webHidden/>
          </w:rPr>
          <w:fldChar w:fldCharType="begin"/>
        </w:r>
        <w:r w:rsidR="00555C6F">
          <w:rPr>
            <w:noProof/>
            <w:webHidden/>
          </w:rPr>
          <w:instrText xml:space="preserve"> PAGEREF _Toc165369012 \h </w:instrText>
        </w:r>
        <w:r w:rsidR="00555C6F">
          <w:rPr>
            <w:noProof/>
            <w:webHidden/>
          </w:rPr>
        </w:r>
        <w:r w:rsidR="00555C6F">
          <w:rPr>
            <w:noProof/>
            <w:webHidden/>
          </w:rPr>
          <w:fldChar w:fldCharType="separate"/>
        </w:r>
        <w:r w:rsidR="00B24142">
          <w:rPr>
            <w:noProof/>
            <w:webHidden/>
          </w:rPr>
          <w:t>7</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3" w:history="1">
        <w:r w:rsidR="00555C6F" w:rsidRPr="00D4115A">
          <w:rPr>
            <w:rStyle w:val="Hipervnculo"/>
            <w:noProof/>
          </w:rPr>
          <w:t>20.- Archivo electrónico nº DOS: “DOCUMENTACIÓN A VALORAR CONFORME A UN JUICIO DE VALOR”</w:t>
        </w:r>
        <w:r w:rsidR="00555C6F">
          <w:rPr>
            <w:noProof/>
            <w:webHidden/>
          </w:rPr>
          <w:tab/>
        </w:r>
        <w:r w:rsidR="00555C6F">
          <w:rPr>
            <w:noProof/>
            <w:webHidden/>
          </w:rPr>
          <w:fldChar w:fldCharType="begin"/>
        </w:r>
        <w:r w:rsidR="00555C6F">
          <w:rPr>
            <w:noProof/>
            <w:webHidden/>
          </w:rPr>
          <w:instrText xml:space="preserve"> PAGEREF _Toc165369013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4" w:history="1">
        <w:r w:rsidR="00555C6F" w:rsidRPr="00D4115A">
          <w:rPr>
            <w:rStyle w:val="Hipervnculo"/>
            <w:noProof/>
          </w:rPr>
          <w:t>21.- Archivo electrónico nº TRES: “OFERTA ECONÓMICA Y DOCUMENTACIÓN EVALUABLE MEDIANTE LA APLICACIÓN DE FÓRMULAS”</w:t>
        </w:r>
        <w:r w:rsidR="00555C6F">
          <w:rPr>
            <w:noProof/>
            <w:webHidden/>
          </w:rPr>
          <w:tab/>
        </w:r>
        <w:r w:rsidR="00555C6F">
          <w:rPr>
            <w:noProof/>
            <w:webHidden/>
          </w:rPr>
          <w:fldChar w:fldCharType="begin"/>
        </w:r>
        <w:r w:rsidR="00555C6F">
          <w:rPr>
            <w:noProof/>
            <w:webHidden/>
          </w:rPr>
          <w:instrText xml:space="preserve"> PAGEREF _Toc165369014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5" w:history="1">
        <w:r w:rsidR="00555C6F" w:rsidRPr="00D4115A">
          <w:rPr>
            <w:rStyle w:val="Hipervnculo"/>
            <w:noProof/>
          </w:rPr>
          <w:t>22.- Admisibilidad de variantes</w:t>
        </w:r>
        <w:r w:rsidR="00555C6F">
          <w:rPr>
            <w:noProof/>
            <w:webHidden/>
          </w:rPr>
          <w:tab/>
        </w:r>
        <w:r w:rsidR="00555C6F">
          <w:rPr>
            <w:noProof/>
            <w:webHidden/>
          </w:rPr>
          <w:fldChar w:fldCharType="begin"/>
        </w:r>
        <w:r w:rsidR="00555C6F">
          <w:rPr>
            <w:noProof/>
            <w:webHidden/>
          </w:rPr>
          <w:instrText xml:space="preserve"> PAGEREF _Toc165369015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6" w:history="1">
        <w:r w:rsidR="00555C6F" w:rsidRPr="00D4115A">
          <w:rPr>
            <w:rStyle w:val="Hipervnculo"/>
            <w:noProof/>
          </w:rPr>
          <w:t>23.- Efectos de la presentación de proposiciones</w:t>
        </w:r>
        <w:r w:rsidR="00555C6F">
          <w:rPr>
            <w:noProof/>
            <w:webHidden/>
          </w:rPr>
          <w:tab/>
        </w:r>
        <w:r w:rsidR="00555C6F">
          <w:rPr>
            <w:noProof/>
            <w:webHidden/>
          </w:rPr>
          <w:fldChar w:fldCharType="begin"/>
        </w:r>
        <w:r w:rsidR="00555C6F">
          <w:rPr>
            <w:noProof/>
            <w:webHidden/>
          </w:rPr>
          <w:instrText xml:space="preserve"> PAGEREF _Toc165369016 \h </w:instrText>
        </w:r>
        <w:r w:rsidR="00555C6F">
          <w:rPr>
            <w:noProof/>
            <w:webHidden/>
          </w:rPr>
        </w:r>
        <w:r w:rsidR="00555C6F">
          <w:rPr>
            <w:noProof/>
            <w:webHidden/>
          </w:rPr>
          <w:fldChar w:fldCharType="separate"/>
        </w:r>
        <w:r w:rsidR="00B24142">
          <w:rPr>
            <w:noProof/>
            <w:webHidden/>
          </w:rPr>
          <w:t>10</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7" w:history="1">
        <w:r w:rsidR="00555C6F" w:rsidRPr="00D4115A">
          <w:rPr>
            <w:rStyle w:val="Hipervnculo"/>
            <w:noProof/>
          </w:rPr>
          <w:t>24.- Mesa de contratación</w:t>
        </w:r>
        <w:r w:rsidR="00555C6F">
          <w:rPr>
            <w:noProof/>
            <w:webHidden/>
          </w:rPr>
          <w:tab/>
        </w:r>
        <w:r w:rsidR="00555C6F">
          <w:rPr>
            <w:noProof/>
            <w:webHidden/>
          </w:rPr>
          <w:fldChar w:fldCharType="begin"/>
        </w:r>
        <w:r w:rsidR="00555C6F">
          <w:rPr>
            <w:noProof/>
            <w:webHidden/>
          </w:rPr>
          <w:instrText xml:space="preserve"> PAGEREF _Toc165369017 \h </w:instrText>
        </w:r>
        <w:r w:rsidR="00555C6F">
          <w:rPr>
            <w:noProof/>
            <w:webHidden/>
          </w:rPr>
        </w:r>
        <w:r w:rsidR="00555C6F">
          <w:rPr>
            <w:noProof/>
            <w:webHidden/>
          </w:rPr>
          <w:fldChar w:fldCharType="separate"/>
        </w:r>
        <w:r w:rsidR="00B24142">
          <w:rPr>
            <w:noProof/>
            <w:webHidden/>
          </w:rPr>
          <w:t>10</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18" w:history="1">
        <w:r w:rsidR="00555C6F" w:rsidRPr="00D4115A">
          <w:rPr>
            <w:rStyle w:val="Hipervnculo"/>
            <w:noProof/>
          </w:rPr>
          <w:t>25.- Apertura y examen de las proposiciones</w:t>
        </w:r>
        <w:r w:rsidR="00555C6F">
          <w:rPr>
            <w:noProof/>
            <w:webHidden/>
          </w:rPr>
          <w:tab/>
        </w:r>
        <w:r w:rsidR="00555C6F">
          <w:rPr>
            <w:noProof/>
            <w:webHidden/>
          </w:rPr>
          <w:fldChar w:fldCharType="begin"/>
        </w:r>
        <w:r w:rsidR="00555C6F">
          <w:rPr>
            <w:noProof/>
            <w:webHidden/>
          </w:rPr>
          <w:instrText xml:space="preserve"> PAGEREF _Toc165369018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19" w:history="1">
        <w:r w:rsidR="00555C6F" w:rsidRPr="00D4115A">
          <w:rPr>
            <w:rStyle w:val="Hipervnculo"/>
            <w:iCs/>
            <w:noProof/>
          </w:rPr>
          <w:t>25.1.- Apertura de los archivos electrónicos nº UNO y calificación de la documentación administrativa</w:t>
        </w:r>
        <w:r w:rsidR="00555C6F">
          <w:rPr>
            <w:noProof/>
            <w:webHidden/>
          </w:rPr>
          <w:tab/>
        </w:r>
        <w:r w:rsidR="00555C6F">
          <w:rPr>
            <w:noProof/>
            <w:webHidden/>
          </w:rPr>
          <w:fldChar w:fldCharType="begin"/>
        </w:r>
        <w:r w:rsidR="00555C6F">
          <w:rPr>
            <w:noProof/>
            <w:webHidden/>
          </w:rPr>
          <w:instrText xml:space="preserve"> PAGEREF _Toc165369019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20" w:history="1">
        <w:r w:rsidR="00555C6F" w:rsidRPr="00D4115A">
          <w:rPr>
            <w:rStyle w:val="Hipervnculo"/>
            <w:iCs/>
            <w:noProof/>
          </w:rPr>
          <w:t>25.2.- Apertura y examen de los archivos electrónicos nº DOS (sólo cuando exista archivo electrónico nº DOS)</w:t>
        </w:r>
        <w:r w:rsidR="00555C6F">
          <w:rPr>
            <w:noProof/>
            <w:webHidden/>
          </w:rPr>
          <w:tab/>
        </w:r>
        <w:r w:rsidR="00555C6F">
          <w:rPr>
            <w:noProof/>
            <w:webHidden/>
          </w:rPr>
          <w:fldChar w:fldCharType="begin"/>
        </w:r>
        <w:r w:rsidR="00555C6F">
          <w:rPr>
            <w:noProof/>
            <w:webHidden/>
          </w:rPr>
          <w:instrText xml:space="preserve"> PAGEREF _Toc165369020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21" w:history="1">
        <w:r w:rsidR="00555C6F" w:rsidRPr="00D4115A">
          <w:rPr>
            <w:rStyle w:val="Hipervnculo"/>
            <w:iCs/>
            <w:noProof/>
          </w:rPr>
          <w:t>25.3.- Apertura y examen de los archivos electrónicos nº TRES</w:t>
        </w:r>
        <w:r w:rsidR="00555C6F">
          <w:rPr>
            <w:noProof/>
            <w:webHidden/>
          </w:rPr>
          <w:tab/>
        </w:r>
        <w:r w:rsidR="00555C6F">
          <w:rPr>
            <w:noProof/>
            <w:webHidden/>
          </w:rPr>
          <w:fldChar w:fldCharType="begin"/>
        </w:r>
        <w:r w:rsidR="00555C6F">
          <w:rPr>
            <w:noProof/>
            <w:webHidden/>
          </w:rPr>
          <w:instrText xml:space="preserve"> PAGEREF _Toc165369021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22" w:history="1">
        <w:r w:rsidR="00555C6F" w:rsidRPr="00D4115A">
          <w:rPr>
            <w:rStyle w:val="Hipervnculo"/>
            <w:iCs/>
            <w:noProof/>
          </w:rPr>
          <w:t>25.4.- Actas de la mesa de contratación</w:t>
        </w:r>
        <w:r w:rsidR="00555C6F">
          <w:rPr>
            <w:noProof/>
            <w:webHidden/>
          </w:rPr>
          <w:tab/>
        </w:r>
        <w:r w:rsidR="00555C6F">
          <w:rPr>
            <w:noProof/>
            <w:webHidden/>
          </w:rPr>
          <w:fldChar w:fldCharType="begin"/>
        </w:r>
        <w:r w:rsidR="00555C6F">
          <w:rPr>
            <w:noProof/>
            <w:webHidden/>
          </w:rPr>
          <w:instrText xml:space="preserve"> PAGEREF _Toc165369022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3" w:history="1">
        <w:r w:rsidR="00555C6F" w:rsidRPr="00D4115A">
          <w:rPr>
            <w:rStyle w:val="Hipervnculo"/>
            <w:noProof/>
          </w:rPr>
          <w:t>26.- Publicidad del resultado de los actos de la mesa de contratación y notificación a las licitadoras afectadas</w:t>
        </w:r>
        <w:r w:rsidR="00555C6F">
          <w:rPr>
            <w:noProof/>
            <w:webHidden/>
          </w:rPr>
          <w:tab/>
        </w:r>
        <w:r w:rsidR="00555C6F">
          <w:rPr>
            <w:noProof/>
            <w:webHidden/>
          </w:rPr>
          <w:fldChar w:fldCharType="begin"/>
        </w:r>
        <w:r w:rsidR="00555C6F">
          <w:rPr>
            <w:noProof/>
            <w:webHidden/>
          </w:rPr>
          <w:instrText xml:space="preserve"> PAGEREF _Toc165369023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4" w:history="1">
        <w:r w:rsidR="00555C6F" w:rsidRPr="00D4115A">
          <w:rPr>
            <w:rStyle w:val="Hipervnculo"/>
            <w:noProof/>
          </w:rPr>
          <w:t>27.- Criterios de adjudicación</w:t>
        </w:r>
        <w:r w:rsidR="00555C6F">
          <w:rPr>
            <w:noProof/>
            <w:webHidden/>
          </w:rPr>
          <w:tab/>
        </w:r>
        <w:r w:rsidR="00555C6F">
          <w:rPr>
            <w:noProof/>
            <w:webHidden/>
          </w:rPr>
          <w:fldChar w:fldCharType="begin"/>
        </w:r>
        <w:r w:rsidR="00555C6F">
          <w:rPr>
            <w:noProof/>
            <w:webHidden/>
          </w:rPr>
          <w:instrText xml:space="preserve"> PAGEREF _Toc165369024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5" w:history="1">
        <w:r w:rsidR="00555C6F" w:rsidRPr="00D4115A">
          <w:rPr>
            <w:rStyle w:val="Hipervnculo"/>
            <w:noProof/>
          </w:rPr>
          <w:t>28.- Valoración de las ofertas</w:t>
        </w:r>
        <w:r w:rsidR="00555C6F">
          <w:rPr>
            <w:noProof/>
            <w:webHidden/>
          </w:rPr>
          <w:tab/>
        </w:r>
        <w:r w:rsidR="00555C6F">
          <w:rPr>
            <w:noProof/>
            <w:webHidden/>
          </w:rPr>
          <w:fldChar w:fldCharType="begin"/>
        </w:r>
        <w:r w:rsidR="00555C6F">
          <w:rPr>
            <w:noProof/>
            <w:webHidden/>
          </w:rPr>
          <w:instrText xml:space="preserve"> PAGEREF _Toc165369025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6" w:history="1">
        <w:r w:rsidR="00555C6F" w:rsidRPr="00D4115A">
          <w:rPr>
            <w:rStyle w:val="Hipervnculo"/>
            <w:noProof/>
          </w:rPr>
          <w:t>29.- Aclaración de ofertas</w:t>
        </w:r>
        <w:r w:rsidR="00555C6F">
          <w:rPr>
            <w:noProof/>
            <w:webHidden/>
          </w:rPr>
          <w:tab/>
        </w:r>
        <w:r w:rsidR="00555C6F">
          <w:rPr>
            <w:noProof/>
            <w:webHidden/>
          </w:rPr>
          <w:fldChar w:fldCharType="begin"/>
        </w:r>
        <w:r w:rsidR="00555C6F">
          <w:rPr>
            <w:noProof/>
            <w:webHidden/>
          </w:rPr>
          <w:instrText xml:space="preserve"> PAGEREF _Toc165369026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7" w:history="1">
        <w:r w:rsidR="00555C6F" w:rsidRPr="00D4115A">
          <w:rPr>
            <w:rStyle w:val="Hipervnculo"/>
            <w:noProof/>
          </w:rPr>
          <w:t>30.- Ofertas con valores anormalmente bajos</w:t>
        </w:r>
        <w:r w:rsidR="00555C6F">
          <w:rPr>
            <w:noProof/>
            <w:webHidden/>
          </w:rPr>
          <w:tab/>
        </w:r>
        <w:r w:rsidR="00555C6F">
          <w:rPr>
            <w:noProof/>
            <w:webHidden/>
          </w:rPr>
          <w:fldChar w:fldCharType="begin"/>
        </w:r>
        <w:r w:rsidR="00555C6F">
          <w:rPr>
            <w:noProof/>
            <w:webHidden/>
          </w:rPr>
          <w:instrText xml:space="preserve"> PAGEREF _Toc165369027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8" w:history="1">
        <w:r w:rsidR="00555C6F" w:rsidRPr="00D4115A">
          <w:rPr>
            <w:rStyle w:val="Hipervnculo"/>
            <w:noProof/>
          </w:rPr>
          <w:t>31.- Sucesión en el procedimiento</w:t>
        </w:r>
        <w:r w:rsidR="00555C6F">
          <w:rPr>
            <w:noProof/>
            <w:webHidden/>
          </w:rPr>
          <w:tab/>
        </w:r>
        <w:r w:rsidR="00555C6F">
          <w:rPr>
            <w:noProof/>
            <w:webHidden/>
          </w:rPr>
          <w:fldChar w:fldCharType="begin"/>
        </w:r>
        <w:r w:rsidR="00555C6F">
          <w:rPr>
            <w:noProof/>
            <w:webHidden/>
          </w:rPr>
          <w:instrText xml:space="preserve"> PAGEREF _Toc165369028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29" w:history="1">
        <w:r w:rsidR="00555C6F" w:rsidRPr="00D4115A">
          <w:rPr>
            <w:rStyle w:val="Hipervnculo"/>
            <w:noProof/>
          </w:rPr>
          <w:t>32.- Decisión de no adjudicar o celebrar el contrato y desistimiento del procedimiento de adjudicación por la Administración</w:t>
        </w:r>
        <w:r w:rsidR="00555C6F">
          <w:rPr>
            <w:noProof/>
            <w:webHidden/>
          </w:rPr>
          <w:tab/>
        </w:r>
        <w:r w:rsidR="00555C6F">
          <w:rPr>
            <w:noProof/>
            <w:webHidden/>
          </w:rPr>
          <w:fldChar w:fldCharType="begin"/>
        </w:r>
        <w:r w:rsidR="00555C6F">
          <w:rPr>
            <w:noProof/>
            <w:webHidden/>
          </w:rPr>
          <w:instrText xml:space="preserve"> PAGEREF _Toc165369029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30" w:history="1">
        <w:r w:rsidR="00555C6F" w:rsidRPr="00D4115A">
          <w:rPr>
            <w:rStyle w:val="Hipervnculo"/>
            <w:noProof/>
          </w:rPr>
          <w:t>33.- Adjudicación</w:t>
        </w:r>
        <w:r w:rsidR="00555C6F">
          <w:rPr>
            <w:noProof/>
            <w:webHidden/>
          </w:rPr>
          <w:tab/>
        </w:r>
        <w:r w:rsidR="00555C6F">
          <w:rPr>
            <w:noProof/>
            <w:webHidden/>
          </w:rPr>
          <w:fldChar w:fldCharType="begin"/>
        </w:r>
        <w:r w:rsidR="00555C6F">
          <w:rPr>
            <w:noProof/>
            <w:webHidden/>
          </w:rPr>
          <w:instrText xml:space="preserve"> PAGEREF _Toc165369030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31" w:history="1">
        <w:r w:rsidR="00555C6F" w:rsidRPr="00D4115A">
          <w:rPr>
            <w:rStyle w:val="Hipervnculo"/>
            <w:noProof/>
          </w:rPr>
          <w:t>33.1.- Clasificación de las ofertas y propuesta de adjudicación</w:t>
        </w:r>
        <w:r w:rsidR="00555C6F">
          <w:rPr>
            <w:noProof/>
            <w:webHidden/>
          </w:rPr>
          <w:tab/>
        </w:r>
        <w:r w:rsidR="00555C6F">
          <w:rPr>
            <w:noProof/>
            <w:webHidden/>
          </w:rPr>
          <w:fldChar w:fldCharType="begin"/>
        </w:r>
        <w:r w:rsidR="00555C6F">
          <w:rPr>
            <w:noProof/>
            <w:webHidden/>
          </w:rPr>
          <w:instrText xml:space="preserve"> PAGEREF _Toc165369031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32" w:history="1">
        <w:r w:rsidR="00555C6F" w:rsidRPr="00D4115A">
          <w:rPr>
            <w:rStyle w:val="Hipervnculo"/>
            <w:noProof/>
          </w:rPr>
          <w:t>33.2.- Presentación de la documentación justificativa del cumplimiento de los requisitos previos por la licitadora que haya presentado la oferta con mejor relación calidad-precio</w:t>
        </w:r>
        <w:r w:rsidR="00555C6F">
          <w:rPr>
            <w:noProof/>
            <w:webHidden/>
          </w:rPr>
          <w:tab/>
        </w:r>
        <w:r w:rsidR="00555C6F">
          <w:rPr>
            <w:noProof/>
            <w:webHidden/>
          </w:rPr>
          <w:fldChar w:fldCharType="begin"/>
        </w:r>
        <w:r w:rsidR="00555C6F">
          <w:rPr>
            <w:noProof/>
            <w:webHidden/>
          </w:rPr>
          <w:instrText xml:space="preserve"> PAGEREF _Toc165369032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33" w:history="1">
        <w:r w:rsidR="00555C6F" w:rsidRPr="00D4115A">
          <w:rPr>
            <w:rStyle w:val="Hipervnculo"/>
            <w:noProof/>
          </w:rPr>
          <w:t>33.3.- Garantía definitiva</w:t>
        </w:r>
        <w:r w:rsidR="00555C6F">
          <w:rPr>
            <w:noProof/>
            <w:webHidden/>
          </w:rPr>
          <w:tab/>
        </w:r>
        <w:r w:rsidR="00555C6F">
          <w:rPr>
            <w:noProof/>
            <w:webHidden/>
          </w:rPr>
          <w:fldChar w:fldCharType="begin"/>
        </w:r>
        <w:r w:rsidR="00555C6F">
          <w:rPr>
            <w:noProof/>
            <w:webHidden/>
          </w:rPr>
          <w:instrText xml:space="preserve"> PAGEREF _Toc165369033 \h </w:instrText>
        </w:r>
        <w:r w:rsidR="00555C6F">
          <w:rPr>
            <w:noProof/>
            <w:webHidden/>
          </w:rPr>
        </w:r>
        <w:r w:rsidR="00555C6F">
          <w:rPr>
            <w:noProof/>
            <w:webHidden/>
          </w:rPr>
          <w:fldChar w:fldCharType="separate"/>
        </w:r>
        <w:r w:rsidR="00B24142">
          <w:rPr>
            <w:noProof/>
            <w:webHidden/>
          </w:rPr>
          <w:t>17</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34" w:history="1">
        <w:r w:rsidR="00555C6F" w:rsidRPr="00D4115A">
          <w:rPr>
            <w:rStyle w:val="Hipervnculo"/>
            <w:noProof/>
          </w:rPr>
          <w:t>33.4.- Adjudicación</w:t>
        </w:r>
        <w:r w:rsidR="00555C6F">
          <w:rPr>
            <w:noProof/>
            <w:webHidden/>
          </w:rPr>
          <w:tab/>
        </w:r>
        <w:r w:rsidR="00555C6F">
          <w:rPr>
            <w:noProof/>
            <w:webHidden/>
          </w:rPr>
          <w:fldChar w:fldCharType="begin"/>
        </w:r>
        <w:r w:rsidR="00555C6F">
          <w:rPr>
            <w:noProof/>
            <w:webHidden/>
          </w:rPr>
          <w:instrText xml:space="preserve"> PAGEREF _Toc165369034 \h </w:instrText>
        </w:r>
        <w:r w:rsidR="00555C6F">
          <w:rPr>
            <w:noProof/>
            <w:webHidden/>
          </w:rPr>
        </w:r>
        <w:r w:rsidR="00555C6F">
          <w:rPr>
            <w:noProof/>
            <w:webHidden/>
          </w:rPr>
          <w:fldChar w:fldCharType="separate"/>
        </w:r>
        <w:r w:rsidR="00B24142">
          <w:rPr>
            <w:noProof/>
            <w:webHidden/>
          </w:rPr>
          <w:t>18</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35" w:history="1">
        <w:r w:rsidR="00555C6F" w:rsidRPr="00D4115A">
          <w:rPr>
            <w:rStyle w:val="Hipervnculo"/>
            <w:noProof/>
          </w:rPr>
          <w:t>34.- Formalización del contrato</w:t>
        </w:r>
        <w:r w:rsidR="00555C6F">
          <w:rPr>
            <w:noProof/>
            <w:webHidden/>
          </w:rPr>
          <w:tab/>
        </w:r>
        <w:r w:rsidR="00555C6F">
          <w:rPr>
            <w:noProof/>
            <w:webHidden/>
          </w:rPr>
          <w:fldChar w:fldCharType="begin"/>
        </w:r>
        <w:r w:rsidR="00555C6F">
          <w:rPr>
            <w:noProof/>
            <w:webHidden/>
          </w:rPr>
          <w:instrText xml:space="preserve"> PAGEREF _Toc165369035 \h </w:instrText>
        </w:r>
        <w:r w:rsidR="00555C6F">
          <w:rPr>
            <w:noProof/>
            <w:webHidden/>
          </w:rPr>
        </w:r>
        <w:r w:rsidR="00555C6F">
          <w:rPr>
            <w:noProof/>
            <w:webHidden/>
          </w:rPr>
          <w:fldChar w:fldCharType="separate"/>
        </w:r>
        <w:r w:rsidR="00B24142">
          <w:rPr>
            <w:noProof/>
            <w:webHidden/>
          </w:rPr>
          <w:t>18</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36" w:history="1">
        <w:r w:rsidR="00555C6F" w:rsidRPr="00D4115A">
          <w:rPr>
            <w:rStyle w:val="Hipervnculo"/>
            <w:noProof/>
          </w:rPr>
          <w:t>CAPÍTULO III - EJECUCIÓN DEL CONTRATO</w:t>
        </w:r>
        <w:r w:rsidR="00555C6F">
          <w:rPr>
            <w:noProof/>
            <w:webHidden/>
          </w:rPr>
          <w:tab/>
        </w:r>
        <w:r w:rsidR="00555C6F">
          <w:rPr>
            <w:noProof/>
            <w:webHidden/>
          </w:rPr>
          <w:fldChar w:fldCharType="begin"/>
        </w:r>
        <w:r w:rsidR="00555C6F">
          <w:rPr>
            <w:noProof/>
            <w:webHidden/>
          </w:rPr>
          <w:instrText xml:space="preserve"> PAGEREF _Toc165369036 \h </w:instrText>
        </w:r>
        <w:r w:rsidR="00555C6F">
          <w:rPr>
            <w:noProof/>
            <w:webHidden/>
          </w:rPr>
        </w:r>
        <w:r w:rsidR="00555C6F">
          <w:rPr>
            <w:noProof/>
            <w:webHidden/>
          </w:rPr>
          <w:fldChar w:fldCharType="separate"/>
        </w:r>
        <w:r w:rsidR="00B24142">
          <w:rPr>
            <w:noProof/>
            <w:webHidden/>
          </w:rPr>
          <w:t>19</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37" w:history="1">
        <w:r w:rsidR="00555C6F" w:rsidRPr="00D4115A">
          <w:rPr>
            <w:rStyle w:val="Hipervnculo"/>
            <w:noProof/>
          </w:rPr>
          <w:t>35.- Responsable del contrato</w:t>
        </w:r>
        <w:r w:rsidR="00555C6F">
          <w:rPr>
            <w:noProof/>
            <w:webHidden/>
          </w:rPr>
          <w:tab/>
        </w:r>
        <w:r w:rsidR="00555C6F">
          <w:rPr>
            <w:noProof/>
            <w:webHidden/>
          </w:rPr>
          <w:fldChar w:fldCharType="begin"/>
        </w:r>
        <w:r w:rsidR="00555C6F">
          <w:rPr>
            <w:noProof/>
            <w:webHidden/>
          </w:rPr>
          <w:instrText xml:space="preserve"> PAGEREF _Toc165369037 \h </w:instrText>
        </w:r>
        <w:r w:rsidR="00555C6F">
          <w:rPr>
            <w:noProof/>
            <w:webHidden/>
          </w:rPr>
        </w:r>
        <w:r w:rsidR="00555C6F">
          <w:rPr>
            <w:noProof/>
            <w:webHidden/>
          </w:rPr>
          <w:fldChar w:fldCharType="separate"/>
        </w:r>
        <w:r w:rsidR="00B24142">
          <w:rPr>
            <w:noProof/>
            <w:webHidden/>
          </w:rPr>
          <w:t>19</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38" w:history="1">
        <w:r w:rsidR="00555C6F" w:rsidRPr="00D4115A">
          <w:rPr>
            <w:rStyle w:val="Hipervnculo"/>
            <w:noProof/>
          </w:rPr>
          <w:t>36.- Sucesión en la persona de la contratista</w:t>
        </w:r>
        <w:r w:rsidR="00555C6F">
          <w:rPr>
            <w:noProof/>
            <w:webHidden/>
          </w:rPr>
          <w:tab/>
        </w:r>
        <w:r w:rsidR="00555C6F">
          <w:rPr>
            <w:noProof/>
            <w:webHidden/>
          </w:rPr>
          <w:fldChar w:fldCharType="begin"/>
        </w:r>
        <w:r w:rsidR="00555C6F">
          <w:rPr>
            <w:noProof/>
            <w:webHidden/>
          </w:rPr>
          <w:instrText xml:space="preserve"> PAGEREF _Toc165369038 \h </w:instrText>
        </w:r>
        <w:r w:rsidR="00555C6F">
          <w:rPr>
            <w:noProof/>
            <w:webHidden/>
          </w:rPr>
        </w:r>
        <w:r w:rsidR="00555C6F">
          <w:rPr>
            <w:noProof/>
            <w:webHidden/>
          </w:rPr>
          <w:fldChar w:fldCharType="separate"/>
        </w:r>
        <w:r w:rsidR="00B24142">
          <w:rPr>
            <w:noProof/>
            <w:webHidden/>
          </w:rPr>
          <w:t>20</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39" w:history="1">
        <w:r w:rsidR="00555C6F" w:rsidRPr="00D4115A">
          <w:rPr>
            <w:rStyle w:val="Hipervnculo"/>
            <w:noProof/>
          </w:rPr>
          <w:t>37.- Cesión del contrato</w:t>
        </w:r>
        <w:r w:rsidR="00555C6F">
          <w:rPr>
            <w:noProof/>
            <w:webHidden/>
          </w:rPr>
          <w:tab/>
        </w:r>
        <w:r w:rsidR="00555C6F">
          <w:rPr>
            <w:noProof/>
            <w:webHidden/>
          </w:rPr>
          <w:fldChar w:fldCharType="begin"/>
        </w:r>
        <w:r w:rsidR="00555C6F">
          <w:rPr>
            <w:noProof/>
            <w:webHidden/>
          </w:rPr>
          <w:instrText xml:space="preserve"> PAGEREF _Toc165369039 \h </w:instrText>
        </w:r>
        <w:r w:rsidR="00555C6F">
          <w:rPr>
            <w:noProof/>
            <w:webHidden/>
          </w:rPr>
        </w:r>
        <w:r w:rsidR="00555C6F">
          <w:rPr>
            <w:noProof/>
            <w:webHidden/>
          </w:rPr>
          <w:fldChar w:fldCharType="separate"/>
        </w:r>
        <w:r w:rsidR="00B24142">
          <w:rPr>
            <w:noProof/>
            <w:webHidden/>
          </w:rPr>
          <w:t>20</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40" w:history="1">
        <w:r w:rsidR="00555C6F" w:rsidRPr="00D4115A">
          <w:rPr>
            <w:rStyle w:val="Hipervnculo"/>
            <w:noProof/>
          </w:rPr>
          <w:t>38.- Condiciones y obligaciones de la empresa contratista</w:t>
        </w:r>
        <w:r w:rsidR="00555C6F">
          <w:rPr>
            <w:noProof/>
            <w:webHidden/>
          </w:rPr>
          <w:tab/>
        </w:r>
        <w:r w:rsidR="00555C6F">
          <w:rPr>
            <w:noProof/>
            <w:webHidden/>
          </w:rPr>
          <w:fldChar w:fldCharType="begin"/>
        </w:r>
        <w:r w:rsidR="00555C6F">
          <w:rPr>
            <w:noProof/>
            <w:webHidden/>
          </w:rPr>
          <w:instrText xml:space="preserve"> PAGEREF _Toc165369040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41" w:history="1">
        <w:r w:rsidR="00555C6F" w:rsidRPr="00D4115A">
          <w:rPr>
            <w:rStyle w:val="Hipervnculo"/>
            <w:noProof/>
          </w:rPr>
          <w:t>38.1.- Condiciones generales</w:t>
        </w:r>
        <w:r w:rsidR="00555C6F">
          <w:rPr>
            <w:noProof/>
            <w:webHidden/>
          </w:rPr>
          <w:tab/>
        </w:r>
        <w:r w:rsidR="00555C6F">
          <w:rPr>
            <w:noProof/>
            <w:webHidden/>
          </w:rPr>
          <w:fldChar w:fldCharType="begin"/>
        </w:r>
        <w:r w:rsidR="00555C6F">
          <w:rPr>
            <w:noProof/>
            <w:webHidden/>
          </w:rPr>
          <w:instrText xml:space="preserve"> PAGEREF _Toc165369041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42" w:history="1">
        <w:r w:rsidR="00555C6F" w:rsidRPr="00D4115A">
          <w:rPr>
            <w:rStyle w:val="Hipervnculo"/>
            <w:noProof/>
          </w:rPr>
          <w:t>38.2.- Condiciones especiales de ejecución del contrato</w:t>
        </w:r>
        <w:r w:rsidR="00555C6F">
          <w:rPr>
            <w:noProof/>
            <w:webHidden/>
          </w:rPr>
          <w:tab/>
        </w:r>
        <w:r w:rsidR="00555C6F">
          <w:rPr>
            <w:noProof/>
            <w:webHidden/>
          </w:rPr>
          <w:fldChar w:fldCharType="begin"/>
        </w:r>
        <w:r w:rsidR="00555C6F">
          <w:rPr>
            <w:noProof/>
            <w:webHidden/>
          </w:rPr>
          <w:instrText xml:space="preserve"> PAGEREF _Toc165369042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3" w:history="1">
        <w:r w:rsidR="00555C6F" w:rsidRPr="00D4115A">
          <w:rPr>
            <w:rStyle w:val="Hipervnculo"/>
            <w:rFonts w:cs="Arial"/>
            <w:noProof/>
          </w:rPr>
          <w:t>38.2.1.- Obligaciones laborales, sociales y de protección del medio ambiente</w:t>
        </w:r>
        <w:r w:rsidR="00555C6F">
          <w:rPr>
            <w:noProof/>
            <w:webHidden/>
          </w:rPr>
          <w:tab/>
        </w:r>
        <w:r w:rsidR="00555C6F">
          <w:rPr>
            <w:noProof/>
            <w:webHidden/>
          </w:rPr>
          <w:fldChar w:fldCharType="begin"/>
        </w:r>
        <w:r w:rsidR="00555C6F">
          <w:rPr>
            <w:noProof/>
            <w:webHidden/>
          </w:rPr>
          <w:instrText xml:space="preserve"> PAGEREF _Toc165369043 \h </w:instrText>
        </w:r>
        <w:r w:rsidR="00555C6F">
          <w:rPr>
            <w:noProof/>
            <w:webHidden/>
          </w:rPr>
        </w:r>
        <w:r w:rsidR="00555C6F">
          <w:rPr>
            <w:noProof/>
            <w:webHidden/>
          </w:rPr>
          <w:fldChar w:fldCharType="separate"/>
        </w:r>
        <w:r w:rsidR="00B24142">
          <w:rPr>
            <w:noProof/>
            <w:webHidden/>
          </w:rPr>
          <w:t>22</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4" w:history="1">
        <w:r w:rsidR="00555C6F" w:rsidRPr="00D4115A">
          <w:rPr>
            <w:rStyle w:val="Hipervnculo"/>
            <w:rFonts w:cs="Arial"/>
            <w:noProof/>
          </w:rPr>
          <w:t>38.2.2.- Obligaciones relativas al personal afecto a la ejecución del contrato</w:t>
        </w:r>
        <w:r w:rsidR="00555C6F">
          <w:rPr>
            <w:noProof/>
            <w:webHidden/>
          </w:rPr>
          <w:tab/>
        </w:r>
        <w:r w:rsidR="00555C6F">
          <w:rPr>
            <w:noProof/>
            <w:webHidden/>
          </w:rPr>
          <w:fldChar w:fldCharType="begin"/>
        </w:r>
        <w:r w:rsidR="00555C6F">
          <w:rPr>
            <w:noProof/>
            <w:webHidden/>
          </w:rPr>
          <w:instrText xml:space="preserve"> PAGEREF _Toc165369044 \h </w:instrText>
        </w:r>
        <w:r w:rsidR="00555C6F">
          <w:rPr>
            <w:noProof/>
            <w:webHidden/>
          </w:rPr>
        </w:r>
        <w:r w:rsidR="00555C6F">
          <w:rPr>
            <w:noProof/>
            <w:webHidden/>
          </w:rPr>
          <w:fldChar w:fldCharType="separate"/>
        </w:r>
        <w:r w:rsidR="00B24142">
          <w:rPr>
            <w:noProof/>
            <w:webHidden/>
          </w:rPr>
          <w:t>22</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5" w:history="1">
        <w:r w:rsidR="00555C6F" w:rsidRPr="00D4115A">
          <w:rPr>
            <w:rStyle w:val="Hipervnculo"/>
            <w:rFonts w:cs="Arial"/>
            <w:noProof/>
          </w:rPr>
          <w:t>38.2.3.- Obligaciones en supuestos de subrogación</w:t>
        </w:r>
        <w:r w:rsidR="00555C6F">
          <w:rPr>
            <w:noProof/>
            <w:webHidden/>
          </w:rPr>
          <w:tab/>
        </w:r>
        <w:r w:rsidR="00555C6F">
          <w:rPr>
            <w:noProof/>
            <w:webHidden/>
          </w:rPr>
          <w:fldChar w:fldCharType="begin"/>
        </w:r>
        <w:r w:rsidR="00555C6F">
          <w:rPr>
            <w:noProof/>
            <w:webHidden/>
          </w:rPr>
          <w:instrText xml:space="preserve"> PAGEREF _Toc165369045 \h </w:instrText>
        </w:r>
        <w:r w:rsidR="00555C6F">
          <w:rPr>
            <w:noProof/>
            <w:webHidden/>
          </w:rPr>
        </w:r>
        <w:r w:rsidR="00555C6F">
          <w:rPr>
            <w:noProof/>
            <w:webHidden/>
          </w:rPr>
          <w:fldChar w:fldCharType="separate"/>
        </w:r>
        <w:r w:rsidR="00B24142">
          <w:rPr>
            <w:noProof/>
            <w:webHidden/>
          </w:rPr>
          <w:t>23</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6" w:history="1">
        <w:r w:rsidR="00555C6F" w:rsidRPr="00D4115A">
          <w:rPr>
            <w:rStyle w:val="Hipervnculo"/>
            <w:rFonts w:cs="Arial"/>
            <w:noProof/>
          </w:rPr>
          <w:t>38.2.4.- Obligaciones lingüísticas de ejecución</w:t>
        </w:r>
        <w:r w:rsidR="00555C6F">
          <w:rPr>
            <w:noProof/>
            <w:webHidden/>
          </w:rPr>
          <w:tab/>
        </w:r>
        <w:r w:rsidR="00555C6F">
          <w:rPr>
            <w:noProof/>
            <w:webHidden/>
          </w:rPr>
          <w:fldChar w:fldCharType="begin"/>
        </w:r>
        <w:r w:rsidR="00555C6F">
          <w:rPr>
            <w:noProof/>
            <w:webHidden/>
          </w:rPr>
          <w:instrText xml:space="preserve"> PAGEREF _Toc165369046 \h </w:instrText>
        </w:r>
        <w:r w:rsidR="00555C6F">
          <w:rPr>
            <w:noProof/>
            <w:webHidden/>
          </w:rPr>
        </w:r>
        <w:r w:rsidR="00555C6F">
          <w:rPr>
            <w:noProof/>
            <w:webHidden/>
          </w:rPr>
          <w:fldChar w:fldCharType="separate"/>
        </w:r>
        <w:r w:rsidR="00B24142">
          <w:rPr>
            <w:noProof/>
            <w:webHidden/>
          </w:rPr>
          <w:t>24</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7" w:history="1">
        <w:r w:rsidR="00555C6F" w:rsidRPr="00D4115A">
          <w:rPr>
            <w:rStyle w:val="Hipervnculo"/>
            <w:rFonts w:cs="Arial"/>
            <w:noProof/>
          </w:rPr>
          <w:t>38.2.5.- Obligaciones en materia de igualdad de mujeres y hombres</w:t>
        </w:r>
        <w:r w:rsidR="00555C6F">
          <w:rPr>
            <w:noProof/>
            <w:webHidden/>
          </w:rPr>
          <w:tab/>
        </w:r>
        <w:r w:rsidR="00555C6F">
          <w:rPr>
            <w:noProof/>
            <w:webHidden/>
          </w:rPr>
          <w:fldChar w:fldCharType="begin"/>
        </w:r>
        <w:r w:rsidR="00555C6F">
          <w:rPr>
            <w:noProof/>
            <w:webHidden/>
          </w:rPr>
          <w:instrText xml:space="preserve"> PAGEREF _Toc165369047 \h </w:instrText>
        </w:r>
        <w:r w:rsidR="00555C6F">
          <w:rPr>
            <w:noProof/>
            <w:webHidden/>
          </w:rPr>
        </w:r>
        <w:r w:rsidR="00555C6F">
          <w:rPr>
            <w:noProof/>
            <w:webHidden/>
          </w:rPr>
          <w:fldChar w:fldCharType="separate"/>
        </w:r>
        <w:r w:rsidR="00B24142">
          <w:rPr>
            <w:noProof/>
            <w:webHidden/>
          </w:rPr>
          <w:t>24</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8" w:history="1">
        <w:r w:rsidR="00555C6F" w:rsidRPr="00D4115A">
          <w:rPr>
            <w:rStyle w:val="Hipervnculo"/>
            <w:rFonts w:cs="Arial"/>
            <w:noProof/>
          </w:rPr>
          <w:t>38.2.6.- Obligaciones en supuestos de subcontratación</w:t>
        </w:r>
        <w:r w:rsidR="00555C6F">
          <w:rPr>
            <w:noProof/>
            <w:webHidden/>
          </w:rPr>
          <w:tab/>
        </w:r>
        <w:r w:rsidR="00555C6F">
          <w:rPr>
            <w:noProof/>
            <w:webHidden/>
          </w:rPr>
          <w:fldChar w:fldCharType="begin"/>
        </w:r>
        <w:r w:rsidR="00555C6F">
          <w:rPr>
            <w:noProof/>
            <w:webHidden/>
          </w:rPr>
          <w:instrText xml:space="preserve"> PAGEREF _Toc165369048 \h </w:instrText>
        </w:r>
        <w:r w:rsidR="00555C6F">
          <w:rPr>
            <w:noProof/>
            <w:webHidden/>
          </w:rPr>
        </w:r>
        <w:r w:rsidR="00555C6F">
          <w:rPr>
            <w:noProof/>
            <w:webHidden/>
          </w:rPr>
          <w:fldChar w:fldCharType="separate"/>
        </w:r>
        <w:r w:rsidR="00B24142">
          <w:rPr>
            <w:noProof/>
            <w:webHidden/>
          </w:rPr>
          <w:t>25</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49" w:history="1">
        <w:r w:rsidR="00555C6F" w:rsidRPr="00D4115A">
          <w:rPr>
            <w:rStyle w:val="Hipervnculo"/>
            <w:rFonts w:cs="Arial"/>
            <w:noProof/>
          </w:rPr>
          <w:t>38.2.7.- Obligaciones en materia de seguridad y salud en el trabajo</w:t>
        </w:r>
        <w:r w:rsidR="00555C6F">
          <w:rPr>
            <w:noProof/>
            <w:webHidden/>
          </w:rPr>
          <w:tab/>
        </w:r>
        <w:r w:rsidR="00555C6F">
          <w:rPr>
            <w:noProof/>
            <w:webHidden/>
          </w:rPr>
          <w:fldChar w:fldCharType="begin"/>
        </w:r>
        <w:r w:rsidR="00555C6F">
          <w:rPr>
            <w:noProof/>
            <w:webHidden/>
          </w:rPr>
          <w:instrText xml:space="preserve"> PAGEREF _Toc165369049 \h </w:instrText>
        </w:r>
        <w:r w:rsidR="00555C6F">
          <w:rPr>
            <w:noProof/>
            <w:webHidden/>
          </w:rPr>
        </w:r>
        <w:r w:rsidR="00555C6F">
          <w:rPr>
            <w:noProof/>
            <w:webHidden/>
          </w:rPr>
          <w:fldChar w:fldCharType="separate"/>
        </w:r>
        <w:r w:rsidR="00B24142">
          <w:rPr>
            <w:noProof/>
            <w:webHidden/>
          </w:rPr>
          <w:t>26</w:t>
        </w:r>
        <w:r w:rsidR="00555C6F">
          <w:rPr>
            <w:noProof/>
            <w:webHidden/>
          </w:rPr>
          <w:fldChar w:fldCharType="end"/>
        </w:r>
      </w:hyperlink>
    </w:p>
    <w:p w:rsidR="00555C6F" w:rsidRDefault="00995793">
      <w:pPr>
        <w:pStyle w:val="TDC4"/>
        <w:tabs>
          <w:tab w:val="right" w:leader="dot" w:pos="8494"/>
        </w:tabs>
        <w:rPr>
          <w:rFonts w:asciiTheme="minorHAnsi" w:eastAsiaTheme="minorEastAsia" w:hAnsiTheme="minorHAnsi" w:cstheme="minorBidi"/>
          <w:noProof/>
          <w:sz w:val="22"/>
          <w:szCs w:val="22"/>
        </w:rPr>
      </w:pPr>
      <w:hyperlink w:anchor="_Toc165369050" w:history="1">
        <w:r w:rsidR="00555C6F" w:rsidRPr="00D4115A">
          <w:rPr>
            <w:rStyle w:val="Hipervnculo"/>
            <w:rFonts w:cs="Arial"/>
            <w:noProof/>
          </w:rPr>
          <w:t>38.2.8.- Obligaciones respecto del personal de la empresa contratista</w:t>
        </w:r>
        <w:r w:rsidR="00555C6F">
          <w:rPr>
            <w:noProof/>
            <w:webHidden/>
          </w:rPr>
          <w:tab/>
        </w:r>
        <w:r w:rsidR="00555C6F">
          <w:rPr>
            <w:noProof/>
            <w:webHidden/>
          </w:rPr>
          <w:fldChar w:fldCharType="begin"/>
        </w:r>
        <w:r w:rsidR="00555C6F">
          <w:rPr>
            <w:noProof/>
            <w:webHidden/>
          </w:rPr>
          <w:instrText xml:space="preserve"> PAGEREF _Toc165369050 \h </w:instrText>
        </w:r>
        <w:r w:rsidR="00555C6F">
          <w:rPr>
            <w:noProof/>
            <w:webHidden/>
          </w:rPr>
        </w:r>
        <w:r w:rsidR="00555C6F">
          <w:rPr>
            <w:noProof/>
            <w:webHidden/>
          </w:rPr>
          <w:fldChar w:fldCharType="separate"/>
        </w:r>
        <w:r w:rsidR="00B24142">
          <w:rPr>
            <w:noProof/>
            <w:webHidden/>
          </w:rPr>
          <w:t>28</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1" w:history="1">
        <w:r w:rsidR="00555C6F" w:rsidRPr="00D4115A">
          <w:rPr>
            <w:rStyle w:val="Hipervnculo"/>
            <w:noProof/>
          </w:rPr>
          <w:t>38.3.- Obligaciones en materia de seguridad de la información</w:t>
        </w:r>
        <w:r w:rsidR="00555C6F">
          <w:rPr>
            <w:noProof/>
            <w:webHidden/>
          </w:rPr>
          <w:tab/>
        </w:r>
        <w:r w:rsidR="00555C6F">
          <w:rPr>
            <w:noProof/>
            <w:webHidden/>
          </w:rPr>
          <w:fldChar w:fldCharType="begin"/>
        </w:r>
        <w:r w:rsidR="00555C6F">
          <w:rPr>
            <w:noProof/>
            <w:webHidden/>
          </w:rPr>
          <w:instrText xml:space="preserve"> PAGEREF _Toc165369051 \h </w:instrText>
        </w:r>
        <w:r w:rsidR="00555C6F">
          <w:rPr>
            <w:noProof/>
            <w:webHidden/>
          </w:rPr>
        </w:r>
        <w:r w:rsidR="00555C6F">
          <w:rPr>
            <w:noProof/>
            <w:webHidden/>
          </w:rPr>
          <w:fldChar w:fldCharType="separate"/>
        </w:r>
        <w:r w:rsidR="00B24142">
          <w:rPr>
            <w:noProof/>
            <w:webHidden/>
          </w:rPr>
          <w:t>29</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2" w:history="1">
        <w:r w:rsidR="00555C6F" w:rsidRPr="00D4115A">
          <w:rPr>
            <w:rStyle w:val="Hipervnculo"/>
            <w:noProof/>
          </w:rPr>
          <w:t>38.4.- Obligaciones referentes al cumplimiento del Código de Conducta y Marco de Integridad Institucional aplicable a la contratación pública</w:t>
        </w:r>
        <w:r w:rsidR="00555C6F">
          <w:rPr>
            <w:noProof/>
            <w:webHidden/>
          </w:rPr>
          <w:tab/>
        </w:r>
        <w:r w:rsidR="00555C6F">
          <w:rPr>
            <w:noProof/>
            <w:webHidden/>
          </w:rPr>
          <w:fldChar w:fldCharType="begin"/>
        </w:r>
        <w:r w:rsidR="00555C6F">
          <w:rPr>
            <w:noProof/>
            <w:webHidden/>
          </w:rPr>
          <w:instrText xml:space="preserve"> PAGEREF _Toc165369052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3" w:history="1">
        <w:r w:rsidR="00555C6F" w:rsidRPr="00D4115A">
          <w:rPr>
            <w:rStyle w:val="Hipervnculo"/>
            <w:noProof/>
          </w:rPr>
          <w:t>38.5.- Obligaciones relativas a la gestión de permisos, licencias y autorizaciones</w:t>
        </w:r>
        <w:r w:rsidR="00555C6F">
          <w:rPr>
            <w:noProof/>
            <w:webHidden/>
          </w:rPr>
          <w:tab/>
        </w:r>
        <w:r w:rsidR="00555C6F">
          <w:rPr>
            <w:noProof/>
            <w:webHidden/>
          </w:rPr>
          <w:fldChar w:fldCharType="begin"/>
        </w:r>
        <w:r w:rsidR="00555C6F">
          <w:rPr>
            <w:noProof/>
            <w:webHidden/>
          </w:rPr>
          <w:instrText xml:space="preserve"> PAGEREF _Toc165369053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4" w:history="1">
        <w:r w:rsidR="00555C6F" w:rsidRPr="00D4115A">
          <w:rPr>
            <w:rStyle w:val="Hipervnculo"/>
            <w:noProof/>
          </w:rPr>
          <w:t>38.6.- Gastos exigibles a la contratista</w:t>
        </w:r>
        <w:r w:rsidR="00555C6F">
          <w:rPr>
            <w:noProof/>
            <w:webHidden/>
          </w:rPr>
          <w:tab/>
        </w:r>
        <w:r w:rsidR="00555C6F">
          <w:rPr>
            <w:noProof/>
            <w:webHidden/>
          </w:rPr>
          <w:fldChar w:fldCharType="begin"/>
        </w:r>
        <w:r w:rsidR="00555C6F">
          <w:rPr>
            <w:noProof/>
            <w:webHidden/>
          </w:rPr>
          <w:instrText xml:space="preserve"> PAGEREF _Toc165369054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5" w:history="1">
        <w:r w:rsidR="00555C6F" w:rsidRPr="00D4115A">
          <w:rPr>
            <w:rStyle w:val="Hipervnculo"/>
            <w:noProof/>
          </w:rPr>
          <w:t>38.7.- Programa de trabajo</w:t>
        </w:r>
        <w:r w:rsidR="00555C6F">
          <w:rPr>
            <w:noProof/>
            <w:webHidden/>
          </w:rPr>
          <w:tab/>
        </w:r>
        <w:r w:rsidR="00555C6F">
          <w:rPr>
            <w:noProof/>
            <w:webHidden/>
          </w:rPr>
          <w:fldChar w:fldCharType="begin"/>
        </w:r>
        <w:r w:rsidR="00555C6F">
          <w:rPr>
            <w:noProof/>
            <w:webHidden/>
          </w:rPr>
          <w:instrText xml:space="preserve"> PAGEREF _Toc165369055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56" w:history="1">
        <w:r w:rsidR="00555C6F" w:rsidRPr="00D4115A">
          <w:rPr>
            <w:rStyle w:val="Hipervnculo"/>
            <w:noProof/>
          </w:rPr>
          <w:t>39.- Especialidades en relación al contrato de elaboración de proyectos de obras</w:t>
        </w:r>
        <w:r w:rsidR="00555C6F">
          <w:rPr>
            <w:noProof/>
            <w:webHidden/>
          </w:rPr>
          <w:tab/>
        </w:r>
        <w:r w:rsidR="00555C6F">
          <w:rPr>
            <w:noProof/>
            <w:webHidden/>
          </w:rPr>
          <w:fldChar w:fldCharType="begin"/>
        </w:r>
        <w:r w:rsidR="00555C6F">
          <w:rPr>
            <w:noProof/>
            <w:webHidden/>
          </w:rPr>
          <w:instrText xml:space="preserve"> PAGEREF _Toc165369056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7" w:history="1">
        <w:r w:rsidR="00555C6F" w:rsidRPr="00D4115A">
          <w:rPr>
            <w:rStyle w:val="Hipervnculo"/>
            <w:noProof/>
          </w:rPr>
          <w:t>39.1.- Subsanación de errores y corrección de deficiencias</w:t>
        </w:r>
        <w:r w:rsidR="00555C6F">
          <w:rPr>
            <w:noProof/>
            <w:webHidden/>
          </w:rPr>
          <w:tab/>
        </w:r>
        <w:r w:rsidR="00555C6F">
          <w:rPr>
            <w:noProof/>
            <w:webHidden/>
          </w:rPr>
          <w:fldChar w:fldCharType="begin"/>
        </w:r>
        <w:r w:rsidR="00555C6F">
          <w:rPr>
            <w:noProof/>
            <w:webHidden/>
          </w:rPr>
          <w:instrText xml:space="preserve"> PAGEREF _Toc165369057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58" w:history="1">
        <w:r w:rsidR="00555C6F" w:rsidRPr="00D4115A">
          <w:rPr>
            <w:rStyle w:val="Hipervnculo"/>
            <w:noProof/>
          </w:rPr>
          <w:t>39.2.- Indemnizaciones por desviaciones en la ejecución de obras y responsabilidad por defectos o errores del proyecto</w:t>
        </w:r>
        <w:r w:rsidR="00555C6F">
          <w:rPr>
            <w:noProof/>
            <w:webHidden/>
          </w:rPr>
          <w:tab/>
        </w:r>
        <w:r w:rsidR="00555C6F">
          <w:rPr>
            <w:noProof/>
            <w:webHidden/>
          </w:rPr>
          <w:fldChar w:fldCharType="begin"/>
        </w:r>
        <w:r w:rsidR="00555C6F">
          <w:rPr>
            <w:noProof/>
            <w:webHidden/>
          </w:rPr>
          <w:instrText xml:space="preserve"> PAGEREF _Toc165369058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59" w:history="1">
        <w:r w:rsidR="00555C6F" w:rsidRPr="00D4115A">
          <w:rPr>
            <w:rStyle w:val="Hipervnculo"/>
            <w:noProof/>
          </w:rPr>
          <w:t>40.- Especialidades en relación a los contratos de prestación de servicios que conlleven prestaciones directas a favor de la ciudadanía</w:t>
        </w:r>
        <w:r w:rsidR="00555C6F">
          <w:rPr>
            <w:noProof/>
            <w:webHidden/>
          </w:rPr>
          <w:tab/>
        </w:r>
        <w:r w:rsidR="00555C6F">
          <w:rPr>
            <w:noProof/>
            <w:webHidden/>
          </w:rPr>
          <w:fldChar w:fldCharType="begin"/>
        </w:r>
        <w:r w:rsidR="00555C6F">
          <w:rPr>
            <w:noProof/>
            <w:webHidden/>
          </w:rPr>
          <w:instrText xml:space="preserve"> PAGEREF _Toc165369059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0" w:history="1">
        <w:r w:rsidR="00555C6F" w:rsidRPr="00D4115A">
          <w:rPr>
            <w:rStyle w:val="Hipervnculo"/>
            <w:noProof/>
          </w:rPr>
          <w:t>41.- Derechos de la propiedad intelectual</w:t>
        </w:r>
        <w:r w:rsidR="00555C6F">
          <w:rPr>
            <w:noProof/>
            <w:webHidden/>
          </w:rPr>
          <w:tab/>
        </w:r>
        <w:r w:rsidR="00555C6F">
          <w:rPr>
            <w:noProof/>
            <w:webHidden/>
          </w:rPr>
          <w:fldChar w:fldCharType="begin"/>
        </w:r>
        <w:r w:rsidR="00555C6F">
          <w:rPr>
            <w:noProof/>
            <w:webHidden/>
          </w:rPr>
          <w:instrText xml:space="preserve"> PAGEREF _Toc165369060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1" w:history="1">
        <w:r w:rsidR="00555C6F" w:rsidRPr="00D4115A">
          <w:rPr>
            <w:rStyle w:val="Hipervnculo"/>
            <w:noProof/>
          </w:rPr>
          <w:t>42.- Penalidades por demora y otras penalidades</w:t>
        </w:r>
        <w:r w:rsidR="00555C6F">
          <w:rPr>
            <w:noProof/>
            <w:webHidden/>
          </w:rPr>
          <w:tab/>
        </w:r>
        <w:r w:rsidR="00555C6F">
          <w:rPr>
            <w:noProof/>
            <w:webHidden/>
          </w:rPr>
          <w:fldChar w:fldCharType="begin"/>
        </w:r>
        <w:r w:rsidR="00555C6F">
          <w:rPr>
            <w:noProof/>
            <w:webHidden/>
          </w:rPr>
          <w:instrText xml:space="preserve"> PAGEREF _Toc165369061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2" w:history="1">
        <w:r w:rsidR="00555C6F" w:rsidRPr="00D4115A">
          <w:rPr>
            <w:rStyle w:val="Hipervnculo"/>
            <w:noProof/>
          </w:rPr>
          <w:t>43.- Modificaciones del contrato</w:t>
        </w:r>
        <w:r w:rsidR="00555C6F">
          <w:rPr>
            <w:noProof/>
            <w:webHidden/>
          </w:rPr>
          <w:tab/>
        </w:r>
        <w:r w:rsidR="00555C6F">
          <w:rPr>
            <w:noProof/>
            <w:webHidden/>
          </w:rPr>
          <w:fldChar w:fldCharType="begin"/>
        </w:r>
        <w:r w:rsidR="00555C6F">
          <w:rPr>
            <w:noProof/>
            <w:webHidden/>
          </w:rPr>
          <w:instrText xml:space="preserve"> PAGEREF _Toc165369062 \h </w:instrText>
        </w:r>
        <w:r w:rsidR="00555C6F">
          <w:rPr>
            <w:noProof/>
            <w:webHidden/>
          </w:rPr>
        </w:r>
        <w:r w:rsidR="00555C6F">
          <w:rPr>
            <w:noProof/>
            <w:webHidden/>
          </w:rPr>
          <w:fldChar w:fldCharType="separate"/>
        </w:r>
        <w:r w:rsidR="00B24142">
          <w:rPr>
            <w:noProof/>
            <w:webHidden/>
          </w:rPr>
          <w:t>34</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63" w:history="1">
        <w:r w:rsidR="00555C6F" w:rsidRPr="00D4115A">
          <w:rPr>
            <w:rStyle w:val="Hipervnculo"/>
            <w:noProof/>
          </w:rPr>
          <w:t>43.1.- Modificaciones previstas</w:t>
        </w:r>
        <w:r w:rsidR="00555C6F">
          <w:rPr>
            <w:noProof/>
            <w:webHidden/>
          </w:rPr>
          <w:tab/>
        </w:r>
        <w:r w:rsidR="00555C6F">
          <w:rPr>
            <w:noProof/>
            <w:webHidden/>
          </w:rPr>
          <w:fldChar w:fldCharType="begin"/>
        </w:r>
        <w:r w:rsidR="00555C6F">
          <w:rPr>
            <w:noProof/>
            <w:webHidden/>
          </w:rPr>
          <w:instrText xml:space="preserve"> PAGEREF _Toc165369063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64" w:history="1">
        <w:r w:rsidR="00555C6F" w:rsidRPr="00D4115A">
          <w:rPr>
            <w:rStyle w:val="Hipervnculo"/>
            <w:noProof/>
          </w:rPr>
          <w:t>43.2.- Modificaciones no previstas</w:t>
        </w:r>
        <w:r w:rsidR="00555C6F">
          <w:rPr>
            <w:noProof/>
            <w:webHidden/>
          </w:rPr>
          <w:tab/>
        </w:r>
        <w:r w:rsidR="00555C6F">
          <w:rPr>
            <w:noProof/>
            <w:webHidden/>
          </w:rPr>
          <w:fldChar w:fldCharType="begin"/>
        </w:r>
        <w:r w:rsidR="00555C6F">
          <w:rPr>
            <w:noProof/>
            <w:webHidden/>
          </w:rPr>
          <w:instrText xml:space="preserve"> PAGEREF _Toc165369064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65" w:history="1">
        <w:r w:rsidR="00555C6F" w:rsidRPr="00D4115A">
          <w:rPr>
            <w:rStyle w:val="Hipervnculo"/>
            <w:noProof/>
          </w:rPr>
          <w:t>43.3.- Régimen de modificación</w:t>
        </w:r>
        <w:r w:rsidR="00555C6F">
          <w:rPr>
            <w:noProof/>
            <w:webHidden/>
          </w:rPr>
          <w:tab/>
        </w:r>
        <w:r w:rsidR="00555C6F">
          <w:rPr>
            <w:noProof/>
            <w:webHidden/>
          </w:rPr>
          <w:fldChar w:fldCharType="begin"/>
        </w:r>
        <w:r w:rsidR="00555C6F">
          <w:rPr>
            <w:noProof/>
            <w:webHidden/>
          </w:rPr>
          <w:instrText xml:space="preserve"> PAGEREF _Toc165369065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6" w:history="1">
        <w:r w:rsidR="00555C6F" w:rsidRPr="00D4115A">
          <w:rPr>
            <w:rStyle w:val="Hipervnculo"/>
            <w:noProof/>
          </w:rPr>
          <w:t>44.- Abonos a la contratista</w:t>
        </w:r>
        <w:r w:rsidR="00555C6F">
          <w:rPr>
            <w:noProof/>
            <w:webHidden/>
          </w:rPr>
          <w:tab/>
        </w:r>
        <w:r w:rsidR="00555C6F">
          <w:rPr>
            <w:noProof/>
            <w:webHidden/>
          </w:rPr>
          <w:fldChar w:fldCharType="begin"/>
        </w:r>
        <w:r w:rsidR="00555C6F">
          <w:rPr>
            <w:noProof/>
            <w:webHidden/>
          </w:rPr>
          <w:instrText xml:space="preserve"> PAGEREF _Toc165369066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7" w:history="1">
        <w:r w:rsidR="00555C6F" w:rsidRPr="00D4115A">
          <w:rPr>
            <w:rStyle w:val="Hipervnculo"/>
            <w:noProof/>
          </w:rPr>
          <w:t>45.- Suspensión del contrato</w:t>
        </w:r>
        <w:r w:rsidR="00555C6F">
          <w:rPr>
            <w:noProof/>
            <w:webHidden/>
          </w:rPr>
          <w:tab/>
        </w:r>
        <w:r w:rsidR="00555C6F">
          <w:rPr>
            <w:noProof/>
            <w:webHidden/>
          </w:rPr>
          <w:fldChar w:fldCharType="begin"/>
        </w:r>
        <w:r w:rsidR="00555C6F">
          <w:rPr>
            <w:noProof/>
            <w:webHidden/>
          </w:rPr>
          <w:instrText xml:space="preserve"> PAGEREF _Toc165369067 \h </w:instrText>
        </w:r>
        <w:r w:rsidR="00555C6F">
          <w:rPr>
            <w:noProof/>
            <w:webHidden/>
          </w:rPr>
        </w:r>
        <w:r w:rsidR="00555C6F">
          <w:rPr>
            <w:noProof/>
            <w:webHidden/>
          </w:rPr>
          <w:fldChar w:fldCharType="separate"/>
        </w:r>
        <w:r w:rsidR="00B24142">
          <w:rPr>
            <w:noProof/>
            <w:webHidden/>
          </w:rPr>
          <w:t>36</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68" w:history="1">
        <w:r w:rsidR="00555C6F" w:rsidRPr="00D4115A">
          <w:rPr>
            <w:rStyle w:val="Hipervnculo"/>
            <w:noProof/>
          </w:rPr>
          <w:t>46.- Recepción y plazo de garantía</w:t>
        </w:r>
        <w:r w:rsidR="00555C6F">
          <w:rPr>
            <w:noProof/>
            <w:webHidden/>
          </w:rPr>
          <w:tab/>
        </w:r>
        <w:r w:rsidR="00555C6F">
          <w:rPr>
            <w:noProof/>
            <w:webHidden/>
          </w:rPr>
          <w:fldChar w:fldCharType="begin"/>
        </w:r>
        <w:r w:rsidR="00555C6F">
          <w:rPr>
            <w:noProof/>
            <w:webHidden/>
          </w:rPr>
          <w:instrText xml:space="preserve"> PAGEREF _Toc165369068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69" w:history="1">
        <w:r w:rsidR="00555C6F" w:rsidRPr="00D4115A">
          <w:rPr>
            <w:rStyle w:val="Hipervnculo"/>
            <w:noProof/>
          </w:rPr>
          <w:t>46.1.- Recepción y liquidación</w:t>
        </w:r>
        <w:r w:rsidR="00555C6F">
          <w:rPr>
            <w:noProof/>
            <w:webHidden/>
          </w:rPr>
          <w:tab/>
        </w:r>
        <w:r w:rsidR="00555C6F">
          <w:rPr>
            <w:noProof/>
            <w:webHidden/>
          </w:rPr>
          <w:fldChar w:fldCharType="begin"/>
        </w:r>
        <w:r w:rsidR="00555C6F">
          <w:rPr>
            <w:noProof/>
            <w:webHidden/>
          </w:rPr>
          <w:instrText xml:space="preserve"> PAGEREF _Toc165369069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70" w:history="1">
        <w:r w:rsidR="00555C6F" w:rsidRPr="00D4115A">
          <w:rPr>
            <w:rStyle w:val="Hipervnculo"/>
            <w:noProof/>
          </w:rPr>
          <w:t>46.2.- Plazo de garantía</w:t>
        </w:r>
        <w:r w:rsidR="00555C6F">
          <w:rPr>
            <w:noProof/>
            <w:webHidden/>
          </w:rPr>
          <w:tab/>
        </w:r>
        <w:r w:rsidR="00555C6F">
          <w:rPr>
            <w:noProof/>
            <w:webHidden/>
          </w:rPr>
          <w:fldChar w:fldCharType="begin"/>
        </w:r>
        <w:r w:rsidR="00555C6F">
          <w:rPr>
            <w:noProof/>
            <w:webHidden/>
          </w:rPr>
          <w:instrText xml:space="preserve"> PAGEREF _Toc165369070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995793">
      <w:pPr>
        <w:pStyle w:val="TDC3"/>
        <w:tabs>
          <w:tab w:val="right" w:leader="dot" w:pos="8494"/>
        </w:tabs>
        <w:rPr>
          <w:rFonts w:asciiTheme="minorHAnsi" w:eastAsiaTheme="minorEastAsia" w:hAnsiTheme="minorHAnsi" w:cstheme="minorBidi"/>
          <w:noProof/>
          <w:sz w:val="22"/>
          <w:szCs w:val="22"/>
        </w:rPr>
      </w:pPr>
      <w:hyperlink w:anchor="_Toc165369071" w:history="1">
        <w:r w:rsidR="00555C6F" w:rsidRPr="00D4115A">
          <w:rPr>
            <w:rStyle w:val="Hipervnculo"/>
            <w:noProof/>
          </w:rPr>
          <w:t>46.3.- Devolución de la garantía</w:t>
        </w:r>
        <w:r w:rsidR="00555C6F">
          <w:rPr>
            <w:noProof/>
            <w:webHidden/>
          </w:rPr>
          <w:tab/>
        </w:r>
        <w:r w:rsidR="00555C6F">
          <w:rPr>
            <w:noProof/>
            <w:webHidden/>
          </w:rPr>
          <w:fldChar w:fldCharType="begin"/>
        </w:r>
        <w:r w:rsidR="00555C6F">
          <w:rPr>
            <w:noProof/>
            <w:webHidden/>
          </w:rPr>
          <w:instrText xml:space="preserve"> PAGEREF _Toc165369071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995793">
      <w:pPr>
        <w:pStyle w:val="TDC2"/>
        <w:rPr>
          <w:rFonts w:asciiTheme="minorHAnsi" w:eastAsiaTheme="minorEastAsia" w:hAnsiTheme="minorHAnsi" w:cstheme="minorBidi"/>
          <w:noProof/>
          <w:sz w:val="22"/>
          <w:szCs w:val="22"/>
        </w:rPr>
      </w:pPr>
      <w:hyperlink w:anchor="_Toc165369072" w:history="1">
        <w:r w:rsidR="00555C6F" w:rsidRPr="00D4115A">
          <w:rPr>
            <w:rStyle w:val="Hipervnculo"/>
            <w:noProof/>
          </w:rPr>
          <w:t>47.- Resolución del contrato</w:t>
        </w:r>
        <w:r w:rsidR="00555C6F">
          <w:rPr>
            <w:noProof/>
            <w:webHidden/>
          </w:rPr>
          <w:tab/>
        </w:r>
        <w:r w:rsidR="00555C6F">
          <w:rPr>
            <w:noProof/>
            <w:webHidden/>
          </w:rPr>
          <w:fldChar w:fldCharType="begin"/>
        </w:r>
        <w:r w:rsidR="00555C6F">
          <w:rPr>
            <w:noProof/>
            <w:webHidden/>
          </w:rPr>
          <w:instrText xml:space="preserve"> PAGEREF _Toc165369072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3" w:history="1">
        <w:r w:rsidR="00555C6F" w:rsidRPr="00D4115A">
          <w:rPr>
            <w:rStyle w:val="Hipervnculo"/>
            <w:noProof/>
          </w:rPr>
          <w:t>ANEXO I.- INSTRUCCIONES PARA LA LICITACIÓN ELECTRÓNICA</w:t>
        </w:r>
        <w:r w:rsidR="00555C6F">
          <w:rPr>
            <w:noProof/>
            <w:webHidden/>
          </w:rPr>
          <w:tab/>
        </w:r>
        <w:r w:rsidR="00555C6F">
          <w:rPr>
            <w:noProof/>
            <w:webHidden/>
          </w:rPr>
          <w:fldChar w:fldCharType="begin"/>
        </w:r>
        <w:r w:rsidR="00555C6F">
          <w:rPr>
            <w:noProof/>
            <w:webHidden/>
          </w:rPr>
          <w:instrText xml:space="preserve"> PAGEREF _Toc165369073 \h </w:instrText>
        </w:r>
        <w:r w:rsidR="00555C6F">
          <w:rPr>
            <w:noProof/>
            <w:webHidden/>
          </w:rPr>
        </w:r>
        <w:r w:rsidR="00555C6F">
          <w:rPr>
            <w:noProof/>
            <w:webHidden/>
          </w:rPr>
          <w:fldChar w:fldCharType="separate"/>
        </w:r>
        <w:r w:rsidR="00B24142">
          <w:rPr>
            <w:noProof/>
            <w:webHidden/>
          </w:rPr>
          <w:t>39</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4" w:history="1">
        <w:r w:rsidR="00555C6F" w:rsidRPr="00D4115A">
          <w:rPr>
            <w:rStyle w:val="Hipervnculo"/>
            <w:noProof/>
          </w:rPr>
          <w:t xml:space="preserve">ADENDA AL ANEXO I.-  </w:t>
        </w:r>
        <w:r w:rsidR="00555C6F" w:rsidRPr="00D4115A">
          <w:rPr>
            <w:rStyle w:val="Hipervnculo"/>
            <w:caps/>
            <w:noProof/>
            <w:kern w:val="22"/>
          </w:rPr>
          <w:t>DECLARACIÓN RESPONSABLE</w:t>
        </w:r>
        <w:r w:rsidR="00555C6F">
          <w:rPr>
            <w:noProof/>
            <w:webHidden/>
          </w:rPr>
          <w:tab/>
        </w:r>
        <w:r w:rsidR="00555C6F">
          <w:rPr>
            <w:noProof/>
            <w:webHidden/>
          </w:rPr>
          <w:fldChar w:fldCharType="begin"/>
        </w:r>
        <w:r w:rsidR="00555C6F">
          <w:rPr>
            <w:noProof/>
            <w:webHidden/>
          </w:rPr>
          <w:instrText xml:space="preserve"> PAGEREF _Toc165369074 \h </w:instrText>
        </w:r>
        <w:r w:rsidR="00555C6F">
          <w:rPr>
            <w:noProof/>
            <w:webHidden/>
          </w:rPr>
        </w:r>
        <w:r w:rsidR="00555C6F">
          <w:rPr>
            <w:noProof/>
            <w:webHidden/>
          </w:rPr>
          <w:fldChar w:fldCharType="separate"/>
        </w:r>
        <w:r w:rsidR="00B24142">
          <w:rPr>
            <w:noProof/>
            <w:webHidden/>
          </w:rPr>
          <w:t>40</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5" w:history="1">
        <w:r w:rsidR="00555C6F" w:rsidRPr="00D4115A">
          <w:rPr>
            <w:rStyle w:val="Hipervnculo"/>
            <w:caps/>
            <w:noProof/>
            <w:kern w:val="22"/>
          </w:rPr>
          <w:t>DATOS A EFECTOS DE RECIBIR NOTIFICACIONES Y COMUNICACIONES Y AUTORIZACIÓN DE ACCESO A DATOS RELATIVOS AL IMPUESTO DE ACTIVIDADES ECONÓMICAS</w:t>
        </w:r>
        <w:r w:rsidR="00555C6F">
          <w:rPr>
            <w:noProof/>
            <w:webHidden/>
          </w:rPr>
          <w:tab/>
        </w:r>
        <w:r w:rsidR="00555C6F">
          <w:rPr>
            <w:noProof/>
            <w:webHidden/>
          </w:rPr>
          <w:fldChar w:fldCharType="begin"/>
        </w:r>
        <w:r w:rsidR="00555C6F">
          <w:rPr>
            <w:noProof/>
            <w:webHidden/>
          </w:rPr>
          <w:instrText xml:space="preserve"> PAGEREF _Toc165369075 \h </w:instrText>
        </w:r>
        <w:r w:rsidR="00555C6F">
          <w:rPr>
            <w:noProof/>
            <w:webHidden/>
          </w:rPr>
        </w:r>
        <w:r w:rsidR="00555C6F">
          <w:rPr>
            <w:noProof/>
            <w:webHidden/>
          </w:rPr>
          <w:fldChar w:fldCharType="separate"/>
        </w:r>
        <w:r w:rsidR="00B24142">
          <w:rPr>
            <w:noProof/>
            <w:webHidden/>
          </w:rPr>
          <w:t>40</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6" w:history="1">
        <w:r w:rsidR="00555C6F" w:rsidRPr="00D4115A">
          <w:rPr>
            <w:rStyle w:val="Hipervnculo"/>
            <w:noProof/>
          </w:rPr>
          <w:t>ANEXO II.- INSTRUCCIONES PARA LA CUMPLIMENTACIÓN DEL DOCUMENTO EUROPEO ÚNICO DE CONTRATACIÓN DEUC</w:t>
        </w:r>
        <w:r w:rsidR="00555C6F">
          <w:rPr>
            <w:noProof/>
            <w:webHidden/>
          </w:rPr>
          <w:tab/>
        </w:r>
        <w:r w:rsidR="00555C6F">
          <w:rPr>
            <w:noProof/>
            <w:webHidden/>
          </w:rPr>
          <w:fldChar w:fldCharType="begin"/>
        </w:r>
        <w:r w:rsidR="00555C6F">
          <w:rPr>
            <w:noProof/>
            <w:webHidden/>
          </w:rPr>
          <w:instrText xml:space="preserve"> PAGEREF _Toc165369076 \h </w:instrText>
        </w:r>
        <w:r w:rsidR="00555C6F">
          <w:rPr>
            <w:noProof/>
            <w:webHidden/>
          </w:rPr>
        </w:r>
        <w:r w:rsidR="00555C6F">
          <w:rPr>
            <w:noProof/>
            <w:webHidden/>
          </w:rPr>
          <w:fldChar w:fldCharType="separate"/>
        </w:r>
        <w:r w:rsidR="00B24142">
          <w:rPr>
            <w:noProof/>
            <w:webHidden/>
          </w:rPr>
          <w:t>42</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7" w:history="1">
        <w:r w:rsidR="00555C6F" w:rsidRPr="00D4115A">
          <w:rPr>
            <w:rStyle w:val="Hipervnculo"/>
            <w:noProof/>
          </w:rPr>
          <w:t>ANEXO III.- MODELO DE COMPROMISO DE CONSTITUCIÓN EN UNIÓN TEMPORAL DE EMPRESAS</w:t>
        </w:r>
        <w:r w:rsidR="00555C6F">
          <w:rPr>
            <w:noProof/>
            <w:webHidden/>
          </w:rPr>
          <w:tab/>
        </w:r>
        <w:r w:rsidR="00555C6F">
          <w:rPr>
            <w:noProof/>
            <w:webHidden/>
          </w:rPr>
          <w:fldChar w:fldCharType="begin"/>
        </w:r>
        <w:r w:rsidR="00555C6F">
          <w:rPr>
            <w:noProof/>
            <w:webHidden/>
          </w:rPr>
          <w:instrText xml:space="preserve"> PAGEREF _Toc165369077 \h </w:instrText>
        </w:r>
        <w:r w:rsidR="00555C6F">
          <w:rPr>
            <w:noProof/>
            <w:webHidden/>
          </w:rPr>
        </w:r>
        <w:r w:rsidR="00555C6F">
          <w:rPr>
            <w:noProof/>
            <w:webHidden/>
          </w:rPr>
          <w:fldChar w:fldCharType="separate"/>
        </w:r>
        <w:r w:rsidR="00B24142">
          <w:rPr>
            <w:noProof/>
            <w:webHidden/>
          </w:rPr>
          <w:t>44</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8" w:history="1">
        <w:r w:rsidR="00555C6F" w:rsidRPr="00D4115A">
          <w:rPr>
            <w:rStyle w:val="Hipervnculo"/>
            <w:noProof/>
          </w:rPr>
          <w:t>ANEXO IV.- MODELO DE DECLARACIÓN DE COMPROMISO DE ADSCRIPCIÓN DE MEDIOS</w:t>
        </w:r>
        <w:r w:rsidR="00555C6F">
          <w:rPr>
            <w:noProof/>
            <w:webHidden/>
          </w:rPr>
          <w:tab/>
        </w:r>
        <w:r w:rsidR="00555C6F">
          <w:rPr>
            <w:noProof/>
            <w:webHidden/>
          </w:rPr>
          <w:fldChar w:fldCharType="begin"/>
        </w:r>
        <w:r w:rsidR="00555C6F">
          <w:rPr>
            <w:noProof/>
            <w:webHidden/>
          </w:rPr>
          <w:instrText xml:space="preserve"> PAGEREF _Toc165369078 \h </w:instrText>
        </w:r>
        <w:r w:rsidR="00555C6F">
          <w:rPr>
            <w:noProof/>
            <w:webHidden/>
          </w:rPr>
        </w:r>
        <w:r w:rsidR="00555C6F">
          <w:rPr>
            <w:noProof/>
            <w:webHidden/>
          </w:rPr>
          <w:fldChar w:fldCharType="separate"/>
        </w:r>
        <w:r w:rsidR="00B24142">
          <w:rPr>
            <w:noProof/>
            <w:webHidden/>
          </w:rPr>
          <w:t>46</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79" w:history="1">
        <w:r w:rsidR="00555C6F" w:rsidRPr="00D4115A">
          <w:rPr>
            <w:rStyle w:val="Hipervnculo"/>
            <w:noProof/>
          </w:rPr>
          <w:t>ANEXO V.- MODELO DE DECLARACIÓN RELATIVA AL GRUPO EMPRESARIAL</w:t>
        </w:r>
        <w:r w:rsidR="00555C6F">
          <w:rPr>
            <w:noProof/>
            <w:webHidden/>
          </w:rPr>
          <w:tab/>
        </w:r>
        <w:r w:rsidR="00555C6F">
          <w:rPr>
            <w:noProof/>
            <w:webHidden/>
          </w:rPr>
          <w:fldChar w:fldCharType="begin"/>
        </w:r>
        <w:r w:rsidR="00555C6F">
          <w:rPr>
            <w:noProof/>
            <w:webHidden/>
          </w:rPr>
          <w:instrText xml:space="preserve"> PAGEREF _Toc165369079 \h </w:instrText>
        </w:r>
        <w:r w:rsidR="00555C6F">
          <w:rPr>
            <w:noProof/>
            <w:webHidden/>
          </w:rPr>
        </w:r>
        <w:r w:rsidR="00555C6F">
          <w:rPr>
            <w:noProof/>
            <w:webHidden/>
          </w:rPr>
          <w:fldChar w:fldCharType="separate"/>
        </w:r>
        <w:r w:rsidR="00B24142">
          <w:rPr>
            <w:noProof/>
            <w:webHidden/>
          </w:rPr>
          <w:t>47</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80" w:history="1">
        <w:r w:rsidR="00555C6F" w:rsidRPr="00D4115A">
          <w:rPr>
            <w:rStyle w:val="Hipervnculo"/>
            <w:noProof/>
          </w:rPr>
          <w:t>ANEXO VI.- MODELO DE DECLARACIÓN DEL CUMPLIMIENTO DEL CÓDIGO DE CONDUCTA Y MARCO DE INTEGRIDAD INSTITUCIONAL APLICABLE A LA CONTRATACIÓN PÚBLICA Y DE AUSENCIA DE CONFLICTO DE INTERESES</w:t>
        </w:r>
        <w:r w:rsidR="00555C6F">
          <w:rPr>
            <w:noProof/>
            <w:webHidden/>
          </w:rPr>
          <w:tab/>
        </w:r>
        <w:r w:rsidR="00555C6F">
          <w:rPr>
            <w:noProof/>
            <w:webHidden/>
          </w:rPr>
          <w:fldChar w:fldCharType="begin"/>
        </w:r>
        <w:r w:rsidR="00555C6F">
          <w:rPr>
            <w:noProof/>
            <w:webHidden/>
          </w:rPr>
          <w:instrText xml:space="preserve"> PAGEREF _Toc165369080 \h </w:instrText>
        </w:r>
        <w:r w:rsidR="00555C6F">
          <w:rPr>
            <w:noProof/>
            <w:webHidden/>
          </w:rPr>
        </w:r>
        <w:r w:rsidR="00555C6F">
          <w:rPr>
            <w:noProof/>
            <w:webHidden/>
          </w:rPr>
          <w:fldChar w:fldCharType="separate"/>
        </w:r>
        <w:r w:rsidR="00B24142">
          <w:rPr>
            <w:noProof/>
            <w:webHidden/>
          </w:rPr>
          <w:t>48</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81" w:history="1">
        <w:r w:rsidR="00555C6F" w:rsidRPr="00D4115A">
          <w:rPr>
            <w:rStyle w:val="Hipervnculo"/>
            <w:noProof/>
          </w:rPr>
          <w:t>ANEXO VII.- MODELO DE DECLARACIÓN COMPLEMENTARIA DE LOS DOCUMENTOS Y DATOS PRESENTADOS CONSIDERADOS CONFIDENCIALES</w:t>
        </w:r>
        <w:r w:rsidR="00555C6F">
          <w:rPr>
            <w:noProof/>
            <w:webHidden/>
          </w:rPr>
          <w:tab/>
        </w:r>
        <w:r w:rsidR="00555C6F">
          <w:rPr>
            <w:noProof/>
            <w:webHidden/>
          </w:rPr>
          <w:fldChar w:fldCharType="begin"/>
        </w:r>
        <w:r w:rsidR="00555C6F">
          <w:rPr>
            <w:noProof/>
            <w:webHidden/>
          </w:rPr>
          <w:instrText xml:space="preserve"> PAGEREF _Toc165369081 \h </w:instrText>
        </w:r>
        <w:r w:rsidR="00555C6F">
          <w:rPr>
            <w:noProof/>
            <w:webHidden/>
          </w:rPr>
        </w:r>
        <w:r w:rsidR="00555C6F">
          <w:rPr>
            <w:noProof/>
            <w:webHidden/>
          </w:rPr>
          <w:fldChar w:fldCharType="separate"/>
        </w:r>
        <w:r w:rsidR="00B24142">
          <w:rPr>
            <w:noProof/>
            <w:webHidden/>
          </w:rPr>
          <w:t>50</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82" w:history="1">
        <w:r w:rsidR="00555C6F" w:rsidRPr="00D4115A">
          <w:rPr>
            <w:rStyle w:val="Hipervnculo"/>
            <w:noProof/>
          </w:rPr>
          <w:t>ANEXO VIII. - MODELO DE AVAL</w:t>
        </w:r>
        <w:r w:rsidR="00555C6F">
          <w:rPr>
            <w:noProof/>
            <w:webHidden/>
          </w:rPr>
          <w:tab/>
        </w:r>
        <w:r w:rsidR="00555C6F">
          <w:rPr>
            <w:noProof/>
            <w:webHidden/>
          </w:rPr>
          <w:fldChar w:fldCharType="begin"/>
        </w:r>
        <w:r w:rsidR="00555C6F">
          <w:rPr>
            <w:noProof/>
            <w:webHidden/>
          </w:rPr>
          <w:instrText xml:space="preserve"> PAGEREF _Toc165369082 \h </w:instrText>
        </w:r>
        <w:r w:rsidR="00555C6F">
          <w:rPr>
            <w:noProof/>
            <w:webHidden/>
          </w:rPr>
        </w:r>
        <w:r w:rsidR="00555C6F">
          <w:rPr>
            <w:noProof/>
            <w:webHidden/>
          </w:rPr>
          <w:fldChar w:fldCharType="separate"/>
        </w:r>
        <w:r w:rsidR="00B24142">
          <w:rPr>
            <w:noProof/>
            <w:webHidden/>
          </w:rPr>
          <w:t>51</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83" w:history="1">
        <w:r w:rsidR="00555C6F" w:rsidRPr="00D4115A">
          <w:rPr>
            <w:rStyle w:val="Hipervnculo"/>
            <w:noProof/>
          </w:rPr>
          <w:t>ANEXO IX.- MODELO DE OFERTA ECONÓMICA Y DE LOS OTROS ELEMENTOS DE LA OFERTA EVALUABLES MEDIANTE FÓRMULAS</w:t>
        </w:r>
        <w:r w:rsidR="00555C6F">
          <w:rPr>
            <w:noProof/>
            <w:webHidden/>
          </w:rPr>
          <w:tab/>
        </w:r>
        <w:r w:rsidR="00555C6F">
          <w:rPr>
            <w:noProof/>
            <w:webHidden/>
          </w:rPr>
          <w:fldChar w:fldCharType="begin"/>
        </w:r>
        <w:r w:rsidR="00555C6F">
          <w:rPr>
            <w:noProof/>
            <w:webHidden/>
          </w:rPr>
          <w:instrText xml:space="preserve"> PAGEREF _Toc165369083 \h </w:instrText>
        </w:r>
        <w:r w:rsidR="00555C6F">
          <w:rPr>
            <w:noProof/>
            <w:webHidden/>
          </w:rPr>
        </w:r>
        <w:r w:rsidR="00555C6F">
          <w:rPr>
            <w:noProof/>
            <w:webHidden/>
          </w:rPr>
          <w:fldChar w:fldCharType="separate"/>
        </w:r>
        <w:r w:rsidR="00B24142">
          <w:rPr>
            <w:noProof/>
            <w:webHidden/>
          </w:rPr>
          <w:t>52</w:t>
        </w:r>
        <w:r w:rsidR="00555C6F">
          <w:rPr>
            <w:noProof/>
            <w:webHidden/>
          </w:rPr>
          <w:fldChar w:fldCharType="end"/>
        </w:r>
      </w:hyperlink>
    </w:p>
    <w:p w:rsidR="00555C6F" w:rsidRDefault="00995793">
      <w:pPr>
        <w:pStyle w:val="TDC1"/>
        <w:rPr>
          <w:rFonts w:asciiTheme="minorHAnsi" w:eastAsiaTheme="minorEastAsia" w:hAnsiTheme="minorHAnsi" w:cstheme="minorBidi"/>
          <w:b w:val="0"/>
          <w:noProof/>
          <w:sz w:val="22"/>
          <w:szCs w:val="22"/>
          <w:lang w:val="es-ES"/>
        </w:rPr>
      </w:pPr>
      <w:hyperlink w:anchor="_Toc165369084" w:history="1">
        <w:r w:rsidR="00555C6F" w:rsidRPr="00D4115A">
          <w:rPr>
            <w:rStyle w:val="Hipervnculo"/>
            <w:noProof/>
          </w:rPr>
          <w:t>ANEXO X.- PROPUESTA DE SISTEMA DE EVALUACIÓN DE LOS CRITERIOS DE ADJUDICACIÓN Y LAS CONDICIONES ESPECIALES DE EJECUCIÓN DE CARÁCTER SOCIAL</w:t>
        </w:r>
        <w:r w:rsidR="00555C6F">
          <w:rPr>
            <w:noProof/>
            <w:webHidden/>
          </w:rPr>
          <w:tab/>
        </w:r>
        <w:r w:rsidR="00555C6F">
          <w:rPr>
            <w:noProof/>
            <w:webHidden/>
          </w:rPr>
          <w:fldChar w:fldCharType="begin"/>
        </w:r>
        <w:r w:rsidR="00555C6F">
          <w:rPr>
            <w:noProof/>
            <w:webHidden/>
          </w:rPr>
          <w:instrText xml:space="preserve"> PAGEREF _Toc165369084 \h </w:instrText>
        </w:r>
        <w:r w:rsidR="00555C6F">
          <w:rPr>
            <w:noProof/>
            <w:webHidden/>
          </w:rPr>
        </w:r>
        <w:r w:rsidR="00555C6F">
          <w:rPr>
            <w:noProof/>
            <w:webHidden/>
          </w:rPr>
          <w:fldChar w:fldCharType="separate"/>
        </w:r>
        <w:r w:rsidR="00B24142">
          <w:rPr>
            <w:noProof/>
            <w:webHidden/>
          </w:rPr>
          <w:t>53</w:t>
        </w:r>
        <w:r w:rsidR="00555C6F">
          <w:rPr>
            <w:noProof/>
            <w:webHidden/>
          </w:rPr>
          <w:fldChar w:fldCharType="end"/>
        </w:r>
      </w:hyperlink>
    </w:p>
    <w:p w:rsidR="00A92278" w:rsidRPr="006918E8" w:rsidRDefault="00A92278" w:rsidP="00A92278">
      <w:pPr>
        <w:spacing w:line="240" w:lineRule="atLeast"/>
        <w:rPr>
          <w:rFonts w:ascii="Arial" w:hAnsi="Arial" w:cs="Arial"/>
          <w:b/>
          <w:sz w:val="22"/>
        </w:rPr>
      </w:pPr>
      <w:r w:rsidRPr="006918E8">
        <w:rPr>
          <w:rFonts w:cs="Arial"/>
          <w:b/>
          <w:sz w:val="22"/>
        </w:rPr>
        <w:fldChar w:fldCharType="end"/>
      </w: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rPr>
        <w:sectPr w:rsidR="00A92278" w:rsidRPr="006918E8" w:rsidSect="00A8509D">
          <w:headerReference w:type="default" r:id="rId11"/>
          <w:footerReference w:type="default" r:id="rId12"/>
          <w:pgSz w:w="11906" w:h="16838"/>
          <w:pgMar w:top="1985" w:right="1701" w:bottom="1701" w:left="1701" w:header="709" w:footer="709" w:gutter="0"/>
          <w:cols w:space="708"/>
          <w:docGrid w:linePitch="360"/>
        </w:sectPr>
      </w:pPr>
    </w:p>
    <w:p w:rsidR="00A92278" w:rsidRPr="006918E8" w:rsidRDefault="00A92278" w:rsidP="00A92278">
      <w:pPr>
        <w:pStyle w:val="Ttulo1"/>
        <w:spacing w:line="240" w:lineRule="atLeast"/>
        <w:jc w:val="center"/>
        <w:rPr>
          <w:sz w:val="22"/>
          <w:szCs w:val="22"/>
        </w:rPr>
      </w:pPr>
      <w:bookmarkStart w:id="36" w:name="_Toc463331524"/>
      <w:bookmarkStart w:id="37" w:name="_Toc506479357"/>
      <w:bookmarkStart w:id="38" w:name="_Toc165368992"/>
      <w:r w:rsidRPr="006918E8">
        <w:rPr>
          <w:sz w:val="22"/>
          <w:szCs w:val="22"/>
        </w:rPr>
        <w:t>CAPÍTULO I - DISPOSICIONES GENERALES</w:t>
      </w:r>
      <w:bookmarkEnd w:id="36"/>
      <w:bookmarkEnd w:id="37"/>
      <w:bookmarkEnd w:id="38"/>
    </w:p>
    <w:p w:rsidR="00A92278" w:rsidRPr="006918E8" w:rsidRDefault="00A92278" w:rsidP="00A92278">
      <w:pPr>
        <w:pStyle w:val="Ttulo2"/>
        <w:spacing w:line="240" w:lineRule="atLeast"/>
        <w:jc w:val="both"/>
        <w:rPr>
          <w:i w:val="0"/>
          <w:iCs w:val="0"/>
          <w:sz w:val="22"/>
        </w:rPr>
      </w:pPr>
      <w:bookmarkStart w:id="39" w:name="_Ref42334654"/>
      <w:bookmarkStart w:id="40" w:name="_Toc42401645"/>
      <w:bookmarkStart w:id="41" w:name="_Toc46289359"/>
      <w:bookmarkStart w:id="42" w:name="_Toc46543138"/>
      <w:bookmarkStart w:id="43" w:name="_Toc46825242"/>
      <w:bookmarkStart w:id="44" w:name="_Toc54085013"/>
      <w:bookmarkStart w:id="45" w:name="_Toc442871778"/>
      <w:bookmarkStart w:id="46" w:name="_Toc463331525"/>
      <w:bookmarkStart w:id="47" w:name="_Toc506479358"/>
      <w:bookmarkStart w:id="48" w:name="_Toc165368993"/>
      <w:r w:rsidRPr="006918E8">
        <w:rPr>
          <w:i w:val="0"/>
          <w:iCs w:val="0"/>
          <w:sz w:val="22"/>
        </w:rPr>
        <w:t>1.- Objeto del contrato</w:t>
      </w:r>
      <w:bookmarkEnd w:id="39"/>
      <w:bookmarkEnd w:id="40"/>
      <w:bookmarkEnd w:id="41"/>
      <w:bookmarkEnd w:id="42"/>
      <w:bookmarkEnd w:id="43"/>
      <w:bookmarkEnd w:id="44"/>
      <w:bookmarkEnd w:id="45"/>
      <w:bookmarkEnd w:id="46"/>
      <w:bookmarkEnd w:id="47"/>
      <w:bookmarkEnd w:id="48"/>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A92278" w:rsidRPr="006918E8" w:rsidRDefault="00A92278" w:rsidP="00A92278">
      <w:pPr>
        <w:pStyle w:val="Ttulo2"/>
        <w:spacing w:line="240" w:lineRule="atLeast"/>
        <w:jc w:val="both"/>
        <w:rPr>
          <w:i w:val="0"/>
          <w:iCs w:val="0"/>
          <w:sz w:val="22"/>
        </w:rPr>
      </w:pPr>
      <w:bookmarkStart w:id="49" w:name="_Toc463331526"/>
      <w:bookmarkStart w:id="50" w:name="_Toc506479359"/>
      <w:bookmarkStart w:id="51" w:name="_Toc165368994"/>
      <w:r w:rsidRPr="006918E8">
        <w:rPr>
          <w:i w:val="0"/>
          <w:iCs w:val="0"/>
          <w:sz w:val="22"/>
        </w:rPr>
        <w:t>2.- Necesidades administrativas a satisfacer mediante el contrato</w:t>
      </w:r>
      <w:bookmarkEnd w:id="49"/>
      <w:bookmarkEnd w:id="50"/>
      <w:bookmarkEnd w:id="51"/>
    </w:p>
    <w:p w:rsidR="00A92278" w:rsidRPr="006918E8" w:rsidRDefault="00A92278" w:rsidP="00A92278">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A92278" w:rsidRPr="006918E8" w:rsidRDefault="00A92278" w:rsidP="00A92278">
      <w:pPr>
        <w:pStyle w:val="Ttulo2"/>
        <w:spacing w:line="240" w:lineRule="atLeast"/>
        <w:jc w:val="both"/>
        <w:rPr>
          <w:i w:val="0"/>
          <w:iCs w:val="0"/>
          <w:sz w:val="22"/>
        </w:rPr>
      </w:pPr>
      <w:bookmarkStart w:id="52" w:name="_Toc463331528"/>
      <w:bookmarkStart w:id="53" w:name="_Toc506479360"/>
      <w:bookmarkStart w:id="54" w:name="_Toc165368995"/>
      <w:bookmarkStart w:id="55" w:name="_Toc463331527"/>
      <w:r w:rsidRPr="006918E8">
        <w:rPr>
          <w:i w:val="0"/>
          <w:iCs w:val="0"/>
          <w:sz w:val="22"/>
        </w:rPr>
        <w:t>3.- Presupuesto base de licitación</w:t>
      </w:r>
      <w:bookmarkEnd w:id="52"/>
      <w:bookmarkEnd w:id="53"/>
      <w:bookmarkEnd w:id="54"/>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A92278" w:rsidRPr="006918E8" w:rsidRDefault="00A92278" w:rsidP="00A92278">
      <w:pPr>
        <w:pStyle w:val="Ttulo2"/>
        <w:spacing w:line="240" w:lineRule="atLeast"/>
        <w:jc w:val="both"/>
        <w:rPr>
          <w:i w:val="0"/>
          <w:iCs w:val="0"/>
          <w:sz w:val="22"/>
        </w:rPr>
      </w:pPr>
      <w:bookmarkStart w:id="56" w:name="_Toc506479361"/>
      <w:bookmarkStart w:id="57" w:name="_Toc165368996"/>
      <w:r w:rsidRPr="006918E8">
        <w:rPr>
          <w:i w:val="0"/>
          <w:iCs w:val="0"/>
          <w:sz w:val="22"/>
        </w:rPr>
        <w:t>4.- Valor estimado del contrato</w:t>
      </w:r>
      <w:bookmarkEnd w:id="55"/>
      <w:bookmarkEnd w:id="56"/>
      <w:bookmarkEnd w:id="57"/>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A92278" w:rsidRPr="006918E8" w:rsidRDefault="00A92278" w:rsidP="00A92278">
      <w:pPr>
        <w:pStyle w:val="Ttulo2"/>
        <w:spacing w:line="240" w:lineRule="atLeast"/>
        <w:jc w:val="both"/>
        <w:rPr>
          <w:i w:val="0"/>
          <w:iCs w:val="0"/>
          <w:sz w:val="22"/>
        </w:rPr>
      </w:pPr>
      <w:bookmarkStart w:id="58" w:name="_Toc463331529"/>
      <w:bookmarkStart w:id="59" w:name="_Toc506479362"/>
      <w:bookmarkStart w:id="60" w:name="_Toc165368997"/>
      <w:r w:rsidRPr="006918E8">
        <w:rPr>
          <w:i w:val="0"/>
          <w:iCs w:val="0"/>
          <w:sz w:val="22"/>
        </w:rPr>
        <w:t>5.- Precio del contrato</w:t>
      </w:r>
      <w:bookmarkEnd w:id="58"/>
      <w:bookmarkEnd w:id="59"/>
      <w:bookmarkEnd w:id="60"/>
    </w:p>
    <w:p w:rsidR="00A92278" w:rsidRPr="006918E8" w:rsidRDefault="00A92278" w:rsidP="00A92278">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A92278" w:rsidRPr="006918E8" w:rsidRDefault="00A92278" w:rsidP="00A92278">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A92278" w:rsidRPr="006918E8" w:rsidRDefault="00A92278" w:rsidP="00A92278">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A92278" w:rsidRPr="006918E8" w:rsidRDefault="00A92278" w:rsidP="00A92278">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A92278" w:rsidRPr="006918E8" w:rsidRDefault="00A92278" w:rsidP="0032306C">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A92278" w:rsidRPr="006918E8" w:rsidRDefault="00A92278" w:rsidP="0032306C">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A92278" w:rsidRPr="006918E8" w:rsidRDefault="00A92278" w:rsidP="00A92278">
      <w:pPr>
        <w:pStyle w:val="Ttulo2"/>
        <w:spacing w:line="240" w:lineRule="atLeast"/>
        <w:jc w:val="both"/>
        <w:rPr>
          <w:i w:val="0"/>
          <w:iCs w:val="0"/>
          <w:sz w:val="22"/>
        </w:rPr>
      </w:pPr>
      <w:bookmarkStart w:id="61" w:name="_Toc463331530"/>
      <w:bookmarkStart w:id="62" w:name="_Toc506479363"/>
      <w:bookmarkStart w:id="63" w:name="_Toc165368998"/>
      <w:r w:rsidRPr="006918E8">
        <w:rPr>
          <w:i w:val="0"/>
          <w:iCs w:val="0"/>
          <w:sz w:val="22"/>
        </w:rPr>
        <w:t>6.- Existencia de crédito</w:t>
      </w:r>
      <w:bookmarkEnd w:id="61"/>
      <w:bookmarkEnd w:id="62"/>
      <w:bookmarkEnd w:id="63"/>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A92278" w:rsidRPr="006918E8" w:rsidRDefault="00A92278" w:rsidP="00A92278">
      <w:pPr>
        <w:pStyle w:val="Ttulo2"/>
        <w:spacing w:line="240" w:lineRule="atLeast"/>
        <w:jc w:val="both"/>
        <w:rPr>
          <w:i w:val="0"/>
          <w:iCs w:val="0"/>
          <w:sz w:val="22"/>
          <w:szCs w:val="22"/>
        </w:rPr>
      </w:pPr>
      <w:bookmarkStart w:id="64" w:name="_Toc463331531"/>
      <w:bookmarkStart w:id="65" w:name="_Toc506479364"/>
      <w:bookmarkStart w:id="66" w:name="_Toc165368999"/>
      <w:r w:rsidRPr="006918E8">
        <w:rPr>
          <w:i w:val="0"/>
          <w:sz w:val="22"/>
          <w:szCs w:val="22"/>
        </w:rPr>
        <w:t>7.- Plazo y lugar de ejecución de la prestación de los servicio</w:t>
      </w:r>
      <w:bookmarkEnd w:id="64"/>
      <w:bookmarkEnd w:id="65"/>
      <w:r w:rsidRPr="006918E8">
        <w:rPr>
          <w:i w:val="0"/>
          <w:sz w:val="22"/>
          <w:szCs w:val="22"/>
        </w:rPr>
        <w:t>s</w:t>
      </w:r>
      <w:bookmarkEnd w:id="66"/>
    </w:p>
    <w:p w:rsidR="00A92278" w:rsidRPr="00050163" w:rsidRDefault="00A92278" w:rsidP="00A92278">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A92278" w:rsidRPr="006918E8" w:rsidRDefault="00A92278" w:rsidP="00A92278">
      <w:pPr>
        <w:pStyle w:val="Ttulo2"/>
        <w:spacing w:line="240" w:lineRule="atLeast"/>
        <w:jc w:val="both"/>
        <w:rPr>
          <w:i w:val="0"/>
          <w:iCs w:val="0"/>
          <w:sz w:val="22"/>
        </w:rPr>
      </w:pPr>
      <w:bookmarkStart w:id="67" w:name="_Toc463331532"/>
      <w:bookmarkStart w:id="68" w:name="_Toc506479365"/>
      <w:bookmarkStart w:id="69" w:name="_Toc165369000"/>
      <w:r w:rsidRPr="006918E8">
        <w:rPr>
          <w:i w:val="0"/>
          <w:iCs w:val="0"/>
          <w:sz w:val="22"/>
        </w:rPr>
        <w:t>8.- Revisión de precios</w:t>
      </w:r>
      <w:bookmarkEnd w:id="67"/>
      <w:bookmarkEnd w:id="68"/>
      <w:bookmarkEnd w:id="69"/>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A92278" w:rsidRPr="006918E8" w:rsidRDefault="00A92278" w:rsidP="00A92278">
      <w:pPr>
        <w:spacing w:before="60" w:line="240" w:lineRule="atLeast"/>
        <w:jc w:val="both"/>
        <w:rPr>
          <w:rFonts w:ascii="Arial" w:hAnsi="Arial" w:cs="Arial"/>
        </w:rPr>
      </w:pPr>
      <w:bookmarkStart w:id="70" w:name="_Toc463331533"/>
      <w:bookmarkStart w:id="71" w:name="_Toc506479366"/>
      <w:r w:rsidRPr="006918E8">
        <w:rPr>
          <w:rFonts w:ascii="Arial" w:hAnsi="Arial" w:cs="Arial"/>
        </w:rPr>
        <w:t>2.- La revisión de precios tendrá lugar en los términos establecidos en la LCSP (artículos 103 y siguientes).</w:t>
      </w:r>
    </w:p>
    <w:p w:rsidR="00A92278" w:rsidRPr="006918E8" w:rsidRDefault="00A92278" w:rsidP="00A92278">
      <w:pPr>
        <w:pStyle w:val="Ttulo2"/>
        <w:spacing w:line="240" w:lineRule="atLeast"/>
        <w:jc w:val="both"/>
        <w:rPr>
          <w:i w:val="0"/>
          <w:iCs w:val="0"/>
          <w:sz w:val="22"/>
        </w:rPr>
      </w:pPr>
      <w:bookmarkStart w:id="72" w:name="_Toc165369001"/>
      <w:r w:rsidRPr="006918E8">
        <w:rPr>
          <w:i w:val="0"/>
          <w:iCs w:val="0"/>
          <w:sz w:val="22"/>
        </w:rPr>
        <w:t>9.- P</w:t>
      </w:r>
      <w:bookmarkEnd w:id="70"/>
      <w:bookmarkEnd w:id="71"/>
      <w:r w:rsidRPr="006918E8">
        <w:rPr>
          <w:i w:val="0"/>
          <w:iCs w:val="0"/>
          <w:sz w:val="22"/>
        </w:rPr>
        <w:t>ublicidad del contrato</w:t>
      </w:r>
      <w:bookmarkEnd w:id="72"/>
    </w:p>
    <w:p w:rsidR="00A92278" w:rsidRPr="006918E8" w:rsidRDefault="00A92278" w:rsidP="00A92278">
      <w:pPr>
        <w:spacing w:before="60" w:line="240" w:lineRule="atLeast"/>
        <w:jc w:val="both"/>
        <w:rPr>
          <w:rFonts w:ascii="Arial" w:hAnsi="Arial" w:cs="Arial"/>
        </w:rPr>
      </w:pPr>
      <w:bookmarkStart w:id="73" w:name="_Toc506479367"/>
      <w:r w:rsidRPr="006918E8">
        <w:rPr>
          <w:rFonts w:ascii="Arial" w:hAnsi="Arial" w:cs="Arial"/>
        </w:rPr>
        <w:t>1.- El anuncio de licitación para la adjudicación del contrato se publicará en el perfil de contratante.</w:t>
      </w:r>
    </w:p>
    <w:p w:rsidR="00A92278" w:rsidRPr="006918E8" w:rsidRDefault="00A92278" w:rsidP="00A92278">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A92278" w:rsidRPr="006918E8" w:rsidRDefault="00A92278" w:rsidP="00A92278">
      <w:pPr>
        <w:pStyle w:val="Ttulo2"/>
        <w:spacing w:line="240" w:lineRule="atLeast"/>
        <w:jc w:val="both"/>
        <w:rPr>
          <w:i w:val="0"/>
          <w:iCs w:val="0"/>
          <w:sz w:val="22"/>
        </w:rPr>
      </w:pPr>
      <w:bookmarkStart w:id="74" w:name="_Toc1653690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73"/>
      <w:bookmarkEnd w:id="74"/>
    </w:p>
    <w:p w:rsidR="00A92278" w:rsidRPr="00543BD7" w:rsidRDefault="00A92278" w:rsidP="00A92278">
      <w:pPr>
        <w:spacing w:before="60" w:line="240" w:lineRule="atLeast"/>
        <w:jc w:val="both"/>
        <w:rPr>
          <w:rFonts w:ascii="Arial" w:hAnsi="Arial" w:cs="Arial"/>
          <w:szCs w:val="22"/>
          <w:lang w:eastAsia="en-US"/>
        </w:rPr>
      </w:pPr>
      <w:bookmarkStart w:id="75" w:name="_Toc42401649"/>
      <w:bookmarkStart w:id="76" w:name="_Toc46289363"/>
      <w:bookmarkStart w:id="77" w:name="_Toc46543142"/>
      <w:bookmarkStart w:id="78" w:name="_Toc46825246"/>
      <w:bookmarkStart w:id="79" w:name="_Toc54085017"/>
      <w:bookmarkStart w:id="80" w:name="_Toc442871783"/>
      <w:bookmarkStart w:id="81" w:name="_Toc463331534"/>
      <w:bookmarkStart w:id="82" w:name="_Toc506479368"/>
      <w:r w:rsidRPr="00543BD7">
        <w:rPr>
          <w:rFonts w:ascii="Arial" w:hAnsi="Arial" w:cs="Arial"/>
          <w:szCs w:val="22"/>
          <w:lang w:eastAsia="en-US"/>
        </w:rPr>
        <w:t>En los siguientes organismos se puede obtener información de las obligaciones y disposiciones vigentes en relación con:</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A92278" w:rsidRPr="006918E8" w:rsidRDefault="00A92278" w:rsidP="00A92278">
      <w:pPr>
        <w:pStyle w:val="Ttulo2"/>
        <w:spacing w:line="240" w:lineRule="atLeast"/>
        <w:jc w:val="both"/>
        <w:rPr>
          <w:i w:val="0"/>
          <w:iCs w:val="0"/>
          <w:sz w:val="22"/>
        </w:rPr>
      </w:pPr>
      <w:bookmarkStart w:id="83" w:name="_Toc165369003"/>
      <w:r w:rsidRPr="006918E8">
        <w:rPr>
          <w:i w:val="0"/>
          <w:iCs w:val="0"/>
          <w:sz w:val="22"/>
        </w:rPr>
        <w:t>11.- Régimen jurídico del contrato y prerrogativas de la Administración</w:t>
      </w:r>
      <w:bookmarkEnd w:id="75"/>
      <w:bookmarkEnd w:id="76"/>
      <w:bookmarkEnd w:id="77"/>
      <w:bookmarkEnd w:id="78"/>
      <w:bookmarkEnd w:id="79"/>
      <w:bookmarkEnd w:id="80"/>
      <w:bookmarkEnd w:id="81"/>
      <w:bookmarkEnd w:id="82"/>
      <w:bookmarkEnd w:id="83"/>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A92278" w:rsidRPr="006918E8" w:rsidRDefault="00A92278" w:rsidP="00A92278">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A92278" w:rsidRPr="006918E8" w:rsidRDefault="00A92278" w:rsidP="00A92278">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A92278" w:rsidRPr="006918E8" w:rsidRDefault="00A92278" w:rsidP="00A92278">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A92278" w:rsidRPr="006918E8" w:rsidRDefault="00A92278" w:rsidP="00A92278">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A92278" w:rsidRPr="006918E8" w:rsidRDefault="00A92278" w:rsidP="00A92278">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A92278" w:rsidRPr="006918E8" w:rsidRDefault="00A92278" w:rsidP="00A92278">
      <w:pPr>
        <w:pStyle w:val="Ttulo2"/>
        <w:spacing w:line="240" w:lineRule="atLeast"/>
        <w:jc w:val="both"/>
        <w:rPr>
          <w:i w:val="0"/>
          <w:iCs w:val="0"/>
          <w:sz w:val="22"/>
          <w:szCs w:val="22"/>
        </w:rPr>
      </w:pPr>
      <w:bookmarkStart w:id="84" w:name="_Toc506479369"/>
      <w:bookmarkStart w:id="85" w:name="_Toc165369004"/>
      <w:r w:rsidRPr="006918E8">
        <w:rPr>
          <w:i w:val="0"/>
          <w:sz w:val="22"/>
          <w:szCs w:val="22"/>
        </w:rPr>
        <w:t>12.- Régimen de recursos</w:t>
      </w:r>
      <w:bookmarkEnd w:id="84"/>
      <w:bookmarkEnd w:id="85"/>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Pr="009A790E">
        <w:rPr>
          <w:rFonts w:ascii="Arial" w:hAnsi="Arial" w:cs="Arial"/>
        </w:rPr>
        <w:t>en materia de contratación</w:t>
      </w:r>
      <w:r>
        <w:rPr>
          <w:rFonts w:cs="Arial"/>
        </w:rPr>
        <w:t xml:space="preserve"> </w:t>
      </w:r>
      <w:r>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A92278" w:rsidRPr="006918E8" w:rsidRDefault="00A92278" w:rsidP="00A92278">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A92278" w:rsidRPr="006918E8" w:rsidRDefault="00A92278" w:rsidP="0032306C">
      <w:pPr>
        <w:pStyle w:val="Pa14"/>
        <w:numPr>
          <w:ilvl w:val="0"/>
          <w:numId w:val="24"/>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A92278" w:rsidRPr="006918E8" w:rsidRDefault="00A92278" w:rsidP="0032306C">
      <w:pPr>
        <w:pStyle w:val="Pa14"/>
        <w:numPr>
          <w:ilvl w:val="0"/>
          <w:numId w:val="24"/>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A92278" w:rsidRPr="006918E8" w:rsidRDefault="00A92278" w:rsidP="0032306C">
      <w:pPr>
        <w:pStyle w:val="Pa14"/>
        <w:numPr>
          <w:ilvl w:val="0"/>
          <w:numId w:val="24"/>
        </w:numPr>
        <w:spacing w:before="60" w:line="240" w:lineRule="atLeast"/>
        <w:jc w:val="both"/>
        <w:rPr>
          <w:sz w:val="20"/>
          <w:szCs w:val="20"/>
        </w:rPr>
      </w:pPr>
      <w:r w:rsidRPr="006918E8">
        <w:rPr>
          <w:sz w:val="20"/>
          <w:szCs w:val="20"/>
        </w:rPr>
        <w:t>Los acuerdos de adjudicación.</w:t>
      </w:r>
    </w:p>
    <w:p w:rsidR="00A92278" w:rsidRPr="006918E8" w:rsidRDefault="00A92278" w:rsidP="0032306C">
      <w:pPr>
        <w:pStyle w:val="Pa14"/>
        <w:numPr>
          <w:ilvl w:val="0"/>
          <w:numId w:val="24"/>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A92278" w:rsidRPr="006918E8" w:rsidRDefault="00A92278" w:rsidP="00A92278">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A92278" w:rsidRPr="006918E8" w:rsidRDefault="00A92278" w:rsidP="00A92278">
      <w:pPr>
        <w:spacing w:before="60" w:line="240" w:lineRule="atLeast"/>
        <w:jc w:val="both"/>
        <w:rPr>
          <w:rFonts w:ascii="Arial" w:hAnsi="Arial" w:cs="Arial"/>
        </w:rPr>
      </w:pPr>
    </w:p>
    <w:p w:rsidR="00A92278" w:rsidRPr="006918E8" w:rsidRDefault="00A92278" w:rsidP="00A92278">
      <w:pPr>
        <w:pStyle w:val="Ttulo1"/>
        <w:spacing w:line="240" w:lineRule="atLeast"/>
        <w:jc w:val="center"/>
        <w:rPr>
          <w:sz w:val="22"/>
          <w:szCs w:val="22"/>
        </w:rPr>
      </w:pPr>
      <w:bookmarkStart w:id="86" w:name="_Toc42401650"/>
      <w:bookmarkStart w:id="87" w:name="_Toc46289364"/>
      <w:bookmarkStart w:id="88" w:name="_Toc46543143"/>
      <w:bookmarkStart w:id="89" w:name="_Toc46825247"/>
      <w:bookmarkStart w:id="90" w:name="_Toc54085018"/>
      <w:bookmarkStart w:id="91" w:name="_Toc442871784"/>
      <w:bookmarkStart w:id="92" w:name="_Toc463331536"/>
      <w:bookmarkStart w:id="93" w:name="_Toc506479370"/>
      <w:bookmarkStart w:id="94" w:name="_Toc165369005"/>
      <w:r w:rsidRPr="006918E8">
        <w:rPr>
          <w:sz w:val="22"/>
          <w:szCs w:val="22"/>
        </w:rPr>
        <w:t>CAPÍTULO II - CONTRATACIÓN</w:t>
      </w:r>
      <w:bookmarkEnd w:id="86"/>
      <w:bookmarkEnd w:id="87"/>
      <w:bookmarkEnd w:id="88"/>
      <w:bookmarkEnd w:id="89"/>
      <w:bookmarkEnd w:id="90"/>
      <w:bookmarkEnd w:id="91"/>
      <w:bookmarkEnd w:id="92"/>
      <w:bookmarkEnd w:id="93"/>
      <w:bookmarkEnd w:id="94"/>
    </w:p>
    <w:p w:rsidR="00A92278" w:rsidRPr="006918E8" w:rsidRDefault="00A92278" w:rsidP="00A92278">
      <w:pPr>
        <w:pStyle w:val="Ttulo2"/>
        <w:spacing w:line="240" w:lineRule="atLeast"/>
        <w:jc w:val="both"/>
        <w:rPr>
          <w:i w:val="0"/>
          <w:iCs w:val="0"/>
          <w:sz w:val="22"/>
        </w:rPr>
      </w:pPr>
      <w:bookmarkStart w:id="95" w:name="_Toc463331537"/>
      <w:bookmarkStart w:id="96" w:name="_Toc42401651"/>
      <w:bookmarkStart w:id="97" w:name="_Toc46289365"/>
      <w:bookmarkStart w:id="98" w:name="_Toc46543144"/>
      <w:bookmarkStart w:id="99" w:name="_Toc46825248"/>
      <w:bookmarkStart w:id="100" w:name="_Toc54085019"/>
      <w:bookmarkStart w:id="101" w:name="_Toc442871785"/>
      <w:bookmarkStart w:id="102" w:name="_Toc506479371"/>
      <w:bookmarkStart w:id="103" w:name="_Toc165369006"/>
      <w:r w:rsidRPr="006918E8">
        <w:rPr>
          <w:i w:val="0"/>
          <w:iCs w:val="0"/>
          <w:sz w:val="22"/>
        </w:rPr>
        <w:t>13.- Clase de expediente y forma de licitación</w:t>
      </w:r>
      <w:bookmarkEnd w:id="95"/>
      <w:bookmarkEnd w:id="96"/>
      <w:bookmarkEnd w:id="97"/>
      <w:bookmarkEnd w:id="98"/>
      <w:bookmarkEnd w:id="99"/>
      <w:bookmarkEnd w:id="100"/>
      <w:bookmarkEnd w:id="101"/>
      <w:bookmarkEnd w:id="102"/>
      <w:bookmarkEnd w:id="103"/>
    </w:p>
    <w:p w:rsidR="00A92278" w:rsidRPr="006918E8" w:rsidRDefault="00A92278" w:rsidP="00A92278">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A92278" w:rsidRPr="006918E8" w:rsidRDefault="00A92278" w:rsidP="00A92278">
      <w:pPr>
        <w:spacing w:before="60" w:line="240" w:lineRule="atLeast"/>
        <w:jc w:val="both"/>
        <w:rPr>
          <w:rFonts w:ascii="Arial" w:hAnsi="Arial" w:cs="Arial"/>
        </w:rPr>
      </w:pPr>
      <w:bookmarkStart w:id="104"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A92278" w:rsidRPr="006918E8" w:rsidRDefault="00A92278" w:rsidP="00A92278">
      <w:pPr>
        <w:pStyle w:val="Ttulo2"/>
        <w:spacing w:line="240" w:lineRule="atLeast"/>
        <w:jc w:val="both"/>
        <w:rPr>
          <w:i w:val="0"/>
          <w:iCs w:val="0"/>
          <w:sz w:val="22"/>
        </w:rPr>
      </w:pPr>
      <w:bookmarkStart w:id="105" w:name="_Toc165369007"/>
      <w:r w:rsidRPr="006918E8">
        <w:rPr>
          <w:i w:val="0"/>
          <w:iCs w:val="0"/>
          <w:sz w:val="22"/>
        </w:rPr>
        <w:t>14.- Personas naturales o jurídicas licitadoras</w:t>
      </w:r>
      <w:bookmarkEnd w:id="104"/>
      <w:bookmarkEnd w:id="105"/>
    </w:p>
    <w:p w:rsidR="00A92278" w:rsidRPr="006918E8" w:rsidRDefault="00A92278" w:rsidP="00A92278">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A92278" w:rsidRPr="006918E8" w:rsidRDefault="00A92278" w:rsidP="00A92278">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A92278" w:rsidRPr="006918E8" w:rsidRDefault="00A92278" w:rsidP="00A92278">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A92278" w:rsidRPr="006918E8" w:rsidRDefault="00A92278" w:rsidP="00A92278">
      <w:pPr>
        <w:spacing w:before="60" w:line="240" w:lineRule="atLeast"/>
        <w:jc w:val="both"/>
        <w:rPr>
          <w:rFonts w:ascii="Arial" w:hAnsi="Arial" w:cs="Arial"/>
        </w:rPr>
      </w:pPr>
      <w:bookmarkStart w:id="106" w:name="_Toc463331538"/>
      <w:bookmarkStart w:id="107"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A92278" w:rsidRPr="006918E8" w:rsidRDefault="00A92278" w:rsidP="00A92278">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A92278" w:rsidRPr="006918E8" w:rsidRDefault="00A92278" w:rsidP="00A92278">
      <w:pPr>
        <w:pStyle w:val="Ttulo2"/>
        <w:spacing w:line="240" w:lineRule="atLeast"/>
        <w:jc w:val="both"/>
        <w:rPr>
          <w:i w:val="0"/>
          <w:iCs w:val="0"/>
          <w:sz w:val="22"/>
        </w:rPr>
      </w:pPr>
      <w:bookmarkStart w:id="108" w:name="_Toc165369008"/>
      <w:r w:rsidRPr="006918E8">
        <w:rPr>
          <w:i w:val="0"/>
          <w:iCs w:val="0"/>
          <w:sz w:val="22"/>
        </w:rPr>
        <w:t>15.- Garantía provisional</w:t>
      </w:r>
      <w:bookmarkEnd w:id="106"/>
      <w:bookmarkEnd w:id="107"/>
      <w:bookmarkEnd w:id="108"/>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A92278" w:rsidRPr="006918E8" w:rsidRDefault="00A92278" w:rsidP="00A92278">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A92278" w:rsidRPr="006918E8" w:rsidRDefault="00A92278" w:rsidP="00A92278">
      <w:pPr>
        <w:pStyle w:val="Ttulo2"/>
        <w:spacing w:line="240" w:lineRule="atLeast"/>
        <w:jc w:val="both"/>
        <w:rPr>
          <w:i w:val="0"/>
          <w:iCs w:val="0"/>
          <w:sz w:val="22"/>
        </w:rPr>
      </w:pPr>
      <w:bookmarkStart w:id="109" w:name="_Toc463331539"/>
      <w:bookmarkStart w:id="110" w:name="_Toc506479374"/>
      <w:bookmarkStart w:id="111" w:name="_Toc165369009"/>
      <w:r w:rsidRPr="006918E8">
        <w:rPr>
          <w:i w:val="0"/>
          <w:iCs w:val="0"/>
          <w:sz w:val="22"/>
        </w:rPr>
        <w:t>16.- Presentación de proposiciones</w:t>
      </w:r>
      <w:bookmarkEnd w:id="109"/>
      <w:bookmarkEnd w:id="110"/>
      <w:bookmarkEnd w:id="111"/>
    </w:p>
    <w:p w:rsidR="00A92278" w:rsidRPr="006918E8" w:rsidRDefault="00A92278" w:rsidP="00A92278">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3"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A92278" w:rsidRPr="006918E8" w:rsidRDefault="00A92278" w:rsidP="00A92278">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A92278" w:rsidRPr="006918E8" w:rsidRDefault="00A92278" w:rsidP="00A92278">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A92278" w:rsidRPr="006918E8" w:rsidRDefault="00A92278" w:rsidP="00A92278">
      <w:pPr>
        <w:pStyle w:val="Ttulo2"/>
        <w:spacing w:line="240" w:lineRule="atLeast"/>
        <w:jc w:val="both"/>
        <w:rPr>
          <w:i w:val="0"/>
          <w:iCs w:val="0"/>
          <w:sz w:val="22"/>
        </w:rPr>
      </w:pPr>
      <w:bookmarkStart w:id="112" w:name="_16.-_Proposiciones:_documentación"/>
      <w:bookmarkStart w:id="113" w:name="_Ref42334674"/>
      <w:bookmarkStart w:id="114" w:name="_Toc42401654"/>
      <w:bookmarkStart w:id="115" w:name="_Toc46289368"/>
      <w:bookmarkStart w:id="116" w:name="_Toc46543147"/>
      <w:bookmarkStart w:id="117" w:name="_Toc46825251"/>
      <w:bookmarkStart w:id="118" w:name="_Toc54085022"/>
      <w:bookmarkStart w:id="119" w:name="_Toc442871787"/>
      <w:bookmarkStart w:id="120" w:name="_Toc463331541"/>
      <w:bookmarkStart w:id="121" w:name="_Toc506479375"/>
      <w:bookmarkStart w:id="122" w:name="_Toc165369010"/>
      <w:bookmarkEnd w:id="112"/>
      <w:r w:rsidRPr="006918E8">
        <w:rPr>
          <w:i w:val="0"/>
          <w:iCs w:val="0"/>
          <w:sz w:val="22"/>
        </w:rPr>
        <w:t xml:space="preserve">17.- </w:t>
      </w:r>
      <w:bookmarkStart w:id="123" w:name="_Hlt42056881"/>
      <w:bookmarkEnd w:id="113"/>
      <w:bookmarkEnd w:id="114"/>
      <w:bookmarkEnd w:id="115"/>
      <w:bookmarkEnd w:id="116"/>
      <w:bookmarkEnd w:id="117"/>
      <w:bookmarkEnd w:id="118"/>
      <w:bookmarkEnd w:id="119"/>
      <w:bookmarkEnd w:id="120"/>
      <w:bookmarkEnd w:id="123"/>
      <w:r w:rsidRPr="006918E8">
        <w:rPr>
          <w:i w:val="0"/>
          <w:iCs w:val="0"/>
          <w:sz w:val="22"/>
        </w:rPr>
        <w:t>Información a las licitadoras</w:t>
      </w:r>
      <w:bookmarkEnd w:id="121"/>
      <w:bookmarkEnd w:id="122"/>
    </w:p>
    <w:p w:rsidR="00A92278" w:rsidRPr="006918E8" w:rsidRDefault="00A92278" w:rsidP="00A92278">
      <w:pPr>
        <w:spacing w:before="60" w:line="240" w:lineRule="atLeast"/>
        <w:jc w:val="both"/>
        <w:rPr>
          <w:rFonts w:ascii="Arial" w:hAnsi="Arial" w:cs="Arial"/>
        </w:rPr>
      </w:pPr>
      <w:bookmarkStart w:id="124" w:name="_Hlt42334789"/>
      <w:bookmarkEnd w:id="124"/>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A92278" w:rsidRPr="006918E8" w:rsidRDefault="00A92278" w:rsidP="00A92278">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A92278" w:rsidRPr="006918E8" w:rsidRDefault="00A92278" w:rsidP="00A92278">
      <w:pPr>
        <w:pStyle w:val="Ttulo2"/>
        <w:spacing w:line="240" w:lineRule="atLeast"/>
        <w:jc w:val="both"/>
        <w:rPr>
          <w:i w:val="0"/>
          <w:iCs w:val="0"/>
          <w:sz w:val="22"/>
        </w:rPr>
      </w:pPr>
      <w:bookmarkStart w:id="125" w:name="_Toc506479376"/>
      <w:bookmarkStart w:id="126" w:name="_Toc165369011"/>
      <w:r w:rsidRPr="006918E8">
        <w:rPr>
          <w:i w:val="0"/>
          <w:iCs w:val="0"/>
          <w:sz w:val="22"/>
        </w:rPr>
        <w:t>18.- Contenido de las proposiciones</w:t>
      </w:r>
      <w:bookmarkEnd w:id="125"/>
      <w:r>
        <w:rPr>
          <w:i w:val="0"/>
          <w:iCs w:val="0"/>
          <w:sz w:val="22"/>
        </w:rPr>
        <w:t xml:space="preserve"> </w:t>
      </w:r>
      <w:r w:rsidRPr="00B81BD0">
        <w:rPr>
          <w:i w:val="0"/>
          <w:iCs w:val="0"/>
          <w:sz w:val="22"/>
        </w:rPr>
        <w:t>y tratamiento de datos personales</w:t>
      </w:r>
      <w:bookmarkEnd w:id="126"/>
    </w:p>
    <w:p w:rsidR="00A92278" w:rsidRPr="006918E8" w:rsidDel="0048564C" w:rsidRDefault="00A92278" w:rsidP="00A92278">
      <w:pPr>
        <w:spacing w:before="60" w:line="240" w:lineRule="atLeast"/>
        <w:jc w:val="both"/>
        <w:rPr>
          <w:rFonts w:ascii="Arial" w:hAnsi="Arial" w:cs="Arial"/>
          <w:color w:val="000000"/>
        </w:rPr>
      </w:pPr>
      <w:bookmarkStart w:id="127" w:name="_18.-_Sobre_nº"/>
      <w:bookmarkStart w:id="128" w:name="_Toc506479377"/>
      <w:bookmarkEnd w:id="127"/>
      <w:r w:rsidRPr="006918E8">
        <w:rPr>
          <w:rFonts w:ascii="Arial" w:hAnsi="Arial" w:cs="Arial"/>
        </w:rPr>
        <w:t>1.- Las proposiciones se presentarán en los archivos electrónicos que se indican en las cláusulas siguientes, por la licitadora o persona que ostente su representación.</w:t>
      </w:r>
    </w:p>
    <w:p w:rsidR="00A92278" w:rsidRDefault="00A92278" w:rsidP="00A92278">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A92278" w:rsidRPr="006F0810" w:rsidRDefault="00A92278" w:rsidP="00A92278">
      <w:pPr>
        <w:spacing w:before="60" w:line="240" w:lineRule="atLeast"/>
        <w:jc w:val="both"/>
        <w:rPr>
          <w:rFonts w:ascii="Arial" w:hAnsi="Arial" w:cs="Arial"/>
        </w:rPr>
      </w:pPr>
      <w:r w:rsidRPr="006F0810">
        <w:rPr>
          <w:rFonts w:ascii="Arial" w:hAnsi="Arial" w:cs="Arial"/>
        </w:rPr>
        <w:t xml:space="preserve">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6F0810">
        <w:rPr>
          <w:rFonts w:ascii="Arial" w:hAnsi="Arial" w:cs="Arial"/>
        </w:rPr>
        <w:t>Gipuzkoa</w:t>
      </w:r>
      <w:proofErr w:type="spellEnd"/>
      <w:r w:rsidRPr="006F0810">
        <w:rPr>
          <w:rFonts w:ascii="Arial" w:hAnsi="Arial" w:cs="Arial"/>
        </w:rPr>
        <w:t>, con la finalidad de garantizar el adecuado mantenimiento, cumplimiento y control del desarrollo del contrato, e incorporados a la actividad de tratamiento denominada “Expediente de contratación”.</w:t>
      </w:r>
    </w:p>
    <w:p w:rsidR="00A92278" w:rsidRPr="006F0810" w:rsidRDefault="00A92278" w:rsidP="00A92278">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 xml:space="preserve">La responsable del tratamiento de los datos personales es la Secretaría Técnica del Departamento de Gobernanza, Plaza </w:t>
      </w:r>
      <w:proofErr w:type="spellStart"/>
      <w:r w:rsidRPr="00A92278">
        <w:rPr>
          <w:rFonts w:ascii="Arial" w:hAnsi="Arial" w:cs="Arial"/>
          <w:sz w:val="20"/>
        </w:rPr>
        <w:t>Gipuzkoa</w:t>
      </w:r>
      <w:proofErr w:type="spellEnd"/>
      <w:r w:rsidRPr="00A92278">
        <w:rPr>
          <w:rFonts w:ascii="Arial" w:hAnsi="Arial" w:cs="Arial"/>
          <w:sz w:val="20"/>
        </w:rPr>
        <w:t xml:space="preserve"> s/n.</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 xml:space="preserve">Podrán contactar con la delegada de protección de datos en la dirección electrónica </w:t>
      </w:r>
      <w:hyperlink r:id="rId14" w:history="1">
        <w:r w:rsidRPr="00A92278">
          <w:rPr>
            <w:rStyle w:val="Hipervnculo"/>
            <w:rFonts w:ascii="Arial" w:hAnsi="Arial" w:cs="Arial"/>
            <w:sz w:val="20"/>
          </w:rPr>
          <w:t>dbo@gipuzkoa.eus</w:t>
        </w:r>
      </w:hyperlink>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Los datos personales que se proporcionan son necesarios para la tramitación y gestión de los expedientes de contratación en el marco de las competencias del departamento.</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No está prevista su cesión o comunicación a terceros, salvo en aplicación de obligaciones establecidas legalmente y que sean de aplicación en el ámbito de este tratamiento (órganos fiscalizadores, otros interesados)</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Se pueden ejercitar los derechos de acceso, rectificación y supresión de sus datos, la limitación u oposición a su tratamiento, así como de portabilidad y a no ser objeto de decisiones basadas únicamente en su tratamiento automatizado.</w:t>
      </w:r>
    </w:p>
    <w:p w:rsidR="00A92278" w:rsidRPr="00A92278" w:rsidRDefault="00A92278" w:rsidP="0032306C">
      <w:pPr>
        <w:pStyle w:val="Prrafodelista"/>
        <w:numPr>
          <w:ilvl w:val="0"/>
          <w:numId w:val="31"/>
        </w:numPr>
        <w:spacing w:before="60" w:after="0" w:line="240" w:lineRule="atLeast"/>
        <w:ind w:left="568" w:hanging="284"/>
        <w:jc w:val="both"/>
        <w:rPr>
          <w:rFonts w:ascii="Arial" w:hAnsi="Arial" w:cs="Arial"/>
          <w:sz w:val="20"/>
        </w:rPr>
      </w:pPr>
      <w:r w:rsidRPr="00A92278">
        <w:rPr>
          <w:rFonts w:ascii="Arial" w:hAnsi="Arial" w:cs="Arial"/>
          <w:sz w:val="20"/>
        </w:rPr>
        <w:t>Los datos personales que se aportan se conservarán durante el tiempo necesario para cumplir con la finalidad para la que se recabaron y para determinar las posibles responsabilidades que se pudieran derivar.</w:t>
      </w:r>
    </w:p>
    <w:p w:rsidR="00A92278" w:rsidRPr="006F0810" w:rsidRDefault="00A92278" w:rsidP="00A92278">
      <w:pPr>
        <w:spacing w:before="60" w:line="240" w:lineRule="atLeast"/>
        <w:jc w:val="both"/>
        <w:rPr>
          <w:rFonts w:ascii="Arial" w:hAnsi="Arial" w:cs="Arial"/>
          <w:lang w:val="eu-ES"/>
        </w:rPr>
      </w:pPr>
      <w:r w:rsidRPr="006F0810">
        <w:rPr>
          <w:rFonts w:ascii="Arial" w:hAnsi="Arial" w:cs="Arial"/>
        </w:rPr>
        <w:t xml:space="preserve">Más información: </w:t>
      </w:r>
      <w:hyperlink r:id="rId15" w:history="1">
        <w:r w:rsidRPr="006F0810">
          <w:rPr>
            <w:rStyle w:val="Hipervnculo"/>
            <w:rFonts w:ascii="Arial" w:hAnsi="Arial" w:cs="Arial"/>
          </w:rPr>
          <w:t>www.gipuzkoa.eus/es/privacidad</w:t>
        </w:r>
      </w:hyperlink>
    </w:p>
    <w:p w:rsidR="00A92278" w:rsidRPr="006918E8" w:rsidRDefault="00A92278" w:rsidP="00A92278">
      <w:pPr>
        <w:pStyle w:val="Ttulo2"/>
        <w:spacing w:line="240" w:lineRule="atLeast"/>
        <w:jc w:val="both"/>
        <w:rPr>
          <w:i w:val="0"/>
          <w:iCs w:val="0"/>
          <w:sz w:val="22"/>
          <w:szCs w:val="22"/>
        </w:rPr>
      </w:pPr>
      <w:bookmarkStart w:id="129" w:name="Cl_19"/>
      <w:bookmarkStart w:id="130" w:name="_Toc165369012"/>
      <w:r w:rsidRPr="006918E8">
        <w:rPr>
          <w:i w:val="0"/>
          <w:iCs w:val="0"/>
          <w:sz w:val="22"/>
        </w:rPr>
        <w:t xml:space="preserve">19.- </w:t>
      </w:r>
      <w:bookmarkEnd w:id="129"/>
      <w:r w:rsidRPr="006918E8">
        <w:rPr>
          <w:i w:val="0"/>
          <w:iCs w:val="0"/>
          <w:sz w:val="22"/>
        </w:rPr>
        <w:t>Archivo electrónico nº UNO: “DOCUMENTACIÓN ACREDITATIVA DEL CUMPLIMIENTO DE LOS REQUISITOS PREVIOS”</w:t>
      </w:r>
      <w:bookmarkEnd w:id="128"/>
      <w:bookmarkEnd w:id="130"/>
    </w:p>
    <w:p w:rsidR="00A92278" w:rsidRPr="006918E8" w:rsidRDefault="00A92278" w:rsidP="00A92278">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31" w:name="_Hlt505787159"/>
        <w:r w:rsidRPr="006918E8">
          <w:rPr>
            <w:rStyle w:val="Hipervnculo"/>
            <w:rFonts w:ascii="Arial" w:hAnsi="Arial" w:cs="Arial"/>
            <w:b/>
          </w:rPr>
          <w:t>o</w:t>
        </w:r>
        <w:bookmarkEnd w:id="131"/>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A92278" w:rsidRPr="006918E8" w:rsidRDefault="00A92278" w:rsidP="00A9227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32" w:name="_Hlt505787319"/>
        <w:r w:rsidRPr="006918E8">
          <w:rPr>
            <w:rStyle w:val="Hipervnculo"/>
            <w:rFonts w:ascii="Arial" w:hAnsi="Arial" w:cs="Arial"/>
            <w:b/>
          </w:rPr>
          <w:t xml:space="preserve"> </w:t>
        </w:r>
        <w:bookmarkEnd w:id="132"/>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33" w:name="_Hlt505787521"/>
        <w:r w:rsidRPr="006918E8">
          <w:rPr>
            <w:rStyle w:val="Hipervnculo"/>
            <w:rFonts w:ascii="Arial" w:hAnsi="Arial" w:cs="Arial"/>
            <w:b/>
          </w:rPr>
          <w:t>e</w:t>
        </w:r>
        <w:bookmarkEnd w:id="133"/>
        <w:r w:rsidRPr="006918E8">
          <w:rPr>
            <w:rStyle w:val="Hipervnculo"/>
            <w:rFonts w:ascii="Arial" w:hAnsi="Arial" w:cs="Arial"/>
            <w:b/>
          </w:rPr>
          <w:t>xo IV</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34" w:name="_Hlt505787605"/>
        <w:r w:rsidRPr="006918E8">
          <w:rPr>
            <w:rStyle w:val="Hipervnculo"/>
            <w:rFonts w:ascii="Arial" w:hAnsi="Arial" w:cs="Arial"/>
            <w:b/>
            <w:bCs/>
          </w:rPr>
          <w:t>o</w:t>
        </w:r>
        <w:bookmarkStart w:id="135" w:name="_Hlt504930633"/>
        <w:bookmarkStart w:id="136" w:name="_Hlt504930634"/>
        <w:bookmarkEnd w:id="134"/>
        <w:r w:rsidRPr="006918E8">
          <w:rPr>
            <w:rStyle w:val="Hipervnculo"/>
            <w:rFonts w:ascii="Arial" w:hAnsi="Arial" w:cs="Arial"/>
            <w:b/>
            <w:bCs/>
          </w:rPr>
          <w:t xml:space="preserve"> </w:t>
        </w:r>
        <w:bookmarkEnd w:id="135"/>
        <w:bookmarkEnd w:id="136"/>
        <w:r w:rsidRPr="006918E8">
          <w:rPr>
            <w:rStyle w:val="Hipervnculo"/>
            <w:rFonts w:ascii="Arial" w:hAnsi="Arial" w:cs="Arial"/>
            <w:b/>
            <w:bCs/>
          </w:rPr>
          <w:t>VI</w:t>
        </w:r>
      </w:hyperlink>
      <w:r w:rsidRPr="006918E8">
        <w:rPr>
          <w:rFonts w:ascii="Arial" w:hAnsi="Arial" w:cs="Arial"/>
          <w:bCs/>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7" w:name="_Hlt505787650"/>
        <w:r w:rsidRPr="006918E8">
          <w:rPr>
            <w:rStyle w:val="Hipervnculo"/>
            <w:rFonts w:ascii="Arial" w:hAnsi="Arial" w:cs="Arial"/>
            <w:b/>
          </w:rPr>
          <w:t>e</w:t>
        </w:r>
        <w:bookmarkStart w:id="138" w:name="_Hlt505787678"/>
        <w:bookmarkEnd w:id="137"/>
        <w:r w:rsidRPr="006918E8">
          <w:rPr>
            <w:rStyle w:val="Hipervnculo"/>
            <w:rFonts w:ascii="Arial" w:hAnsi="Arial" w:cs="Arial"/>
            <w:b/>
          </w:rPr>
          <w:t>x</w:t>
        </w:r>
        <w:bookmarkEnd w:id="138"/>
        <w:r w:rsidRPr="006918E8">
          <w:rPr>
            <w:rStyle w:val="Hipervnculo"/>
            <w:rFonts w:ascii="Arial" w:hAnsi="Arial" w:cs="Arial"/>
            <w:b/>
          </w:rPr>
          <w:t>o VII</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A92278" w:rsidRPr="006918E8" w:rsidRDefault="00A92278" w:rsidP="00A9227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A92278" w:rsidRPr="006918E8" w:rsidRDefault="00A92278" w:rsidP="00A9227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A92278" w:rsidRPr="006918E8" w:rsidRDefault="00A92278" w:rsidP="00A9227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Pr>
          <w:rFonts w:ascii="Arial" w:hAnsi="Arial" w:cs="Arial"/>
          <w:bCs/>
        </w:rPr>
        <w:t>,</w:t>
      </w:r>
      <w:r w:rsidRPr="006918E8">
        <w:rPr>
          <w:rFonts w:ascii="Arial" w:hAnsi="Arial" w:cs="Arial"/>
          <w:bCs/>
        </w:rPr>
        <w:t xml:space="preserve"> </w:t>
      </w:r>
      <w:r>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A92278" w:rsidRPr="006918E8" w:rsidRDefault="00A92278" w:rsidP="00A9227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A92278" w:rsidRPr="006918E8" w:rsidRDefault="00A92278" w:rsidP="00A9227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A92278" w:rsidRPr="006918E8" w:rsidRDefault="00A92278" w:rsidP="00A92278">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A92278" w:rsidRPr="006918E8" w:rsidRDefault="00A92278" w:rsidP="00A92278">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A92278" w:rsidRPr="006918E8" w:rsidRDefault="00A92278" w:rsidP="00A92278">
      <w:pPr>
        <w:pStyle w:val="Ttulo2"/>
        <w:spacing w:line="240" w:lineRule="atLeast"/>
        <w:jc w:val="both"/>
        <w:rPr>
          <w:i w:val="0"/>
          <w:iCs w:val="0"/>
          <w:sz w:val="22"/>
          <w:szCs w:val="22"/>
        </w:rPr>
      </w:pPr>
      <w:bookmarkStart w:id="139" w:name="Cl_20"/>
      <w:bookmarkStart w:id="140" w:name="_Toc506479378"/>
      <w:bookmarkStart w:id="141" w:name="_Toc165369013"/>
      <w:r w:rsidRPr="006918E8">
        <w:rPr>
          <w:i w:val="0"/>
          <w:iCs w:val="0"/>
          <w:sz w:val="22"/>
          <w:szCs w:val="22"/>
        </w:rPr>
        <w:t xml:space="preserve">20.- </w:t>
      </w:r>
      <w:bookmarkEnd w:id="139"/>
      <w:r w:rsidRPr="006918E8">
        <w:rPr>
          <w:i w:val="0"/>
          <w:iCs w:val="0"/>
          <w:sz w:val="22"/>
          <w:szCs w:val="22"/>
        </w:rPr>
        <w:t>Archivo electrónico nº DOS: “DOCUMENTACIÓN A VALORAR CONFORME A UN JUICIO DE VALOR”</w:t>
      </w:r>
      <w:bookmarkEnd w:id="140"/>
      <w:bookmarkEnd w:id="14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A92278" w:rsidRPr="00F94AE0" w:rsidRDefault="00A92278" w:rsidP="00A92278">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debe</w:t>
      </w:r>
      <w:r w:rsidRPr="00F94AE0">
        <w:rPr>
          <w:rFonts w:ascii="Arial" w:hAnsi="Arial" w:cs="Arial"/>
        </w:rPr>
        <w:t>rá incluirse en este archivo electrónico información propia del archivo electrónico nº TRES.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A92278" w:rsidRPr="006918E8" w:rsidRDefault="00A92278" w:rsidP="00A92278">
      <w:pPr>
        <w:pStyle w:val="Ttulo2"/>
        <w:spacing w:line="240" w:lineRule="atLeast"/>
        <w:jc w:val="both"/>
        <w:rPr>
          <w:i w:val="0"/>
          <w:iCs w:val="0"/>
          <w:sz w:val="22"/>
          <w:szCs w:val="22"/>
        </w:rPr>
      </w:pPr>
      <w:bookmarkStart w:id="142" w:name="Cl_21"/>
      <w:bookmarkStart w:id="143" w:name="_Toc506479379"/>
      <w:bookmarkStart w:id="144" w:name="_Toc165369014"/>
      <w:r w:rsidRPr="006918E8">
        <w:rPr>
          <w:i w:val="0"/>
          <w:iCs w:val="0"/>
          <w:sz w:val="22"/>
          <w:szCs w:val="22"/>
        </w:rPr>
        <w:t xml:space="preserve">21.- </w:t>
      </w:r>
      <w:bookmarkEnd w:id="142"/>
      <w:r w:rsidRPr="006918E8">
        <w:rPr>
          <w:i w:val="0"/>
          <w:iCs w:val="0"/>
          <w:sz w:val="22"/>
          <w:szCs w:val="22"/>
        </w:rPr>
        <w:t>Archivo electrónico nº TRES: “OFERTA ECONÓMICA Y DOCUMENTACIÓN EVALUABLE MEDIANTE LA APLICACIÓN DE FÓRMULAS”</w:t>
      </w:r>
      <w:bookmarkEnd w:id="143"/>
      <w:bookmarkEnd w:id="144"/>
    </w:p>
    <w:p w:rsidR="00A92278" w:rsidRPr="006918E8" w:rsidRDefault="00A92278" w:rsidP="00A92278">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5" w:name="_Hlt505787951"/>
        <w:r w:rsidRPr="006918E8">
          <w:rPr>
            <w:rStyle w:val="Hipervnculo"/>
            <w:rFonts w:ascii="Arial" w:hAnsi="Arial" w:cs="Arial"/>
            <w:b/>
          </w:rPr>
          <w:t>x</w:t>
        </w:r>
        <w:bookmarkStart w:id="146" w:name="_Hlt504930997"/>
        <w:bookmarkEnd w:id="145"/>
        <w:r w:rsidRPr="006918E8">
          <w:rPr>
            <w:rStyle w:val="Hipervnculo"/>
            <w:rFonts w:ascii="Arial" w:hAnsi="Arial" w:cs="Arial"/>
            <w:b/>
          </w:rPr>
          <w:t>o</w:t>
        </w:r>
        <w:bookmarkEnd w:id="146"/>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A92278" w:rsidRPr="00140FA1" w:rsidRDefault="00A92278" w:rsidP="00A92278">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A92278" w:rsidRPr="006918E8" w:rsidRDefault="00A92278" w:rsidP="00A92278">
      <w:pPr>
        <w:pStyle w:val="Ttulo2"/>
        <w:spacing w:line="240" w:lineRule="atLeast"/>
        <w:jc w:val="both"/>
        <w:rPr>
          <w:i w:val="0"/>
          <w:iCs w:val="0"/>
          <w:sz w:val="22"/>
          <w:szCs w:val="22"/>
        </w:rPr>
      </w:pPr>
      <w:bookmarkStart w:id="147" w:name="_Toc506479380"/>
      <w:bookmarkStart w:id="148" w:name="_Toc165369015"/>
      <w:r w:rsidRPr="006918E8">
        <w:rPr>
          <w:i w:val="0"/>
          <w:iCs w:val="0"/>
          <w:sz w:val="22"/>
          <w:szCs w:val="22"/>
        </w:rPr>
        <w:t>22.- Admisibilidad de variantes</w:t>
      </w:r>
      <w:bookmarkEnd w:id="147"/>
      <w:bookmarkEnd w:id="148"/>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A92278" w:rsidRPr="006918E8" w:rsidRDefault="00A92278" w:rsidP="00A92278">
      <w:pPr>
        <w:autoSpaceDE w:val="0"/>
        <w:autoSpaceDN w:val="0"/>
        <w:adjustRightInd w:val="0"/>
        <w:spacing w:before="60" w:line="240" w:lineRule="atLeast"/>
        <w:jc w:val="both"/>
        <w:rPr>
          <w:rFonts w:ascii="Arial" w:hAnsi="Arial" w:cs="Arial"/>
        </w:rPr>
      </w:pPr>
      <w:bookmarkStart w:id="149" w:name="_Toc463331542"/>
      <w:bookmarkStart w:id="150"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151" w:name="_Toc165369016"/>
      <w:r w:rsidRPr="006918E8">
        <w:rPr>
          <w:i w:val="0"/>
          <w:iCs w:val="0"/>
          <w:sz w:val="22"/>
          <w:szCs w:val="22"/>
        </w:rPr>
        <w:t>23.- Efectos de la presentación de proposiciones</w:t>
      </w:r>
      <w:bookmarkEnd w:id="149"/>
      <w:bookmarkEnd w:id="150"/>
      <w:bookmarkEnd w:id="15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A92278" w:rsidRPr="006918E8" w:rsidRDefault="00A92278" w:rsidP="00A92278">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A92278" w:rsidRPr="006918E8" w:rsidRDefault="00A92278" w:rsidP="00A92278">
      <w:pPr>
        <w:pStyle w:val="Ttulo2"/>
        <w:spacing w:line="240" w:lineRule="atLeast"/>
        <w:jc w:val="both"/>
        <w:rPr>
          <w:i w:val="0"/>
          <w:iCs w:val="0"/>
          <w:sz w:val="22"/>
          <w:szCs w:val="22"/>
        </w:rPr>
      </w:pPr>
      <w:bookmarkStart w:id="152" w:name="_Toc463331543"/>
      <w:bookmarkStart w:id="153" w:name="_Toc506479382"/>
      <w:bookmarkStart w:id="154" w:name="_Toc165369017"/>
      <w:r w:rsidRPr="006918E8">
        <w:rPr>
          <w:i w:val="0"/>
          <w:iCs w:val="0"/>
          <w:sz w:val="22"/>
          <w:szCs w:val="22"/>
        </w:rPr>
        <w:t>24.- Mesa de contratación</w:t>
      </w:r>
      <w:bookmarkEnd w:id="152"/>
      <w:bookmarkEnd w:id="153"/>
      <w:bookmarkEnd w:id="15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A92278" w:rsidRPr="006918E8" w:rsidRDefault="00A92278" w:rsidP="00A92278">
      <w:pPr>
        <w:autoSpaceDE w:val="0"/>
        <w:autoSpaceDN w:val="0"/>
        <w:adjustRightInd w:val="0"/>
        <w:spacing w:before="60" w:line="240" w:lineRule="atLeast"/>
        <w:jc w:val="both"/>
        <w:rPr>
          <w:rFonts w:ascii="Arial" w:hAnsi="Arial" w:cs="Arial"/>
        </w:rPr>
      </w:pPr>
      <w:bookmarkStart w:id="155" w:name="_Toc463331544"/>
      <w:bookmarkStart w:id="156"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A92278" w:rsidRPr="00167A9B" w:rsidRDefault="00A92278" w:rsidP="00A92278">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A92278" w:rsidRPr="006918E8" w:rsidRDefault="00A92278" w:rsidP="00A92278">
      <w:pPr>
        <w:pStyle w:val="Ttulo2"/>
        <w:spacing w:line="240" w:lineRule="atLeast"/>
        <w:jc w:val="both"/>
        <w:rPr>
          <w:i w:val="0"/>
          <w:iCs w:val="0"/>
          <w:sz w:val="22"/>
        </w:rPr>
      </w:pPr>
      <w:bookmarkStart w:id="157" w:name="_Toc165369018"/>
      <w:r w:rsidRPr="006918E8">
        <w:rPr>
          <w:i w:val="0"/>
          <w:iCs w:val="0"/>
          <w:sz w:val="22"/>
        </w:rPr>
        <w:t>25.- Apertura y examen de las proposiciones</w:t>
      </w:r>
      <w:bookmarkEnd w:id="155"/>
      <w:bookmarkEnd w:id="156"/>
      <w:bookmarkEnd w:id="157"/>
    </w:p>
    <w:p w:rsidR="00A92278" w:rsidRPr="006918E8" w:rsidRDefault="00A92278" w:rsidP="00A92278">
      <w:pPr>
        <w:pStyle w:val="Ttulo3"/>
        <w:spacing w:line="240" w:lineRule="atLeast"/>
        <w:jc w:val="both"/>
        <w:rPr>
          <w:iCs/>
          <w:sz w:val="22"/>
          <w:szCs w:val="22"/>
        </w:rPr>
      </w:pPr>
      <w:bookmarkStart w:id="158" w:name="_Toc463331545"/>
      <w:bookmarkStart w:id="159" w:name="_Toc506479384"/>
      <w:bookmarkStart w:id="160" w:name="_Toc165369019"/>
      <w:r w:rsidRPr="006918E8">
        <w:rPr>
          <w:iCs/>
          <w:sz w:val="22"/>
          <w:szCs w:val="22"/>
        </w:rPr>
        <w:t>25.1.- Apertura de los archivos electrónicos nº UNO y calificación de la documentación administrativa</w:t>
      </w:r>
      <w:bookmarkEnd w:id="158"/>
      <w:bookmarkEnd w:id="159"/>
      <w:bookmarkEnd w:id="160"/>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A92278" w:rsidRPr="006918E8" w:rsidRDefault="00A92278" w:rsidP="00A92278">
      <w:pPr>
        <w:pStyle w:val="Ttulo3"/>
        <w:spacing w:line="240" w:lineRule="atLeast"/>
        <w:jc w:val="both"/>
        <w:rPr>
          <w:iCs/>
          <w:sz w:val="22"/>
          <w:szCs w:val="22"/>
        </w:rPr>
      </w:pPr>
      <w:bookmarkStart w:id="161" w:name="_Toc463331546"/>
      <w:bookmarkStart w:id="162" w:name="_Toc506479385"/>
      <w:bookmarkStart w:id="163" w:name="_Toc165369020"/>
      <w:r w:rsidRPr="006918E8">
        <w:rPr>
          <w:iCs/>
          <w:sz w:val="22"/>
          <w:szCs w:val="22"/>
        </w:rPr>
        <w:t>25.2.- Apertura y examen de los archivos electrónicos nº DOS (sólo cuando exista archivo electrónico nº DOS)</w:t>
      </w:r>
      <w:bookmarkEnd w:id="161"/>
      <w:bookmarkEnd w:id="162"/>
      <w:bookmarkEnd w:id="163"/>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A92278" w:rsidRPr="006918E8" w:rsidRDefault="00A92278" w:rsidP="00A92278">
      <w:pPr>
        <w:pStyle w:val="Ttulo3"/>
        <w:spacing w:line="240" w:lineRule="atLeast"/>
        <w:jc w:val="both"/>
        <w:rPr>
          <w:iCs/>
          <w:sz w:val="22"/>
          <w:szCs w:val="22"/>
        </w:rPr>
      </w:pPr>
      <w:bookmarkStart w:id="164" w:name="_Toc463331547"/>
      <w:bookmarkStart w:id="165" w:name="_Toc506479386"/>
      <w:bookmarkStart w:id="166" w:name="_Toc165369021"/>
      <w:r w:rsidRPr="006918E8">
        <w:rPr>
          <w:iCs/>
          <w:sz w:val="22"/>
          <w:szCs w:val="22"/>
        </w:rPr>
        <w:t>25.3.- Apertura y examen de los archivos electrónicos nº TRES</w:t>
      </w:r>
      <w:bookmarkEnd w:id="164"/>
      <w:bookmarkEnd w:id="165"/>
      <w:bookmarkEnd w:id="166"/>
    </w:p>
    <w:p w:rsidR="00A92278" w:rsidRPr="0080634B" w:rsidRDefault="00A92278" w:rsidP="00A92278">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A92278" w:rsidRPr="00F524CC"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A92278" w:rsidRPr="006918E8" w:rsidRDefault="00A92278" w:rsidP="00A92278">
      <w:pPr>
        <w:pStyle w:val="Ttulo3"/>
        <w:spacing w:line="240" w:lineRule="atLeast"/>
        <w:jc w:val="both"/>
        <w:rPr>
          <w:iCs/>
          <w:sz w:val="22"/>
          <w:szCs w:val="22"/>
        </w:rPr>
      </w:pPr>
      <w:bookmarkStart w:id="167" w:name="_Toc165369022"/>
      <w:r w:rsidRPr="006918E8">
        <w:rPr>
          <w:iCs/>
          <w:sz w:val="22"/>
          <w:szCs w:val="22"/>
        </w:rPr>
        <w:t>25.4.- Actas de la mesa de contratación</w:t>
      </w:r>
      <w:bookmarkEnd w:id="167"/>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A92278" w:rsidRPr="006918E8" w:rsidRDefault="00A92278" w:rsidP="00A92278">
      <w:pPr>
        <w:pStyle w:val="Ttulo2"/>
        <w:spacing w:line="240" w:lineRule="atLeast"/>
        <w:jc w:val="both"/>
        <w:rPr>
          <w:i w:val="0"/>
          <w:iCs w:val="0"/>
          <w:sz w:val="22"/>
          <w:szCs w:val="22"/>
        </w:rPr>
      </w:pPr>
      <w:bookmarkStart w:id="168" w:name="_Toc463331548"/>
      <w:bookmarkStart w:id="169" w:name="_Toc506479387"/>
      <w:bookmarkStart w:id="170" w:name="_Toc165369023"/>
      <w:r w:rsidRPr="006918E8">
        <w:rPr>
          <w:i w:val="0"/>
          <w:iCs w:val="0"/>
          <w:sz w:val="22"/>
          <w:szCs w:val="22"/>
        </w:rPr>
        <w:t>26.- Publicidad del resultado de los actos de la mesa de contratación y notificación a las licitadoras afectadas</w:t>
      </w:r>
      <w:bookmarkEnd w:id="168"/>
      <w:bookmarkEnd w:id="169"/>
      <w:bookmarkEnd w:id="170"/>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A92278" w:rsidRPr="0080634B" w:rsidRDefault="00A92278" w:rsidP="00A92278">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171" w:name="_Toc463331549"/>
      <w:bookmarkStart w:id="172" w:name="_Toc506479388"/>
      <w:bookmarkStart w:id="173" w:name="_Toc165369024"/>
      <w:r w:rsidRPr="006918E8">
        <w:rPr>
          <w:i w:val="0"/>
          <w:iCs w:val="0"/>
          <w:sz w:val="22"/>
          <w:szCs w:val="22"/>
        </w:rPr>
        <w:t>27.- Criterios de adjudicación</w:t>
      </w:r>
      <w:bookmarkEnd w:id="171"/>
      <w:bookmarkEnd w:id="172"/>
      <w:bookmarkEnd w:id="173"/>
    </w:p>
    <w:p w:rsidR="00A92278" w:rsidRPr="006918E8" w:rsidRDefault="00A92278" w:rsidP="00A92278">
      <w:pPr>
        <w:autoSpaceDE w:val="0"/>
        <w:autoSpaceDN w:val="0"/>
        <w:adjustRightInd w:val="0"/>
        <w:spacing w:before="60" w:line="240" w:lineRule="atLeast"/>
        <w:jc w:val="both"/>
        <w:rPr>
          <w:rFonts w:ascii="Arial" w:hAnsi="Arial" w:cs="Arial"/>
        </w:rPr>
      </w:pPr>
      <w:bookmarkStart w:id="174" w:name="_Hlt36617067"/>
      <w:bookmarkStart w:id="175" w:name="_Ref36539734"/>
      <w:bookmarkStart w:id="176" w:name="_Toc463331550"/>
      <w:bookmarkStart w:id="177" w:name="_Toc506479389"/>
      <w:bookmarkEnd w:id="174"/>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5"/>
      <w:r w:rsidRPr="006918E8">
        <w:rPr>
          <w:rFonts w:ascii="Arial" w:hAnsi="Arial" w:cs="Arial"/>
          <w:b/>
        </w:rPr>
        <w:fldChar w:fldCharType="begin"/>
      </w:r>
      <w:r>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Pr>
          <w:rFonts w:ascii="Arial" w:hAnsi="Arial" w:cs="Arial"/>
        </w:rPr>
        <w:t>págin</w:t>
      </w:r>
      <w:r w:rsidRPr="006918E8">
        <w:rPr>
          <w:rFonts w:ascii="Arial" w:hAnsi="Arial" w:cs="Arial"/>
        </w:rPr>
        <w:t>as permitido.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Pr>
          <w:rFonts w:ascii="Arial" w:hAnsi="Arial" w:cs="Arial"/>
        </w:rPr>
        <w:t>o del criterio de que se trate.</w:t>
      </w:r>
    </w:p>
    <w:p w:rsidR="00A92278" w:rsidRPr="006918E8" w:rsidRDefault="00A92278" w:rsidP="00A92278">
      <w:pPr>
        <w:pStyle w:val="Ttulo2"/>
        <w:spacing w:line="240" w:lineRule="atLeast"/>
        <w:jc w:val="both"/>
        <w:rPr>
          <w:i w:val="0"/>
          <w:iCs w:val="0"/>
          <w:sz w:val="22"/>
          <w:szCs w:val="22"/>
        </w:rPr>
      </w:pPr>
      <w:bookmarkStart w:id="178" w:name="_Toc165369025"/>
      <w:r w:rsidRPr="006918E8">
        <w:rPr>
          <w:i w:val="0"/>
          <w:iCs w:val="0"/>
          <w:sz w:val="22"/>
          <w:szCs w:val="22"/>
        </w:rPr>
        <w:t>28.- Valoración de las ofertas</w:t>
      </w:r>
      <w:bookmarkEnd w:id="176"/>
      <w:bookmarkEnd w:id="177"/>
      <w:bookmarkEnd w:id="178"/>
    </w:p>
    <w:p w:rsidR="00A92278" w:rsidRPr="006918E8" w:rsidRDefault="00A92278" w:rsidP="00A92278">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A92278" w:rsidRPr="006918E8" w:rsidRDefault="00A92278" w:rsidP="00A92278">
      <w:pPr>
        <w:pStyle w:val="Ttulo2"/>
        <w:spacing w:line="240" w:lineRule="atLeast"/>
        <w:jc w:val="both"/>
        <w:rPr>
          <w:i w:val="0"/>
          <w:iCs w:val="0"/>
          <w:sz w:val="22"/>
          <w:szCs w:val="22"/>
        </w:rPr>
      </w:pPr>
      <w:bookmarkStart w:id="179" w:name="_Toc463331551"/>
      <w:bookmarkStart w:id="180" w:name="_Toc506479390"/>
      <w:bookmarkStart w:id="181" w:name="_Toc165369026"/>
      <w:r w:rsidRPr="006918E8">
        <w:rPr>
          <w:i w:val="0"/>
          <w:iCs w:val="0"/>
          <w:sz w:val="22"/>
          <w:szCs w:val="22"/>
        </w:rPr>
        <w:t>29.- Aclaración de ofertas</w:t>
      </w:r>
      <w:bookmarkEnd w:id="179"/>
      <w:bookmarkEnd w:id="180"/>
      <w:bookmarkEnd w:id="18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A92278" w:rsidRPr="006918E8" w:rsidRDefault="00A92278" w:rsidP="00A92278">
      <w:pPr>
        <w:pStyle w:val="Ttulo2"/>
        <w:spacing w:line="240" w:lineRule="atLeast"/>
        <w:jc w:val="both"/>
        <w:rPr>
          <w:i w:val="0"/>
          <w:iCs w:val="0"/>
          <w:sz w:val="22"/>
          <w:szCs w:val="22"/>
        </w:rPr>
      </w:pPr>
      <w:bookmarkStart w:id="182" w:name="_Toc463331552"/>
      <w:bookmarkStart w:id="183" w:name="_Toc506479391"/>
      <w:bookmarkStart w:id="184" w:name="_Toc165369027"/>
      <w:r w:rsidRPr="006918E8">
        <w:rPr>
          <w:i w:val="0"/>
          <w:iCs w:val="0"/>
          <w:sz w:val="22"/>
          <w:szCs w:val="22"/>
        </w:rPr>
        <w:t xml:space="preserve">30.- Ofertas con valores </w:t>
      </w:r>
      <w:bookmarkEnd w:id="182"/>
      <w:r w:rsidRPr="006918E8">
        <w:rPr>
          <w:i w:val="0"/>
          <w:iCs w:val="0"/>
          <w:sz w:val="22"/>
          <w:szCs w:val="22"/>
        </w:rPr>
        <w:t>anormalmente bajos</w:t>
      </w:r>
      <w:bookmarkEnd w:id="183"/>
      <w:bookmarkEnd w:id="18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A92278" w:rsidRPr="0024223E" w:rsidRDefault="00A92278" w:rsidP="00A92278">
      <w:pPr>
        <w:spacing w:before="60" w:line="240" w:lineRule="atLeast"/>
        <w:jc w:val="both"/>
        <w:rPr>
          <w:rFonts w:ascii="Arial" w:hAnsi="Arial" w:cs="Arial"/>
        </w:rPr>
      </w:pPr>
      <w:bookmarkStart w:id="185" w:name="_Toc463331553"/>
      <w:bookmarkStart w:id="186"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A92278" w:rsidRPr="0024223E" w:rsidRDefault="00A92278" w:rsidP="00A92278">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A92278" w:rsidRPr="006918E8" w:rsidRDefault="00A92278" w:rsidP="00A92278">
      <w:pPr>
        <w:pStyle w:val="Ttulo2"/>
        <w:spacing w:line="240" w:lineRule="atLeast"/>
        <w:jc w:val="both"/>
        <w:rPr>
          <w:i w:val="0"/>
          <w:iCs w:val="0"/>
          <w:sz w:val="22"/>
          <w:szCs w:val="22"/>
        </w:rPr>
      </w:pPr>
      <w:bookmarkStart w:id="187" w:name="_Toc165369028"/>
      <w:r w:rsidRPr="006918E8">
        <w:rPr>
          <w:i w:val="0"/>
          <w:iCs w:val="0"/>
          <w:sz w:val="22"/>
          <w:szCs w:val="22"/>
        </w:rPr>
        <w:t>31.- Sucesión en el procedimiento</w:t>
      </w:r>
      <w:bookmarkEnd w:id="185"/>
      <w:bookmarkEnd w:id="186"/>
      <w:bookmarkEnd w:id="187"/>
    </w:p>
    <w:p w:rsidR="00A92278" w:rsidRPr="006918E8" w:rsidRDefault="00A92278" w:rsidP="00A92278">
      <w:pPr>
        <w:spacing w:before="60" w:line="240" w:lineRule="atLeast"/>
        <w:jc w:val="both"/>
        <w:rPr>
          <w:rFonts w:ascii="Arial" w:hAnsi="Arial" w:cs="Arial"/>
        </w:rPr>
      </w:pPr>
      <w:bookmarkStart w:id="188"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A92278" w:rsidRPr="006918E8" w:rsidRDefault="00A92278" w:rsidP="00A92278">
      <w:pPr>
        <w:pStyle w:val="Ttulo2"/>
        <w:spacing w:line="240" w:lineRule="atLeast"/>
        <w:jc w:val="both"/>
        <w:rPr>
          <w:i w:val="0"/>
          <w:iCs w:val="0"/>
          <w:sz w:val="22"/>
          <w:szCs w:val="22"/>
        </w:rPr>
      </w:pPr>
      <w:bookmarkStart w:id="189" w:name="_Toc165369029"/>
      <w:r w:rsidRPr="006918E8">
        <w:rPr>
          <w:i w:val="0"/>
          <w:iCs w:val="0"/>
          <w:sz w:val="22"/>
          <w:szCs w:val="22"/>
        </w:rPr>
        <w:t>32.- Decisión de no adjudicar o celebrar el contrato y desistimiento del procedimiento de adjudicación por la Administración</w:t>
      </w:r>
      <w:bookmarkEnd w:id="188"/>
      <w:bookmarkEnd w:id="189"/>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Pr>
            <w:rStyle w:val="Hipervnculo"/>
            <w:rFonts w:ascii="Arial" w:hAnsi="Arial" w:cs="Arial"/>
            <w:b/>
          </w:rPr>
          <w:t>6</w:t>
        </w:r>
      </w:hyperlink>
      <w:r w:rsidRPr="006918E8">
        <w:rPr>
          <w:rFonts w:ascii="Arial" w:hAnsi="Arial" w:cs="Arial"/>
        </w:rPr>
        <w:t xml:space="preserve"> del cuadro de características del presente pliego.</w:t>
      </w:r>
    </w:p>
    <w:p w:rsidR="00A92278" w:rsidRPr="006918E8" w:rsidRDefault="00A92278" w:rsidP="00A92278">
      <w:pPr>
        <w:pStyle w:val="Ttulo2"/>
        <w:spacing w:line="240" w:lineRule="atLeast"/>
        <w:jc w:val="both"/>
        <w:rPr>
          <w:i w:val="0"/>
          <w:iCs w:val="0"/>
          <w:sz w:val="22"/>
          <w:szCs w:val="22"/>
        </w:rPr>
      </w:pPr>
      <w:bookmarkStart w:id="190" w:name="_Toc463331554"/>
      <w:bookmarkStart w:id="191" w:name="_Toc506479393"/>
      <w:bookmarkStart w:id="192" w:name="_Toc165369030"/>
      <w:r w:rsidRPr="006918E8">
        <w:rPr>
          <w:i w:val="0"/>
          <w:iCs w:val="0"/>
          <w:sz w:val="22"/>
          <w:szCs w:val="22"/>
        </w:rPr>
        <w:t>33.- Adjudicación</w:t>
      </w:r>
      <w:bookmarkEnd w:id="190"/>
      <w:bookmarkEnd w:id="191"/>
      <w:bookmarkEnd w:id="192"/>
    </w:p>
    <w:p w:rsidR="00A92278" w:rsidRPr="00543BD7" w:rsidRDefault="00A92278" w:rsidP="00A92278">
      <w:pPr>
        <w:pStyle w:val="Ttulo3"/>
        <w:spacing w:line="240" w:lineRule="atLeast"/>
        <w:jc w:val="both"/>
        <w:rPr>
          <w:sz w:val="22"/>
          <w:szCs w:val="22"/>
        </w:rPr>
      </w:pPr>
      <w:bookmarkStart w:id="193" w:name="_Toc463331555"/>
      <w:bookmarkStart w:id="194" w:name="_Toc506479394"/>
      <w:bookmarkStart w:id="195" w:name="_Toc165369031"/>
      <w:r w:rsidRPr="00543BD7">
        <w:rPr>
          <w:sz w:val="22"/>
          <w:szCs w:val="22"/>
        </w:rPr>
        <w:t>33.1.- Clasificación de las ofertas y propuesta de adjudicación</w:t>
      </w:r>
      <w:bookmarkEnd w:id="193"/>
      <w:bookmarkEnd w:id="194"/>
      <w:bookmarkEnd w:id="195"/>
    </w:p>
    <w:p w:rsidR="00A92278" w:rsidRPr="00C23A92" w:rsidRDefault="00A92278" w:rsidP="00A92278">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C23A92">
        <w:rPr>
          <w:rFonts w:ascii="Arial" w:hAnsi="Arial" w:cs="Arial"/>
          <w:bCs/>
        </w:rPr>
        <w:t>el</w:t>
      </w:r>
      <w:r w:rsidRPr="00C23A92">
        <w:rPr>
          <w:rFonts w:ascii="Arial" w:hAnsi="Arial" w:cs="Arial"/>
          <w:b/>
          <w:bCs/>
        </w:rPr>
        <w:t xml:space="preserve"> </w:t>
      </w:r>
      <w:hyperlink w:anchor="CC_19" w:history="1">
        <w:r w:rsidRPr="00C23A92">
          <w:rPr>
            <w:rStyle w:val="Hipervnculo"/>
            <w:rFonts w:ascii="Arial" w:hAnsi="Arial" w:cs="Arial"/>
            <w:b/>
            <w:bCs/>
          </w:rPr>
          <w:t>apartado 19</w:t>
        </w:r>
      </w:hyperlink>
      <w:r w:rsidRPr="00C23A92">
        <w:rPr>
          <w:rFonts w:ascii="Arial" w:hAnsi="Arial" w:cs="Arial"/>
          <w:bCs/>
        </w:rPr>
        <w:t xml:space="preserve"> del cuadro de características,</w:t>
      </w:r>
      <w:r w:rsidRPr="00C23A92">
        <w:rPr>
          <w:rFonts w:ascii="Arial" w:hAnsi="Arial" w:cs="Arial"/>
        </w:rPr>
        <w:t xml:space="preserve"> e identificando la que presente mejor relación calidad-precio.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A92278" w:rsidRPr="00543BD7" w:rsidRDefault="00A92278" w:rsidP="00A92278">
      <w:pPr>
        <w:pStyle w:val="Ttulo3"/>
        <w:spacing w:line="240" w:lineRule="atLeast"/>
        <w:jc w:val="both"/>
        <w:rPr>
          <w:color w:val="000000"/>
          <w:sz w:val="22"/>
          <w:szCs w:val="22"/>
        </w:rPr>
      </w:pPr>
      <w:bookmarkStart w:id="196" w:name="_25.2.-_Presentación_de"/>
      <w:bookmarkStart w:id="197" w:name="_31.2.-_Presentación_de"/>
      <w:bookmarkStart w:id="198" w:name="Cl_33_2"/>
      <w:bookmarkStart w:id="199" w:name="_Toc463331556"/>
      <w:bookmarkStart w:id="200" w:name="_Toc506479395"/>
      <w:bookmarkStart w:id="201" w:name="_Toc165369032"/>
      <w:bookmarkEnd w:id="196"/>
      <w:bookmarkEnd w:id="197"/>
      <w:r w:rsidRPr="00543BD7">
        <w:rPr>
          <w:color w:val="000000"/>
          <w:sz w:val="22"/>
          <w:szCs w:val="22"/>
        </w:rPr>
        <w:t xml:space="preserve">33.2.- </w:t>
      </w:r>
      <w:bookmarkEnd w:id="198"/>
      <w:r w:rsidRPr="00543BD7">
        <w:rPr>
          <w:color w:val="000000"/>
          <w:sz w:val="22"/>
          <w:szCs w:val="22"/>
        </w:rPr>
        <w:t>Presentación de la documentación justificativa del cumplimiento de los requisitos previos por la licitadora que haya presentado la oferta con mejor relación calidad-precio</w:t>
      </w:r>
      <w:bookmarkEnd w:id="199"/>
      <w:bookmarkEnd w:id="200"/>
      <w:bookmarkEnd w:id="20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A92278" w:rsidRPr="00C53CC1"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A92278" w:rsidRPr="00C53CC1" w:rsidRDefault="00A92278" w:rsidP="00A92278">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A9227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A92278" w:rsidRPr="00050163"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A92278" w:rsidRPr="00262483" w:rsidRDefault="00A92278"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A92278" w:rsidRPr="006918E8" w:rsidRDefault="00A92278" w:rsidP="00A9227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A92278" w:rsidRPr="00262483" w:rsidRDefault="00A92278"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A92278" w:rsidRPr="006918E8" w:rsidRDefault="00A92278" w:rsidP="00A9227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A92278" w:rsidRPr="006918E8" w:rsidRDefault="00A92278" w:rsidP="00A92278">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A92278" w:rsidRPr="006918E8" w:rsidRDefault="00A92278" w:rsidP="00A92278">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A92278" w:rsidRPr="006918E8" w:rsidRDefault="00A92278" w:rsidP="00A92278">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A92278" w:rsidRPr="006918E8" w:rsidRDefault="00A92278" w:rsidP="00A92278">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A92278" w:rsidRPr="006918E8" w:rsidRDefault="00A92278" w:rsidP="00A92278">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A92278" w:rsidRPr="00C53CC1" w:rsidRDefault="00A92278" w:rsidP="00A92278">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A92278" w:rsidRPr="006918E8" w:rsidRDefault="00A92278" w:rsidP="00A92278">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A92278" w:rsidRPr="00543BD7" w:rsidRDefault="00A92278" w:rsidP="00A92278">
      <w:pPr>
        <w:pStyle w:val="Ttulo3"/>
        <w:spacing w:line="240" w:lineRule="atLeast"/>
        <w:jc w:val="both"/>
        <w:rPr>
          <w:color w:val="000000"/>
          <w:sz w:val="22"/>
          <w:szCs w:val="22"/>
        </w:rPr>
      </w:pPr>
      <w:bookmarkStart w:id="202" w:name="_Toc463331557"/>
      <w:bookmarkStart w:id="203" w:name="_Toc506479396"/>
      <w:bookmarkStart w:id="204" w:name="_Toc165369033"/>
      <w:r w:rsidRPr="00543BD7">
        <w:rPr>
          <w:color w:val="000000"/>
          <w:sz w:val="22"/>
          <w:szCs w:val="22"/>
        </w:rPr>
        <w:t>33.3.- Garantía definitiva</w:t>
      </w:r>
      <w:bookmarkEnd w:id="202"/>
      <w:bookmarkEnd w:id="203"/>
      <w:bookmarkEnd w:id="20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A92278" w:rsidRPr="006918E8" w:rsidRDefault="00A92278" w:rsidP="00A92278">
      <w:pPr>
        <w:autoSpaceDE w:val="0"/>
        <w:autoSpaceDN w:val="0"/>
        <w:adjustRightInd w:val="0"/>
        <w:spacing w:before="60" w:line="240" w:lineRule="atLeast"/>
        <w:jc w:val="both"/>
        <w:rPr>
          <w:rFonts w:ascii="Arial" w:hAnsi="Arial" w:cs="Arial"/>
        </w:rPr>
      </w:pPr>
      <w:bookmarkStart w:id="205" w:name="_Toc463331558"/>
      <w:bookmarkStart w:id="206"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A92278" w:rsidRPr="00543BD7" w:rsidRDefault="00A92278" w:rsidP="00A92278">
      <w:pPr>
        <w:pStyle w:val="Ttulo3"/>
        <w:spacing w:line="240" w:lineRule="atLeast"/>
        <w:jc w:val="both"/>
        <w:rPr>
          <w:color w:val="000000"/>
          <w:sz w:val="22"/>
          <w:szCs w:val="22"/>
        </w:rPr>
      </w:pPr>
      <w:bookmarkStart w:id="207" w:name="_Toc463331559"/>
      <w:bookmarkStart w:id="208" w:name="_Toc506479398"/>
      <w:bookmarkStart w:id="209" w:name="_Toc165369034"/>
      <w:bookmarkEnd w:id="205"/>
      <w:bookmarkEnd w:id="206"/>
      <w:r w:rsidRPr="00543BD7">
        <w:rPr>
          <w:color w:val="000000"/>
          <w:sz w:val="22"/>
          <w:szCs w:val="22"/>
        </w:rPr>
        <w:t>33.4.- Adjudicación</w:t>
      </w:r>
      <w:bookmarkEnd w:id="207"/>
      <w:bookmarkEnd w:id="208"/>
      <w:bookmarkEnd w:id="209"/>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A92278" w:rsidRPr="00F77B12" w:rsidRDefault="00A92278" w:rsidP="00A92278">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210" w:name="_Toc463331560"/>
      <w:bookmarkStart w:id="211" w:name="_Toc506479399"/>
      <w:bookmarkStart w:id="212" w:name="_Toc165369035"/>
      <w:r w:rsidRPr="006918E8">
        <w:rPr>
          <w:i w:val="0"/>
          <w:iCs w:val="0"/>
          <w:sz w:val="22"/>
          <w:szCs w:val="22"/>
        </w:rPr>
        <w:t>34.- Formalización del contrato</w:t>
      </w:r>
      <w:bookmarkEnd w:id="210"/>
      <w:bookmarkEnd w:id="211"/>
      <w:bookmarkEnd w:id="21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A92278" w:rsidRPr="003B0FBD" w:rsidRDefault="00A92278" w:rsidP="00A92278">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A92278" w:rsidRPr="006918E8" w:rsidRDefault="00A92278" w:rsidP="00A92278">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A92278" w:rsidRPr="006918E8" w:rsidRDefault="00A92278" w:rsidP="00A92278">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A92278" w:rsidRPr="00C53CC1" w:rsidRDefault="00A92278" w:rsidP="00A92278">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A92278" w:rsidRPr="006918E8" w:rsidRDefault="00A92278" w:rsidP="00A92278">
      <w:pPr>
        <w:autoSpaceDE w:val="0"/>
        <w:autoSpaceDN w:val="0"/>
        <w:adjustRightInd w:val="0"/>
        <w:spacing w:before="60" w:line="240" w:lineRule="atLeast"/>
        <w:jc w:val="both"/>
        <w:rPr>
          <w:rFonts w:ascii="Arial" w:hAnsi="Arial" w:cs="Arial"/>
        </w:rPr>
      </w:pPr>
    </w:p>
    <w:p w:rsidR="00A92278" w:rsidRPr="006918E8" w:rsidRDefault="00A92278" w:rsidP="00A92278">
      <w:pPr>
        <w:pStyle w:val="Ttulo1"/>
        <w:spacing w:line="240" w:lineRule="atLeast"/>
        <w:jc w:val="center"/>
        <w:rPr>
          <w:sz w:val="22"/>
          <w:szCs w:val="22"/>
        </w:rPr>
      </w:pPr>
      <w:bookmarkStart w:id="213" w:name="_Toc463331561"/>
      <w:bookmarkStart w:id="214" w:name="_Toc506479400"/>
      <w:bookmarkStart w:id="215" w:name="_Toc165369036"/>
      <w:r w:rsidRPr="006918E8">
        <w:rPr>
          <w:sz w:val="22"/>
          <w:szCs w:val="22"/>
        </w:rPr>
        <w:t>CAPÍTULO III - EJECUCIÓN DEL CONTRA</w:t>
      </w:r>
      <w:bookmarkEnd w:id="213"/>
      <w:r w:rsidRPr="006918E8">
        <w:rPr>
          <w:sz w:val="22"/>
          <w:szCs w:val="22"/>
        </w:rPr>
        <w:t>TO</w:t>
      </w:r>
      <w:bookmarkEnd w:id="214"/>
      <w:bookmarkEnd w:id="215"/>
    </w:p>
    <w:p w:rsidR="00A92278" w:rsidRPr="006918E8" w:rsidRDefault="00A92278" w:rsidP="00A92278">
      <w:pPr>
        <w:pStyle w:val="Ttulo2"/>
        <w:spacing w:line="240" w:lineRule="atLeast"/>
        <w:jc w:val="both"/>
        <w:rPr>
          <w:i w:val="0"/>
          <w:iCs w:val="0"/>
          <w:sz w:val="22"/>
          <w:szCs w:val="22"/>
        </w:rPr>
      </w:pPr>
      <w:bookmarkStart w:id="216" w:name="_Toc506479401"/>
      <w:bookmarkStart w:id="217" w:name="_Toc165369037"/>
      <w:bookmarkStart w:id="218" w:name="_Toc463331562"/>
      <w:r w:rsidRPr="006918E8">
        <w:rPr>
          <w:i w:val="0"/>
          <w:iCs w:val="0"/>
          <w:sz w:val="22"/>
        </w:rPr>
        <w:t>35.-</w:t>
      </w:r>
      <w:r w:rsidRPr="006918E8">
        <w:rPr>
          <w:i w:val="0"/>
          <w:iCs w:val="0"/>
          <w:sz w:val="22"/>
          <w:szCs w:val="22"/>
        </w:rPr>
        <w:t xml:space="preserve"> Responsable del contrato</w:t>
      </w:r>
      <w:bookmarkEnd w:id="216"/>
      <w:bookmarkEnd w:id="217"/>
      <w:r w:rsidRPr="006918E8">
        <w:rPr>
          <w:i w:val="0"/>
          <w:iCs w:val="0"/>
          <w:sz w:val="22"/>
          <w:szCs w:val="22"/>
        </w:rPr>
        <w:t xml:space="preserve"> </w:t>
      </w:r>
      <w:bookmarkEnd w:id="218"/>
    </w:p>
    <w:p w:rsidR="00A92278" w:rsidRPr="006918E8" w:rsidRDefault="00A92278" w:rsidP="00A92278">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A92278" w:rsidRPr="006918E8" w:rsidRDefault="00A92278" w:rsidP="00A92278">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A92278" w:rsidRPr="006918E8" w:rsidRDefault="00A92278" w:rsidP="00A92278">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A92278" w:rsidRPr="006918E8" w:rsidRDefault="00A92278" w:rsidP="00A92278">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A92278" w:rsidRPr="006918E8" w:rsidRDefault="00A92278" w:rsidP="00A92278">
      <w:pPr>
        <w:spacing w:before="60" w:line="240" w:lineRule="atLeast"/>
        <w:jc w:val="both"/>
        <w:rPr>
          <w:rFonts w:ascii="Arial" w:hAnsi="Arial" w:cs="Arial"/>
        </w:rPr>
      </w:pPr>
      <w:r w:rsidRPr="006918E8">
        <w:rPr>
          <w:rFonts w:ascii="Arial" w:hAnsi="Arial" w:cs="Arial"/>
        </w:rPr>
        <w:t>En particular, le corresponden las siguientes funciones: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A92278" w:rsidRPr="006918E8" w:rsidRDefault="00A92278" w:rsidP="00A92278">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A92278" w:rsidRPr="006918E8" w:rsidRDefault="00A92278" w:rsidP="00A92278">
      <w:pPr>
        <w:pStyle w:val="Ttulo2"/>
        <w:spacing w:line="240" w:lineRule="atLeast"/>
        <w:jc w:val="both"/>
        <w:rPr>
          <w:i w:val="0"/>
          <w:iCs w:val="0"/>
          <w:sz w:val="22"/>
        </w:rPr>
      </w:pPr>
      <w:bookmarkStart w:id="219" w:name="_Toc463331564"/>
      <w:bookmarkStart w:id="220" w:name="_Toc506479402"/>
      <w:bookmarkStart w:id="221" w:name="_Toc165369038"/>
      <w:r w:rsidRPr="006918E8">
        <w:rPr>
          <w:i w:val="0"/>
          <w:iCs w:val="0"/>
          <w:sz w:val="22"/>
        </w:rPr>
        <w:t>36.- Sucesión en la persona de la contratista</w:t>
      </w:r>
      <w:bookmarkEnd w:id="219"/>
      <w:bookmarkEnd w:id="220"/>
      <w:bookmarkEnd w:id="221"/>
    </w:p>
    <w:p w:rsidR="00A92278" w:rsidRPr="006918E8" w:rsidRDefault="00A92278" w:rsidP="00A92278">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A92278" w:rsidRPr="006918E8" w:rsidRDefault="00A92278" w:rsidP="00A92278">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A92278" w:rsidRPr="006918E8" w:rsidRDefault="00A92278" w:rsidP="00A92278">
      <w:pPr>
        <w:pStyle w:val="Ttulo2"/>
        <w:spacing w:line="240" w:lineRule="atLeast"/>
        <w:jc w:val="both"/>
        <w:rPr>
          <w:i w:val="0"/>
          <w:iCs w:val="0"/>
          <w:sz w:val="22"/>
          <w:szCs w:val="22"/>
        </w:rPr>
      </w:pPr>
      <w:bookmarkStart w:id="222" w:name="_Toc463331565"/>
      <w:bookmarkStart w:id="223" w:name="_Toc506479403"/>
      <w:bookmarkStart w:id="224" w:name="_Toc165369039"/>
      <w:r w:rsidRPr="006918E8">
        <w:rPr>
          <w:i w:val="0"/>
          <w:iCs w:val="0"/>
          <w:sz w:val="22"/>
          <w:szCs w:val="22"/>
        </w:rPr>
        <w:t>37.- Cesión del contrato</w:t>
      </w:r>
      <w:bookmarkEnd w:id="222"/>
      <w:bookmarkEnd w:id="223"/>
      <w:bookmarkEnd w:id="224"/>
    </w:p>
    <w:p w:rsidR="00A92278" w:rsidRPr="006918E8" w:rsidRDefault="00A92278" w:rsidP="00A92278">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A92278" w:rsidRPr="006F3D63" w:rsidRDefault="00A92278" w:rsidP="00A92278">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A92278" w:rsidRPr="006F3D63" w:rsidRDefault="00A92278" w:rsidP="0032306C">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el órgano de contratación autorice expresamente y con carácter previo la cesión.</w:t>
      </w:r>
    </w:p>
    <w:p w:rsidR="00A92278" w:rsidRPr="006F3D63" w:rsidRDefault="00A92278" w:rsidP="0032306C">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cedente tenga ejecutado al menos un 20 % del importe del contrato.</w:t>
      </w:r>
    </w:p>
    <w:p w:rsidR="00A92278" w:rsidRPr="006F3D63" w:rsidRDefault="00A92278" w:rsidP="0032306C">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empresa cesionaria tenga capacidad para contratar y la solvencia que resulte exigible en función de la fase de ejecución del contrato, y no estar incursa en una causa de prohibición de contratar.</w:t>
      </w:r>
    </w:p>
    <w:p w:rsidR="00A92278" w:rsidRPr="006F3D63" w:rsidRDefault="00A92278" w:rsidP="0032306C">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cesión se formalice, entre la empresa adjudicataria y la empresa cesionaria, en escritura pública.</w:t>
      </w:r>
    </w:p>
    <w:p w:rsidR="00A92278" w:rsidRPr="006918E8" w:rsidRDefault="00A92278" w:rsidP="00A92278">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A92278" w:rsidRPr="006918E8" w:rsidRDefault="00A92278" w:rsidP="00A92278">
      <w:pPr>
        <w:pStyle w:val="Ttulo2"/>
        <w:spacing w:line="240" w:lineRule="atLeast"/>
        <w:jc w:val="both"/>
        <w:rPr>
          <w:i w:val="0"/>
          <w:iCs w:val="0"/>
          <w:sz w:val="22"/>
          <w:szCs w:val="22"/>
        </w:rPr>
      </w:pPr>
      <w:bookmarkStart w:id="225" w:name="_Toc463331566"/>
      <w:bookmarkStart w:id="226" w:name="_Toc506479404"/>
      <w:bookmarkStart w:id="227" w:name="_Toc165369040"/>
      <w:r w:rsidRPr="006918E8">
        <w:rPr>
          <w:i w:val="0"/>
          <w:iCs w:val="0"/>
          <w:sz w:val="22"/>
          <w:szCs w:val="22"/>
        </w:rPr>
        <w:t>38.- Condiciones y obligaciones de la empresa contratista</w:t>
      </w:r>
      <w:bookmarkEnd w:id="225"/>
      <w:bookmarkEnd w:id="226"/>
      <w:bookmarkEnd w:id="227"/>
    </w:p>
    <w:p w:rsidR="00A92278" w:rsidRPr="006918E8" w:rsidRDefault="00A92278" w:rsidP="00A92278">
      <w:pPr>
        <w:pStyle w:val="Ttulo3"/>
        <w:spacing w:line="240" w:lineRule="atLeast"/>
        <w:jc w:val="both"/>
        <w:rPr>
          <w:sz w:val="22"/>
          <w:szCs w:val="22"/>
        </w:rPr>
      </w:pPr>
      <w:bookmarkStart w:id="228" w:name="_Toc463331567"/>
      <w:bookmarkStart w:id="229" w:name="_Toc506479405"/>
      <w:bookmarkStart w:id="230" w:name="_Toc165369041"/>
      <w:r w:rsidRPr="006918E8">
        <w:rPr>
          <w:sz w:val="22"/>
          <w:szCs w:val="22"/>
        </w:rPr>
        <w:t>38.1.- Condiciones generales</w:t>
      </w:r>
      <w:bookmarkEnd w:id="228"/>
      <w:bookmarkEnd w:id="229"/>
      <w:bookmarkEnd w:id="230"/>
    </w:p>
    <w:p w:rsidR="00A92278" w:rsidRPr="006918E8" w:rsidRDefault="00A92278" w:rsidP="00A92278">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adjudicataria será responsable de la calidad de </w:t>
      </w:r>
      <w:r w:rsidRPr="009113A1">
        <w:rPr>
          <w:rFonts w:ascii="Arial" w:hAnsi="Arial" w:cs="Arial"/>
        </w:rPr>
        <w:t>las prestaciones objeto del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A92278" w:rsidRPr="006918E8" w:rsidRDefault="00A92278" w:rsidP="00A92278">
      <w:pPr>
        <w:spacing w:before="60" w:line="240" w:lineRule="atLeast"/>
        <w:jc w:val="both"/>
        <w:rPr>
          <w:rFonts w:ascii="Arial" w:hAnsi="Arial" w:cs="Arial"/>
        </w:rPr>
      </w:pPr>
      <w:bookmarkStart w:id="231" w:name="_Hlt107312100"/>
      <w:bookmarkEnd w:id="231"/>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A92278" w:rsidRPr="006918E8" w:rsidRDefault="00A92278" w:rsidP="00A92278">
      <w:pPr>
        <w:spacing w:before="60" w:line="240" w:lineRule="atLeast"/>
        <w:jc w:val="both"/>
        <w:rPr>
          <w:rFonts w:ascii="Arial" w:hAnsi="Arial" w:cs="Arial"/>
        </w:rPr>
      </w:pPr>
      <w:bookmarkStart w:id="232"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A92278" w:rsidRPr="006918E8" w:rsidRDefault="00A92278" w:rsidP="00A92278">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A92278" w:rsidRPr="006918E8" w:rsidRDefault="00A92278" w:rsidP="00A92278">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A92278" w:rsidRPr="006918E8" w:rsidRDefault="00A92278" w:rsidP="00A92278">
      <w:pPr>
        <w:pStyle w:val="Ttulo3"/>
        <w:spacing w:line="240" w:lineRule="atLeast"/>
        <w:jc w:val="both"/>
        <w:rPr>
          <w:sz w:val="22"/>
          <w:szCs w:val="22"/>
        </w:rPr>
      </w:pPr>
      <w:bookmarkStart w:id="233" w:name="_Toc165369042"/>
      <w:r w:rsidRPr="006918E8">
        <w:rPr>
          <w:sz w:val="22"/>
          <w:szCs w:val="22"/>
        </w:rPr>
        <w:t>38.2.- Condiciones especiales de ejecución del contrato</w:t>
      </w:r>
      <w:bookmarkEnd w:id="232"/>
      <w:bookmarkEnd w:id="233"/>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34" w:name="_Toc463331568"/>
      <w:bookmarkStart w:id="235" w:name="_Toc506479407"/>
      <w:bookmarkStart w:id="236" w:name="_Toc165369043"/>
      <w:r w:rsidRPr="006918E8">
        <w:rPr>
          <w:rFonts w:cs="Arial"/>
          <w:sz w:val="20"/>
          <w:lang w:val="es-ES"/>
        </w:rPr>
        <w:t>38.2.1.- Obligaciones laborales, sociales y de protección del medio ambiente</w:t>
      </w:r>
      <w:bookmarkEnd w:id="234"/>
      <w:bookmarkEnd w:id="235"/>
      <w:bookmarkEnd w:id="236"/>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A92278" w:rsidRPr="001F207F" w:rsidRDefault="00A92278" w:rsidP="00A92278">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37" w:name="Cl_38_2_2"/>
      <w:bookmarkStart w:id="238" w:name="_Toc165369044"/>
      <w:r w:rsidRPr="006918E8">
        <w:rPr>
          <w:rFonts w:cs="Arial"/>
          <w:sz w:val="20"/>
          <w:lang w:val="es-ES"/>
        </w:rPr>
        <w:t xml:space="preserve">38.2.2.- </w:t>
      </w:r>
      <w:bookmarkEnd w:id="237"/>
      <w:r w:rsidRPr="006918E8">
        <w:rPr>
          <w:rFonts w:cs="Arial"/>
          <w:sz w:val="20"/>
          <w:lang w:val="es-ES"/>
        </w:rPr>
        <w:t>Obligaciones relativas al personal afecto a la ejecución del contrato</w:t>
      </w:r>
      <w:bookmarkEnd w:id="238"/>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A92278" w:rsidRPr="006918E8" w:rsidRDefault="00A92278" w:rsidP="0032306C">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A92278" w:rsidRPr="006918E8" w:rsidRDefault="00A92278" w:rsidP="0032306C">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A92278" w:rsidRPr="006918E8" w:rsidRDefault="00A92278" w:rsidP="0032306C">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A92278" w:rsidRPr="006918E8" w:rsidRDefault="00A92278" w:rsidP="0032306C">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A92278" w:rsidRPr="006918E8" w:rsidRDefault="00A92278" w:rsidP="0032306C">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A92278" w:rsidRPr="006918E8" w:rsidRDefault="00A92278" w:rsidP="00A92278">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39" w:name="_Toc165369045"/>
      <w:r w:rsidRPr="006918E8">
        <w:rPr>
          <w:rFonts w:cs="Arial"/>
          <w:sz w:val="20"/>
          <w:lang w:val="es-ES"/>
        </w:rPr>
        <w:t>38.2.3.- Obligaciones en supuestos de subrogación</w:t>
      </w:r>
      <w:bookmarkEnd w:id="239"/>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0" w:name="_Toc165369046"/>
      <w:r w:rsidRPr="006918E8">
        <w:rPr>
          <w:rFonts w:cs="Arial"/>
          <w:sz w:val="20"/>
          <w:lang w:val="es-ES"/>
        </w:rPr>
        <w:t>38.2.4.- Obligaciones lingüísticas de ejecución</w:t>
      </w:r>
      <w:bookmarkEnd w:id="240"/>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A92278" w:rsidRPr="006918E8" w:rsidRDefault="00A92278" w:rsidP="00A92278">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1" w:name="_Toc165369047"/>
      <w:r w:rsidRPr="006918E8">
        <w:rPr>
          <w:rFonts w:cs="Arial"/>
          <w:sz w:val="20"/>
          <w:lang w:val="es-ES"/>
        </w:rPr>
        <w:t>38.2.5.- Obligaciones en materia de igualdad de mujeres y hombres</w:t>
      </w:r>
      <w:bookmarkEnd w:id="241"/>
    </w:p>
    <w:p w:rsidR="00A92278" w:rsidRPr="006918E8" w:rsidRDefault="00A92278" w:rsidP="00A92278">
      <w:pPr>
        <w:autoSpaceDE w:val="0"/>
        <w:autoSpaceDN w:val="0"/>
        <w:adjustRightInd w:val="0"/>
        <w:spacing w:before="60" w:line="240" w:lineRule="atLeast"/>
        <w:jc w:val="both"/>
        <w:rPr>
          <w:rFonts w:ascii="Arial" w:hAnsi="Arial" w:cs="Arial"/>
        </w:rPr>
      </w:pPr>
      <w:bookmarkStart w:id="242" w:name="_Toc463331569"/>
      <w:bookmarkStart w:id="243"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4" w:name="_Toc165369048"/>
      <w:r w:rsidRPr="006918E8">
        <w:rPr>
          <w:rFonts w:cs="Arial"/>
          <w:sz w:val="20"/>
          <w:lang w:val="es-ES"/>
        </w:rPr>
        <w:t>38.2.6.- Obligaciones en supuestos de subcontratación</w:t>
      </w:r>
      <w:bookmarkEnd w:id="242"/>
      <w:bookmarkEnd w:id="243"/>
      <w:bookmarkEnd w:id="24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A92278" w:rsidRPr="006918E8" w:rsidRDefault="00A92278" w:rsidP="0032306C">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A92278" w:rsidRPr="006918E8" w:rsidRDefault="00A92278"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A92278" w:rsidRPr="006918E8" w:rsidRDefault="00A92278"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A92278" w:rsidRPr="006918E8" w:rsidRDefault="00A92278" w:rsidP="0032306C">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A92278" w:rsidRPr="006918E8" w:rsidRDefault="00A92278" w:rsidP="0032306C">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A92278" w:rsidRPr="00B07F45"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 así como de la obligación referida al sometimiento a la normativa nacional y de la Unión Europea en materia de protección de datos.</w:t>
      </w:r>
    </w:p>
    <w:p w:rsidR="00A92278" w:rsidRPr="006918E8" w:rsidRDefault="00A92278" w:rsidP="00A92278">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A92278" w:rsidRPr="006918E8" w:rsidRDefault="00A92278" w:rsidP="00A92278">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A92278" w:rsidRPr="006918E8" w:rsidRDefault="00A92278" w:rsidP="00A92278">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A92278" w:rsidRPr="006918E8" w:rsidRDefault="00A92278" w:rsidP="00A92278">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5" w:name="_Toc506479410"/>
      <w:bookmarkStart w:id="246" w:name="_Toc165369049"/>
      <w:bookmarkStart w:id="247" w:name="_Toc463331571"/>
      <w:r w:rsidRPr="006918E8">
        <w:rPr>
          <w:rFonts w:cs="Arial"/>
          <w:sz w:val="20"/>
          <w:lang w:val="es-ES"/>
        </w:rPr>
        <w:t>38.2.7.- Obligaciones en materia de seguridad y salud en el trabajo</w:t>
      </w:r>
      <w:bookmarkEnd w:id="245"/>
      <w:bookmarkEnd w:id="246"/>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bookmarkStart w:id="248"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A92278" w:rsidRPr="006918E8" w:rsidRDefault="00A92278" w:rsidP="0032306C">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A92278" w:rsidRPr="006918E8" w:rsidRDefault="00A92278" w:rsidP="00A92278">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A92278" w:rsidRPr="006918E8" w:rsidRDefault="00A92278" w:rsidP="0032306C">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A92278" w:rsidRPr="006918E8" w:rsidRDefault="00A92278" w:rsidP="0032306C">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9" w:name="_Toc165369050"/>
      <w:r w:rsidRPr="006918E8">
        <w:rPr>
          <w:rFonts w:cs="Arial"/>
          <w:sz w:val="20"/>
          <w:lang w:val="es-ES"/>
        </w:rPr>
        <w:t>38.2.8.- Obligaciones respecto del personal de la empresa contratista</w:t>
      </w:r>
      <w:bookmarkEnd w:id="249"/>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A92278" w:rsidRPr="006918E8" w:rsidRDefault="00A92278" w:rsidP="0032306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A92278" w:rsidRPr="006918E8" w:rsidRDefault="00A92278" w:rsidP="0032306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A92278" w:rsidRPr="006918E8" w:rsidRDefault="00A92278" w:rsidP="0032306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A92278" w:rsidRPr="006918E8" w:rsidRDefault="00A92278" w:rsidP="0032306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A92278" w:rsidRPr="006918E8" w:rsidRDefault="00A92278" w:rsidP="0032306C">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A92278" w:rsidRPr="000137D8" w:rsidRDefault="00A92278" w:rsidP="00A92278">
      <w:pPr>
        <w:pStyle w:val="Ttulo3"/>
        <w:spacing w:line="240" w:lineRule="atLeast"/>
        <w:jc w:val="both"/>
        <w:rPr>
          <w:sz w:val="22"/>
          <w:szCs w:val="22"/>
        </w:rPr>
      </w:pPr>
      <w:bookmarkStart w:id="250" w:name="_38.3.-_Obligaciones_en"/>
      <w:bookmarkStart w:id="251" w:name="Cl_38_3"/>
      <w:bookmarkStart w:id="252" w:name="_Toc165369051"/>
      <w:bookmarkEnd w:id="250"/>
      <w:r w:rsidRPr="000137D8">
        <w:rPr>
          <w:sz w:val="22"/>
          <w:szCs w:val="22"/>
        </w:rPr>
        <w:t xml:space="preserve">38.3.- </w:t>
      </w:r>
      <w:bookmarkEnd w:id="251"/>
      <w:r w:rsidRPr="000137D8">
        <w:rPr>
          <w:sz w:val="22"/>
          <w:szCs w:val="22"/>
        </w:rPr>
        <w:t>Obligaciones en materia de seguridad de la información</w:t>
      </w:r>
      <w:bookmarkEnd w:id="248"/>
      <w:bookmarkEnd w:id="252"/>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bookmarkStart w:id="253" w:name="_39.3.-_Código_de"/>
      <w:bookmarkStart w:id="254" w:name="_37.3.-_Código_de"/>
      <w:bookmarkStart w:id="255" w:name="_Toc506479412"/>
      <w:bookmarkEnd w:id="253"/>
      <w:bookmarkEnd w:id="254"/>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A9227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A92278" w:rsidRPr="00F3752B"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A92278" w:rsidRPr="00F3752B" w:rsidRDefault="00A92278" w:rsidP="0032306C">
      <w:pPr>
        <w:pStyle w:val="texto"/>
        <w:numPr>
          <w:ilvl w:val="0"/>
          <w:numId w:val="30"/>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A92278" w:rsidRPr="00F3752B" w:rsidRDefault="00A92278" w:rsidP="0032306C">
      <w:pPr>
        <w:pStyle w:val="texto"/>
        <w:numPr>
          <w:ilvl w:val="0"/>
          <w:numId w:val="30"/>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Poner los datos a disposición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quien tendrá acceso, en todo momento, a los mismos, cuando esta lo solicite, de manera oportuna y en el formato en que lo requiera.</w:t>
      </w:r>
    </w:p>
    <w:p w:rsidR="00A92278" w:rsidRPr="00F3752B" w:rsidRDefault="00A92278" w:rsidP="0032306C">
      <w:pPr>
        <w:pStyle w:val="texto"/>
        <w:numPr>
          <w:ilvl w:val="0"/>
          <w:numId w:val="30"/>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A92278" w:rsidRPr="00F3752B" w:rsidRDefault="00A92278" w:rsidP="0032306C">
      <w:pPr>
        <w:pStyle w:val="texto"/>
        <w:numPr>
          <w:ilvl w:val="0"/>
          <w:numId w:val="30"/>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No podrá transferir los datos a terceros sin el consentimiento previo y por escrito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excepto en los casos previstos en la normativa vigente, y de acuerdo con los procedimientos establecidos.</w:t>
      </w:r>
    </w:p>
    <w:p w:rsidR="00A92278" w:rsidRPr="00F3752B" w:rsidRDefault="00A92278" w:rsidP="0032306C">
      <w:pPr>
        <w:pStyle w:val="texto"/>
        <w:numPr>
          <w:ilvl w:val="0"/>
          <w:numId w:val="30"/>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F3752B">
        <w:rPr>
          <w:rFonts w:ascii="Arial" w:hAnsi="Arial" w:cs="Arial"/>
          <w:color w:val="auto"/>
          <w:sz w:val="20"/>
          <w:szCs w:val="20"/>
        </w:rPr>
        <w:t>datso</w:t>
      </w:r>
      <w:proofErr w:type="spellEnd"/>
      <w:r w:rsidRPr="00F3752B">
        <w:rPr>
          <w:rFonts w:ascii="Arial" w:hAnsi="Arial" w:cs="Arial"/>
          <w:color w:val="auto"/>
          <w:sz w:val="20"/>
          <w:szCs w:val="20"/>
        </w:rPr>
        <w:t xml:space="preserve"> y la gobernanza de los mismos.</w:t>
      </w:r>
    </w:p>
    <w:p w:rsidR="00A92278" w:rsidRPr="00F3752B" w:rsidRDefault="00A92278" w:rsidP="00A92278">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relacionadas en este apartado serán de aplicación durante la vigencia del contrato, y se mantendrán en vigor incluso después de su finalización, en la medida en que la Diputación Foral de </w:t>
      </w:r>
      <w:proofErr w:type="spellStart"/>
      <w:r w:rsidRPr="00F3752B">
        <w:rPr>
          <w:rFonts w:cs="Arial"/>
          <w:b w:val="0"/>
          <w:sz w:val="20"/>
          <w:lang w:val="es-ES"/>
        </w:rPr>
        <w:t>Gipuzkoa</w:t>
      </w:r>
      <w:proofErr w:type="spellEnd"/>
      <w:r w:rsidRPr="00F3752B">
        <w:rPr>
          <w:rFonts w:cs="Arial"/>
          <w:b w:val="0"/>
          <w:sz w:val="20"/>
          <w:lang w:val="es-ES"/>
        </w:rPr>
        <w:t xml:space="preserve"> tenga la obligación legal o un interés legítimo en la conservación y utilización de los datos.</w:t>
      </w:r>
    </w:p>
    <w:p w:rsidR="00A92278" w:rsidRPr="00F3752B" w:rsidRDefault="00A92278" w:rsidP="00A92278">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vnculo"/>
            <w:rFonts w:cs="Arial"/>
            <w:sz w:val="20"/>
            <w:lang w:val="es-ES"/>
          </w:rPr>
          <w:t>cláusula 42</w:t>
        </w:r>
      </w:hyperlink>
      <w:r w:rsidRPr="00F3752B">
        <w:rPr>
          <w:rFonts w:cs="Arial"/>
          <w:b w:val="0"/>
          <w:sz w:val="20"/>
          <w:lang w:val="es-ES"/>
        </w:rPr>
        <w:t xml:space="preserve"> del presente pliego.</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Pr="000137D8">
        <w:rPr>
          <w:rFonts w:ascii="Arial" w:hAnsi="Arial" w:cs="Arial"/>
          <w:color w:val="auto"/>
          <w:sz w:val="20"/>
          <w:szCs w:val="20"/>
        </w:rPr>
        <w:t xml:space="preserve">.-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Pr>
          <w:rFonts w:ascii="Arial" w:eastAsia="Arial Unicode MS" w:hAnsi="Arial" w:cs="Arial"/>
          <w:lang w:eastAsia="en-US"/>
        </w:rPr>
        <w:t xml:space="preserve">destrucción, </w:t>
      </w:r>
      <w:r w:rsidRPr="000137D8">
        <w:rPr>
          <w:rFonts w:ascii="Arial" w:eastAsia="Arial Unicode MS" w:hAnsi="Arial" w:cs="Arial"/>
          <w:lang w:eastAsia="en-US"/>
        </w:rPr>
        <w:t>pérdida</w:t>
      </w:r>
      <w:r>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Pr>
          <w:rFonts w:ascii="Arial" w:eastAsia="Arial Unicode MS" w:hAnsi="Arial" w:cs="Arial"/>
          <w:lang w:eastAsia="en-US"/>
        </w:rPr>
        <w:t>o la comunicación o acceso no autorizados a dichos datos.</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Pr>
          <w:rFonts w:ascii="Arial" w:eastAsia="Arial Unicode MS" w:hAnsi="Arial" w:cs="Arial"/>
          <w:lang w:eastAsia="en-US"/>
        </w:rPr>
        <w:t>esta</w:t>
      </w:r>
      <w:r w:rsidRPr="000137D8">
        <w:rPr>
          <w:rFonts w:ascii="Arial" w:eastAsia="Arial Unicode MS" w:hAnsi="Arial" w:cs="Arial"/>
          <w:lang w:eastAsia="en-US"/>
        </w:rPr>
        <w:t>.</w:t>
      </w:r>
    </w:p>
    <w:p w:rsidR="00A92278" w:rsidRPr="000137D8" w:rsidDel="00250725"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p>
    <w:p w:rsidR="00A92278" w:rsidRPr="006918E8" w:rsidRDefault="00A92278" w:rsidP="00A92278">
      <w:pPr>
        <w:pStyle w:val="Ttulo3"/>
        <w:spacing w:line="240" w:lineRule="atLeast"/>
        <w:jc w:val="both"/>
        <w:rPr>
          <w:sz w:val="22"/>
          <w:szCs w:val="22"/>
        </w:rPr>
      </w:pPr>
      <w:bookmarkStart w:id="256" w:name="Cl_38_4"/>
      <w:bookmarkStart w:id="257" w:name="_Toc165369052"/>
      <w:r w:rsidRPr="006918E8">
        <w:rPr>
          <w:sz w:val="22"/>
          <w:szCs w:val="22"/>
        </w:rPr>
        <w:t>38.</w:t>
      </w:r>
      <w:r>
        <w:rPr>
          <w:sz w:val="22"/>
          <w:szCs w:val="22"/>
        </w:rPr>
        <w:t>4</w:t>
      </w:r>
      <w:r w:rsidRPr="006918E8">
        <w:rPr>
          <w:sz w:val="22"/>
          <w:szCs w:val="22"/>
        </w:rPr>
        <w:t>.-</w:t>
      </w:r>
      <w:bookmarkEnd w:id="256"/>
      <w:r w:rsidRPr="006918E8">
        <w:rPr>
          <w:sz w:val="22"/>
          <w:szCs w:val="22"/>
        </w:rPr>
        <w:t xml:space="preserve"> Obligaciones referentes al cumplimiento del </w:t>
      </w:r>
      <w:bookmarkEnd w:id="255"/>
      <w:r w:rsidRPr="006918E8">
        <w:rPr>
          <w:sz w:val="22"/>
          <w:szCs w:val="22"/>
        </w:rPr>
        <w:t>Código de Conducta y Marco de Integridad Institucional aplicable a la contratación pública</w:t>
      </w:r>
      <w:bookmarkEnd w:id="257"/>
    </w:p>
    <w:p w:rsidR="00A92278" w:rsidRPr="006918E8" w:rsidRDefault="00A92278" w:rsidP="00A92278">
      <w:pPr>
        <w:pStyle w:val="Textoindependiente21"/>
        <w:snapToGrid w:val="0"/>
        <w:spacing w:before="60" w:line="240" w:lineRule="atLeast"/>
        <w:rPr>
          <w:rFonts w:cs="Arial"/>
          <w:b w:val="0"/>
          <w:sz w:val="20"/>
          <w:lang w:val="es-ES"/>
        </w:rPr>
      </w:pPr>
      <w:bookmarkStart w:id="258"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A92278" w:rsidRPr="00126F62"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A92278" w:rsidRPr="006918E8" w:rsidRDefault="00A92278" w:rsidP="00A92278">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A92278" w:rsidRPr="006918E8" w:rsidRDefault="00A92278" w:rsidP="00A92278">
      <w:pPr>
        <w:pStyle w:val="Ttulo3"/>
        <w:spacing w:line="240" w:lineRule="atLeast"/>
        <w:jc w:val="both"/>
        <w:rPr>
          <w:sz w:val="22"/>
          <w:szCs w:val="22"/>
        </w:rPr>
      </w:pPr>
      <w:bookmarkStart w:id="259" w:name="Cl_38_5"/>
      <w:bookmarkStart w:id="260" w:name="_Toc165369053"/>
      <w:r w:rsidRPr="006918E8">
        <w:rPr>
          <w:sz w:val="22"/>
          <w:szCs w:val="22"/>
        </w:rPr>
        <w:t>38.</w:t>
      </w:r>
      <w:r>
        <w:rPr>
          <w:sz w:val="22"/>
          <w:szCs w:val="22"/>
        </w:rPr>
        <w:t>5</w:t>
      </w:r>
      <w:r w:rsidRPr="006918E8">
        <w:rPr>
          <w:sz w:val="22"/>
          <w:szCs w:val="22"/>
        </w:rPr>
        <w:t>.-</w:t>
      </w:r>
      <w:bookmarkEnd w:id="259"/>
      <w:r w:rsidRPr="006918E8">
        <w:rPr>
          <w:sz w:val="22"/>
          <w:szCs w:val="22"/>
        </w:rPr>
        <w:t xml:space="preserve"> Obligaciones relativas a la gestión de permisos, licencias y autorizaciones</w:t>
      </w:r>
      <w:bookmarkEnd w:id="247"/>
      <w:bookmarkEnd w:id="258"/>
      <w:bookmarkEnd w:id="260"/>
    </w:p>
    <w:p w:rsidR="00A92278" w:rsidRPr="006918E8" w:rsidRDefault="00A92278" w:rsidP="00A92278">
      <w:pPr>
        <w:autoSpaceDE w:val="0"/>
        <w:autoSpaceDN w:val="0"/>
        <w:adjustRightInd w:val="0"/>
        <w:spacing w:before="60" w:line="240" w:lineRule="atLeast"/>
        <w:jc w:val="both"/>
        <w:rPr>
          <w:rFonts w:ascii="Arial" w:hAnsi="Arial" w:cs="Arial"/>
        </w:rPr>
      </w:pPr>
      <w:bookmarkStart w:id="261" w:name="_Toc463331572"/>
      <w:bookmarkStart w:id="262"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A92278" w:rsidRPr="006918E8" w:rsidRDefault="00A92278" w:rsidP="00A92278">
      <w:pPr>
        <w:pStyle w:val="Ttulo3"/>
        <w:spacing w:line="240" w:lineRule="atLeast"/>
        <w:jc w:val="both"/>
        <w:rPr>
          <w:sz w:val="22"/>
          <w:szCs w:val="22"/>
        </w:rPr>
      </w:pPr>
      <w:bookmarkStart w:id="263" w:name="_Toc165369054"/>
      <w:r w:rsidRPr="006918E8">
        <w:rPr>
          <w:sz w:val="22"/>
          <w:szCs w:val="22"/>
        </w:rPr>
        <w:t>38.</w:t>
      </w:r>
      <w:r>
        <w:rPr>
          <w:sz w:val="22"/>
          <w:szCs w:val="22"/>
        </w:rPr>
        <w:t>6</w:t>
      </w:r>
      <w:r w:rsidRPr="006918E8">
        <w:rPr>
          <w:sz w:val="22"/>
          <w:szCs w:val="22"/>
        </w:rPr>
        <w:t>.- Gastos exigibles a la contratista</w:t>
      </w:r>
      <w:bookmarkEnd w:id="261"/>
      <w:bookmarkEnd w:id="262"/>
      <w:bookmarkEnd w:id="263"/>
    </w:p>
    <w:p w:rsidR="00A92278" w:rsidRPr="00696808" w:rsidRDefault="00A92278" w:rsidP="00A92278">
      <w:pPr>
        <w:autoSpaceDE w:val="0"/>
        <w:autoSpaceDN w:val="0"/>
        <w:adjustRightInd w:val="0"/>
        <w:spacing w:before="60" w:line="240" w:lineRule="atLeast"/>
        <w:jc w:val="both"/>
        <w:rPr>
          <w:rFonts w:ascii="Arial" w:hAnsi="Arial" w:cs="Arial"/>
        </w:rPr>
      </w:pPr>
      <w:bookmarkStart w:id="264" w:name="_Toc463331576"/>
      <w:bookmarkStart w:id="265"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A92278" w:rsidRPr="006918E8" w:rsidRDefault="00A92278" w:rsidP="00A92278">
      <w:pPr>
        <w:pStyle w:val="Ttulo3"/>
        <w:spacing w:line="240" w:lineRule="atLeast"/>
        <w:jc w:val="both"/>
        <w:rPr>
          <w:sz w:val="22"/>
          <w:szCs w:val="22"/>
        </w:rPr>
      </w:pPr>
      <w:bookmarkStart w:id="266" w:name="_Toc165369055"/>
      <w:r w:rsidRPr="006918E8">
        <w:rPr>
          <w:sz w:val="22"/>
          <w:szCs w:val="22"/>
        </w:rPr>
        <w:t>38.</w:t>
      </w:r>
      <w:r>
        <w:rPr>
          <w:sz w:val="22"/>
          <w:szCs w:val="22"/>
        </w:rPr>
        <w:t>7</w:t>
      </w:r>
      <w:r w:rsidRPr="006918E8">
        <w:rPr>
          <w:sz w:val="22"/>
          <w:szCs w:val="22"/>
        </w:rPr>
        <w:t>.- Programa de trabajo</w:t>
      </w:r>
      <w:bookmarkEnd w:id="264"/>
      <w:bookmarkEnd w:id="265"/>
      <w:bookmarkEnd w:id="266"/>
    </w:p>
    <w:p w:rsidR="00A92278" w:rsidRPr="006918E8" w:rsidRDefault="00A92278" w:rsidP="00A92278">
      <w:pPr>
        <w:autoSpaceDE w:val="0"/>
        <w:autoSpaceDN w:val="0"/>
        <w:adjustRightInd w:val="0"/>
        <w:spacing w:before="60" w:line="240" w:lineRule="atLeast"/>
        <w:jc w:val="both"/>
        <w:rPr>
          <w:rFonts w:ascii="Arial" w:hAnsi="Arial" w:cs="Arial"/>
        </w:rPr>
      </w:pPr>
      <w:bookmarkStart w:id="267" w:name="_Toc463331578"/>
      <w:bookmarkStart w:id="268"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A92278" w:rsidRPr="006918E8" w:rsidRDefault="00A92278" w:rsidP="00A92278">
      <w:pPr>
        <w:pStyle w:val="Ttulo2"/>
        <w:spacing w:line="240" w:lineRule="atLeast"/>
        <w:jc w:val="both"/>
        <w:rPr>
          <w:i w:val="0"/>
          <w:iCs w:val="0"/>
          <w:sz w:val="22"/>
          <w:szCs w:val="22"/>
        </w:rPr>
      </w:pPr>
      <w:bookmarkStart w:id="269" w:name="_Toc165369056"/>
      <w:r w:rsidRPr="006918E8">
        <w:rPr>
          <w:i w:val="0"/>
          <w:iCs w:val="0"/>
          <w:sz w:val="22"/>
          <w:szCs w:val="22"/>
        </w:rPr>
        <w:t>39.- Especialidades en relación al contrato de elaboración de proyectos de obras</w:t>
      </w:r>
      <w:bookmarkEnd w:id="269"/>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A92278" w:rsidRPr="00543BD7" w:rsidRDefault="00A92278" w:rsidP="00A92278">
      <w:pPr>
        <w:pStyle w:val="Ttulo3"/>
        <w:spacing w:line="240" w:lineRule="atLeast"/>
        <w:jc w:val="both"/>
        <w:rPr>
          <w:color w:val="000000"/>
          <w:sz w:val="22"/>
          <w:szCs w:val="22"/>
        </w:rPr>
      </w:pPr>
      <w:bookmarkStart w:id="270" w:name="_Toc165369057"/>
      <w:r w:rsidRPr="00543BD7">
        <w:rPr>
          <w:color w:val="000000"/>
          <w:sz w:val="22"/>
          <w:szCs w:val="22"/>
        </w:rPr>
        <w:t>39.1.- Subsanación de errores y corrección de deficiencias</w:t>
      </w:r>
      <w:bookmarkEnd w:id="270"/>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A92278" w:rsidRPr="00543BD7" w:rsidRDefault="00A92278" w:rsidP="00A92278">
      <w:pPr>
        <w:pStyle w:val="Ttulo3"/>
        <w:spacing w:line="240" w:lineRule="atLeast"/>
        <w:jc w:val="both"/>
        <w:rPr>
          <w:color w:val="000000"/>
          <w:sz w:val="22"/>
          <w:szCs w:val="22"/>
        </w:rPr>
      </w:pPr>
      <w:bookmarkStart w:id="271" w:name="_Toc165369058"/>
      <w:r w:rsidRPr="00543BD7">
        <w:rPr>
          <w:color w:val="000000"/>
          <w:sz w:val="22"/>
          <w:szCs w:val="22"/>
        </w:rPr>
        <w:t>39.2.- Indemnizaciones por desviaciones en la ejecución de obras y responsabilidad por defectos o errores del proyecto</w:t>
      </w:r>
      <w:bookmarkEnd w:id="27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A92278" w:rsidRPr="006918E8" w:rsidRDefault="00A92278" w:rsidP="00A92278">
      <w:pPr>
        <w:pStyle w:val="Ttulo2"/>
        <w:spacing w:line="240" w:lineRule="atLeast"/>
        <w:jc w:val="both"/>
        <w:rPr>
          <w:i w:val="0"/>
          <w:iCs w:val="0"/>
          <w:sz w:val="22"/>
          <w:szCs w:val="22"/>
        </w:rPr>
      </w:pPr>
      <w:bookmarkStart w:id="272" w:name="_Toc165369059"/>
      <w:r w:rsidRPr="006918E8">
        <w:rPr>
          <w:i w:val="0"/>
          <w:iCs w:val="0"/>
          <w:sz w:val="22"/>
          <w:szCs w:val="22"/>
        </w:rPr>
        <w:t>40.- Especialidades en relación a los contratos de prestación de servicios que conlleven prestaciones directas a favor de la ciudadanía</w:t>
      </w:r>
      <w:bookmarkEnd w:id="272"/>
    </w:p>
    <w:p w:rsidR="00A92278" w:rsidRPr="006918E8" w:rsidRDefault="00A92278" w:rsidP="00A92278">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A92278" w:rsidRPr="006918E8" w:rsidRDefault="00A92278" w:rsidP="00A92278">
      <w:pPr>
        <w:spacing w:before="60" w:line="240" w:lineRule="atLeast"/>
        <w:jc w:val="both"/>
        <w:rPr>
          <w:rFonts w:ascii="Arial" w:hAnsi="Arial" w:cs="Arial"/>
        </w:rPr>
      </w:pPr>
      <w:r w:rsidRPr="006918E8">
        <w:rPr>
          <w:rFonts w:ascii="Arial" w:hAnsi="Arial" w:cs="Arial"/>
        </w:rPr>
        <w:t>2.- Si del incumplimiento por parte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A92278" w:rsidRPr="006918E8" w:rsidRDefault="00A92278" w:rsidP="00A92278">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A92278" w:rsidRPr="006918E8" w:rsidRDefault="00A92278" w:rsidP="00A92278">
      <w:pPr>
        <w:pStyle w:val="Ttulo2"/>
        <w:spacing w:line="240" w:lineRule="atLeast"/>
        <w:jc w:val="both"/>
        <w:rPr>
          <w:bCs w:val="0"/>
          <w:i w:val="0"/>
          <w:iCs w:val="0"/>
          <w:sz w:val="22"/>
          <w:szCs w:val="22"/>
        </w:rPr>
      </w:pPr>
      <w:bookmarkStart w:id="273" w:name="_Toc165369060"/>
      <w:r w:rsidRPr="006918E8">
        <w:rPr>
          <w:bCs w:val="0"/>
          <w:i w:val="0"/>
          <w:iCs w:val="0"/>
          <w:sz w:val="22"/>
          <w:szCs w:val="22"/>
        </w:rPr>
        <w:t>41.- Derechos de la propiedad intelectual</w:t>
      </w:r>
      <w:bookmarkEnd w:id="273"/>
    </w:p>
    <w:p w:rsidR="00A92278" w:rsidRPr="006918E8" w:rsidRDefault="00A92278" w:rsidP="00A92278">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Pr>
          <w:rFonts w:ascii="Arial" w:hAnsi="Arial" w:cs="Arial"/>
        </w:rPr>
        <w:t>e</w:t>
      </w:r>
      <w:r w:rsidRPr="006918E8">
        <w:rPr>
          <w:rFonts w:ascii="Arial" w:hAnsi="Arial" w:cs="Arial"/>
        </w:rPr>
        <w:t>ste a la Administración contratante.</w:t>
      </w:r>
    </w:p>
    <w:p w:rsidR="00A92278" w:rsidRPr="006918E8" w:rsidRDefault="00A92278" w:rsidP="00A92278">
      <w:pPr>
        <w:pStyle w:val="Ttulo2"/>
        <w:spacing w:line="240" w:lineRule="atLeast"/>
        <w:jc w:val="both"/>
        <w:rPr>
          <w:bCs w:val="0"/>
          <w:i w:val="0"/>
          <w:iCs w:val="0"/>
          <w:sz w:val="22"/>
          <w:szCs w:val="22"/>
        </w:rPr>
      </w:pPr>
      <w:bookmarkStart w:id="274" w:name="Cl_42"/>
      <w:bookmarkStart w:id="275" w:name="_Toc165369061"/>
      <w:r w:rsidRPr="006918E8">
        <w:rPr>
          <w:bCs w:val="0"/>
          <w:i w:val="0"/>
          <w:iCs w:val="0"/>
          <w:sz w:val="22"/>
          <w:szCs w:val="22"/>
        </w:rPr>
        <w:t xml:space="preserve">42.- </w:t>
      </w:r>
      <w:bookmarkEnd w:id="274"/>
      <w:r w:rsidRPr="006918E8">
        <w:rPr>
          <w:bCs w:val="0"/>
          <w:i w:val="0"/>
          <w:iCs w:val="0"/>
          <w:sz w:val="22"/>
          <w:szCs w:val="22"/>
        </w:rPr>
        <w:t>Penalidades por demora y otras penalidades</w:t>
      </w:r>
      <w:bookmarkEnd w:id="267"/>
      <w:bookmarkEnd w:id="268"/>
      <w:bookmarkEnd w:id="275"/>
    </w:p>
    <w:p w:rsidR="00A92278" w:rsidRPr="006918E8" w:rsidRDefault="00A92278" w:rsidP="00A92278">
      <w:pPr>
        <w:spacing w:before="60" w:line="240" w:lineRule="atLeast"/>
        <w:jc w:val="both"/>
        <w:rPr>
          <w:rFonts w:ascii="Arial" w:eastAsia="Arial Unicode MS" w:hAnsi="Arial" w:cs="Arial"/>
          <w:lang w:eastAsia="en-US"/>
        </w:rPr>
      </w:pPr>
      <w:bookmarkStart w:id="276" w:name="_Toc463331579"/>
      <w:bookmarkStart w:id="277"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A92278" w:rsidRPr="006918E8" w:rsidRDefault="00A92278" w:rsidP="0032306C">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A92278" w:rsidRPr="00B37199" w:rsidRDefault="00A92278" w:rsidP="00A92278">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Pr>
            <w:rStyle w:val="Hipervnculo"/>
            <w:rFonts w:ascii="Arial" w:hAnsi="Arial" w:cs="Arial"/>
            <w:b/>
          </w:rPr>
          <w:t>3</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A92278" w:rsidRPr="006918E8" w:rsidRDefault="00A92278" w:rsidP="00A92278">
      <w:pPr>
        <w:pStyle w:val="Ttulo2"/>
        <w:spacing w:line="240" w:lineRule="atLeast"/>
        <w:jc w:val="both"/>
        <w:rPr>
          <w:bCs w:val="0"/>
          <w:i w:val="0"/>
          <w:iCs w:val="0"/>
          <w:sz w:val="22"/>
          <w:szCs w:val="22"/>
        </w:rPr>
      </w:pPr>
      <w:bookmarkStart w:id="278" w:name="_Toc165369062"/>
      <w:r w:rsidRPr="006918E8">
        <w:rPr>
          <w:bCs w:val="0"/>
          <w:i w:val="0"/>
          <w:iCs w:val="0"/>
          <w:sz w:val="22"/>
          <w:szCs w:val="22"/>
        </w:rPr>
        <w:t>43.- Modificaciones del contrato</w:t>
      </w:r>
      <w:bookmarkEnd w:id="276"/>
      <w:bookmarkEnd w:id="277"/>
      <w:bookmarkEnd w:id="278"/>
    </w:p>
    <w:p w:rsidR="00A92278" w:rsidRPr="006918E8" w:rsidRDefault="00A92278" w:rsidP="00A92278">
      <w:pPr>
        <w:autoSpaceDE w:val="0"/>
        <w:autoSpaceDN w:val="0"/>
        <w:adjustRightInd w:val="0"/>
        <w:spacing w:before="60" w:line="240" w:lineRule="atLeast"/>
        <w:jc w:val="both"/>
        <w:rPr>
          <w:rFonts w:ascii="Arial" w:hAnsi="Arial" w:cs="Arial"/>
        </w:rPr>
      </w:pPr>
      <w:bookmarkStart w:id="279" w:name="_Toc463331580"/>
      <w:bookmarkStart w:id="280"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A92278" w:rsidRPr="006918E8" w:rsidRDefault="00A92278" w:rsidP="00A92278">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A92278" w:rsidRPr="006918E8" w:rsidRDefault="00A92278" w:rsidP="00A92278">
      <w:pPr>
        <w:pStyle w:val="Ttulo3"/>
        <w:spacing w:line="240" w:lineRule="atLeast"/>
        <w:jc w:val="both"/>
        <w:rPr>
          <w:sz w:val="22"/>
          <w:szCs w:val="22"/>
        </w:rPr>
      </w:pPr>
      <w:bookmarkStart w:id="281" w:name="_Toc165369063"/>
      <w:r w:rsidRPr="006918E8">
        <w:rPr>
          <w:sz w:val="22"/>
          <w:szCs w:val="22"/>
        </w:rPr>
        <w:t>43.1.- Modificaciones previstas</w:t>
      </w:r>
      <w:bookmarkEnd w:id="279"/>
      <w:bookmarkEnd w:id="280"/>
      <w:bookmarkEnd w:id="28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A92278" w:rsidRPr="008E0291" w:rsidRDefault="00A92278" w:rsidP="00A92278">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A92278" w:rsidRPr="008E0291" w:rsidRDefault="00A92278" w:rsidP="00A92278">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Pr>
            <w:rStyle w:val="Hipervnculo"/>
            <w:rFonts w:ascii="Arial" w:hAnsi="Arial" w:cs="Arial"/>
            <w:b/>
            <w:bCs/>
          </w:rPr>
          <w:t>2</w:t>
        </w:r>
      </w:hyperlink>
      <w:r w:rsidRPr="008E0291">
        <w:rPr>
          <w:rFonts w:ascii="Arial" w:hAnsi="Arial" w:cs="Arial"/>
        </w:rPr>
        <w:t xml:space="preserve"> del cuadro de características.</w:t>
      </w:r>
    </w:p>
    <w:p w:rsidR="00A92278" w:rsidRPr="006918E8" w:rsidRDefault="00A92278" w:rsidP="00A92278">
      <w:pPr>
        <w:pStyle w:val="Ttulo3"/>
        <w:spacing w:line="240" w:lineRule="atLeast"/>
        <w:jc w:val="both"/>
        <w:rPr>
          <w:sz w:val="22"/>
          <w:szCs w:val="22"/>
        </w:rPr>
      </w:pPr>
      <w:bookmarkStart w:id="282" w:name="_Toc463331581"/>
      <w:bookmarkStart w:id="283" w:name="_Toc506479420"/>
      <w:bookmarkStart w:id="284" w:name="_Toc165369064"/>
      <w:r w:rsidRPr="006918E8">
        <w:rPr>
          <w:sz w:val="22"/>
          <w:szCs w:val="22"/>
        </w:rPr>
        <w:t>43.2.- Modificaciones no previstas</w:t>
      </w:r>
      <w:bookmarkEnd w:id="282"/>
      <w:bookmarkEnd w:id="283"/>
      <w:bookmarkEnd w:id="28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A92278" w:rsidRPr="006918E8" w:rsidRDefault="00A92278" w:rsidP="00A92278">
      <w:pPr>
        <w:pStyle w:val="Ttulo3"/>
        <w:spacing w:line="240" w:lineRule="atLeast"/>
        <w:jc w:val="both"/>
        <w:rPr>
          <w:sz w:val="22"/>
          <w:szCs w:val="22"/>
        </w:rPr>
      </w:pPr>
      <w:bookmarkStart w:id="285" w:name="_Toc511205496"/>
      <w:bookmarkStart w:id="286" w:name="_Toc517790981"/>
      <w:bookmarkStart w:id="287" w:name="_Toc165369065"/>
      <w:r w:rsidRPr="006918E8">
        <w:rPr>
          <w:sz w:val="22"/>
          <w:szCs w:val="22"/>
        </w:rPr>
        <w:t>43.3.- Régimen de modificación</w:t>
      </w:r>
      <w:bookmarkEnd w:id="285"/>
      <w:bookmarkEnd w:id="286"/>
      <w:bookmarkEnd w:id="287"/>
    </w:p>
    <w:p w:rsidR="00A92278" w:rsidRPr="006918E8" w:rsidRDefault="00A92278" w:rsidP="00A92278">
      <w:pPr>
        <w:spacing w:before="60" w:line="240" w:lineRule="atLeast"/>
        <w:rPr>
          <w:rFonts w:ascii="Arial" w:hAnsi="Arial" w:cs="Arial"/>
        </w:rPr>
      </w:pPr>
      <w:bookmarkStart w:id="288" w:name="_Toc463331582"/>
      <w:bookmarkStart w:id="289" w:name="_Toc506479421"/>
      <w:r w:rsidRPr="006918E8">
        <w:rPr>
          <w:rFonts w:ascii="Arial" w:hAnsi="Arial" w:cs="Arial"/>
        </w:rPr>
        <w:t>En lo concerniente a su régimen se estará a lo dispuesto tanto en los artículos 203 a 207 como en el 191 de la LCSP, así como a lo dispuesto reglamentariamente.</w:t>
      </w:r>
    </w:p>
    <w:p w:rsidR="00A92278" w:rsidRPr="006918E8" w:rsidRDefault="00A92278" w:rsidP="00A92278">
      <w:pPr>
        <w:pStyle w:val="Ttulo2"/>
        <w:spacing w:line="240" w:lineRule="atLeast"/>
        <w:jc w:val="both"/>
        <w:rPr>
          <w:i w:val="0"/>
          <w:iCs w:val="0"/>
          <w:sz w:val="22"/>
          <w:szCs w:val="22"/>
        </w:rPr>
      </w:pPr>
      <w:bookmarkStart w:id="290" w:name="_Toc1653690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8"/>
      <w:bookmarkEnd w:id="289"/>
      <w:bookmarkEnd w:id="290"/>
      <w:r w:rsidRPr="006918E8">
        <w:rPr>
          <w:i w:val="0"/>
          <w:iCs w:val="0"/>
          <w:sz w:val="22"/>
          <w:szCs w:val="22"/>
        </w:rPr>
        <w:t xml:space="preserve"> </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A92278" w:rsidRPr="00F41A35" w:rsidRDefault="00A92278" w:rsidP="00A92278">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F41A35">
          <w:rPr>
            <w:rStyle w:val="Hipervnculo"/>
            <w:rFonts w:ascii="Arial" w:hAnsi="Arial" w:cs="Arial"/>
            <w:b/>
          </w:rPr>
          <w:t>apartado 28</w:t>
        </w:r>
      </w:hyperlink>
      <w:r w:rsidRPr="00F41A35">
        <w:rPr>
          <w:rFonts w:ascii="Arial" w:hAnsi="Arial" w:cs="Arial"/>
        </w:rPr>
        <w:t xml:space="preserve"> del cuadro de características este mayor plazo de pago y su justificación.</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6</w:t>
      </w:r>
      <w:r w:rsidRPr="006918E8">
        <w:rPr>
          <w:rFonts w:ascii="Arial" w:hAnsi="Arial" w:cs="Arial"/>
        </w:rPr>
        <w:t>.- Las facturas deberán contener los datos siguientes:</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7</w:t>
      </w:r>
      <w:r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8</w:t>
      </w:r>
      <w:r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A92278" w:rsidRPr="006918E8" w:rsidRDefault="00A92278" w:rsidP="00A92278">
      <w:pPr>
        <w:pStyle w:val="Ttulo2"/>
        <w:spacing w:line="240" w:lineRule="atLeast"/>
        <w:jc w:val="both"/>
        <w:rPr>
          <w:bCs w:val="0"/>
          <w:i w:val="0"/>
          <w:iCs w:val="0"/>
          <w:sz w:val="22"/>
          <w:szCs w:val="22"/>
        </w:rPr>
      </w:pPr>
      <w:bookmarkStart w:id="291" w:name="_Toc463331584"/>
      <w:bookmarkStart w:id="292" w:name="_Toc506479423"/>
      <w:bookmarkStart w:id="293" w:name="_Toc165369067"/>
      <w:r w:rsidRPr="006918E8">
        <w:rPr>
          <w:bCs w:val="0"/>
          <w:i w:val="0"/>
          <w:iCs w:val="0"/>
          <w:sz w:val="22"/>
          <w:szCs w:val="22"/>
        </w:rPr>
        <w:t>45.- Suspensión del contrato</w:t>
      </w:r>
      <w:bookmarkEnd w:id="291"/>
      <w:bookmarkEnd w:id="292"/>
      <w:bookmarkEnd w:id="293"/>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A92278" w:rsidRPr="006918E8" w:rsidRDefault="00A92278" w:rsidP="00A92278">
      <w:pPr>
        <w:pStyle w:val="Ttulo2"/>
        <w:spacing w:line="240" w:lineRule="atLeast"/>
        <w:jc w:val="both"/>
        <w:rPr>
          <w:bCs w:val="0"/>
          <w:i w:val="0"/>
          <w:iCs w:val="0"/>
          <w:sz w:val="22"/>
          <w:szCs w:val="22"/>
        </w:rPr>
      </w:pPr>
      <w:bookmarkStart w:id="294" w:name="_Toc463331585"/>
      <w:bookmarkStart w:id="295" w:name="_Toc506479424"/>
      <w:bookmarkStart w:id="296" w:name="_Toc165369068"/>
      <w:r w:rsidRPr="006918E8">
        <w:rPr>
          <w:bCs w:val="0"/>
          <w:i w:val="0"/>
          <w:iCs w:val="0"/>
          <w:sz w:val="22"/>
          <w:szCs w:val="22"/>
        </w:rPr>
        <w:t>46.- Recepción y plazo de garantía</w:t>
      </w:r>
      <w:bookmarkEnd w:id="294"/>
      <w:bookmarkEnd w:id="295"/>
      <w:bookmarkEnd w:id="296"/>
    </w:p>
    <w:p w:rsidR="00A92278" w:rsidRPr="006918E8" w:rsidRDefault="00A92278" w:rsidP="00A92278">
      <w:pPr>
        <w:pStyle w:val="Ttulo3"/>
        <w:spacing w:line="240" w:lineRule="atLeast"/>
        <w:jc w:val="both"/>
        <w:rPr>
          <w:bCs w:val="0"/>
          <w:sz w:val="22"/>
          <w:szCs w:val="18"/>
        </w:rPr>
      </w:pPr>
      <w:bookmarkStart w:id="297" w:name="_Toc463331586"/>
      <w:bookmarkStart w:id="298" w:name="_Toc506479425"/>
      <w:bookmarkStart w:id="299" w:name="_Toc165369069"/>
      <w:r w:rsidRPr="006918E8">
        <w:rPr>
          <w:bCs w:val="0"/>
          <w:sz w:val="22"/>
          <w:szCs w:val="18"/>
        </w:rPr>
        <w:t>46.1.- Recepción y liquidación</w:t>
      </w:r>
      <w:bookmarkEnd w:id="297"/>
      <w:bookmarkEnd w:id="298"/>
      <w:bookmarkEnd w:id="299"/>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bookmarkStart w:id="300" w:name="_Toc463331587"/>
      <w:bookmarkStart w:id="301"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A92278" w:rsidRPr="006918E8" w:rsidRDefault="00A92278" w:rsidP="00A92278">
      <w:pPr>
        <w:pStyle w:val="Ttulo3"/>
        <w:spacing w:line="240" w:lineRule="atLeast"/>
        <w:jc w:val="both"/>
        <w:rPr>
          <w:bCs w:val="0"/>
          <w:sz w:val="22"/>
          <w:szCs w:val="18"/>
        </w:rPr>
      </w:pPr>
      <w:bookmarkStart w:id="302" w:name="_Toc165369070"/>
      <w:r w:rsidRPr="006918E8">
        <w:rPr>
          <w:bCs w:val="0"/>
          <w:sz w:val="22"/>
          <w:szCs w:val="18"/>
        </w:rPr>
        <w:t>46.2.- Plazo de garantía</w:t>
      </w:r>
      <w:bookmarkEnd w:id="300"/>
      <w:bookmarkEnd w:id="301"/>
      <w:bookmarkEnd w:id="30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A92278" w:rsidRPr="006918E8" w:rsidRDefault="00A92278"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03" w:name="_Toc463331588"/>
      <w:bookmarkStart w:id="304"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A92278" w:rsidRPr="006918E8" w:rsidRDefault="00A92278"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A92278" w:rsidRPr="006918E8" w:rsidRDefault="00A92278" w:rsidP="00A92278">
      <w:pPr>
        <w:pStyle w:val="Ttulo3"/>
        <w:spacing w:line="240" w:lineRule="atLeast"/>
        <w:jc w:val="both"/>
        <w:rPr>
          <w:bCs w:val="0"/>
          <w:sz w:val="22"/>
          <w:szCs w:val="18"/>
        </w:rPr>
      </w:pPr>
      <w:bookmarkStart w:id="305" w:name="_Toc165369071"/>
      <w:r w:rsidRPr="006918E8">
        <w:rPr>
          <w:bCs w:val="0"/>
          <w:sz w:val="22"/>
          <w:szCs w:val="18"/>
        </w:rPr>
        <w:t>46.3.- Devolución de la garantía</w:t>
      </w:r>
      <w:bookmarkEnd w:id="303"/>
      <w:bookmarkEnd w:id="304"/>
      <w:bookmarkEnd w:id="305"/>
    </w:p>
    <w:p w:rsidR="00A92278" w:rsidRPr="006918E8" w:rsidRDefault="00A92278" w:rsidP="00A92278">
      <w:pPr>
        <w:autoSpaceDE w:val="0"/>
        <w:autoSpaceDN w:val="0"/>
        <w:adjustRightInd w:val="0"/>
        <w:spacing w:before="60" w:line="240" w:lineRule="atLeast"/>
        <w:jc w:val="both"/>
        <w:rPr>
          <w:rFonts w:ascii="Arial" w:hAnsi="Arial" w:cs="Arial"/>
        </w:rPr>
      </w:pPr>
      <w:bookmarkStart w:id="306" w:name="_45.-_Resolución_del"/>
      <w:bookmarkStart w:id="307" w:name="_Toc463331589"/>
      <w:bookmarkStart w:id="308" w:name="_Toc506479428"/>
      <w:bookmarkEnd w:id="306"/>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A92278" w:rsidRPr="006918E8" w:rsidRDefault="00A92278" w:rsidP="00A92278">
      <w:pPr>
        <w:pStyle w:val="Ttulo2"/>
        <w:spacing w:line="240" w:lineRule="atLeast"/>
        <w:jc w:val="both"/>
        <w:rPr>
          <w:bCs w:val="0"/>
          <w:i w:val="0"/>
          <w:iCs w:val="0"/>
          <w:sz w:val="22"/>
          <w:szCs w:val="22"/>
        </w:rPr>
      </w:pPr>
      <w:bookmarkStart w:id="309" w:name="_Toc1653690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7"/>
      <w:bookmarkEnd w:id="308"/>
      <w:bookmarkEnd w:id="309"/>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Pr>
          <w:rFonts w:ascii="Arial" w:hAnsi="Arial" w:cs="Arial"/>
        </w:rPr>
        <w:t xml:space="preserve">s </w:t>
      </w:r>
      <w:hyperlink w:anchor="Cl_38_3" w:history="1">
        <w:r w:rsidRPr="009F5ADF">
          <w:rPr>
            <w:rStyle w:val="Hipervnculo"/>
            <w:rFonts w:ascii="Arial" w:hAnsi="Arial" w:cs="Arial"/>
            <w:b/>
          </w:rPr>
          <w:t>cláusulas 38.</w:t>
        </w:r>
        <w:r>
          <w:rPr>
            <w:rStyle w:val="Hipervnculo"/>
            <w:rFonts w:ascii="Arial" w:hAnsi="Arial" w:cs="Arial"/>
            <w:b/>
          </w:rPr>
          <w:t>3</w:t>
        </w:r>
      </w:hyperlink>
      <w:r>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A92278" w:rsidRPr="006918E8" w:rsidRDefault="00A92278" w:rsidP="0032306C">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A92278" w:rsidRPr="006918E8" w:rsidRDefault="00A92278" w:rsidP="0032306C">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A92278" w:rsidRPr="006918E8" w:rsidRDefault="00A92278" w:rsidP="0032306C">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A92278" w:rsidRPr="006918E8" w:rsidRDefault="00A92278" w:rsidP="0032306C">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A9227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10" w:name="_ANEXO_XXX.-_"/>
      <w:bookmarkStart w:id="311" w:name="_ANEXO_XXX.-_MODELO_"/>
      <w:bookmarkEnd w:id="310"/>
      <w:bookmarkEnd w:id="311"/>
    </w:p>
    <w:p w:rsidR="00367F2F" w:rsidRPr="00050163" w:rsidRDefault="00367F2F" w:rsidP="00F22439">
      <w:pPr>
        <w:pStyle w:val="Ttulo1"/>
        <w:spacing w:before="0" w:line="240" w:lineRule="atLeast"/>
        <w:jc w:val="center"/>
      </w:pPr>
      <w:r w:rsidRPr="006918E8">
        <w:rPr>
          <w:sz w:val="22"/>
          <w:szCs w:val="22"/>
        </w:rPr>
        <w:br w:type="page"/>
      </w:r>
      <w:bookmarkEnd w:id="33"/>
      <w:bookmarkEnd w:id="34"/>
      <w:bookmarkEnd w:id="35"/>
      <w:r w:rsidR="00F22439" w:rsidRPr="00050163">
        <w:t xml:space="preserve"> </w:t>
      </w:r>
    </w:p>
    <w:p w:rsidR="00F22439" w:rsidRPr="006918E8" w:rsidRDefault="00F22439" w:rsidP="00F22439">
      <w:pPr>
        <w:pStyle w:val="Ttulo1"/>
        <w:spacing w:before="0" w:line="240" w:lineRule="atLeast"/>
        <w:jc w:val="center"/>
        <w:rPr>
          <w:sz w:val="22"/>
          <w:szCs w:val="22"/>
        </w:rPr>
      </w:pPr>
      <w:bookmarkStart w:id="312" w:name="Anx_1"/>
      <w:bookmarkStart w:id="313" w:name="_Toc508213775"/>
      <w:bookmarkStart w:id="314" w:name="_Toc165369073"/>
      <w:r w:rsidRPr="006918E8">
        <w:rPr>
          <w:sz w:val="22"/>
          <w:szCs w:val="22"/>
        </w:rPr>
        <w:t xml:space="preserve">ANEXO I.- </w:t>
      </w:r>
      <w:bookmarkEnd w:id="312"/>
      <w:r w:rsidRPr="006918E8">
        <w:rPr>
          <w:sz w:val="22"/>
          <w:szCs w:val="22"/>
        </w:rPr>
        <w:t>INSTRUCCIONES PARA LA LICITACIÓN ELECTRÓNICA</w:t>
      </w:r>
      <w:bookmarkEnd w:id="313"/>
      <w:bookmarkEnd w:id="314"/>
    </w:p>
    <w:p w:rsidR="00F22439" w:rsidRPr="00B620E7" w:rsidRDefault="00F22439" w:rsidP="00F22439">
      <w:pPr>
        <w:tabs>
          <w:tab w:val="left" w:pos="425"/>
        </w:tabs>
        <w:spacing w:before="60"/>
        <w:rPr>
          <w:rFonts w:cs="Arial"/>
          <w:lang w:val="es-ES_tradnl"/>
        </w:rPr>
      </w:pPr>
    </w:p>
    <w:p w:rsidR="00F22439" w:rsidRPr="00945686" w:rsidRDefault="00F22439" w:rsidP="00F22439">
      <w:pPr>
        <w:spacing w:before="60" w:line="240" w:lineRule="atLeast"/>
        <w:rPr>
          <w:rFonts w:ascii="Arial" w:hAnsi="Arial" w:cs="Arial"/>
          <w:b/>
        </w:rPr>
      </w:pPr>
      <w:r w:rsidRPr="00945686">
        <w:rPr>
          <w:rFonts w:ascii="Arial" w:hAnsi="Arial" w:cs="Arial"/>
          <w:b/>
        </w:rPr>
        <w:t>I.- SISTEMA DE LICITACIÓN ELECTRÓNICA</w:t>
      </w:r>
    </w:p>
    <w:p w:rsidR="00F22439" w:rsidRPr="00945686" w:rsidRDefault="00F22439" w:rsidP="0032306C">
      <w:pPr>
        <w:pStyle w:val="Prrafodelista"/>
        <w:numPr>
          <w:ilvl w:val="0"/>
          <w:numId w:val="13"/>
        </w:numPr>
        <w:spacing w:before="120" w:after="0" w:line="240" w:lineRule="atLeast"/>
        <w:ind w:left="568" w:hanging="284"/>
        <w:jc w:val="both"/>
        <w:rPr>
          <w:rFonts w:ascii="Arial" w:hAnsi="Arial" w:cs="Arial"/>
        </w:rPr>
      </w:pPr>
      <w:r w:rsidRPr="00945686">
        <w:rPr>
          <w:rFonts w:ascii="Arial" w:hAnsi="Arial" w:cs="Arial"/>
          <w:b/>
        </w:rPr>
        <w:t>Requisitos para utilizar el sistema de licitación electrónica para los trámites del procedimiento de contratación</w:t>
      </w:r>
    </w:p>
    <w:p w:rsidR="00F22439" w:rsidRPr="00945686" w:rsidRDefault="00F22439" w:rsidP="0032306C">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F22439" w:rsidRPr="00C177AD" w:rsidRDefault="00F22439" w:rsidP="00F22439">
      <w:pPr>
        <w:pStyle w:val="Prrafodelista"/>
        <w:spacing w:before="60" w:after="0" w:line="240" w:lineRule="atLeast"/>
        <w:ind w:left="1276" w:hanging="425"/>
        <w:jc w:val="both"/>
        <w:rPr>
          <w:rFonts w:ascii="Arial" w:hAnsi="Arial" w:cs="Arial"/>
        </w:rPr>
      </w:pPr>
      <w:r w:rsidRPr="00CE3446">
        <w:rPr>
          <w:rFonts w:ascii="Arial" w:hAnsi="Arial" w:cs="Arial"/>
        </w:rPr>
        <w:t xml:space="preserve">a) </w:t>
      </w:r>
      <w:r w:rsidRPr="00CE3446">
        <w:rPr>
          <w:rFonts w:ascii="Arial" w:hAnsi="Arial" w:cs="Arial"/>
        </w:rPr>
        <w:tab/>
      </w:r>
      <w:r w:rsidRPr="00C177AD">
        <w:rPr>
          <w:rFonts w:ascii="Arial" w:hAnsi="Arial" w:cs="Arial"/>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22439" w:rsidRPr="00503C5B" w:rsidRDefault="00F22439" w:rsidP="00F22439">
      <w:pPr>
        <w:pStyle w:val="Prrafodelista"/>
        <w:spacing w:before="60" w:after="0" w:line="240" w:lineRule="atLeast"/>
        <w:ind w:left="1276" w:hanging="425"/>
        <w:jc w:val="both"/>
        <w:rPr>
          <w:rFonts w:ascii="Arial" w:hAnsi="Arial" w:cs="Arial"/>
        </w:rPr>
      </w:pPr>
      <w:r w:rsidRPr="00CE3446">
        <w:rPr>
          <w:rFonts w:ascii="Arial" w:hAnsi="Arial" w:cs="Arial"/>
        </w:rPr>
        <w:t xml:space="preserve">b) </w:t>
      </w:r>
      <w:r w:rsidRPr="00CE3446">
        <w:rPr>
          <w:rFonts w:ascii="Arial" w:hAnsi="Arial" w:cs="Arial"/>
        </w:rPr>
        <w:tab/>
      </w:r>
      <w:r w:rsidRPr="00C177AD">
        <w:rPr>
          <w:rFonts w:ascii="Arial" w:hAnsi="Arial" w:cs="Arial"/>
        </w:rPr>
        <w:t>La empresa debe estar dada de alta en alguno de estos registros:</w:t>
      </w:r>
      <w:r>
        <w:rPr>
          <w:rFonts w:ascii="Arial" w:hAnsi="Arial" w:cs="Arial"/>
        </w:rPr>
        <w:t xml:space="preserve"> </w:t>
      </w:r>
      <w:r w:rsidRPr="00503C5B">
        <w:rPr>
          <w:rFonts w:ascii="Arial" w:hAnsi="Arial" w:cs="Arial"/>
        </w:rPr>
        <w:t>Registro de Licitadores y Empresas Clasificadas de la CAE (ROC) o es</w:t>
      </w:r>
      <w:r>
        <w:rPr>
          <w:rFonts w:ascii="Arial" w:hAnsi="Arial" w:cs="Arial"/>
        </w:rPr>
        <w:t>tatal (ROLECE) o bien en el</w:t>
      </w:r>
      <w:r w:rsidRPr="00503C5B">
        <w:rPr>
          <w:rFonts w:ascii="Arial" w:hAnsi="Arial" w:cs="Arial"/>
        </w:rPr>
        <w:t xml:space="preserve"> Registro interno de licitadores KPE-CPE</w:t>
      </w:r>
      <w:r>
        <w:rPr>
          <w:rFonts w:ascii="Arial" w:hAnsi="Arial" w:cs="Arial"/>
        </w:rPr>
        <w:t>.</w:t>
      </w:r>
    </w:p>
    <w:p w:rsidR="00F22439" w:rsidRPr="00945686" w:rsidRDefault="00F22439" w:rsidP="0032306C">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F22439" w:rsidRPr="00CE3446" w:rsidRDefault="00F22439" w:rsidP="00F22439">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Pr="00CE3446">
          <w:rPr>
            <w:rStyle w:val="Hipervnculo"/>
            <w:rFonts w:ascii="Arial" w:hAnsi="Arial" w:cs="Arial"/>
          </w:rPr>
          <w:t>https://www.contratacion.euskadi.eus/informacion-general-licitacion-electronica/w32-kpelicel/es/</w:t>
        </w:r>
      </w:hyperlink>
    </w:p>
    <w:p w:rsidR="00F22439" w:rsidRPr="00945686" w:rsidRDefault="00F22439" w:rsidP="0032306C">
      <w:pPr>
        <w:pStyle w:val="Prrafodelista"/>
        <w:numPr>
          <w:ilvl w:val="0"/>
          <w:numId w:val="13"/>
        </w:numPr>
        <w:spacing w:before="120" w:after="0" w:line="240" w:lineRule="atLeast"/>
        <w:ind w:left="568" w:hanging="284"/>
        <w:jc w:val="both"/>
        <w:rPr>
          <w:rFonts w:ascii="Arial" w:hAnsi="Arial" w:cs="Arial"/>
          <w:b/>
        </w:rPr>
      </w:pPr>
      <w:r>
        <w:rPr>
          <w:rFonts w:ascii="Arial" w:hAnsi="Arial" w:cs="Arial"/>
          <w:b/>
        </w:rPr>
        <w:t>A</w:t>
      </w:r>
      <w:r w:rsidRPr="00945686">
        <w:rPr>
          <w:rFonts w:ascii="Arial" w:hAnsi="Arial" w:cs="Arial"/>
          <w:b/>
        </w:rPr>
        <w:t>cceso al sistema de licitación electrónica:</w:t>
      </w:r>
    </w:p>
    <w:p w:rsidR="00F22439" w:rsidRPr="00945686" w:rsidRDefault="00F22439" w:rsidP="00F22439">
      <w:pPr>
        <w:pStyle w:val="Prrafodelista"/>
        <w:spacing w:before="60" w:line="240" w:lineRule="atLeast"/>
        <w:ind w:left="567"/>
        <w:jc w:val="both"/>
        <w:rPr>
          <w:rFonts w:ascii="Arial" w:hAnsi="Arial" w:cs="Arial"/>
        </w:rPr>
      </w:pPr>
      <w:r w:rsidRPr="00945686">
        <w:rPr>
          <w:rFonts w:ascii="Arial" w:hAnsi="Arial" w:cs="Arial"/>
        </w:rPr>
        <w:t>Para utilizar el sist</w:t>
      </w:r>
      <w:r>
        <w:rPr>
          <w:rFonts w:ascii="Arial" w:hAnsi="Arial" w:cs="Arial"/>
        </w:rPr>
        <w:t>ema deberá accederse al portal:</w:t>
      </w:r>
    </w:p>
    <w:p w:rsidR="00F22439" w:rsidRPr="00CE3446" w:rsidRDefault="00995793" w:rsidP="00F22439">
      <w:pPr>
        <w:pStyle w:val="Prrafodelista"/>
        <w:spacing w:before="60" w:line="240" w:lineRule="atLeast"/>
        <w:ind w:left="567"/>
        <w:jc w:val="both"/>
        <w:rPr>
          <w:rStyle w:val="Hipervnculo"/>
          <w:rFonts w:ascii="Arial" w:hAnsi="Arial" w:cs="Arial"/>
          <w:color w:val="auto"/>
          <w:u w:val="none"/>
        </w:rPr>
      </w:pPr>
      <w:hyperlink r:id="rId17" w:history="1">
        <w:r w:rsidR="00F22439" w:rsidRPr="00CE3446">
          <w:rPr>
            <w:rStyle w:val="Hipervnculo"/>
            <w:rFonts w:ascii="Arial" w:eastAsia="Calibri" w:hAnsi="Arial"/>
            <w:lang w:eastAsia="en-US"/>
          </w:rPr>
          <w:t>https://www.contratacion.euskadi.eus/kpecpe-licitacion_electronica-kontratazioa_es/w32-kpelicel/es/</w:t>
        </w:r>
      </w:hyperlink>
    </w:p>
    <w:p w:rsidR="00F22439" w:rsidRPr="00945686" w:rsidRDefault="00F22439" w:rsidP="00F22439">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F22439" w:rsidRPr="00945686" w:rsidRDefault="00F22439" w:rsidP="00F22439">
      <w:pPr>
        <w:spacing w:before="120" w:line="240" w:lineRule="atLeast"/>
        <w:jc w:val="center"/>
        <w:rPr>
          <w:rFonts w:ascii="Arial" w:hAnsi="Arial" w:cs="Arial"/>
          <w:b/>
        </w:rPr>
      </w:pPr>
      <w:r w:rsidRPr="00945686">
        <w:rPr>
          <w:rFonts w:ascii="Arial" w:hAnsi="Arial" w:cs="Arial"/>
          <w:b/>
          <w:sz w:val="24"/>
          <w:szCs w:val="24"/>
        </w:rPr>
        <w:t>945 016 298</w:t>
      </w:r>
    </w:p>
    <w:p w:rsidR="00F22439" w:rsidRPr="00470D20" w:rsidRDefault="00F22439" w:rsidP="00F22439">
      <w:pPr>
        <w:tabs>
          <w:tab w:val="left" w:pos="900"/>
        </w:tabs>
        <w:spacing w:line="240" w:lineRule="atLeast"/>
        <w:ind w:right="-1"/>
        <w:contextualSpacing/>
        <w:rPr>
          <w:rFonts w:cs="Arial"/>
        </w:rPr>
      </w:pPr>
    </w:p>
    <w:p w:rsidR="00F22439" w:rsidRPr="00945686" w:rsidRDefault="00F22439" w:rsidP="00F22439">
      <w:pPr>
        <w:spacing w:before="60" w:line="240" w:lineRule="atLeast"/>
        <w:rPr>
          <w:rFonts w:ascii="Arial" w:hAnsi="Arial" w:cs="Arial"/>
          <w:b/>
        </w:rPr>
      </w:pPr>
      <w:r w:rsidRPr="00945686">
        <w:rPr>
          <w:rFonts w:ascii="Arial" w:hAnsi="Arial" w:cs="Arial"/>
          <w:b/>
        </w:rPr>
        <w:t>II.- NOTIFICACIÓN Y COMUNICACIÓN ELECTRÓNICAS</w:t>
      </w:r>
    </w:p>
    <w:p w:rsidR="00F22439" w:rsidRPr="00945686" w:rsidRDefault="00F22439" w:rsidP="00F22439">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F22439" w:rsidRDefault="00367F2F" w:rsidP="00F22439">
      <w:pPr>
        <w:pStyle w:val="Ttulo1"/>
        <w:spacing w:before="0" w:line="240" w:lineRule="atLeast"/>
        <w:jc w:val="center"/>
      </w:pPr>
      <w:r w:rsidRPr="006918E8">
        <w:br w:type="page"/>
      </w:r>
      <w:bookmarkStart w:id="315" w:name="_ANEXO_IV.-_MODELO_1"/>
      <w:bookmarkStart w:id="316" w:name="Anx_3"/>
      <w:bookmarkStart w:id="317" w:name="_Toc506479431"/>
      <w:bookmarkEnd w:id="315"/>
    </w:p>
    <w:p w:rsidR="00F22439" w:rsidRPr="00851371" w:rsidRDefault="00F22439" w:rsidP="00F22439">
      <w:pPr>
        <w:pStyle w:val="Ttulo1"/>
        <w:suppressAutoHyphens/>
        <w:spacing w:before="0" w:line="240" w:lineRule="atLeast"/>
        <w:jc w:val="center"/>
        <w:rPr>
          <w:caps/>
          <w:kern w:val="22"/>
          <w:sz w:val="22"/>
          <w:szCs w:val="22"/>
        </w:rPr>
      </w:pPr>
      <w:bookmarkStart w:id="318" w:name="_Toc505069553"/>
      <w:bookmarkStart w:id="319" w:name="_Toc506459354"/>
      <w:bookmarkStart w:id="320" w:name="Anx_A1"/>
      <w:bookmarkStart w:id="321" w:name="_Toc165369074"/>
      <w:r w:rsidRPr="006918E8">
        <w:rPr>
          <w:sz w:val="22"/>
          <w:szCs w:val="22"/>
        </w:rPr>
        <w:t xml:space="preserve">ADENDA AL ANEXO I.- </w:t>
      </w:r>
      <w:bookmarkEnd w:id="318"/>
      <w:bookmarkEnd w:id="319"/>
      <w:bookmarkEnd w:id="320"/>
      <w:r>
        <w:rPr>
          <w:sz w:val="22"/>
          <w:szCs w:val="22"/>
        </w:rPr>
        <w:t xml:space="preserve"> </w:t>
      </w:r>
      <w:r w:rsidRPr="00851371">
        <w:rPr>
          <w:caps/>
          <w:kern w:val="22"/>
          <w:sz w:val="22"/>
          <w:szCs w:val="22"/>
        </w:rPr>
        <w:t>DECLARACIÓN RESPONSABLE</w:t>
      </w:r>
      <w:bookmarkEnd w:id="321"/>
    </w:p>
    <w:p w:rsidR="00F22439" w:rsidRPr="00851371" w:rsidRDefault="00F22439" w:rsidP="00F22439">
      <w:pPr>
        <w:pStyle w:val="Ttulo1"/>
        <w:suppressAutoHyphens/>
        <w:spacing w:before="0" w:line="240" w:lineRule="atLeast"/>
        <w:jc w:val="center"/>
        <w:rPr>
          <w:caps/>
          <w:kern w:val="22"/>
          <w:sz w:val="22"/>
          <w:szCs w:val="22"/>
        </w:rPr>
      </w:pPr>
      <w:bookmarkStart w:id="322" w:name="_Toc165369075"/>
      <w:r w:rsidRPr="00851371">
        <w:rPr>
          <w:caps/>
          <w:kern w:val="22"/>
          <w:sz w:val="22"/>
          <w:szCs w:val="22"/>
        </w:rPr>
        <w:t>DATOS A EFECTOS DE RECIBIR NOTIFICACIONES Y COMUNICACIONES Y AUTORIZACIÓN DE ACCESO A DATOS RELATIVOS AL IMPUESTO DE ACTIVIDADES ECONÓMICAS</w:t>
      </w:r>
      <w:bookmarkEnd w:id="322"/>
    </w:p>
    <w:p w:rsidR="00F22439" w:rsidRPr="006918E8" w:rsidRDefault="00F22439" w:rsidP="00F22439">
      <w:pPr>
        <w:autoSpaceDE w:val="0"/>
        <w:autoSpaceDN w:val="0"/>
        <w:adjustRightInd w:val="0"/>
        <w:spacing w:line="240" w:lineRule="atLeast"/>
        <w:jc w:val="both"/>
        <w:rPr>
          <w:rFonts w:ascii="Arial" w:hAnsi="Arial" w:cs="Arial"/>
          <w:bCs/>
        </w:rPr>
      </w:pPr>
    </w:p>
    <w:p w:rsidR="00F22439" w:rsidRPr="0010148B" w:rsidRDefault="00F22439" w:rsidP="00F224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22439" w:rsidRPr="0010148B" w:rsidTr="007E4E8B">
        <w:trPr>
          <w:trHeight w:hRule="exact" w:val="340"/>
        </w:trPr>
        <w:tc>
          <w:tcPr>
            <w:tcW w:w="8504" w:type="dxa"/>
            <w:gridSpan w:val="4"/>
            <w:tcBorders>
              <w:bottom w:val="single" w:sz="4" w:space="0" w:color="auto"/>
            </w:tcBorders>
            <w:vAlign w:val="center"/>
          </w:tcPr>
          <w:p w:rsidR="00F22439" w:rsidRPr="0010148B" w:rsidRDefault="00F22439" w:rsidP="007E4E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F22439" w:rsidRPr="0010148B" w:rsidTr="007E4E8B">
        <w:trPr>
          <w:trHeight w:val="463"/>
        </w:trPr>
        <w:tc>
          <w:tcPr>
            <w:tcW w:w="5617" w:type="dxa"/>
            <w:gridSpan w:val="3"/>
            <w:tcBorders>
              <w:top w:val="single" w:sz="4" w:space="0" w:color="auto"/>
            </w:tcBorders>
            <w:vAlign w:val="center"/>
          </w:tcPr>
          <w:p w:rsidR="00F22439" w:rsidRPr="0010148B" w:rsidRDefault="00F22439" w:rsidP="007E4E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F22439" w:rsidRPr="0010148B" w:rsidRDefault="00F22439" w:rsidP="007E4E8B">
            <w:pPr>
              <w:spacing w:after="40"/>
              <w:rPr>
                <w:rFonts w:ascii="Arial" w:hAnsi="Arial" w:cs="Arial"/>
                <w:color w:val="000000"/>
                <w:sz w:val="18"/>
                <w:szCs w:val="18"/>
              </w:rPr>
            </w:pPr>
          </w:p>
        </w:tc>
        <w:tc>
          <w:tcPr>
            <w:tcW w:w="2887" w:type="dxa"/>
            <w:tcBorders>
              <w:top w:val="single" w:sz="4" w:space="0" w:color="auto"/>
            </w:tcBorders>
            <w:vAlign w:val="center"/>
          </w:tcPr>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F22439" w:rsidRPr="0010148B" w:rsidRDefault="00F22439" w:rsidP="007E4E8B">
            <w:pPr>
              <w:spacing w:after="40"/>
              <w:ind w:left="45"/>
              <w:rPr>
                <w:rFonts w:ascii="Arial" w:hAnsi="Arial" w:cs="Arial"/>
                <w:color w:val="000000"/>
                <w:sz w:val="18"/>
                <w:szCs w:val="18"/>
              </w:rPr>
            </w:pPr>
          </w:p>
        </w:tc>
      </w:tr>
      <w:tr w:rsidR="00F22439" w:rsidRPr="0010148B" w:rsidTr="007E4E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22439" w:rsidP="007E4E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22439" w:rsidP="007E4E8B">
            <w:pPr>
              <w:ind w:left="57"/>
              <w:rPr>
                <w:rFonts w:ascii="Arial" w:hAnsi="Arial" w:cs="Arial"/>
                <w:sz w:val="18"/>
                <w:szCs w:val="18"/>
              </w:rPr>
            </w:pPr>
            <w:r w:rsidRPr="0010148B">
              <w:rPr>
                <w:rFonts w:ascii="Arial" w:hAnsi="Arial" w:cs="Arial"/>
                <w:b/>
                <w:bCs/>
                <w:color w:val="000000"/>
                <w:sz w:val="18"/>
                <w:szCs w:val="18"/>
              </w:rPr>
              <w:t>En nombre propio</w:t>
            </w:r>
          </w:p>
        </w:tc>
      </w:tr>
      <w:tr w:rsidR="00F22439" w:rsidRPr="0010148B" w:rsidTr="007E4E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22439" w:rsidP="007E4E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22439" w:rsidP="007E4E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F22439" w:rsidRPr="0010148B" w:rsidTr="007E4E8B">
        <w:trPr>
          <w:trHeight w:val="340"/>
        </w:trPr>
        <w:tc>
          <w:tcPr>
            <w:tcW w:w="3261" w:type="dxa"/>
            <w:gridSpan w:val="2"/>
            <w:vAlign w:val="center"/>
          </w:tcPr>
          <w:p w:rsidR="00F22439" w:rsidRPr="0010148B" w:rsidRDefault="00F22439" w:rsidP="007E4E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F22439" w:rsidRPr="0010148B" w:rsidRDefault="00F22439" w:rsidP="007E4E8B">
            <w:pPr>
              <w:ind w:left="45"/>
              <w:rPr>
                <w:rFonts w:ascii="Arial" w:hAnsi="Arial" w:cs="Arial"/>
                <w:bCs/>
                <w:color w:val="000000"/>
                <w:sz w:val="18"/>
                <w:szCs w:val="18"/>
              </w:rPr>
            </w:pPr>
          </w:p>
        </w:tc>
      </w:tr>
      <w:tr w:rsidR="00F22439" w:rsidRPr="0010148B" w:rsidTr="007E4E8B">
        <w:trPr>
          <w:trHeight w:val="340"/>
        </w:trPr>
        <w:tc>
          <w:tcPr>
            <w:tcW w:w="3261" w:type="dxa"/>
            <w:gridSpan w:val="2"/>
            <w:vAlign w:val="center"/>
          </w:tcPr>
          <w:p w:rsidR="00F22439" w:rsidRPr="0010148B" w:rsidRDefault="00F22439" w:rsidP="007E4E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F22439" w:rsidRPr="0010148B" w:rsidRDefault="00F22439" w:rsidP="007E4E8B">
            <w:pPr>
              <w:ind w:left="45"/>
              <w:rPr>
                <w:rFonts w:ascii="Arial" w:hAnsi="Arial" w:cs="Arial"/>
                <w:bCs/>
                <w:color w:val="000000"/>
                <w:sz w:val="18"/>
                <w:szCs w:val="18"/>
              </w:rPr>
            </w:pPr>
          </w:p>
        </w:tc>
      </w:tr>
    </w:tbl>
    <w:p w:rsidR="00F22439" w:rsidRPr="006918E8" w:rsidRDefault="00F22439" w:rsidP="00F22439">
      <w:pPr>
        <w:autoSpaceDE w:val="0"/>
        <w:autoSpaceDN w:val="0"/>
        <w:adjustRightInd w:val="0"/>
        <w:spacing w:line="240" w:lineRule="atLeast"/>
        <w:jc w:val="both"/>
        <w:rPr>
          <w:rFonts w:ascii="Arial" w:hAnsi="Arial" w:cs="Arial"/>
          <w:bCs/>
        </w:rPr>
      </w:pPr>
    </w:p>
    <w:p w:rsidR="00F22439" w:rsidRDefault="00F22439" w:rsidP="00F22439">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F22439" w:rsidRPr="006918E8" w:rsidRDefault="00F22439" w:rsidP="00F2243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F22439" w:rsidRDefault="00F22439" w:rsidP="00F2243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F22439" w:rsidRPr="0010148B" w:rsidRDefault="00F22439" w:rsidP="00F22439">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F22439" w:rsidRPr="0010148B" w:rsidTr="007E4E8B">
        <w:trPr>
          <w:gridAfter w:val="1"/>
          <w:wAfter w:w="28" w:type="dxa"/>
          <w:trHeight w:hRule="exact" w:val="284"/>
        </w:trPr>
        <w:tc>
          <w:tcPr>
            <w:tcW w:w="8504" w:type="dxa"/>
            <w:gridSpan w:val="3"/>
            <w:tcBorders>
              <w:top w:val="nil"/>
              <w:left w:val="nil"/>
              <w:right w:val="nil"/>
            </w:tcBorders>
            <w:vAlign w:val="center"/>
          </w:tcPr>
          <w:p w:rsidR="00F22439" w:rsidRPr="0010148B" w:rsidRDefault="00F22439" w:rsidP="007E4E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F22439" w:rsidRPr="00107167" w:rsidTr="00CA0D4D">
        <w:trPr>
          <w:gridBefore w:val="1"/>
          <w:wBefore w:w="28" w:type="dxa"/>
          <w:trHeight w:val="703"/>
        </w:trPr>
        <w:tc>
          <w:tcPr>
            <w:tcW w:w="6465" w:type="dxa"/>
            <w:tcBorders>
              <w:left w:val="nil"/>
              <w:bottom w:val="nil"/>
              <w:right w:val="nil"/>
            </w:tcBorders>
            <w:vAlign w:val="center"/>
          </w:tcPr>
          <w:p w:rsidR="00C55B0D" w:rsidRDefault="00C55B0D" w:rsidP="007E4E8B">
            <w:pPr>
              <w:spacing w:after="80"/>
              <w:rPr>
                <w:rFonts w:ascii="Arial" w:hAnsi="Arial" w:cs="Arial"/>
                <w:b/>
                <w:bCs/>
                <w:color w:val="000000"/>
                <w:sz w:val="18"/>
                <w:szCs w:val="18"/>
              </w:rPr>
            </w:pPr>
          </w:p>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22439" w:rsidRPr="00B128FD" w:rsidRDefault="00B128FD" w:rsidP="00BE67BC">
            <w:pPr>
              <w:ind w:left="52"/>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22439" w:rsidRPr="00C41920" w:rsidRDefault="00B128FD" w:rsidP="00F22439">
            <w:pPr>
              <w:ind w:left="45"/>
              <w:rPr>
                <w:rFonts w:ascii="Arial" w:hAnsi="Arial" w:cs="Arial"/>
                <w:b/>
              </w:rPr>
            </w:pPr>
            <w:r w:rsidRPr="00CE6616">
              <w:rPr>
                <w:rFonts w:ascii="Arial" w:hAnsi="Arial" w:cs="Arial"/>
                <w:b/>
                <w:color w:val="0000FF"/>
              </w:rPr>
              <w:t>G24-007</w:t>
            </w:r>
          </w:p>
        </w:tc>
      </w:tr>
    </w:tbl>
    <w:p w:rsidR="00F22439" w:rsidRPr="0010148B" w:rsidRDefault="00F22439" w:rsidP="00F22439">
      <w:pPr>
        <w:rPr>
          <w:rFonts w:ascii="Arial" w:hAnsi="Arial" w:cs="Arial"/>
        </w:rPr>
      </w:pPr>
    </w:p>
    <w:p w:rsidR="00F22439" w:rsidRPr="006918E8" w:rsidRDefault="00F22439" w:rsidP="00F2243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F22439" w:rsidRPr="006918E8" w:rsidRDefault="00F22439" w:rsidP="00F2243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22439" w:rsidRPr="006918E8" w:rsidTr="007E4E8B">
        <w:trPr>
          <w:trHeight w:hRule="exact" w:val="284"/>
        </w:trPr>
        <w:tc>
          <w:tcPr>
            <w:tcW w:w="8506" w:type="dxa"/>
            <w:gridSpan w:val="10"/>
            <w:tcBorders>
              <w:top w:val="nil"/>
              <w:left w:val="nil"/>
              <w:right w:val="nil"/>
            </w:tcBorders>
            <w:vAlign w:val="center"/>
          </w:tcPr>
          <w:p w:rsidR="00F22439" w:rsidRPr="006918E8" w:rsidRDefault="00F22439" w:rsidP="007E4E8B">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F22439" w:rsidRPr="006918E8" w:rsidTr="007E4E8B">
        <w:trPr>
          <w:trHeight w:val="567"/>
        </w:trPr>
        <w:tc>
          <w:tcPr>
            <w:tcW w:w="4876" w:type="dxa"/>
            <w:gridSpan w:val="4"/>
            <w:tcBorders>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F22439" w:rsidRPr="006918E8" w:rsidRDefault="00F22439" w:rsidP="007E4E8B">
            <w:pPr>
              <w:spacing w:line="240" w:lineRule="atLeast"/>
              <w:ind w:left="45"/>
              <w:rPr>
                <w:rFonts w:ascii="Arial" w:hAnsi="Arial" w:cs="Arial"/>
                <w:color w:val="000000"/>
              </w:rPr>
            </w:pPr>
          </w:p>
        </w:tc>
        <w:tc>
          <w:tcPr>
            <w:tcW w:w="741" w:type="dxa"/>
            <w:tcBorders>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N.º</w:t>
            </w:r>
          </w:p>
          <w:p w:rsidR="00F22439" w:rsidRPr="006918E8" w:rsidRDefault="00F22439" w:rsidP="007E4E8B">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Piso</w:t>
            </w:r>
          </w:p>
          <w:p w:rsidR="00F22439" w:rsidRPr="006918E8" w:rsidRDefault="00F22439" w:rsidP="007E4E8B">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Mano</w:t>
            </w:r>
          </w:p>
          <w:p w:rsidR="00F22439" w:rsidRPr="006918E8" w:rsidRDefault="00F22439" w:rsidP="007E4E8B">
            <w:pPr>
              <w:spacing w:line="240" w:lineRule="atLeast"/>
              <w:ind w:left="45"/>
              <w:rPr>
                <w:rFonts w:ascii="Arial" w:hAnsi="Arial" w:cs="Arial"/>
                <w:color w:val="000000"/>
                <w:sz w:val="18"/>
              </w:rPr>
            </w:pPr>
          </w:p>
        </w:tc>
      </w:tr>
      <w:tr w:rsidR="00F22439" w:rsidRPr="006918E8" w:rsidTr="007E4E8B">
        <w:trPr>
          <w:trHeight w:val="454"/>
        </w:trPr>
        <w:tc>
          <w:tcPr>
            <w:tcW w:w="4253" w:type="dxa"/>
            <w:gridSpan w:val="2"/>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Municipio</w:t>
            </w:r>
          </w:p>
          <w:p w:rsidR="00F22439" w:rsidRPr="006918E8" w:rsidRDefault="00F22439" w:rsidP="007E4E8B">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C.P.</w:t>
            </w:r>
          </w:p>
          <w:p w:rsidR="00F22439" w:rsidRPr="006918E8" w:rsidRDefault="00F22439" w:rsidP="007E4E8B">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Provincia</w:t>
            </w:r>
          </w:p>
          <w:p w:rsidR="00F22439" w:rsidRPr="006918E8" w:rsidRDefault="00F22439" w:rsidP="007E4E8B">
            <w:pPr>
              <w:spacing w:line="240" w:lineRule="atLeast"/>
              <w:ind w:left="45"/>
              <w:rPr>
                <w:rFonts w:ascii="Arial" w:hAnsi="Arial" w:cs="Arial"/>
                <w:color w:val="000000"/>
                <w:sz w:val="18"/>
              </w:rPr>
            </w:pPr>
          </w:p>
        </w:tc>
      </w:tr>
      <w:tr w:rsidR="00F22439" w:rsidRPr="006918E8" w:rsidTr="007E4E8B">
        <w:trPr>
          <w:trHeight w:val="454"/>
        </w:trPr>
        <w:tc>
          <w:tcPr>
            <w:tcW w:w="4253" w:type="dxa"/>
            <w:gridSpan w:val="2"/>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Teléfono</w:t>
            </w:r>
          </w:p>
          <w:p w:rsidR="00F22439" w:rsidRPr="006918E8" w:rsidRDefault="00F22439" w:rsidP="007E4E8B">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Móvil</w:t>
            </w:r>
          </w:p>
          <w:p w:rsidR="00F22439" w:rsidRPr="006918E8" w:rsidRDefault="00F22439" w:rsidP="007E4E8B">
            <w:pPr>
              <w:spacing w:line="240" w:lineRule="atLeast"/>
              <w:ind w:left="57"/>
              <w:rPr>
                <w:rFonts w:ascii="Arial" w:hAnsi="Arial" w:cs="Arial"/>
                <w:bCs/>
                <w:color w:val="000000"/>
                <w:sz w:val="18"/>
              </w:rPr>
            </w:pPr>
          </w:p>
        </w:tc>
      </w:tr>
      <w:tr w:rsidR="00F22439" w:rsidRPr="006918E8" w:rsidTr="007E4E8B">
        <w:trPr>
          <w:trHeight w:hRule="exact" w:val="340"/>
        </w:trPr>
        <w:tc>
          <w:tcPr>
            <w:tcW w:w="3686" w:type="dxa"/>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F22439" w:rsidRPr="006918E8" w:rsidRDefault="00F22439" w:rsidP="007E4E8B">
            <w:pPr>
              <w:spacing w:line="240" w:lineRule="atLeast"/>
              <w:ind w:left="45"/>
              <w:rPr>
                <w:rFonts w:ascii="Arial" w:hAnsi="Arial" w:cs="Arial"/>
                <w:bCs/>
                <w:color w:val="000000"/>
                <w:sz w:val="18"/>
              </w:rPr>
            </w:pPr>
          </w:p>
        </w:tc>
      </w:tr>
      <w:tr w:rsidR="00F22439" w:rsidRPr="006918E8" w:rsidTr="007E4E8B">
        <w:trPr>
          <w:trHeight w:hRule="exact" w:val="340"/>
        </w:trPr>
        <w:tc>
          <w:tcPr>
            <w:tcW w:w="3686" w:type="dxa"/>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F22439" w:rsidRPr="006918E8" w:rsidRDefault="00F22439" w:rsidP="007E4E8B">
            <w:pPr>
              <w:spacing w:line="240" w:lineRule="atLeast"/>
              <w:ind w:left="45"/>
              <w:rPr>
                <w:rFonts w:ascii="Arial" w:hAnsi="Arial" w:cs="Arial"/>
                <w:bCs/>
                <w:color w:val="000000"/>
                <w:sz w:val="18"/>
              </w:rPr>
            </w:pPr>
          </w:p>
        </w:tc>
      </w:tr>
      <w:tr w:rsidR="00F22439" w:rsidRPr="006918E8" w:rsidTr="007E4E8B">
        <w:trPr>
          <w:trHeight w:hRule="exact" w:val="340"/>
        </w:trPr>
        <w:tc>
          <w:tcPr>
            <w:tcW w:w="4820" w:type="dxa"/>
            <w:gridSpan w:val="3"/>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F22439" w:rsidRPr="006918E8" w:rsidRDefault="00F22439" w:rsidP="007E4E8B">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F22439" w:rsidRPr="006918E8" w:rsidRDefault="00F22439" w:rsidP="007E4E8B">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F22439" w:rsidRPr="006918E8" w:rsidRDefault="00F22439" w:rsidP="007E4E8B">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F22439" w:rsidRPr="006918E8" w:rsidRDefault="00F22439" w:rsidP="007E4E8B">
            <w:pPr>
              <w:spacing w:line="240" w:lineRule="atLeast"/>
              <w:ind w:left="45"/>
              <w:rPr>
                <w:rFonts w:ascii="Arial" w:hAnsi="Arial" w:cs="Arial"/>
                <w:bCs/>
                <w:color w:val="000000"/>
                <w:sz w:val="18"/>
              </w:rPr>
            </w:pPr>
          </w:p>
        </w:tc>
      </w:tr>
    </w:tbl>
    <w:p w:rsidR="00F22439" w:rsidRDefault="00F22439" w:rsidP="00F22439">
      <w:pPr>
        <w:spacing w:line="240" w:lineRule="atLeast"/>
        <w:jc w:val="both"/>
        <w:rPr>
          <w:rFonts w:ascii="Arial" w:hAnsi="Arial" w:cs="Arial"/>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F22439" w:rsidRPr="00851371" w:rsidTr="00195783">
        <w:trPr>
          <w:trHeight w:hRule="exact" w:val="284"/>
        </w:trPr>
        <w:tc>
          <w:tcPr>
            <w:tcW w:w="8506" w:type="dxa"/>
            <w:tcBorders>
              <w:top w:val="nil"/>
              <w:left w:val="nil"/>
              <w:bottom w:val="single" w:sz="4" w:space="0" w:color="auto"/>
              <w:right w:val="nil"/>
            </w:tcBorders>
            <w:shd w:val="clear" w:color="auto" w:fill="auto"/>
            <w:vAlign w:val="center"/>
          </w:tcPr>
          <w:p w:rsidR="00F22439" w:rsidRPr="00851371" w:rsidRDefault="00F22439" w:rsidP="007E4E8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F22439" w:rsidRDefault="00F22439" w:rsidP="00F2243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F22439" w:rsidRPr="00851371" w:rsidTr="007E4E8B">
        <w:trPr>
          <w:trHeight w:hRule="exact" w:val="284"/>
        </w:trPr>
        <w:tc>
          <w:tcPr>
            <w:tcW w:w="705" w:type="dxa"/>
            <w:tcBorders>
              <w:right w:val="single" w:sz="8" w:space="0" w:color="auto"/>
            </w:tcBorders>
            <w:shd w:val="clear" w:color="auto" w:fill="FFFFFF"/>
            <w:vAlign w:val="center"/>
          </w:tcPr>
          <w:p w:rsidR="00F22439" w:rsidRPr="00851371" w:rsidRDefault="00F22439" w:rsidP="007E4E8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7E4E8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F22439" w:rsidRPr="00851371" w:rsidRDefault="00F22439" w:rsidP="007E4E8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7E4E8B">
            <w:pPr>
              <w:rPr>
                <w:rFonts w:ascii="Arial" w:hAnsi="Arial" w:cs="Arial"/>
              </w:rPr>
            </w:pPr>
          </w:p>
        </w:tc>
        <w:tc>
          <w:tcPr>
            <w:tcW w:w="5954" w:type="dxa"/>
            <w:tcBorders>
              <w:left w:val="single" w:sz="8" w:space="0" w:color="auto"/>
            </w:tcBorders>
            <w:shd w:val="clear" w:color="auto" w:fill="FFFFFF"/>
            <w:vAlign w:val="center"/>
          </w:tcPr>
          <w:p w:rsidR="00F22439" w:rsidRPr="00851371" w:rsidRDefault="00F22439" w:rsidP="007E4E8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F22439" w:rsidRDefault="00F22439" w:rsidP="00F22439">
      <w:pPr>
        <w:rPr>
          <w:rFonts w:cs="Arial"/>
        </w:rPr>
      </w:pPr>
    </w:p>
    <w:p w:rsidR="00F22439" w:rsidRPr="00851371" w:rsidRDefault="00F22439" w:rsidP="00F22439">
      <w:pPr>
        <w:jc w:val="both"/>
        <w:rPr>
          <w:rFonts w:ascii="Arial" w:hAnsi="Arial" w:cs="Arial"/>
        </w:rPr>
      </w:pPr>
      <w:r w:rsidRPr="00851371">
        <w:rPr>
          <w:rFonts w:ascii="Arial" w:hAnsi="Arial" w:cs="Arial"/>
        </w:rPr>
        <w:t xml:space="preserve">AUTORIZO a la Diputación Foral de </w:t>
      </w:r>
      <w:proofErr w:type="spellStart"/>
      <w:r w:rsidRPr="00851371">
        <w:rPr>
          <w:rFonts w:ascii="Arial" w:hAnsi="Arial" w:cs="Arial"/>
        </w:rPr>
        <w:t>Gipuzkoa</w:t>
      </w:r>
      <w:proofErr w:type="spellEnd"/>
      <w:r w:rsidRPr="00851371">
        <w:rPr>
          <w:rFonts w:ascii="Arial" w:hAnsi="Arial" w:cs="Arial"/>
        </w:rPr>
        <w:t xml:space="preserve"> en este procedimiento para recabar, por medios electrónicos, los certificados relativos al Impuesto sobre Actividades Económicas a emitir por las haciendas correspondientes.</w:t>
      </w:r>
    </w:p>
    <w:p w:rsidR="00F22439" w:rsidRPr="00C633EF" w:rsidRDefault="00F22439" w:rsidP="00F22439">
      <w:pPr>
        <w:rPr>
          <w:rFonts w:cs="Arial"/>
        </w:rPr>
      </w:pPr>
    </w:p>
    <w:p w:rsidR="00F22439" w:rsidRPr="006918E8" w:rsidRDefault="00F22439" w:rsidP="00F22439">
      <w:pPr>
        <w:spacing w:line="240" w:lineRule="atLeast"/>
        <w:jc w:val="both"/>
        <w:rPr>
          <w:rFonts w:ascii="Arial" w:hAnsi="Arial" w:cs="Arial"/>
        </w:rPr>
      </w:pPr>
    </w:p>
    <w:p w:rsidR="00F22439" w:rsidRDefault="00F22439" w:rsidP="00F22439">
      <w:pPr>
        <w:pStyle w:val="Ttulo1"/>
        <w:spacing w:before="0" w:line="240" w:lineRule="atLeast"/>
        <w:jc w:val="center"/>
      </w:pPr>
      <w:r w:rsidRPr="006918E8">
        <w:br w:type="page"/>
      </w:r>
      <w:bookmarkStart w:id="323" w:name="Anx_2"/>
    </w:p>
    <w:p w:rsidR="00F22439" w:rsidRPr="006918E8" w:rsidRDefault="00F22439" w:rsidP="00F22439">
      <w:pPr>
        <w:pStyle w:val="Ttulo1"/>
        <w:spacing w:before="0" w:line="240" w:lineRule="atLeast"/>
        <w:jc w:val="center"/>
        <w:rPr>
          <w:sz w:val="22"/>
          <w:szCs w:val="22"/>
        </w:rPr>
      </w:pPr>
      <w:bookmarkStart w:id="324" w:name="_Toc165369076"/>
      <w:r w:rsidRPr="006918E8">
        <w:rPr>
          <w:sz w:val="22"/>
          <w:szCs w:val="22"/>
        </w:rPr>
        <w:t xml:space="preserve">ANEXO II.- </w:t>
      </w:r>
      <w:bookmarkEnd w:id="323"/>
      <w:r w:rsidRPr="006918E8">
        <w:rPr>
          <w:sz w:val="22"/>
          <w:szCs w:val="22"/>
        </w:rPr>
        <w:t>INSTRUCCIONES PARA LA CUMPLIMENTACIÓN DEL DOCUMENTO EUROPEO ÚNICO DE CONTRATACIÓN DEUC</w:t>
      </w:r>
      <w:bookmarkEnd w:id="324"/>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F22439" w:rsidRPr="006918E8" w:rsidRDefault="00F22439" w:rsidP="00F2243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F22439" w:rsidRPr="006918E8" w:rsidRDefault="00F22439" w:rsidP="00F2243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F22439" w:rsidRPr="005E5883" w:rsidRDefault="00F22439" w:rsidP="00F22439">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F22439" w:rsidRPr="005E5883" w:rsidRDefault="00F22439" w:rsidP="00F22439">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F22439" w:rsidRPr="005E5883" w:rsidRDefault="00995793" w:rsidP="00F22439">
      <w:pPr>
        <w:autoSpaceDE w:val="0"/>
        <w:autoSpaceDN w:val="0"/>
        <w:adjustRightInd w:val="0"/>
        <w:spacing w:before="120"/>
        <w:jc w:val="both"/>
        <w:rPr>
          <w:rFonts w:ascii="Arial" w:hAnsi="Arial" w:cs="Arial"/>
        </w:rPr>
      </w:pPr>
      <w:hyperlink r:id="rId20" w:history="1">
        <w:r w:rsidR="00F22439" w:rsidRPr="005E5883">
          <w:rPr>
            <w:rStyle w:val="Hipervnculo"/>
            <w:rFonts w:ascii="Arial" w:hAnsi="Arial" w:cs="Arial"/>
          </w:rPr>
          <w:t>https://www.boe.es/doue/2016/003/L00016-00034.pdf</w:t>
        </w:r>
      </w:hyperlink>
    </w:p>
    <w:p w:rsidR="00F22439" w:rsidRPr="005E5883" w:rsidRDefault="00F22439" w:rsidP="00F22439">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F22439" w:rsidRPr="007C6064" w:rsidRDefault="00995793" w:rsidP="00F22439">
      <w:pPr>
        <w:autoSpaceDE w:val="0"/>
        <w:autoSpaceDN w:val="0"/>
        <w:adjustRightInd w:val="0"/>
        <w:spacing w:before="120"/>
        <w:jc w:val="both"/>
        <w:rPr>
          <w:rStyle w:val="Hipervnculo"/>
          <w:rFonts w:ascii="Arial" w:hAnsi="Arial" w:cs="Arial"/>
        </w:rPr>
      </w:pPr>
      <w:hyperlink r:id="rId21" w:history="1">
        <w:r w:rsidR="00F22439" w:rsidRPr="007C6064">
          <w:rPr>
            <w:rStyle w:val="Hipervnculo"/>
            <w:rFonts w:ascii="Arial" w:hAnsi="Arial" w:cs="Arial"/>
          </w:rPr>
          <w:t>https://www.boe.es/buscar/doc.php?id=BOE-A-2016-3392</w:t>
        </w:r>
      </w:hyperlink>
    </w:p>
    <w:p w:rsidR="00F22439" w:rsidRPr="005E5883" w:rsidRDefault="00F22439" w:rsidP="00F22439">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F22439" w:rsidRDefault="00F22439" w:rsidP="00F22439">
      <w:pPr>
        <w:pStyle w:val="Ttulo1"/>
        <w:spacing w:before="0" w:line="240" w:lineRule="atLeast"/>
        <w:jc w:val="center"/>
      </w:pPr>
      <w:r w:rsidRPr="006918E8">
        <w:br w:type="page"/>
      </w:r>
    </w:p>
    <w:p w:rsidR="00367F2F" w:rsidRPr="006918E8" w:rsidRDefault="00367F2F" w:rsidP="003B45C5">
      <w:pPr>
        <w:pStyle w:val="Ttulo1"/>
        <w:spacing w:before="0" w:line="240" w:lineRule="atLeast"/>
        <w:jc w:val="center"/>
        <w:rPr>
          <w:sz w:val="22"/>
          <w:szCs w:val="22"/>
        </w:rPr>
      </w:pPr>
      <w:bookmarkStart w:id="325" w:name="_Toc165369077"/>
      <w:r w:rsidRPr="006918E8">
        <w:rPr>
          <w:sz w:val="22"/>
          <w:szCs w:val="22"/>
        </w:rPr>
        <w:t xml:space="preserve">ANEXO III.- </w:t>
      </w:r>
      <w:bookmarkEnd w:id="316"/>
      <w:r w:rsidRPr="006918E8">
        <w:rPr>
          <w:sz w:val="22"/>
          <w:szCs w:val="22"/>
        </w:rPr>
        <w:t>MODELO DE COMPROMISO DE CONSTITUCIÓN EN UNIÓN TEMPORAL DE EMPRESAS</w:t>
      </w:r>
      <w:bookmarkEnd w:id="317"/>
      <w:bookmarkEnd w:id="325"/>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195783" w:rsidRDefault="00195783"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195783" w:rsidRDefault="00195783" w:rsidP="002D73DB">
            <w:pPr>
              <w:ind w:left="52"/>
              <w:jc w:val="both"/>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195783" w:rsidP="00195783">
            <w:pPr>
              <w:ind w:left="45"/>
              <w:rPr>
                <w:rFonts w:ascii="Arial" w:hAnsi="Arial" w:cs="Arial"/>
                <w:b/>
              </w:rPr>
            </w:pPr>
            <w:r w:rsidRPr="00CE6616">
              <w:rPr>
                <w:rFonts w:ascii="Arial" w:hAnsi="Arial" w:cs="Arial"/>
                <w:b/>
                <w:color w:val="0000FF"/>
              </w:rPr>
              <w:t>G24-007</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Default="00367F2F" w:rsidP="00F223C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p w:rsidR="00195783" w:rsidRDefault="00195783" w:rsidP="00195783">
      <w:pPr>
        <w:tabs>
          <w:tab w:val="left" w:pos="284"/>
        </w:tabs>
        <w:spacing w:after="80"/>
        <w:jc w:val="both"/>
        <w:rPr>
          <w:rFonts w:ascii="Arial" w:hAnsi="Arial" w:cs="Arial"/>
          <w:iCs/>
          <w:lang w:val="es-ES_tradnl"/>
        </w:rPr>
      </w:pPr>
    </w:p>
    <w:p w:rsidR="00195783" w:rsidRPr="00F24698" w:rsidRDefault="00195783" w:rsidP="00195783">
      <w:pPr>
        <w:tabs>
          <w:tab w:val="left" w:pos="284"/>
        </w:tabs>
        <w:spacing w:after="80"/>
        <w:jc w:val="both"/>
        <w:rPr>
          <w:rFonts w:ascii="Arial" w:hAnsi="Arial" w:cs="Arial"/>
          <w:iCs/>
          <w:lang w:val="es-ES_tradnl"/>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F223C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195783">
        <w:trPr>
          <w:trHeight w:val="284"/>
          <w:tblCellSpacing w:w="0" w:type="dxa"/>
        </w:trPr>
        <w:tc>
          <w:tcPr>
            <w:tcW w:w="1883" w:type="dxa"/>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6" w:name="_ANEXO_XXX.-_MODELO_1"/>
      <w:bookmarkStart w:id="327" w:name="_ANEXO_VI.-_DECLARACIÓN"/>
      <w:bookmarkStart w:id="328" w:name="_ANEXO_IV.-_MODELO_3"/>
      <w:bookmarkStart w:id="329" w:name="Anx_4"/>
      <w:bookmarkStart w:id="330" w:name="_Toc506479432"/>
      <w:bookmarkStart w:id="331" w:name="_Toc165369078"/>
      <w:bookmarkStart w:id="332" w:name="_Toc463331593"/>
      <w:bookmarkStart w:id="333" w:name="_Toc480816080"/>
      <w:bookmarkEnd w:id="326"/>
      <w:bookmarkEnd w:id="327"/>
      <w:bookmarkEnd w:id="328"/>
      <w:r w:rsidRPr="006918E8">
        <w:rPr>
          <w:sz w:val="22"/>
          <w:szCs w:val="22"/>
        </w:rPr>
        <w:t xml:space="preserve">ANEXO IV.- </w:t>
      </w:r>
      <w:bookmarkEnd w:id="329"/>
      <w:r w:rsidRPr="006918E8">
        <w:rPr>
          <w:sz w:val="22"/>
          <w:szCs w:val="22"/>
        </w:rPr>
        <w:t>MODELO DE DECLARACIÓN DE COMPROMISO DE ADSCRIPCIÓN DE MEDIOS</w:t>
      </w:r>
      <w:bookmarkEnd w:id="330"/>
      <w:bookmarkEnd w:id="33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195783" w:rsidRDefault="00195783"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195783" w:rsidRDefault="00195783" w:rsidP="002D73DB">
            <w:pPr>
              <w:ind w:left="52"/>
              <w:jc w:val="both"/>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195783" w:rsidP="008A1C73">
            <w:pPr>
              <w:ind w:left="45"/>
              <w:rPr>
                <w:rFonts w:ascii="Arial" w:hAnsi="Arial" w:cs="Arial"/>
                <w:b/>
              </w:rPr>
            </w:pPr>
            <w:r w:rsidRPr="00CE6616">
              <w:rPr>
                <w:rFonts w:ascii="Arial" w:hAnsi="Arial" w:cs="Arial"/>
                <w:b/>
                <w:color w:val="0000FF"/>
              </w:rPr>
              <w:t>G24-007</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
        <w:gridCol w:w="7724"/>
      </w:tblGrid>
      <w:tr w:rsidR="00367F2F" w:rsidRPr="0010148B" w:rsidTr="006B122C">
        <w:trPr>
          <w:trHeight w:val="520"/>
        </w:trPr>
        <w:tc>
          <w:tcPr>
            <w:tcW w:w="274" w:type="dxa"/>
            <w:tcBorders>
              <w:bottom w:val="single" w:sz="4" w:space="0" w:color="auto"/>
            </w:tcBorders>
            <w:vAlign w:val="center"/>
          </w:tcPr>
          <w:p w:rsidR="00367F2F" w:rsidRPr="0010148B" w:rsidRDefault="004A666F" w:rsidP="0010148B">
            <w:pPr>
              <w:rPr>
                <w:rFonts w:ascii="Arial" w:hAnsi="Arial" w:cs="Arial"/>
                <w:b/>
                <w:bCs/>
              </w:rPr>
            </w:pPr>
            <w:r w:rsidRPr="004A666F">
              <w:rPr>
                <w:rFonts w:ascii="Arial" w:hAnsi="Arial" w:cs="Arial"/>
                <w:b/>
                <w:bCs/>
                <w:color w:val="0033CC"/>
              </w:rPr>
              <w:t>X</w:t>
            </w:r>
          </w:p>
        </w:tc>
        <w:tc>
          <w:tcPr>
            <w:tcW w:w="7729" w:type="dxa"/>
            <w:tcBorders>
              <w:top w:val="single" w:sz="4" w:space="0" w:color="auto"/>
              <w:bottom w:val="single" w:sz="4" w:space="0" w:color="auto"/>
              <w:right w:val="single" w:sz="4" w:space="0" w:color="auto"/>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5304F6">
        <w:trPr>
          <w:trHeight w:val="1293"/>
        </w:trPr>
        <w:tc>
          <w:tcPr>
            <w:tcW w:w="8003" w:type="dxa"/>
            <w:gridSpan w:val="2"/>
            <w:tcBorders>
              <w:top w:val="single" w:sz="4" w:space="0" w:color="auto"/>
              <w:left w:val="single" w:sz="4" w:space="0" w:color="auto"/>
              <w:bottom w:val="single" w:sz="4" w:space="0" w:color="auto"/>
              <w:right w:val="single" w:sz="4" w:space="0" w:color="auto"/>
            </w:tcBorders>
          </w:tcPr>
          <w:p w:rsidR="00367F2F" w:rsidRPr="0010148B" w:rsidRDefault="00367F2F" w:rsidP="0010148B">
            <w:pPr>
              <w:ind w:right="-1"/>
              <w:rPr>
                <w:rFonts w:ascii="Arial" w:hAnsi="Arial" w:cs="Arial"/>
                <w:bCs/>
              </w:rPr>
            </w:pPr>
          </w:p>
          <w:p w:rsidR="005304F6" w:rsidRDefault="005304F6" w:rsidP="005304F6">
            <w:pPr>
              <w:tabs>
                <w:tab w:val="left" w:pos="360"/>
                <w:tab w:val="left" w:pos="900"/>
              </w:tabs>
              <w:ind w:left="306" w:right="267"/>
              <w:jc w:val="both"/>
              <w:rPr>
                <w:rFonts w:ascii="Arial" w:hAnsi="Arial" w:cs="Arial"/>
              </w:rPr>
            </w:pPr>
            <w:r w:rsidRPr="00D30B54">
              <w:rPr>
                <w:rFonts w:ascii="Arial" w:hAnsi="Arial" w:cs="Arial"/>
              </w:rPr>
              <w:t>Las dos personas</w:t>
            </w:r>
            <w:r w:rsidR="002D73DB">
              <w:rPr>
                <w:rFonts w:ascii="Arial" w:hAnsi="Arial" w:cs="Arial"/>
              </w:rPr>
              <w:t xml:space="preserve"> adscritas al contrato</w:t>
            </w:r>
            <w:r w:rsidRPr="00D30B54">
              <w:rPr>
                <w:rFonts w:ascii="Arial" w:hAnsi="Arial" w:cs="Arial"/>
              </w:rPr>
              <w:t xml:space="preserve"> serán perfectamente bilingües en castellano y euskera. </w:t>
            </w:r>
          </w:p>
          <w:p w:rsidR="00136DDB" w:rsidRPr="0010148B" w:rsidRDefault="005304F6" w:rsidP="005304F6">
            <w:pPr>
              <w:spacing w:before="120"/>
              <w:ind w:left="360" w:right="410"/>
              <w:jc w:val="both"/>
              <w:rPr>
                <w:rFonts w:ascii="Arial" w:hAnsi="Arial" w:cs="Arial"/>
                <w:bCs/>
              </w:rPr>
            </w:pPr>
            <w:r w:rsidRPr="00D30B54">
              <w:rPr>
                <w:rFonts w:ascii="Arial" w:hAnsi="Arial" w:cs="Arial"/>
              </w:rPr>
              <w:t>Respecto del euskera deberá disponerse de capacidad del nivel C1, según el marco común europeo de referencia para las lenguas.</w:t>
            </w:r>
          </w:p>
        </w:tc>
      </w:tr>
    </w:tbl>
    <w:p w:rsidR="00367F2F" w:rsidRPr="006918E8" w:rsidRDefault="00367F2F" w:rsidP="003B45C5">
      <w:pPr>
        <w:pStyle w:val="Ttulo1"/>
        <w:spacing w:before="0" w:line="240" w:lineRule="atLeast"/>
        <w:jc w:val="center"/>
        <w:rPr>
          <w:sz w:val="22"/>
          <w:szCs w:val="22"/>
        </w:rPr>
      </w:pPr>
      <w:r w:rsidRPr="006918E8">
        <w:br w:type="page"/>
      </w:r>
      <w:bookmarkStart w:id="334" w:name="_ANEXO_V.-_MODELO"/>
      <w:bookmarkStart w:id="335" w:name="_ANEXO_VII.-_MODELO"/>
      <w:bookmarkStart w:id="336" w:name="_ANEXO_VIII.-_MODELO"/>
      <w:bookmarkStart w:id="337" w:name="_ANEXO_IX.-_MODELO"/>
      <w:bookmarkStart w:id="338" w:name="_ANEXO_VI.-_MODELO"/>
      <w:bookmarkStart w:id="339" w:name="Anx_5"/>
      <w:bookmarkStart w:id="340" w:name="_Toc506479433"/>
      <w:bookmarkStart w:id="341" w:name="_Toc165369079"/>
      <w:bookmarkEnd w:id="334"/>
      <w:bookmarkEnd w:id="335"/>
      <w:bookmarkEnd w:id="336"/>
      <w:bookmarkEnd w:id="337"/>
      <w:bookmarkEnd w:id="338"/>
      <w:r w:rsidRPr="006918E8">
        <w:rPr>
          <w:sz w:val="22"/>
          <w:szCs w:val="22"/>
        </w:rPr>
        <w:t xml:space="preserve">ANEXO V.- </w:t>
      </w:r>
      <w:bookmarkEnd w:id="339"/>
      <w:r w:rsidRPr="006918E8">
        <w:rPr>
          <w:sz w:val="22"/>
          <w:szCs w:val="22"/>
        </w:rPr>
        <w:t>MODELO DE DECLARACIÓN RELATIVA AL GRUPO EMPRESARIAL</w:t>
      </w:r>
      <w:bookmarkEnd w:id="340"/>
      <w:bookmarkEnd w:id="341"/>
      <w:r w:rsidRPr="006918E8">
        <w:rPr>
          <w:sz w:val="22"/>
          <w:szCs w:val="22"/>
        </w:rPr>
        <w:t xml:space="preserve"> </w:t>
      </w:r>
    </w:p>
    <w:p w:rsidR="00367F2F" w:rsidRPr="0010148B" w:rsidRDefault="00367F2F" w:rsidP="0010148B">
      <w:pPr>
        <w:rPr>
          <w:rFonts w:ascii="Arial" w:hAnsi="Arial" w:cs="Arial"/>
          <w:sz w:val="18"/>
          <w:szCs w:val="18"/>
        </w:rPr>
      </w:pPr>
      <w:bookmarkStart w:id="342" w:name="_ANEXO_XXX.-_SOLVENCIA_"/>
      <w:bookmarkStart w:id="343" w:name="_ANEXO_XXX-_COMPROMISO"/>
      <w:bookmarkStart w:id="344" w:name="_ANEXO_XXX._-"/>
      <w:bookmarkStart w:id="345" w:name="_ANEXO_XXX.-_ADMISIBILIDAD"/>
      <w:bookmarkStart w:id="346" w:name="_ANEXO_VI_.-CRITERIOS"/>
      <w:bookmarkStart w:id="347" w:name="_ANEXO_XXX_.-CRITERIOS"/>
      <w:bookmarkStart w:id="348" w:name="_ANEXO_XXX_.-"/>
      <w:bookmarkStart w:id="349" w:name="_ANEXO_VII.-_CRITERIOS"/>
      <w:bookmarkStart w:id="350" w:name="_ANEXO_XXX.-_CRITERIOS"/>
      <w:bookmarkStart w:id="351" w:name="_ANEXO_XXX.-__2"/>
      <w:bookmarkStart w:id="352" w:name="_ANEXO_xxx.-__3"/>
      <w:bookmarkStart w:id="353" w:name="_ANEXO_XIV.-_MODELO"/>
      <w:bookmarkEnd w:id="342"/>
      <w:bookmarkEnd w:id="343"/>
      <w:bookmarkEnd w:id="344"/>
      <w:bookmarkEnd w:id="345"/>
      <w:bookmarkEnd w:id="346"/>
      <w:bookmarkEnd w:id="347"/>
      <w:bookmarkEnd w:id="348"/>
      <w:bookmarkEnd w:id="349"/>
      <w:bookmarkEnd w:id="350"/>
      <w:bookmarkEnd w:id="351"/>
      <w:bookmarkEnd w:id="352"/>
      <w:bookmarkEnd w:id="353"/>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195783" w:rsidRDefault="00195783"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195783" w:rsidRDefault="00195783" w:rsidP="002D73DB">
            <w:pPr>
              <w:ind w:left="52"/>
              <w:jc w:val="both"/>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195783" w:rsidP="008A1C73">
            <w:pPr>
              <w:ind w:left="45"/>
              <w:rPr>
                <w:rFonts w:ascii="Arial" w:hAnsi="Arial" w:cs="Arial"/>
                <w:b/>
              </w:rPr>
            </w:pPr>
            <w:r w:rsidRPr="00CE6616">
              <w:rPr>
                <w:rFonts w:ascii="Arial" w:hAnsi="Arial" w:cs="Arial"/>
                <w:b/>
                <w:color w:val="0000FF"/>
              </w:rPr>
              <w:t>G24-007</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Default="00367F2F" w:rsidP="001C5BB2">
      <w:pPr>
        <w:pStyle w:val="Ttulo1"/>
        <w:spacing w:before="0" w:line="240" w:lineRule="atLeast"/>
        <w:jc w:val="center"/>
        <w:rPr>
          <w:sz w:val="22"/>
          <w:szCs w:val="22"/>
        </w:rPr>
      </w:pPr>
      <w:r w:rsidRPr="006918E8">
        <w:rPr>
          <w:sz w:val="16"/>
          <w:szCs w:val="16"/>
        </w:rPr>
        <w:br w:type="page"/>
      </w:r>
      <w:bookmarkStart w:id="354" w:name="_ANEXO_VII.-_MODELO_1"/>
      <w:bookmarkStart w:id="355" w:name="_Toc165369080"/>
      <w:bookmarkEnd w:id="354"/>
      <w:r w:rsidR="001C5BB2" w:rsidRPr="001C5BB2">
        <w:rPr>
          <w:sz w:val="22"/>
          <w:szCs w:val="22"/>
        </w:rPr>
        <w:t>ANEXO VI.- MODELO DE DECLARACIÓN DEL CUMPLIMIENTO DEL CÓDIGO DE CONDUCTA Y MARCO DE INTEGRIDAD INSTITUCIONAL APLICABLE A LA CONTRATACIÓN PÚBLICA Y DE AUSENCIA DE CONFLICTO DE INTERESES</w:t>
      </w:r>
      <w:bookmarkEnd w:id="355"/>
    </w:p>
    <w:p w:rsidR="00857539" w:rsidRPr="00857539" w:rsidRDefault="00857539" w:rsidP="00857539"/>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5304F6" w:rsidRDefault="005304F6"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C41920" w:rsidRDefault="005304F6" w:rsidP="001B2E04">
            <w:pPr>
              <w:ind w:left="52"/>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5304F6" w:rsidP="008A1C73">
            <w:pPr>
              <w:ind w:left="45"/>
              <w:rPr>
                <w:rFonts w:ascii="Arial" w:hAnsi="Arial" w:cs="Arial"/>
                <w:b/>
              </w:rPr>
            </w:pPr>
            <w:r w:rsidRPr="00CE6616">
              <w:rPr>
                <w:rFonts w:ascii="Arial" w:hAnsi="Arial" w:cs="Arial"/>
                <w:b/>
                <w:color w:val="0000FF"/>
              </w:rPr>
              <w:t>G24-007</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995793"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857539" w:rsidRPr="00851371" w:rsidRDefault="00857539" w:rsidP="00857539">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7539" w:rsidRPr="00297190" w:rsidRDefault="00857539" w:rsidP="00857539">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7539" w:rsidRPr="00297190" w:rsidRDefault="00857539" w:rsidP="00857539">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7539" w:rsidRPr="00C633EF" w:rsidRDefault="00857539" w:rsidP="00857539">
      <w:pPr>
        <w:rPr>
          <w:rFonts w:cs="Arial"/>
        </w:rPr>
      </w:pPr>
    </w:p>
    <w:p w:rsidR="00367F2F" w:rsidRPr="006918E8" w:rsidRDefault="00857539" w:rsidP="00857539">
      <w:pPr>
        <w:spacing w:line="240" w:lineRule="atLeast"/>
        <w:jc w:val="both"/>
        <w:rPr>
          <w:rFonts w:ascii="Arial" w:hAnsi="Arial" w:cs="Arial"/>
        </w:rPr>
      </w:pPr>
      <w:r w:rsidRPr="006918E8">
        <w:br w:type="page"/>
      </w:r>
    </w:p>
    <w:p w:rsidR="00857539" w:rsidRDefault="00857539" w:rsidP="003B45C5">
      <w:pPr>
        <w:pStyle w:val="Ttulo1"/>
        <w:spacing w:before="0" w:line="240" w:lineRule="atLeast"/>
        <w:jc w:val="center"/>
        <w:rPr>
          <w:sz w:val="22"/>
          <w:szCs w:val="22"/>
        </w:rPr>
      </w:pPr>
      <w:bookmarkStart w:id="356" w:name="_ANEXO_VIII.-_MODELO_1"/>
      <w:bookmarkStart w:id="357" w:name="Anx_7"/>
      <w:bookmarkStart w:id="358" w:name="_Toc506479435"/>
      <w:bookmarkEnd w:id="356"/>
    </w:p>
    <w:p w:rsidR="00367F2F" w:rsidRPr="006918E8" w:rsidRDefault="00367F2F" w:rsidP="003B45C5">
      <w:pPr>
        <w:pStyle w:val="Ttulo1"/>
        <w:spacing w:before="0" w:line="240" w:lineRule="atLeast"/>
        <w:jc w:val="center"/>
        <w:rPr>
          <w:sz w:val="22"/>
          <w:szCs w:val="22"/>
        </w:rPr>
      </w:pPr>
      <w:bookmarkStart w:id="359" w:name="_Toc165369081"/>
      <w:r w:rsidRPr="006918E8">
        <w:rPr>
          <w:sz w:val="22"/>
          <w:szCs w:val="22"/>
        </w:rPr>
        <w:t xml:space="preserve">ANEXO VII.- </w:t>
      </w:r>
      <w:bookmarkEnd w:id="357"/>
      <w:r w:rsidRPr="006918E8">
        <w:rPr>
          <w:sz w:val="22"/>
          <w:szCs w:val="22"/>
        </w:rPr>
        <w:t>MODELO DE DECLARACIÓN COMPLEMENTARIA DE LOS DOCUMENTOS Y DATOS PRESENTADOS CONSIDERADOS CONFIDENCIALES</w:t>
      </w:r>
      <w:bookmarkEnd w:id="358"/>
      <w:bookmarkEnd w:id="359"/>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5304F6" w:rsidRDefault="005304F6"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C41920" w:rsidRDefault="005304F6" w:rsidP="002D73DB">
            <w:pPr>
              <w:ind w:left="52"/>
              <w:jc w:val="both"/>
              <w:rPr>
                <w:rFonts w:ascii="Arial" w:hAnsi="Arial" w:cs="Arial"/>
                <w:b/>
                <w:color w:val="000000"/>
              </w:rPr>
            </w:pPr>
            <w:r w:rsidRPr="00CE6616">
              <w:rPr>
                <w:rFonts w:ascii="Arial" w:hAnsi="Arial" w:cs="Arial"/>
                <w:b/>
                <w:color w:val="0000FF"/>
              </w:rPr>
              <w:t xml:space="preserve">Servicio de diseño y ejecución de un programa para la promoción de la adolescencia y juventud en municipios pequeños de </w:t>
            </w:r>
            <w:proofErr w:type="spellStart"/>
            <w:r w:rsidRPr="00CE6616">
              <w:rPr>
                <w:rFonts w:ascii="Arial" w:hAnsi="Arial" w:cs="Arial"/>
                <w:b/>
                <w:color w:val="0000FF"/>
              </w:rPr>
              <w:t>Gipuzkoa</w:t>
            </w:r>
            <w:proofErr w:type="spellEnd"/>
            <w:r w:rsidRPr="00CE6616">
              <w:rPr>
                <w:rFonts w:ascii="Arial" w:hAnsi="Arial" w:cs="Arial"/>
                <w:b/>
                <w:color w:val="0000FF"/>
              </w:rPr>
              <w:t>.</w:t>
            </w:r>
            <w:r w:rsidRPr="00CE6616">
              <w:rPr>
                <w:color w:val="0000FF"/>
              </w:rPr>
              <w:t xml:space="preserve"> </w:t>
            </w:r>
            <w:proofErr w:type="spellStart"/>
            <w:r w:rsidRPr="00CE6616">
              <w:rPr>
                <w:rFonts w:ascii="Arial" w:hAnsi="Arial" w:cs="Arial"/>
                <w:b/>
                <w:color w:val="0000FF"/>
              </w:rPr>
              <w:t>Gure</w:t>
            </w:r>
            <w:proofErr w:type="spellEnd"/>
            <w:r w:rsidRPr="00CE6616">
              <w:rPr>
                <w:rFonts w:ascii="Arial" w:hAnsi="Arial" w:cs="Arial"/>
                <w:b/>
                <w:color w:val="0000FF"/>
              </w:rPr>
              <w:t xml:space="preserve"> Plaza </w:t>
            </w:r>
            <w:proofErr w:type="spellStart"/>
            <w:r w:rsidRPr="00CE6616">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5304F6" w:rsidP="008A1C73">
            <w:pPr>
              <w:ind w:left="45"/>
              <w:rPr>
                <w:rFonts w:ascii="Arial" w:hAnsi="Arial" w:cs="Arial"/>
                <w:b/>
              </w:rPr>
            </w:pPr>
            <w:r w:rsidRPr="00CE6616">
              <w:rPr>
                <w:rFonts w:ascii="Arial" w:hAnsi="Arial" w:cs="Arial"/>
                <w:b/>
                <w:color w:val="0000FF"/>
              </w:rPr>
              <w:t>G24-007</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32306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2306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2306C">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32306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2306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2306C">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0" w:name="_ANEXO_IX._-"/>
      <w:bookmarkStart w:id="361" w:name="_ANEXO_VIII._-"/>
      <w:bookmarkStart w:id="362" w:name="Anx_8"/>
      <w:bookmarkStart w:id="363" w:name="_Toc506479436"/>
      <w:bookmarkStart w:id="364" w:name="_Toc165369082"/>
      <w:bookmarkEnd w:id="332"/>
      <w:bookmarkEnd w:id="333"/>
      <w:bookmarkEnd w:id="360"/>
      <w:bookmarkEnd w:id="361"/>
      <w:r w:rsidRPr="006918E8">
        <w:rPr>
          <w:sz w:val="22"/>
          <w:szCs w:val="22"/>
        </w:rPr>
        <w:t xml:space="preserve">ANEXO VIII. - </w:t>
      </w:r>
      <w:bookmarkEnd w:id="362"/>
      <w:r w:rsidRPr="006918E8">
        <w:rPr>
          <w:sz w:val="22"/>
          <w:szCs w:val="22"/>
        </w:rPr>
        <w:t>MODELO DE AVAL</w:t>
      </w:r>
      <w:bookmarkEnd w:id="363"/>
      <w:bookmarkEnd w:id="364"/>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687B95"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A006B8" w:rsidRDefault="00367F2F" w:rsidP="00A06E14">
            <w:pPr>
              <w:ind w:left="45"/>
              <w:rPr>
                <w:rFonts w:ascii="Arial" w:hAnsi="Arial" w:cs="Arial"/>
                <w:bCs/>
                <w:color w:val="000000"/>
                <w:sz w:val="18"/>
                <w:szCs w:val="18"/>
                <w:lang w:val="fr-FR"/>
              </w:rPr>
            </w:pPr>
            <w:r w:rsidRPr="00A006B8">
              <w:rPr>
                <w:rFonts w:ascii="Arial" w:hAnsi="Arial" w:cs="Arial"/>
                <w:b/>
                <w:bCs/>
                <w:color w:val="000000"/>
                <w:sz w:val="18"/>
                <w:szCs w:val="18"/>
                <w:lang w:val="fr-FR"/>
              </w:rPr>
              <w:t xml:space="preserve">Provisional </w:t>
            </w:r>
            <w:r w:rsidRPr="00A006B8">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5" w:name="_ANEXO_XXX.-_MODELO_5"/>
      <w:bookmarkStart w:id="366" w:name="_ANEXO_X.-_MODELO"/>
      <w:bookmarkStart w:id="367" w:name="_ANEXO_XXX_-"/>
      <w:bookmarkStart w:id="368" w:name="_ANEXO_V_MODELO"/>
      <w:bookmarkStart w:id="369" w:name="Ax_09"/>
      <w:bookmarkStart w:id="370" w:name="Anx_9"/>
      <w:bookmarkStart w:id="371" w:name="_Toc463331602"/>
      <w:bookmarkStart w:id="372" w:name="_Toc480816087"/>
      <w:bookmarkStart w:id="373" w:name="_Toc506479437"/>
      <w:bookmarkStart w:id="374" w:name="_Toc527533001"/>
      <w:bookmarkStart w:id="375" w:name="_Toc165369083"/>
      <w:bookmarkStart w:id="376" w:name="_Toc515535271"/>
      <w:bookmarkStart w:id="377" w:name="_Ref515541850"/>
      <w:bookmarkStart w:id="378" w:name="_Ref515542006"/>
      <w:bookmarkStart w:id="379" w:name="_Ref515542019"/>
      <w:bookmarkStart w:id="380" w:name="_Toc515543151"/>
      <w:bookmarkStart w:id="381" w:name="_Toc523900748"/>
      <w:bookmarkEnd w:id="365"/>
      <w:bookmarkEnd w:id="366"/>
      <w:bookmarkEnd w:id="367"/>
      <w:bookmarkEnd w:id="368"/>
      <w:r w:rsidRPr="004B0449">
        <w:rPr>
          <w:sz w:val="22"/>
          <w:szCs w:val="22"/>
        </w:rPr>
        <w:t xml:space="preserve">ANEXO IX.- </w:t>
      </w:r>
      <w:bookmarkEnd w:id="369"/>
      <w:bookmarkEnd w:id="370"/>
      <w:r w:rsidRPr="004B0449">
        <w:rPr>
          <w:sz w:val="22"/>
          <w:szCs w:val="22"/>
        </w:rPr>
        <w:t>MODELO DE OFERTA ECONÓMICA</w:t>
      </w:r>
      <w:bookmarkEnd w:id="371"/>
      <w:bookmarkEnd w:id="372"/>
      <w:r w:rsidRPr="004B0449">
        <w:rPr>
          <w:sz w:val="22"/>
          <w:szCs w:val="22"/>
        </w:rPr>
        <w:t xml:space="preserve"> Y DE LOS OTROS ELEMENTOS DE LA OFERTA EVALUABLES MEDIANTE FÓRMULAS</w:t>
      </w:r>
      <w:bookmarkEnd w:id="373"/>
      <w:bookmarkEnd w:id="374"/>
      <w:bookmarkEnd w:id="375"/>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FB50C6">
        <w:trPr>
          <w:gridAfter w:val="1"/>
          <w:wAfter w:w="28" w:type="dxa"/>
          <w:trHeight w:hRule="exact" w:val="284"/>
        </w:trPr>
        <w:tc>
          <w:tcPr>
            <w:tcW w:w="8504" w:type="dxa"/>
            <w:gridSpan w:val="3"/>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B50C6" w:rsidRPr="00107167" w:rsidTr="00FB50C6">
        <w:trPr>
          <w:gridBefore w:val="1"/>
          <w:wBefore w:w="28" w:type="dxa"/>
          <w:trHeight w:val="703"/>
        </w:trPr>
        <w:tc>
          <w:tcPr>
            <w:tcW w:w="6465" w:type="dxa"/>
            <w:tcBorders>
              <w:left w:val="nil"/>
              <w:bottom w:val="nil"/>
              <w:right w:val="nil"/>
            </w:tcBorders>
            <w:vAlign w:val="center"/>
          </w:tcPr>
          <w:p w:rsidR="005304F6" w:rsidRDefault="005304F6" w:rsidP="008A1C73">
            <w:pPr>
              <w:spacing w:after="80"/>
              <w:rPr>
                <w:rFonts w:ascii="Arial" w:hAnsi="Arial" w:cs="Arial"/>
                <w:b/>
                <w:bCs/>
                <w:color w:val="000000"/>
                <w:sz w:val="18"/>
                <w:szCs w:val="18"/>
              </w:rPr>
            </w:pPr>
          </w:p>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B50C6" w:rsidRPr="00C41920" w:rsidRDefault="005304F6" w:rsidP="002D73DB">
            <w:pPr>
              <w:ind w:left="52"/>
              <w:jc w:val="both"/>
              <w:rPr>
                <w:rFonts w:ascii="Arial" w:hAnsi="Arial" w:cs="Arial"/>
                <w:b/>
                <w:color w:val="000000"/>
              </w:rPr>
            </w:pPr>
            <w:r w:rsidRPr="008D1241">
              <w:rPr>
                <w:rFonts w:ascii="Arial" w:hAnsi="Arial" w:cs="Arial"/>
                <w:b/>
                <w:color w:val="0000FF"/>
              </w:rPr>
              <w:t xml:space="preserve">Servicio de diseño y ejecución de un programa para la promoción de la adolescencia y juventud en municipios pequeños de </w:t>
            </w:r>
            <w:proofErr w:type="spellStart"/>
            <w:r w:rsidRPr="008D1241">
              <w:rPr>
                <w:rFonts w:ascii="Arial" w:hAnsi="Arial" w:cs="Arial"/>
                <w:b/>
                <w:color w:val="0000FF"/>
              </w:rPr>
              <w:t>Gipuzkoa</w:t>
            </w:r>
            <w:proofErr w:type="spellEnd"/>
            <w:r w:rsidRPr="008D1241">
              <w:rPr>
                <w:rFonts w:ascii="Arial" w:hAnsi="Arial" w:cs="Arial"/>
                <w:b/>
                <w:color w:val="0000FF"/>
              </w:rPr>
              <w:t>.</w:t>
            </w:r>
            <w:r w:rsidRPr="008D1241">
              <w:rPr>
                <w:color w:val="0000FF"/>
              </w:rPr>
              <w:t xml:space="preserve"> </w:t>
            </w:r>
            <w:proofErr w:type="spellStart"/>
            <w:r w:rsidRPr="008D1241">
              <w:rPr>
                <w:rFonts w:ascii="Arial" w:hAnsi="Arial" w:cs="Arial"/>
                <w:b/>
                <w:color w:val="0000FF"/>
              </w:rPr>
              <w:t>Gure</w:t>
            </w:r>
            <w:proofErr w:type="spellEnd"/>
            <w:r w:rsidRPr="008D1241">
              <w:rPr>
                <w:rFonts w:ascii="Arial" w:hAnsi="Arial" w:cs="Arial"/>
                <w:b/>
                <w:color w:val="0000FF"/>
              </w:rPr>
              <w:t xml:space="preserve"> Plaza </w:t>
            </w:r>
            <w:proofErr w:type="spellStart"/>
            <w:r w:rsidRPr="008D1241">
              <w:rPr>
                <w:rFonts w:ascii="Arial" w:hAnsi="Arial" w:cs="Arial"/>
                <w:b/>
                <w:color w:val="0000FF"/>
              </w:rPr>
              <w:t>Txo</w:t>
            </w:r>
            <w:proofErr w:type="spellEnd"/>
          </w:p>
        </w:tc>
        <w:tc>
          <w:tcPr>
            <w:tcW w:w="2039" w:type="dxa"/>
            <w:gridSpan w:val="2"/>
            <w:tcBorders>
              <w:left w:val="nil"/>
              <w:bottom w:val="nil"/>
              <w:right w:val="nil"/>
            </w:tcBorders>
            <w:vAlign w:val="center"/>
          </w:tcPr>
          <w:p w:rsidR="00FB50C6" w:rsidRPr="0010148B" w:rsidRDefault="00FB50C6"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B50C6" w:rsidRPr="00C41920" w:rsidRDefault="005304F6" w:rsidP="008A1C73">
            <w:pPr>
              <w:ind w:left="45"/>
              <w:rPr>
                <w:rFonts w:ascii="Arial" w:hAnsi="Arial" w:cs="Arial"/>
                <w:b/>
              </w:rPr>
            </w:pPr>
            <w:r w:rsidRPr="008D1241">
              <w:rPr>
                <w:rFonts w:ascii="Arial" w:hAnsi="Arial" w:cs="Arial"/>
                <w:b/>
                <w:color w:val="0000FF"/>
              </w:rPr>
              <w:t>G24-007</w:t>
            </w:r>
          </w:p>
        </w:tc>
      </w:tr>
    </w:tbl>
    <w:p w:rsidR="00367F2F" w:rsidRPr="0010148B" w:rsidRDefault="00367F2F" w:rsidP="00CD4AFC">
      <w:pPr>
        <w:rPr>
          <w:rFonts w:ascii="Arial" w:hAnsi="Arial" w:cs="Arial"/>
        </w:rPr>
      </w:pPr>
    </w:p>
    <w:p w:rsidR="00367F2F"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177034" w:rsidRPr="0010148B" w:rsidRDefault="00177034" w:rsidP="00E3630A">
      <w:pPr>
        <w:autoSpaceDE w:val="0"/>
        <w:autoSpaceDN w:val="0"/>
        <w:adjustRightInd w:val="0"/>
        <w:spacing w:line="240" w:lineRule="atLeast"/>
        <w:jc w:val="both"/>
        <w:rPr>
          <w:rFonts w:ascii="Arial" w:hAnsi="Arial" w:cs="Arial"/>
        </w:rPr>
      </w:pPr>
    </w:p>
    <w:p w:rsidR="007A47DC" w:rsidRPr="007532B1" w:rsidRDefault="007A47DC" w:rsidP="007A47DC">
      <w:pPr>
        <w:autoSpaceDE w:val="0"/>
        <w:autoSpaceDN w:val="0"/>
        <w:adjustRightInd w:val="0"/>
        <w:rPr>
          <w:rFonts w:ascii="Arial" w:hAnsi="Arial" w:cs="Arial"/>
          <w:b/>
        </w:rPr>
      </w:pPr>
      <w:r>
        <w:rPr>
          <w:rFonts w:ascii="Arial" w:hAnsi="Arial" w:cs="Arial"/>
          <w:b/>
        </w:rPr>
        <w:t>1</w:t>
      </w:r>
      <w:r w:rsidRPr="007532B1">
        <w:rPr>
          <w:rFonts w:ascii="Arial" w:hAnsi="Arial" w:cs="Arial"/>
          <w:b/>
        </w:rPr>
        <w:t>.- OFERTA ECONÓMICA</w:t>
      </w:r>
    </w:p>
    <w:p w:rsidR="007A47DC" w:rsidRPr="007532B1" w:rsidRDefault="007A47DC" w:rsidP="007A47DC">
      <w:pPr>
        <w:autoSpaceDE w:val="0"/>
        <w:autoSpaceDN w:val="0"/>
        <w:adjustRightInd w:val="0"/>
        <w:rPr>
          <w:rFonts w:ascii="Arial" w:hAnsi="Arial" w:cs="Arial"/>
          <w:b/>
        </w:rPr>
      </w:pPr>
    </w:p>
    <w:tbl>
      <w:tblPr>
        <w:tblW w:w="8972" w:type="dxa"/>
        <w:jc w:val="center"/>
        <w:tblLayout w:type="fixed"/>
        <w:tblCellMar>
          <w:left w:w="70" w:type="dxa"/>
          <w:right w:w="70" w:type="dxa"/>
        </w:tblCellMar>
        <w:tblLook w:val="0000" w:firstRow="0" w:lastRow="0" w:firstColumn="0" w:lastColumn="0" w:noHBand="0" w:noVBand="0"/>
      </w:tblPr>
      <w:tblGrid>
        <w:gridCol w:w="2552"/>
        <w:gridCol w:w="4111"/>
        <w:gridCol w:w="1560"/>
        <w:gridCol w:w="749"/>
      </w:tblGrid>
      <w:tr w:rsidR="007A47DC" w:rsidRPr="007532B1" w:rsidTr="00D60468">
        <w:trPr>
          <w:cantSplit/>
          <w:jc w:val="center"/>
        </w:trPr>
        <w:tc>
          <w:tcPr>
            <w:tcW w:w="2552" w:type="dxa"/>
            <w:tcBorders>
              <w:bottom w:val="single" w:sz="4" w:space="0" w:color="auto"/>
              <w:right w:val="single" w:sz="4" w:space="0" w:color="auto"/>
            </w:tcBorders>
            <w:vAlign w:val="center"/>
          </w:tcPr>
          <w:p w:rsidR="007A47DC" w:rsidRPr="007532B1" w:rsidRDefault="007A47DC" w:rsidP="009961FF">
            <w:pPr>
              <w:ind w:right="-1"/>
              <w:jc w:val="both"/>
              <w:rPr>
                <w:rFonts w:ascii="Arial Narrow" w:hAnsi="Arial Narrow"/>
              </w:rPr>
            </w:pPr>
          </w:p>
        </w:tc>
        <w:tc>
          <w:tcPr>
            <w:tcW w:w="4111" w:type="dxa"/>
            <w:tcBorders>
              <w:top w:val="single" w:sz="4" w:space="0" w:color="auto"/>
              <w:left w:val="single" w:sz="4" w:space="0" w:color="auto"/>
              <w:bottom w:val="single" w:sz="4" w:space="0" w:color="auto"/>
              <w:right w:val="single" w:sz="4" w:space="0" w:color="auto"/>
            </w:tcBorders>
            <w:vAlign w:val="center"/>
          </w:tcPr>
          <w:p w:rsidR="007A47DC" w:rsidRPr="007532B1" w:rsidRDefault="007A47DC" w:rsidP="009961FF">
            <w:pPr>
              <w:ind w:right="-1"/>
              <w:jc w:val="center"/>
              <w:rPr>
                <w:rFonts w:ascii="Arial Narrow" w:hAnsi="Arial Narrow"/>
              </w:rPr>
            </w:pPr>
            <w:r w:rsidRPr="007532B1">
              <w:rPr>
                <w:rFonts w:ascii="Arial Narrow" w:hAnsi="Arial Narrow"/>
              </w:rPr>
              <w:t>PRECIO   (en letra y números)</w:t>
            </w:r>
          </w:p>
        </w:tc>
        <w:tc>
          <w:tcPr>
            <w:tcW w:w="1560" w:type="dxa"/>
            <w:tcBorders>
              <w:top w:val="single" w:sz="4" w:space="0" w:color="auto"/>
              <w:left w:val="nil"/>
              <w:bottom w:val="single" w:sz="4" w:space="0" w:color="auto"/>
              <w:right w:val="single" w:sz="4" w:space="0" w:color="auto"/>
            </w:tcBorders>
            <w:vAlign w:val="center"/>
          </w:tcPr>
          <w:p w:rsidR="007A47DC" w:rsidRPr="007532B1" w:rsidRDefault="007A47DC" w:rsidP="009961FF">
            <w:pPr>
              <w:ind w:right="-1"/>
              <w:jc w:val="center"/>
              <w:rPr>
                <w:rFonts w:ascii="Arial Narrow" w:hAnsi="Arial Narrow"/>
              </w:rPr>
            </w:pPr>
            <w:r w:rsidRPr="007532B1">
              <w:rPr>
                <w:rFonts w:ascii="Arial Narrow" w:hAnsi="Arial Narrow"/>
              </w:rPr>
              <w:t>IVA</w:t>
            </w:r>
          </w:p>
        </w:tc>
        <w:tc>
          <w:tcPr>
            <w:tcW w:w="749" w:type="dxa"/>
            <w:tcBorders>
              <w:top w:val="single" w:sz="4" w:space="0" w:color="auto"/>
              <w:left w:val="nil"/>
              <w:bottom w:val="single" w:sz="4" w:space="0" w:color="auto"/>
              <w:right w:val="single" w:sz="4" w:space="0" w:color="auto"/>
            </w:tcBorders>
            <w:vAlign w:val="center"/>
          </w:tcPr>
          <w:p w:rsidR="007A47DC" w:rsidRPr="007532B1" w:rsidRDefault="007A47DC" w:rsidP="009961FF">
            <w:pPr>
              <w:ind w:right="-1"/>
              <w:jc w:val="center"/>
              <w:rPr>
                <w:rFonts w:ascii="Arial Narrow" w:hAnsi="Arial Narrow"/>
              </w:rPr>
            </w:pPr>
            <w:r w:rsidRPr="007532B1">
              <w:rPr>
                <w:rFonts w:ascii="Arial Narrow" w:hAnsi="Arial Narrow"/>
              </w:rPr>
              <w:t xml:space="preserve">TOTAL </w:t>
            </w:r>
          </w:p>
        </w:tc>
      </w:tr>
      <w:tr w:rsidR="007A47DC" w:rsidRPr="006C3535" w:rsidTr="00D60468">
        <w:trPr>
          <w:cantSplit/>
          <w:trHeight w:val="541"/>
          <w:jc w:val="center"/>
        </w:trPr>
        <w:tc>
          <w:tcPr>
            <w:tcW w:w="2552" w:type="dxa"/>
            <w:tcBorders>
              <w:top w:val="single" w:sz="4" w:space="0" w:color="auto"/>
              <w:left w:val="single" w:sz="4" w:space="0" w:color="auto"/>
              <w:bottom w:val="single" w:sz="4" w:space="0" w:color="auto"/>
              <w:right w:val="single" w:sz="4" w:space="0" w:color="auto"/>
            </w:tcBorders>
            <w:shd w:val="clear" w:color="auto" w:fill="E0E0E0"/>
            <w:vAlign w:val="center"/>
          </w:tcPr>
          <w:p w:rsidR="007A47DC" w:rsidRDefault="007A47DC" w:rsidP="009961FF">
            <w:pPr>
              <w:autoSpaceDE w:val="0"/>
              <w:autoSpaceDN w:val="0"/>
              <w:adjustRightInd w:val="0"/>
              <w:rPr>
                <w:rFonts w:ascii="Arial Narrow" w:hAnsi="Arial Narrow" w:cs="Arial"/>
                <w:b/>
              </w:rPr>
            </w:pPr>
            <w:r w:rsidRPr="007532B1">
              <w:rPr>
                <w:rFonts w:ascii="Arial Narrow" w:hAnsi="Arial Narrow" w:cs="Arial"/>
                <w:b/>
              </w:rPr>
              <w:t>OFERTA ECONÓMICA</w:t>
            </w:r>
          </w:p>
          <w:p w:rsidR="007A47DC" w:rsidRPr="00D60468" w:rsidRDefault="00D60468" w:rsidP="009961FF">
            <w:pPr>
              <w:autoSpaceDE w:val="0"/>
              <w:autoSpaceDN w:val="0"/>
              <w:adjustRightInd w:val="0"/>
              <w:rPr>
                <w:rFonts w:ascii="Arial Narrow" w:hAnsi="Arial Narrow" w:cs="Arial"/>
                <w:b/>
                <w:sz w:val="16"/>
                <w:szCs w:val="16"/>
              </w:rPr>
            </w:pPr>
            <w:r>
              <w:rPr>
                <w:rFonts w:ascii="Arial Narrow" w:hAnsi="Arial Narrow" w:cs="Arial"/>
                <w:b/>
                <w:sz w:val="16"/>
                <w:szCs w:val="16"/>
              </w:rPr>
              <w:t>(</w:t>
            </w:r>
            <w:r w:rsidR="007A47DC" w:rsidRPr="00D60468">
              <w:rPr>
                <w:rFonts w:ascii="Arial Narrow" w:hAnsi="Arial Narrow" w:cs="Arial"/>
                <w:b/>
                <w:sz w:val="16"/>
                <w:szCs w:val="16"/>
              </w:rPr>
              <w:t>Máximo</w:t>
            </w:r>
            <w:r w:rsidRPr="00D60468">
              <w:rPr>
                <w:rFonts w:ascii="Arial Narrow" w:hAnsi="Arial Narrow" w:cs="Arial"/>
                <w:b/>
                <w:sz w:val="16"/>
                <w:szCs w:val="16"/>
              </w:rPr>
              <w:t xml:space="preserve"> </w:t>
            </w:r>
            <w:r>
              <w:rPr>
                <w:rFonts w:ascii="Arial Narrow" w:hAnsi="Arial Narrow" w:cs="Arial"/>
                <w:b/>
                <w:sz w:val="16"/>
                <w:szCs w:val="16"/>
              </w:rPr>
              <w:t xml:space="preserve"> </w:t>
            </w:r>
            <w:r w:rsidRPr="00D60468">
              <w:rPr>
                <w:rFonts w:ascii="Arial" w:hAnsi="Arial" w:cs="Arial"/>
                <w:sz w:val="16"/>
                <w:szCs w:val="16"/>
              </w:rPr>
              <w:t>67.459,57 + 14.166,51 € IVA 21%</w:t>
            </w:r>
            <w:r>
              <w:rPr>
                <w:rFonts w:ascii="Arial" w:hAnsi="Arial" w:cs="Arial"/>
                <w:sz w:val="16"/>
                <w:szCs w:val="16"/>
              </w:rPr>
              <w:t>)</w:t>
            </w:r>
          </w:p>
        </w:tc>
        <w:tc>
          <w:tcPr>
            <w:tcW w:w="4111" w:type="dxa"/>
            <w:tcBorders>
              <w:top w:val="single" w:sz="4" w:space="0" w:color="auto"/>
              <w:left w:val="single" w:sz="4" w:space="0" w:color="auto"/>
              <w:bottom w:val="single" w:sz="4" w:space="0" w:color="auto"/>
              <w:right w:val="single" w:sz="4" w:space="0" w:color="auto"/>
            </w:tcBorders>
            <w:vAlign w:val="center"/>
          </w:tcPr>
          <w:p w:rsidR="007A47DC" w:rsidRPr="006C3535" w:rsidRDefault="007A47DC" w:rsidP="009961FF">
            <w:pPr>
              <w:ind w:right="-1"/>
              <w:rPr>
                <w:rFonts w:ascii="Arial Narrow" w:hAnsi="Arial Narrow"/>
              </w:rPr>
            </w:pPr>
          </w:p>
        </w:tc>
        <w:tc>
          <w:tcPr>
            <w:tcW w:w="1560" w:type="dxa"/>
            <w:tcBorders>
              <w:top w:val="single" w:sz="4" w:space="0" w:color="auto"/>
              <w:left w:val="nil"/>
              <w:bottom w:val="single" w:sz="4" w:space="0" w:color="auto"/>
              <w:right w:val="single" w:sz="4" w:space="0" w:color="auto"/>
            </w:tcBorders>
            <w:vAlign w:val="center"/>
          </w:tcPr>
          <w:p w:rsidR="007A47DC" w:rsidRPr="006C3535" w:rsidRDefault="007A47DC" w:rsidP="009961FF">
            <w:pPr>
              <w:ind w:right="-1"/>
              <w:rPr>
                <w:rFonts w:ascii="Arial Narrow" w:hAnsi="Arial Narrow"/>
              </w:rPr>
            </w:pPr>
          </w:p>
        </w:tc>
        <w:tc>
          <w:tcPr>
            <w:tcW w:w="749" w:type="dxa"/>
            <w:tcBorders>
              <w:top w:val="single" w:sz="4" w:space="0" w:color="auto"/>
              <w:left w:val="nil"/>
              <w:bottom w:val="single" w:sz="4" w:space="0" w:color="auto"/>
              <w:right w:val="single" w:sz="4" w:space="0" w:color="auto"/>
            </w:tcBorders>
            <w:vAlign w:val="center"/>
          </w:tcPr>
          <w:p w:rsidR="007A47DC" w:rsidRPr="006C3535" w:rsidRDefault="007A47DC" w:rsidP="009961FF">
            <w:pPr>
              <w:ind w:right="-1"/>
              <w:rPr>
                <w:rFonts w:ascii="Arial Narrow" w:hAnsi="Arial Narrow"/>
              </w:rPr>
            </w:pPr>
          </w:p>
        </w:tc>
      </w:tr>
    </w:tbl>
    <w:p w:rsidR="007A47DC" w:rsidRPr="00697A9D" w:rsidRDefault="007A47DC" w:rsidP="007A47DC">
      <w:pPr>
        <w:autoSpaceDE w:val="0"/>
        <w:autoSpaceDN w:val="0"/>
        <w:adjustRightInd w:val="0"/>
        <w:jc w:val="both"/>
        <w:rPr>
          <w:rFonts w:ascii="Arial" w:hAnsi="Arial" w:cs="Arial"/>
        </w:rPr>
      </w:pPr>
    </w:p>
    <w:p w:rsidR="007A47DC" w:rsidRPr="000C76FA" w:rsidRDefault="007A47DC" w:rsidP="007A47DC">
      <w:pPr>
        <w:spacing w:line="260" w:lineRule="atLeast"/>
        <w:ind w:right="170"/>
        <w:jc w:val="both"/>
        <w:rPr>
          <w:rFonts w:ascii="Arial" w:hAnsi="Arial" w:cs="Arial"/>
          <w:spacing w:val="-2"/>
          <w:sz w:val="18"/>
          <w:szCs w:val="18"/>
        </w:rPr>
      </w:pPr>
    </w:p>
    <w:p w:rsidR="007A47DC" w:rsidRPr="0010148B" w:rsidRDefault="007A47DC" w:rsidP="007A47DC">
      <w:pPr>
        <w:autoSpaceDE w:val="0"/>
        <w:autoSpaceDN w:val="0"/>
        <w:adjustRightInd w:val="0"/>
        <w:rPr>
          <w:rFonts w:ascii="Arial" w:hAnsi="Arial" w:cs="Arial"/>
          <w:b/>
        </w:rPr>
      </w:pPr>
      <w:r w:rsidRPr="0010148B">
        <w:rPr>
          <w:rFonts w:ascii="Arial" w:hAnsi="Arial" w:cs="Arial"/>
          <w:b/>
        </w:rPr>
        <w:t>2.- OTROS ELEMENTOS EVALUABLES MEDIANTE FÓRMULAS</w:t>
      </w:r>
      <w:r>
        <w:rPr>
          <w:rFonts w:ascii="Arial" w:hAnsi="Arial" w:cs="Arial"/>
          <w:b/>
        </w:rPr>
        <w:t xml:space="preserve"> - CALIDAD</w:t>
      </w:r>
    </w:p>
    <w:p w:rsidR="007A47DC" w:rsidRPr="0033158C" w:rsidRDefault="007A47DC" w:rsidP="007A47DC">
      <w:pPr>
        <w:autoSpaceDE w:val="0"/>
        <w:autoSpaceDN w:val="0"/>
        <w:adjustRightInd w:val="0"/>
        <w:rPr>
          <w:rFonts w:ascii="Arial" w:hAnsi="Arial" w:cs="Arial"/>
          <w:b/>
        </w:rPr>
      </w:pPr>
    </w:p>
    <w:tbl>
      <w:tblPr>
        <w:tblW w:w="8647" w:type="dxa"/>
        <w:tblInd w:w="-5" w:type="dxa"/>
        <w:tblLayout w:type="fixed"/>
        <w:tblCellMar>
          <w:left w:w="103" w:type="dxa"/>
        </w:tblCellMar>
        <w:tblLook w:val="0000" w:firstRow="0" w:lastRow="0" w:firstColumn="0" w:lastColumn="0" w:noHBand="0" w:noVBand="0"/>
      </w:tblPr>
      <w:tblGrid>
        <w:gridCol w:w="6813"/>
        <w:gridCol w:w="1834"/>
      </w:tblGrid>
      <w:tr w:rsidR="007A47DC" w:rsidRPr="000F0229" w:rsidTr="009961FF">
        <w:trPr>
          <w:trHeight w:val="351"/>
        </w:trPr>
        <w:tc>
          <w:tcPr>
            <w:tcW w:w="8647" w:type="dxa"/>
            <w:gridSpan w:val="2"/>
            <w:tcBorders>
              <w:top w:val="single" w:sz="4" w:space="0" w:color="auto"/>
              <w:left w:val="single" w:sz="4" w:space="0" w:color="000000"/>
              <w:bottom w:val="single" w:sz="4" w:space="0" w:color="auto"/>
              <w:right w:val="single" w:sz="4" w:space="0" w:color="auto"/>
            </w:tcBorders>
            <w:shd w:val="clear" w:color="auto" w:fill="E0E0E0"/>
            <w:vAlign w:val="center"/>
          </w:tcPr>
          <w:p w:rsidR="007A47DC" w:rsidRPr="000F0229" w:rsidRDefault="007A47DC" w:rsidP="009961FF">
            <w:pPr>
              <w:ind w:left="437" w:right="221" w:hanging="356"/>
              <w:jc w:val="both"/>
              <w:rPr>
                <w:rFonts w:ascii="Arial Narrow" w:hAnsi="Arial Narrow" w:cs="Arial"/>
              </w:rPr>
            </w:pPr>
            <w:r>
              <w:rPr>
                <w:rFonts w:ascii="Arial Narrow" w:hAnsi="Arial Narrow" w:cs="Arial"/>
              </w:rPr>
              <w:t>Igualdad de mujeres y hombres</w:t>
            </w:r>
          </w:p>
        </w:tc>
      </w:tr>
      <w:tr w:rsidR="007A47DC" w:rsidRPr="000F0229" w:rsidTr="009961FF">
        <w:trPr>
          <w:trHeight w:val="1009"/>
        </w:trPr>
        <w:tc>
          <w:tcPr>
            <w:tcW w:w="6813" w:type="dxa"/>
            <w:tcBorders>
              <w:top w:val="single" w:sz="4" w:space="0" w:color="auto"/>
              <w:left w:val="single" w:sz="4" w:space="0" w:color="000000"/>
              <w:bottom w:val="single" w:sz="4" w:space="0" w:color="auto"/>
              <w:right w:val="single" w:sz="4" w:space="0" w:color="auto"/>
            </w:tcBorders>
            <w:shd w:val="clear" w:color="auto" w:fill="E0E0E0"/>
            <w:vAlign w:val="center"/>
          </w:tcPr>
          <w:p w:rsidR="007A47DC" w:rsidRPr="00F02B20" w:rsidRDefault="00043473" w:rsidP="009961FF">
            <w:pPr>
              <w:spacing w:before="120" w:after="120"/>
              <w:ind w:left="181" w:right="272" w:hanging="11"/>
              <w:jc w:val="both"/>
              <w:rPr>
                <w:rFonts w:ascii="Arial Narrow" w:hAnsi="Arial Narrow" w:cs="Arial"/>
              </w:rPr>
            </w:pPr>
            <w:r>
              <w:rPr>
                <w:rFonts w:ascii="Arial Narrow" w:hAnsi="Arial Narrow" w:cs="Arial"/>
              </w:rPr>
              <w:t>Alguna de las personas adscritas a la ejecución del contrato h</w:t>
            </w:r>
            <w:r w:rsidR="00D60468">
              <w:rPr>
                <w:rFonts w:ascii="Arial Narrow" w:hAnsi="Arial Narrow" w:cs="Arial"/>
              </w:rPr>
              <w:t>a realizado al menos un curso de 30 horas (1 crédito ECTS) en materia de igualdad de mujeres y hombres en centro autorizado</w:t>
            </w:r>
            <w:r w:rsidR="007A47DC" w:rsidRPr="00292BA9">
              <w:rPr>
                <w:rFonts w:ascii="Arial Narrow" w:hAnsi="Arial Narrow" w:cs="Arial"/>
              </w:rPr>
              <w:t>.</w:t>
            </w:r>
          </w:p>
          <w:p w:rsidR="007A47DC" w:rsidRPr="000F0229" w:rsidRDefault="007A47DC" w:rsidP="009961FF">
            <w:pPr>
              <w:ind w:left="77"/>
              <w:rPr>
                <w:rFonts w:ascii="Arial Narrow" w:hAnsi="Arial Narrow" w:cs="Arial"/>
              </w:rPr>
            </w:pPr>
          </w:p>
        </w:tc>
        <w:tc>
          <w:tcPr>
            <w:tcW w:w="1834" w:type="dxa"/>
            <w:tcBorders>
              <w:top w:val="single" w:sz="4" w:space="0" w:color="auto"/>
              <w:left w:val="single" w:sz="4" w:space="0" w:color="000000"/>
              <w:bottom w:val="single" w:sz="4" w:space="0" w:color="auto"/>
              <w:right w:val="single" w:sz="4" w:space="0" w:color="auto"/>
            </w:tcBorders>
            <w:shd w:val="clear" w:color="auto" w:fill="E0E0E0"/>
            <w:vAlign w:val="center"/>
          </w:tcPr>
          <w:p w:rsidR="007A47DC" w:rsidRDefault="007A47DC" w:rsidP="009961FF">
            <w:pPr>
              <w:spacing w:before="120"/>
              <w:ind w:right="72"/>
              <w:rPr>
                <w:rFonts w:ascii="Arial Narrow" w:hAnsi="Arial Narrow" w:cs="Arial"/>
              </w:rPr>
            </w:pPr>
            <w:r w:rsidRPr="000F0229">
              <w:rPr>
                <w:rFonts w:ascii="Arial Narrow" w:hAnsi="Arial Narrow" w:cs="Arial"/>
              </w:rPr>
              <w:t xml:space="preserve">       </w:t>
            </w:r>
          </w:p>
          <w:p w:rsidR="007A47DC" w:rsidRPr="000F0229" w:rsidRDefault="007A47DC" w:rsidP="009961FF">
            <w:pPr>
              <w:ind w:right="74"/>
              <w:rPr>
                <w:rFonts w:ascii="Arial Narrow" w:hAnsi="Arial Narrow" w:cs="Arial"/>
                <w:sz w:val="16"/>
                <w:szCs w:val="16"/>
              </w:rPr>
            </w:pPr>
            <w:r>
              <w:rPr>
                <w:rFonts w:ascii="Arial Narrow" w:hAnsi="Arial Narrow" w:cs="Arial"/>
                <w:noProof/>
              </w:rPr>
              <mc:AlternateContent>
                <mc:Choice Requires="wps">
                  <w:drawing>
                    <wp:anchor distT="0" distB="0" distL="114300" distR="114300" simplePos="0" relativeHeight="251659264" behindDoc="0" locked="0" layoutInCell="1" allowOverlap="1" wp14:anchorId="7CF82EA4" wp14:editId="582240CA">
                      <wp:simplePos x="0" y="0"/>
                      <wp:positionH relativeFrom="column">
                        <wp:posOffset>597535</wp:posOffset>
                      </wp:positionH>
                      <wp:positionV relativeFrom="paragraph">
                        <wp:posOffset>29845</wp:posOffset>
                      </wp:positionV>
                      <wp:extent cx="162560" cy="160655"/>
                      <wp:effectExtent l="6985" t="10795" r="11430" b="9525"/>
                      <wp:wrapNone/>
                      <wp:docPr id="4" name="Rectángulo redondead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56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DAE7D9" id="Rectángulo redondeado 4" o:spid="_x0000_s1026" style="position:absolute;margin-left:47.05pt;margin-top:2.35pt;width:12.8pt;height:1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bQFOgIAAGwEAAAOAAAAZHJzL2Uyb0RvYy54bWysVOFu0zAQ/o/EO1j+z9JUbcaipdPUMYQ0&#10;YGLwAK7tJAbHZ85u0/E2PAsvxsVJSwf8QuSHdee7++6+u3Mur/adZTuNwYCreH4240w7Ccq4puKf&#10;Pt6+eMlZiMIpYcHpij/qwK9Wz59d9r7Uc2jBKo2MQFwoe1/xNkZfZlmQre5EOAOvHRlrwE5EUrHJ&#10;FIqe0DubzWezIusBlUeQOgS6vRmNfJXw61rL+L6ug47MVpxqi+nEdG6GM1tdirJB4VsjpzLEP1TR&#10;CeMo6RHqRkTBtmj+gOqMRAhQxzMJXQZ1baROHIhNPvuNzUMrvE5cqDnBH9sU/h+sfLe7R2ZUxRec&#10;OdHRiD5Q0358d83WAkOtwCktFLDF0Kveh5JCHvw9DmyDvwP5JTAH61a4Rl8jQt+SO1WYD/7Zk4BB&#10;CRTKNv1bUJRKbCOktu1r7AZAagjbp+k8Hqej95FJusyL+bKgGUoy5cWsWC5TBlEegj2G+FpDxwah&#10;4ghbpwYyKYPY3YWYJqQmnkJ95qzuLM17JyzLi6I4nxAn50yUB8zEFqxRt8bapGCzWVtkFFrx2/RN&#10;weHUzTrWV/xiOV+mKp7YwinELH1/g0g80p4OnX3lVJKjMHaUqUrrplYP3R2ntAH1SJ1GGFeenigJ&#10;LeA3znpa94qHr1uBmjP7xtG0LvLFYngfSVksz+ek4Kllc2oRThJUxSNno7iO45vaejRNS5nyRNfB&#10;NU24NvGwCmNVU7G00iQ9eTOnevL69ZNY/QQAAP//AwBQSwMEFAAGAAgAAAAhAIv2tYfaAAAABwEA&#10;AA8AAABkcnMvZG93bnJldi54bWxMjk9PhDAUxO8mfofmmXhzW3T9A/LYGBO9GtGDx0KfQKSvbFtY&#10;9NPbPeltJjOZ+ZW71Y5iIR8GxwjZRoEgbp0ZuEN4f3u6uAMRomajR8eE8E0BdtXpSakL4w78Sksd&#10;O5FGOBQaoY9xKqQMbU9Wh42biFP26bzVMVnfSeP1IY3bUV4qdSOtHjg99Hqix57ar3q2CK1Rs/If&#10;y0veXMf6Z5n3LJ/3iOdn68M9iEhr/CvDET+hQ5WYGjezCWJEyLdZaiJsb0Ec4yxPokG4UgpkVcr/&#10;/NUvAAAA//8DAFBLAQItABQABgAIAAAAIQC2gziS/gAAAOEBAAATAAAAAAAAAAAAAAAAAAAAAABb&#10;Q29udGVudF9UeXBlc10ueG1sUEsBAi0AFAAGAAgAAAAhADj9If/WAAAAlAEAAAsAAAAAAAAAAAAA&#10;AAAALwEAAF9yZWxzLy5yZWxzUEsBAi0AFAAGAAgAAAAhADxZtAU6AgAAbAQAAA4AAAAAAAAAAAAA&#10;AAAALgIAAGRycy9lMm9Eb2MueG1sUEsBAi0AFAAGAAgAAAAhAIv2tYfaAAAABwEAAA8AAAAAAAAA&#10;AAAAAAAAlAQAAGRycy9kb3ducmV2LnhtbFBLBQYAAAAABAAEAPMAAACbBQAAAAA=&#10;"/>
                  </w:pict>
                </mc:Fallback>
              </mc:AlternateContent>
            </w:r>
            <w:r>
              <w:rPr>
                <w:rFonts w:ascii="Arial Narrow" w:hAnsi="Arial Narrow" w:cs="Arial"/>
                <w:noProof/>
              </w:rPr>
              <w:drawing>
                <wp:inline distT="0" distB="0" distL="0" distR="0" wp14:anchorId="351C5EEC" wp14:editId="1C725FE6">
                  <wp:extent cx="190500" cy="1905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pic:spPr>
                      </pic:pic>
                    </a:graphicData>
                  </a:graphic>
                </wp:inline>
              </w:drawing>
            </w:r>
            <w:r>
              <w:rPr>
                <w:rFonts w:ascii="Arial Narrow" w:hAnsi="Arial Narrow" w:cs="Arial"/>
              </w:rPr>
              <w:t xml:space="preserve">  </w:t>
            </w:r>
            <w:r>
              <w:rPr>
                <w:rFonts w:ascii="Arial Narrow" w:hAnsi="Arial Narrow" w:cs="Arial"/>
                <w:sz w:val="22"/>
              </w:rPr>
              <w:t>NO</w:t>
            </w:r>
            <w:r w:rsidRPr="000F0229">
              <w:rPr>
                <w:rFonts w:ascii="Arial Narrow" w:hAnsi="Arial Narrow" w:cs="Arial"/>
              </w:rPr>
              <w:t xml:space="preserve">     </w:t>
            </w:r>
            <w:r>
              <w:rPr>
                <w:rFonts w:ascii="Arial Narrow" w:hAnsi="Arial Narrow" w:cs="Arial"/>
              </w:rPr>
              <w:t xml:space="preserve"> </w:t>
            </w:r>
            <w:r w:rsidRPr="000F0229">
              <w:rPr>
                <w:rFonts w:ascii="Arial Narrow" w:hAnsi="Arial Narrow" w:cs="Arial"/>
              </w:rPr>
              <w:t xml:space="preserve">       </w:t>
            </w:r>
            <w:r w:rsidRPr="00A7780B">
              <w:rPr>
                <w:rFonts w:ascii="Arial Narrow" w:hAnsi="Arial Narrow" w:cs="Arial"/>
                <w:sz w:val="22"/>
              </w:rPr>
              <w:t>SI</w:t>
            </w:r>
          </w:p>
        </w:tc>
      </w:tr>
    </w:tbl>
    <w:p w:rsidR="004B4DE9" w:rsidRPr="004B4DE9" w:rsidRDefault="004B4DE9" w:rsidP="004B4DE9">
      <w:pPr>
        <w:autoSpaceDE w:val="0"/>
        <w:autoSpaceDN w:val="0"/>
        <w:adjustRightInd w:val="0"/>
        <w:spacing w:before="240" w:after="120"/>
        <w:ind w:right="-49"/>
        <w:jc w:val="both"/>
        <w:rPr>
          <w:rFonts w:ascii="Arial" w:hAnsi="Arial" w:cs="Arial"/>
          <w:spacing w:val="-2"/>
          <w:sz w:val="18"/>
        </w:rPr>
      </w:pPr>
      <w:r w:rsidRPr="004B4DE9">
        <w:rPr>
          <w:rFonts w:ascii="Arial" w:hAnsi="Arial" w:cs="Arial"/>
          <w:spacing w:val="-2"/>
          <w:sz w:val="18"/>
        </w:rPr>
        <w:t>Quien suscribe la presente oferta declara haber comprobado la veracidad de la experiencia alegada, pudiendo la Administración solicitar su acreditación en cualquier momento. La falsedad de los datos y circunstancias alegadas por la licitadora puede ser causa de nulidad del contrato, por incumplimiento imputable al contratista.</w:t>
      </w:r>
    </w:p>
    <w:p w:rsidR="004B4DE9" w:rsidRPr="004B4DE9" w:rsidRDefault="004B4DE9" w:rsidP="004B4DE9">
      <w:pPr>
        <w:ind w:left="426" w:right="206"/>
        <w:jc w:val="both"/>
        <w:rPr>
          <w:rFonts w:ascii="Arial" w:hAnsi="Arial" w:cs="Arial"/>
          <w:sz w:val="8"/>
          <w:szCs w:val="16"/>
        </w:rPr>
      </w:pPr>
    </w:p>
    <w:p w:rsidR="004B4DE9" w:rsidRDefault="004B4DE9" w:rsidP="004B4DE9">
      <w:pPr>
        <w:jc w:val="both"/>
        <w:rPr>
          <w:rFonts w:ascii="Arial" w:hAnsi="Arial" w:cs="Arial"/>
        </w:rPr>
      </w:pPr>
      <w:r w:rsidRPr="00B207C9">
        <w:rPr>
          <w:rFonts w:ascii="Arial" w:hAnsi="Arial" w:cs="Arial"/>
          <w:b/>
          <w:bCs/>
        </w:rPr>
        <w:t>De</w:t>
      </w:r>
      <w:r w:rsidRPr="00163DE2">
        <w:rPr>
          <w:rFonts w:ascii="Arial" w:hAnsi="Arial" w:cs="Arial"/>
          <w:b/>
          <w:bCs/>
        </w:rPr>
        <w:t>claración del convenio colectivo</w:t>
      </w:r>
      <w:r w:rsidRPr="00163DE2">
        <w:rPr>
          <w:rFonts w:ascii="Arial" w:hAnsi="Arial" w:cs="Arial"/>
        </w:rPr>
        <w:t xml:space="preserve"> que será de aplicación a los trabajadores y trabajadoras que realicen la actividad objeto del contrato</w:t>
      </w:r>
      <w:r>
        <w:rPr>
          <w:rFonts w:ascii="Arial" w:hAnsi="Arial" w:cs="Arial"/>
        </w:rPr>
        <w:t>: ………………………………………………………….</w:t>
      </w:r>
    </w:p>
    <w:p w:rsidR="004B4DE9" w:rsidRPr="004B4DE9" w:rsidRDefault="004B4DE9" w:rsidP="004B4DE9">
      <w:pPr>
        <w:jc w:val="both"/>
        <w:rPr>
          <w:rFonts w:ascii="Arial" w:hAnsi="Arial" w:cs="Arial"/>
          <w:sz w:val="16"/>
        </w:rPr>
      </w:pPr>
    </w:p>
    <w:p w:rsidR="00025A30" w:rsidRPr="004B4DE9" w:rsidRDefault="00025A30" w:rsidP="004B4DE9">
      <w:pPr>
        <w:jc w:val="both"/>
        <w:rPr>
          <w:rFonts w:ascii="Arial" w:hAnsi="Arial" w:cs="Arial"/>
        </w:rPr>
      </w:pPr>
      <w:r w:rsidRPr="002B55C2">
        <w:rPr>
          <w:rFonts w:ascii="Arial" w:hAnsi="Arial" w:cs="Arial"/>
          <w:b/>
        </w:rPr>
        <w:t>Fecha y lugar:</w:t>
      </w:r>
    </w:p>
    <w:tbl>
      <w:tblPr>
        <w:tblW w:w="0" w:type="auto"/>
        <w:tblInd w:w="237" w:type="dxa"/>
        <w:tblLayout w:type="fixed"/>
        <w:tblCellMar>
          <w:top w:w="57" w:type="dxa"/>
          <w:left w:w="57" w:type="dxa"/>
          <w:bottom w:w="57" w:type="dxa"/>
          <w:right w:w="57" w:type="dxa"/>
        </w:tblCellMar>
        <w:tblLook w:val="0000" w:firstRow="0" w:lastRow="0" w:firstColumn="0" w:lastColumn="0" w:noHBand="0" w:noVBand="0"/>
      </w:tblPr>
      <w:tblGrid>
        <w:gridCol w:w="4356"/>
        <w:gridCol w:w="3744"/>
      </w:tblGrid>
      <w:tr w:rsidR="00025A30" w:rsidRPr="002B55C2" w:rsidTr="004E24E5">
        <w:trPr>
          <w:trHeight w:val="564"/>
        </w:trPr>
        <w:tc>
          <w:tcPr>
            <w:tcW w:w="4356" w:type="dxa"/>
            <w:tcBorders>
              <w:top w:val="single" w:sz="4" w:space="0" w:color="000000"/>
              <w:left w:val="single" w:sz="4" w:space="0" w:color="000000"/>
              <w:bottom w:val="single" w:sz="4" w:space="0" w:color="000000"/>
            </w:tcBorders>
            <w:shd w:val="clear" w:color="auto" w:fill="auto"/>
          </w:tcPr>
          <w:p w:rsidR="00025A30" w:rsidRDefault="00025A30" w:rsidP="004E24E5">
            <w:pPr>
              <w:rPr>
                <w:rFonts w:ascii="Arial" w:hAnsi="Arial" w:cs="Arial"/>
                <w:i/>
                <w:color w:val="00000A"/>
              </w:rPr>
            </w:pPr>
            <w:r w:rsidRPr="002B55C2">
              <w:rPr>
                <w:rFonts w:ascii="Arial" w:hAnsi="Arial" w:cs="Arial"/>
                <w:i/>
                <w:color w:val="00000A"/>
              </w:rPr>
              <w:t>Nombre de la empresa</w:t>
            </w:r>
          </w:p>
          <w:p w:rsidR="00025A30" w:rsidRDefault="00025A30" w:rsidP="004E24E5">
            <w:pPr>
              <w:rPr>
                <w:rFonts w:ascii="Arial" w:hAnsi="Arial" w:cs="Arial"/>
                <w:i/>
                <w:color w:val="00000A"/>
              </w:rPr>
            </w:pPr>
          </w:p>
          <w:p w:rsidR="00025A30" w:rsidRPr="002B55C2" w:rsidRDefault="00025A30" w:rsidP="004E24E5">
            <w:pPr>
              <w:rPr>
                <w:rFonts w:ascii="Arial" w:hAnsi="Arial" w:cs="Arial"/>
                <w:i/>
                <w:color w:val="00000A"/>
              </w:rPr>
            </w:pPr>
          </w:p>
        </w:tc>
        <w:tc>
          <w:tcPr>
            <w:tcW w:w="3744" w:type="dxa"/>
            <w:tcBorders>
              <w:top w:val="single" w:sz="4" w:space="0" w:color="000000"/>
              <w:bottom w:val="single" w:sz="4" w:space="0" w:color="000000"/>
              <w:right w:val="single" w:sz="4" w:space="0" w:color="000000"/>
            </w:tcBorders>
            <w:shd w:val="clear" w:color="auto" w:fill="auto"/>
            <w:vAlign w:val="center"/>
          </w:tcPr>
          <w:p w:rsidR="00025A30" w:rsidRPr="002B55C2" w:rsidRDefault="00025A30" w:rsidP="004E24E5">
            <w:pPr>
              <w:jc w:val="center"/>
            </w:pPr>
            <w:r w:rsidRPr="002B55C2">
              <w:rPr>
                <w:rFonts w:ascii="Arial" w:hAnsi="Arial" w:cs="Arial"/>
                <w:i/>
                <w:color w:val="00000A"/>
              </w:rPr>
              <w:t>Firma</w:t>
            </w:r>
          </w:p>
        </w:tc>
      </w:tr>
    </w:tbl>
    <w:p w:rsidR="00025A30" w:rsidRPr="00162684" w:rsidRDefault="00025A30" w:rsidP="00025A30">
      <w:pPr>
        <w:rPr>
          <w:rFonts w:ascii="Arial" w:hAnsi="Arial" w:cs="Arial"/>
          <w:sz w:val="8"/>
          <w:szCs w:val="8"/>
        </w:rPr>
      </w:pPr>
    </w:p>
    <w:p w:rsidR="00367F2F" w:rsidRPr="0010148B" w:rsidRDefault="00367F2F" w:rsidP="0010148B">
      <w:pPr>
        <w:autoSpaceDE w:val="0"/>
        <w:autoSpaceDN w:val="0"/>
        <w:adjustRightInd w:val="0"/>
        <w:spacing w:after="60" w:line="240" w:lineRule="atLeast"/>
        <w:rPr>
          <w:rFonts w:ascii="Arial" w:hAnsi="Arial" w:cs="Arial"/>
        </w:rPr>
      </w:pPr>
    </w:p>
    <w:p w:rsidR="00367F2F" w:rsidRPr="006918E8" w:rsidRDefault="00367F2F" w:rsidP="003B45C5">
      <w:pPr>
        <w:pStyle w:val="Ttulo1"/>
        <w:spacing w:before="0" w:line="240" w:lineRule="atLeast"/>
        <w:jc w:val="center"/>
        <w:rPr>
          <w:sz w:val="22"/>
          <w:szCs w:val="22"/>
        </w:rPr>
      </w:pPr>
      <w:bookmarkStart w:id="382" w:name="Anx_10"/>
      <w:bookmarkStart w:id="383" w:name="_Toc165369084"/>
      <w:r w:rsidRPr="006918E8">
        <w:rPr>
          <w:sz w:val="22"/>
          <w:szCs w:val="22"/>
        </w:rPr>
        <w:t>ANEXO X</w:t>
      </w:r>
      <w:bookmarkEnd w:id="382"/>
      <w:r>
        <w:rPr>
          <w:sz w:val="22"/>
          <w:szCs w:val="22"/>
        </w:rPr>
        <w:t>.-</w:t>
      </w:r>
      <w:r w:rsidRPr="006918E8">
        <w:rPr>
          <w:sz w:val="22"/>
          <w:szCs w:val="22"/>
        </w:rPr>
        <w:t xml:space="preserve"> PROPUESTA DE SISTEMA DE EVALUACIÓN DE LOS CRITERIOS DE ADJUDICACIÓN Y LAS CONDICIONES ESPECIALES DE EJECUCIÓN DE CARÁCTER SOCIAL</w:t>
      </w:r>
      <w:bookmarkEnd w:id="376"/>
      <w:bookmarkEnd w:id="377"/>
      <w:bookmarkEnd w:id="378"/>
      <w:bookmarkEnd w:id="379"/>
      <w:bookmarkEnd w:id="380"/>
      <w:bookmarkEnd w:id="381"/>
      <w:bookmarkEnd w:id="383"/>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3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465"/>
        <w:gridCol w:w="2011"/>
        <w:gridCol w:w="28"/>
      </w:tblGrid>
      <w:tr w:rsidR="00367F2F" w:rsidRPr="0010148B" w:rsidTr="004B4DE9">
        <w:trPr>
          <w:gridAfter w:val="1"/>
          <w:wAfter w:w="28" w:type="dxa"/>
          <w:trHeight w:hRule="exact" w:val="284"/>
        </w:trPr>
        <w:tc>
          <w:tcPr>
            <w:tcW w:w="8504" w:type="dxa"/>
            <w:gridSpan w:val="3"/>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B4DE9" w:rsidRPr="00107167" w:rsidTr="004B4DE9">
        <w:trPr>
          <w:gridBefore w:val="1"/>
          <w:wBefore w:w="28" w:type="dxa"/>
          <w:trHeight w:val="703"/>
        </w:trPr>
        <w:tc>
          <w:tcPr>
            <w:tcW w:w="6465" w:type="dxa"/>
            <w:tcBorders>
              <w:left w:val="nil"/>
              <w:bottom w:val="nil"/>
              <w:right w:val="nil"/>
            </w:tcBorders>
            <w:vAlign w:val="center"/>
          </w:tcPr>
          <w:p w:rsidR="00D7001A" w:rsidRDefault="00D7001A" w:rsidP="008A1C73">
            <w:pPr>
              <w:spacing w:after="80"/>
              <w:rPr>
                <w:rFonts w:ascii="Arial" w:hAnsi="Arial" w:cs="Arial"/>
                <w:b/>
                <w:bCs/>
                <w:color w:val="000000"/>
                <w:sz w:val="18"/>
                <w:szCs w:val="18"/>
              </w:rPr>
            </w:pPr>
          </w:p>
          <w:p w:rsidR="004B4DE9" w:rsidRPr="0010148B" w:rsidRDefault="004B4DE9" w:rsidP="008A1C73">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B4DE9" w:rsidRPr="00C41920" w:rsidRDefault="00D7001A" w:rsidP="002D73DB">
            <w:pPr>
              <w:ind w:left="52"/>
              <w:jc w:val="both"/>
              <w:rPr>
                <w:rFonts w:ascii="Arial" w:hAnsi="Arial" w:cs="Arial"/>
                <w:b/>
                <w:color w:val="000000"/>
              </w:rPr>
            </w:pPr>
            <w:r w:rsidRPr="008D1241">
              <w:rPr>
                <w:rFonts w:ascii="Arial" w:hAnsi="Arial" w:cs="Arial"/>
                <w:b/>
                <w:color w:val="0000FF"/>
              </w:rPr>
              <w:t xml:space="preserve">Servicio de diseño y ejecución de un programa para la promoción de la adolescencia y juventud en municipios pequeños de </w:t>
            </w:r>
            <w:proofErr w:type="spellStart"/>
            <w:r w:rsidRPr="008D1241">
              <w:rPr>
                <w:rFonts w:ascii="Arial" w:hAnsi="Arial" w:cs="Arial"/>
                <w:b/>
                <w:color w:val="0000FF"/>
              </w:rPr>
              <w:t>Gipuzkoa</w:t>
            </w:r>
            <w:proofErr w:type="spellEnd"/>
            <w:r w:rsidRPr="008D1241">
              <w:rPr>
                <w:rFonts w:ascii="Arial" w:hAnsi="Arial" w:cs="Arial"/>
                <w:b/>
                <w:color w:val="0000FF"/>
              </w:rPr>
              <w:t>.</w:t>
            </w:r>
            <w:r w:rsidRPr="008D1241">
              <w:rPr>
                <w:color w:val="0000FF"/>
              </w:rPr>
              <w:t xml:space="preserve"> </w:t>
            </w:r>
            <w:proofErr w:type="spellStart"/>
            <w:r w:rsidRPr="008D1241">
              <w:rPr>
                <w:rFonts w:ascii="Arial" w:hAnsi="Arial" w:cs="Arial"/>
                <w:b/>
                <w:color w:val="0000FF"/>
              </w:rPr>
              <w:t>Gure</w:t>
            </w:r>
            <w:proofErr w:type="spellEnd"/>
            <w:r w:rsidRPr="008D1241">
              <w:rPr>
                <w:rFonts w:ascii="Arial" w:hAnsi="Arial" w:cs="Arial"/>
                <w:b/>
                <w:color w:val="0000FF"/>
              </w:rPr>
              <w:t xml:space="preserve"> Plaza </w:t>
            </w:r>
            <w:proofErr w:type="spellStart"/>
            <w:r w:rsidRPr="008D1241">
              <w:rPr>
                <w:rFonts w:ascii="Arial" w:hAnsi="Arial" w:cs="Arial"/>
                <w:b/>
                <w:color w:val="0000FF"/>
              </w:rPr>
              <w:t>Txo</w:t>
            </w:r>
            <w:proofErr w:type="spellEnd"/>
          </w:p>
        </w:tc>
        <w:tc>
          <w:tcPr>
            <w:tcW w:w="2039" w:type="dxa"/>
            <w:gridSpan w:val="2"/>
            <w:tcBorders>
              <w:left w:val="nil"/>
              <w:bottom w:val="nil"/>
              <w:right w:val="nil"/>
            </w:tcBorders>
            <w:vAlign w:val="center"/>
          </w:tcPr>
          <w:p w:rsidR="004B4DE9" w:rsidRPr="0010148B" w:rsidRDefault="004B4DE9" w:rsidP="008A1C73">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4B4DE9" w:rsidRPr="00C41920" w:rsidRDefault="00D7001A" w:rsidP="008A1C73">
            <w:pPr>
              <w:ind w:left="45"/>
              <w:rPr>
                <w:rFonts w:ascii="Arial" w:hAnsi="Arial" w:cs="Arial"/>
                <w:b/>
              </w:rPr>
            </w:pPr>
            <w:r w:rsidRPr="008D1241">
              <w:rPr>
                <w:rFonts w:ascii="Arial" w:hAnsi="Arial" w:cs="Arial"/>
                <w:b/>
                <w:color w:val="0000FF"/>
              </w:rPr>
              <w:t>G24-007</w:t>
            </w:r>
          </w:p>
        </w:tc>
      </w:tr>
    </w:tbl>
    <w:p w:rsidR="00367F2F" w:rsidRPr="0010148B" w:rsidRDefault="00367F2F" w:rsidP="00CD4AFC">
      <w:pPr>
        <w:rPr>
          <w:rFonts w:ascii="Arial" w:hAnsi="Arial" w:cs="Arial"/>
        </w:rPr>
      </w:pPr>
    </w:p>
    <w:p w:rsidR="00D01C48" w:rsidRPr="00D313F5" w:rsidRDefault="00D01C48" w:rsidP="00D01C48">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w:t>
      </w:r>
      <w:bookmarkStart w:id="384" w:name="_GoBack"/>
      <w:bookmarkEnd w:id="384"/>
      <w:r w:rsidRPr="00740622">
        <w:rPr>
          <w:rFonts w:ascii="Arial" w:hAnsi="Arial" w:cs="Arial"/>
        </w:rPr>
        <w:t>. personas.</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ascii="Arial" w:hAnsi="Arial" w:cs="Arial"/>
        </w:rPr>
        <w:t>sociocomunitarios</w:t>
      </w:r>
      <w:proofErr w:type="spellEnd"/>
      <w:r w:rsidRPr="00740622">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D01C48" w:rsidRPr="00740622" w:rsidRDefault="00D01C48" w:rsidP="0032306C">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7F2F" w:rsidRPr="00CD4AFC" w:rsidRDefault="00367F2F" w:rsidP="00D01C48">
      <w:pPr>
        <w:autoSpaceDE w:val="0"/>
        <w:autoSpaceDN w:val="0"/>
        <w:adjustRightInd w:val="0"/>
        <w:spacing w:before="240"/>
        <w:rPr>
          <w:rFonts w:ascii="Arial" w:hAnsi="Arial" w:cs="Arial"/>
        </w:rPr>
      </w:pPr>
    </w:p>
    <w:sectPr w:rsidR="00367F2F" w:rsidRPr="00CD4AFC"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793" w:rsidRDefault="00995793">
      <w:r>
        <w:separator/>
      </w:r>
    </w:p>
  </w:endnote>
  <w:endnote w:type="continuationSeparator" w:id="0">
    <w:p w:rsidR="00995793" w:rsidRDefault="0099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Negrit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793" w:rsidRDefault="00995793"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793" w:rsidRPr="00CF011B" w:rsidRDefault="00995793">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D1241">
      <w:rPr>
        <w:rFonts w:ascii="Arial" w:hAnsi="Arial" w:cs="Arial"/>
        <w:noProof/>
      </w:rPr>
      <w:t>54</w:t>
    </w:r>
    <w:r w:rsidRPr="00CF011B">
      <w:rPr>
        <w:rFonts w:ascii="Arial" w:hAnsi="Arial" w:cs="Arial"/>
      </w:rPr>
      <w:fldChar w:fldCharType="end"/>
    </w:r>
  </w:p>
  <w:p w:rsidR="00995793" w:rsidRDefault="00995793"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793" w:rsidRDefault="00995793">
      <w:r>
        <w:separator/>
      </w:r>
    </w:p>
  </w:footnote>
  <w:footnote w:type="continuationSeparator" w:id="0">
    <w:p w:rsidR="00995793" w:rsidRDefault="00995793">
      <w:r>
        <w:continuationSeparator/>
      </w:r>
    </w:p>
  </w:footnote>
  <w:footnote w:id="1">
    <w:p w:rsidR="00995793" w:rsidRDefault="00995793" w:rsidP="00F22439">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95793" w:rsidRPr="0010409A" w:rsidRDefault="00995793" w:rsidP="00F22439">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995793" w:rsidRDefault="00995793"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793" w:rsidRDefault="00995793" w:rsidP="004C5224">
    <w:pPr>
      <w:pStyle w:val="Encabezado"/>
      <w:rPr>
        <w:b/>
        <w:noProof/>
      </w:rPr>
    </w:pPr>
    <w:r w:rsidRPr="001F1185">
      <w:rPr>
        <w:b/>
        <w:noProof/>
      </w:rPr>
      <w:drawing>
        <wp:inline distT="0" distB="0" distL="0" distR="0" wp14:anchorId="5E4DAD3D" wp14:editId="64FBE8FB">
          <wp:extent cx="2428875" cy="590550"/>
          <wp:effectExtent l="0" t="0" r="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995793" w:rsidRPr="004C5224" w:rsidRDefault="00995793"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68B098A"/>
    <w:multiLevelType w:val="hybridMultilevel"/>
    <w:tmpl w:val="32ECEDA0"/>
    <w:lvl w:ilvl="0" w:tplc="AF30690C">
      <w:start w:val="1"/>
      <w:numFmt w:val="bullet"/>
      <w:lvlText w:val="→"/>
      <w:lvlJc w:val="left"/>
      <w:pPr>
        <w:tabs>
          <w:tab w:val="num" w:pos="720"/>
        </w:tabs>
        <w:ind w:left="720" w:hanging="360"/>
      </w:pPr>
      <w:rPr>
        <w:rFonts w:ascii="Arial" w:hAnsi="Arial" w:hint="default"/>
      </w:rPr>
    </w:lvl>
    <w:lvl w:ilvl="1" w:tplc="AF30690C">
      <w:start w:val="1"/>
      <w:numFmt w:val="bullet"/>
      <w:lvlText w:val="→"/>
      <w:lvlJc w:val="left"/>
      <w:pPr>
        <w:tabs>
          <w:tab w:val="num" w:pos="1440"/>
        </w:tabs>
        <w:ind w:left="1440" w:hanging="360"/>
      </w:pPr>
      <w:rPr>
        <w:rFonts w:ascii="Arial" w:hAnsi="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9EC7CBD"/>
    <w:multiLevelType w:val="hybridMultilevel"/>
    <w:tmpl w:val="FC24BD44"/>
    <w:lvl w:ilvl="0" w:tplc="6EF05644">
      <w:start w:val="2"/>
      <w:numFmt w:val="bullet"/>
      <w:lvlText w:val="-"/>
      <w:lvlJc w:val="left"/>
      <w:pPr>
        <w:tabs>
          <w:tab w:val="num" w:pos="717"/>
        </w:tabs>
        <w:ind w:left="717" w:hanging="360"/>
      </w:pPr>
      <w:rPr>
        <w:rFonts w:ascii="Trebuchet MS" w:eastAsia="Times New Roman" w:hAnsi="Trebuchet MS" w:cs="Times New Roman"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336071B6">
      <w:start w:val="1"/>
      <w:numFmt w:val="bullet"/>
      <w:lvlText w:val=""/>
      <w:lvlJc w:val="left"/>
      <w:pPr>
        <w:tabs>
          <w:tab w:val="num" w:pos="2157"/>
        </w:tabs>
        <w:ind w:left="2157" w:hanging="360"/>
      </w:pPr>
      <w:rPr>
        <w:rFonts w:ascii="Symbol" w:eastAsia="Times New Roman" w:hAnsi="Symbol" w:cs="Times New Roman" w:hint="default"/>
        <w:color w:val="auto"/>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2"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2055474"/>
    <w:multiLevelType w:val="hybridMultilevel"/>
    <w:tmpl w:val="3806B028"/>
    <w:lvl w:ilvl="0" w:tplc="AF30690C">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21F46DF"/>
    <w:multiLevelType w:val="hybridMultilevel"/>
    <w:tmpl w:val="E912FA4A"/>
    <w:lvl w:ilvl="0" w:tplc="5AB65D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A37DF1"/>
    <w:multiLevelType w:val="hybridMultilevel"/>
    <w:tmpl w:val="C85C1B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8"/>
  </w:num>
  <w:num w:numId="2">
    <w:abstractNumId w:val="38"/>
  </w:num>
  <w:num w:numId="3">
    <w:abstractNumId w:val="34"/>
  </w:num>
  <w:num w:numId="4">
    <w:abstractNumId w:val="18"/>
  </w:num>
  <w:num w:numId="5">
    <w:abstractNumId w:val="11"/>
  </w:num>
  <w:num w:numId="6">
    <w:abstractNumId w:val="36"/>
  </w:num>
  <w:num w:numId="7">
    <w:abstractNumId w:val="20"/>
  </w:num>
  <w:num w:numId="8">
    <w:abstractNumId w:val="10"/>
  </w:num>
  <w:num w:numId="9">
    <w:abstractNumId w:val="19"/>
  </w:num>
  <w:num w:numId="10">
    <w:abstractNumId w:val="17"/>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6"/>
  </w:num>
  <w:num w:numId="17">
    <w:abstractNumId w:val="24"/>
  </w:num>
  <w:num w:numId="18">
    <w:abstractNumId w:val="30"/>
  </w:num>
  <w:num w:numId="19">
    <w:abstractNumId w:val="23"/>
  </w:num>
  <w:num w:numId="20">
    <w:abstractNumId w:val="27"/>
  </w:num>
  <w:num w:numId="21">
    <w:abstractNumId w:val="37"/>
  </w:num>
  <w:num w:numId="22">
    <w:abstractNumId w:val="14"/>
  </w:num>
  <w:num w:numId="23">
    <w:abstractNumId w:val="25"/>
  </w:num>
  <w:num w:numId="24">
    <w:abstractNumId w:val="39"/>
  </w:num>
  <w:num w:numId="25">
    <w:abstractNumId w:val="35"/>
  </w:num>
  <w:num w:numId="26">
    <w:abstractNumId w:val="6"/>
  </w:num>
  <w:num w:numId="27">
    <w:abstractNumId w:val="13"/>
  </w:num>
  <w:num w:numId="28">
    <w:abstractNumId w:val="29"/>
  </w:num>
  <w:num w:numId="29">
    <w:abstractNumId w:val="26"/>
  </w:num>
  <w:num w:numId="30">
    <w:abstractNumId w:val="2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28"/>
  </w:num>
  <w:num w:numId="34">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4A53"/>
    <w:rsid w:val="00015846"/>
    <w:rsid w:val="0001586A"/>
    <w:rsid w:val="000163F0"/>
    <w:rsid w:val="0001657B"/>
    <w:rsid w:val="00016E29"/>
    <w:rsid w:val="00017C34"/>
    <w:rsid w:val="00017D5D"/>
    <w:rsid w:val="00017F4B"/>
    <w:rsid w:val="0002010E"/>
    <w:rsid w:val="0002037E"/>
    <w:rsid w:val="00021613"/>
    <w:rsid w:val="0002291E"/>
    <w:rsid w:val="00023AE1"/>
    <w:rsid w:val="00024019"/>
    <w:rsid w:val="00024220"/>
    <w:rsid w:val="00024F47"/>
    <w:rsid w:val="00024F80"/>
    <w:rsid w:val="00025A30"/>
    <w:rsid w:val="00025B2B"/>
    <w:rsid w:val="000274D8"/>
    <w:rsid w:val="000274E1"/>
    <w:rsid w:val="0002756E"/>
    <w:rsid w:val="00030C64"/>
    <w:rsid w:val="00030FAF"/>
    <w:rsid w:val="00032274"/>
    <w:rsid w:val="00032D11"/>
    <w:rsid w:val="00032F55"/>
    <w:rsid w:val="000336C7"/>
    <w:rsid w:val="00036968"/>
    <w:rsid w:val="00036C80"/>
    <w:rsid w:val="00036ECF"/>
    <w:rsid w:val="000401F8"/>
    <w:rsid w:val="000405CB"/>
    <w:rsid w:val="0004092D"/>
    <w:rsid w:val="00040A4F"/>
    <w:rsid w:val="00041A37"/>
    <w:rsid w:val="0004305C"/>
    <w:rsid w:val="00043473"/>
    <w:rsid w:val="00043547"/>
    <w:rsid w:val="00044915"/>
    <w:rsid w:val="00044958"/>
    <w:rsid w:val="0004532D"/>
    <w:rsid w:val="00045FEC"/>
    <w:rsid w:val="000460F2"/>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6DA7"/>
    <w:rsid w:val="00097F1C"/>
    <w:rsid w:val="000A10DA"/>
    <w:rsid w:val="000A12C9"/>
    <w:rsid w:val="000A26B2"/>
    <w:rsid w:val="000A2E46"/>
    <w:rsid w:val="000A387B"/>
    <w:rsid w:val="000A3EE6"/>
    <w:rsid w:val="000A4370"/>
    <w:rsid w:val="000A4E44"/>
    <w:rsid w:val="000A53FC"/>
    <w:rsid w:val="000A5DC3"/>
    <w:rsid w:val="000A6057"/>
    <w:rsid w:val="000A7402"/>
    <w:rsid w:val="000B08C2"/>
    <w:rsid w:val="000B0A1F"/>
    <w:rsid w:val="000B19BE"/>
    <w:rsid w:val="000B1CE4"/>
    <w:rsid w:val="000B3D79"/>
    <w:rsid w:val="000B43E1"/>
    <w:rsid w:val="000B49F4"/>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8E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3DB3"/>
    <w:rsid w:val="00134041"/>
    <w:rsid w:val="00134605"/>
    <w:rsid w:val="0013554B"/>
    <w:rsid w:val="00135C4A"/>
    <w:rsid w:val="001364B3"/>
    <w:rsid w:val="00136DDB"/>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1F5F"/>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B68"/>
    <w:rsid w:val="00174F63"/>
    <w:rsid w:val="00176249"/>
    <w:rsid w:val="00176C24"/>
    <w:rsid w:val="00176D18"/>
    <w:rsid w:val="00177034"/>
    <w:rsid w:val="001774C4"/>
    <w:rsid w:val="00177622"/>
    <w:rsid w:val="001808D9"/>
    <w:rsid w:val="00180E8B"/>
    <w:rsid w:val="0018157B"/>
    <w:rsid w:val="00183E69"/>
    <w:rsid w:val="0018403A"/>
    <w:rsid w:val="001847C6"/>
    <w:rsid w:val="00184EA0"/>
    <w:rsid w:val="00185111"/>
    <w:rsid w:val="00185570"/>
    <w:rsid w:val="0018578D"/>
    <w:rsid w:val="00185F03"/>
    <w:rsid w:val="001873E3"/>
    <w:rsid w:val="0018769A"/>
    <w:rsid w:val="00187802"/>
    <w:rsid w:val="00190379"/>
    <w:rsid w:val="00190604"/>
    <w:rsid w:val="00190C6D"/>
    <w:rsid w:val="00190E04"/>
    <w:rsid w:val="00191A89"/>
    <w:rsid w:val="00193473"/>
    <w:rsid w:val="00193D66"/>
    <w:rsid w:val="0019401B"/>
    <w:rsid w:val="00195391"/>
    <w:rsid w:val="00195722"/>
    <w:rsid w:val="00195783"/>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E04"/>
    <w:rsid w:val="001B2FC2"/>
    <w:rsid w:val="001B41E7"/>
    <w:rsid w:val="001B492E"/>
    <w:rsid w:val="001B528A"/>
    <w:rsid w:val="001B6465"/>
    <w:rsid w:val="001B781B"/>
    <w:rsid w:val="001B7ABD"/>
    <w:rsid w:val="001C0F27"/>
    <w:rsid w:val="001C0FCE"/>
    <w:rsid w:val="001C2BAA"/>
    <w:rsid w:val="001C2BF0"/>
    <w:rsid w:val="001C3D88"/>
    <w:rsid w:val="001C4517"/>
    <w:rsid w:val="001C4634"/>
    <w:rsid w:val="001C46A2"/>
    <w:rsid w:val="001C5821"/>
    <w:rsid w:val="001C5BB2"/>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663"/>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274DA"/>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B0D"/>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6B1"/>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811"/>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870"/>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B7E05"/>
    <w:rsid w:val="002C188D"/>
    <w:rsid w:val="002C1B1B"/>
    <w:rsid w:val="002C1E44"/>
    <w:rsid w:val="002C3CE7"/>
    <w:rsid w:val="002C46EE"/>
    <w:rsid w:val="002C47A6"/>
    <w:rsid w:val="002C6059"/>
    <w:rsid w:val="002C6632"/>
    <w:rsid w:val="002C67A1"/>
    <w:rsid w:val="002C684E"/>
    <w:rsid w:val="002C6900"/>
    <w:rsid w:val="002C6C1B"/>
    <w:rsid w:val="002C74EF"/>
    <w:rsid w:val="002C7C47"/>
    <w:rsid w:val="002D1A20"/>
    <w:rsid w:val="002D1D52"/>
    <w:rsid w:val="002D2FCF"/>
    <w:rsid w:val="002D456B"/>
    <w:rsid w:val="002D5521"/>
    <w:rsid w:val="002D583A"/>
    <w:rsid w:val="002D65CD"/>
    <w:rsid w:val="002D6D0B"/>
    <w:rsid w:val="002D73DB"/>
    <w:rsid w:val="002E0018"/>
    <w:rsid w:val="002E04FE"/>
    <w:rsid w:val="002E0BC7"/>
    <w:rsid w:val="002E1437"/>
    <w:rsid w:val="002E7A50"/>
    <w:rsid w:val="002F299A"/>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0C5"/>
    <w:rsid w:val="00320C30"/>
    <w:rsid w:val="00321187"/>
    <w:rsid w:val="0032196A"/>
    <w:rsid w:val="0032242F"/>
    <w:rsid w:val="00322BD3"/>
    <w:rsid w:val="0032306C"/>
    <w:rsid w:val="00324447"/>
    <w:rsid w:val="00324B83"/>
    <w:rsid w:val="00325E41"/>
    <w:rsid w:val="00326407"/>
    <w:rsid w:val="00327311"/>
    <w:rsid w:val="003305B7"/>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81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3E1"/>
    <w:rsid w:val="003C4BA8"/>
    <w:rsid w:val="003C6BDC"/>
    <w:rsid w:val="003D082E"/>
    <w:rsid w:val="003D085B"/>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3D2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0FD3"/>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83D"/>
    <w:rsid w:val="004A0E80"/>
    <w:rsid w:val="004A1D2E"/>
    <w:rsid w:val="004A2470"/>
    <w:rsid w:val="004A437B"/>
    <w:rsid w:val="004A5236"/>
    <w:rsid w:val="004A548B"/>
    <w:rsid w:val="004A5814"/>
    <w:rsid w:val="004A58C1"/>
    <w:rsid w:val="004A666F"/>
    <w:rsid w:val="004A6B16"/>
    <w:rsid w:val="004B0242"/>
    <w:rsid w:val="004B0449"/>
    <w:rsid w:val="004B06BE"/>
    <w:rsid w:val="004B1591"/>
    <w:rsid w:val="004B1EE5"/>
    <w:rsid w:val="004B29BB"/>
    <w:rsid w:val="004B305E"/>
    <w:rsid w:val="004B4DE9"/>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9E2"/>
    <w:rsid w:val="004D4A14"/>
    <w:rsid w:val="004D526A"/>
    <w:rsid w:val="004D6C4D"/>
    <w:rsid w:val="004D794F"/>
    <w:rsid w:val="004D7D53"/>
    <w:rsid w:val="004E1777"/>
    <w:rsid w:val="004E1DD2"/>
    <w:rsid w:val="004E24E5"/>
    <w:rsid w:val="004E263C"/>
    <w:rsid w:val="004E29FE"/>
    <w:rsid w:val="004E2B4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04F6"/>
    <w:rsid w:val="00531244"/>
    <w:rsid w:val="00531256"/>
    <w:rsid w:val="0053164E"/>
    <w:rsid w:val="00531F28"/>
    <w:rsid w:val="00532DCA"/>
    <w:rsid w:val="00533166"/>
    <w:rsid w:val="0053400D"/>
    <w:rsid w:val="00534D1A"/>
    <w:rsid w:val="00535554"/>
    <w:rsid w:val="00536EC6"/>
    <w:rsid w:val="00537513"/>
    <w:rsid w:val="00541836"/>
    <w:rsid w:val="00541C79"/>
    <w:rsid w:val="005426E5"/>
    <w:rsid w:val="00542B7B"/>
    <w:rsid w:val="00543BD7"/>
    <w:rsid w:val="0054470E"/>
    <w:rsid w:val="00545210"/>
    <w:rsid w:val="0054532F"/>
    <w:rsid w:val="00547388"/>
    <w:rsid w:val="00550004"/>
    <w:rsid w:val="00551BEF"/>
    <w:rsid w:val="00551C84"/>
    <w:rsid w:val="005537A6"/>
    <w:rsid w:val="005548DA"/>
    <w:rsid w:val="00555536"/>
    <w:rsid w:val="00555C6F"/>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44F0"/>
    <w:rsid w:val="005959EF"/>
    <w:rsid w:val="00596EEF"/>
    <w:rsid w:val="005A01A5"/>
    <w:rsid w:val="005A0CFF"/>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3AE0"/>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5DDF"/>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6FF5"/>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64F4"/>
    <w:rsid w:val="00657DC5"/>
    <w:rsid w:val="006600C5"/>
    <w:rsid w:val="006600E6"/>
    <w:rsid w:val="00661D54"/>
    <w:rsid w:val="00661DDD"/>
    <w:rsid w:val="00662157"/>
    <w:rsid w:val="006623D6"/>
    <w:rsid w:val="00662D3E"/>
    <w:rsid w:val="0066364E"/>
    <w:rsid w:val="00663BF0"/>
    <w:rsid w:val="006669DE"/>
    <w:rsid w:val="00667492"/>
    <w:rsid w:val="00671503"/>
    <w:rsid w:val="00672B49"/>
    <w:rsid w:val="00672FCB"/>
    <w:rsid w:val="006731B2"/>
    <w:rsid w:val="006745DC"/>
    <w:rsid w:val="006746A3"/>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B95"/>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22C"/>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DE4"/>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3E2A"/>
    <w:rsid w:val="00714009"/>
    <w:rsid w:val="00714087"/>
    <w:rsid w:val="007143F7"/>
    <w:rsid w:val="007145F6"/>
    <w:rsid w:val="00714A6A"/>
    <w:rsid w:val="00714AE8"/>
    <w:rsid w:val="007151B1"/>
    <w:rsid w:val="0071691A"/>
    <w:rsid w:val="007172F9"/>
    <w:rsid w:val="007204CC"/>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59DC"/>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113D"/>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7DC"/>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A47"/>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E8B"/>
    <w:rsid w:val="007E512D"/>
    <w:rsid w:val="007E7215"/>
    <w:rsid w:val="007E7B92"/>
    <w:rsid w:val="007F0D3D"/>
    <w:rsid w:val="007F325A"/>
    <w:rsid w:val="007F3BEA"/>
    <w:rsid w:val="007F3E05"/>
    <w:rsid w:val="007F4D66"/>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5DBF"/>
    <w:rsid w:val="0085647B"/>
    <w:rsid w:val="008564AC"/>
    <w:rsid w:val="00856F3F"/>
    <w:rsid w:val="00857539"/>
    <w:rsid w:val="00857989"/>
    <w:rsid w:val="008610A6"/>
    <w:rsid w:val="008610B5"/>
    <w:rsid w:val="008658E1"/>
    <w:rsid w:val="00865A6D"/>
    <w:rsid w:val="00865B41"/>
    <w:rsid w:val="00865B6B"/>
    <w:rsid w:val="0087195B"/>
    <w:rsid w:val="008726B4"/>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1C73"/>
    <w:rsid w:val="008A229D"/>
    <w:rsid w:val="008A23EB"/>
    <w:rsid w:val="008A3A58"/>
    <w:rsid w:val="008A3C2A"/>
    <w:rsid w:val="008A4575"/>
    <w:rsid w:val="008A4D4D"/>
    <w:rsid w:val="008A5163"/>
    <w:rsid w:val="008A5298"/>
    <w:rsid w:val="008A5BFE"/>
    <w:rsid w:val="008A60FF"/>
    <w:rsid w:val="008A65B8"/>
    <w:rsid w:val="008A6645"/>
    <w:rsid w:val="008A6EA9"/>
    <w:rsid w:val="008A71B5"/>
    <w:rsid w:val="008A784F"/>
    <w:rsid w:val="008B04D0"/>
    <w:rsid w:val="008B1297"/>
    <w:rsid w:val="008B18FE"/>
    <w:rsid w:val="008B3007"/>
    <w:rsid w:val="008B316D"/>
    <w:rsid w:val="008B42FB"/>
    <w:rsid w:val="008B4666"/>
    <w:rsid w:val="008B5B9C"/>
    <w:rsid w:val="008B5F22"/>
    <w:rsid w:val="008C18D7"/>
    <w:rsid w:val="008C218F"/>
    <w:rsid w:val="008C5BFE"/>
    <w:rsid w:val="008D0007"/>
    <w:rsid w:val="008D0681"/>
    <w:rsid w:val="008D1241"/>
    <w:rsid w:val="008D3484"/>
    <w:rsid w:val="008D3B3F"/>
    <w:rsid w:val="008D3FA5"/>
    <w:rsid w:val="008D4319"/>
    <w:rsid w:val="008D4437"/>
    <w:rsid w:val="008D4922"/>
    <w:rsid w:val="008D5A5C"/>
    <w:rsid w:val="008D6270"/>
    <w:rsid w:val="008D66B8"/>
    <w:rsid w:val="008D6A4E"/>
    <w:rsid w:val="008D6F94"/>
    <w:rsid w:val="008E0291"/>
    <w:rsid w:val="008E0582"/>
    <w:rsid w:val="008E0FCA"/>
    <w:rsid w:val="008E13B0"/>
    <w:rsid w:val="008E3C20"/>
    <w:rsid w:val="008E50F1"/>
    <w:rsid w:val="008E52AC"/>
    <w:rsid w:val="008E69F9"/>
    <w:rsid w:val="008E7E49"/>
    <w:rsid w:val="008F0FA4"/>
    <w:rsid w:val="008F1272"/>
    <w:rsid w:val="008F137E"/>
    <w:rsid w:val="008F15C4"/>
    <w:rsid w:val="008F235F"/>
    <w:rsid w:val="008F24F9"/>
    <w:rsid w:val="008F2701"/>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07FE6"/>
    <w:rsid w:val="00910618"/>
    <w:rsid w:val="0091088B"/>
    <w:rsid w:val="009113A1"/>
    <w:rsid w:val="009116D8"/>
    <w:rsid w:val="00911770"/>
    <w:rsid w:val="00911A44"/>
    <w:rsid w:val="00912AF5"/>
    <w:rsid w:val="00913344"/>
    <w:rsid w:val="00913BE3"/>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27244"/>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2B42"/>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5793"/>
    <w:rsid w:val="009961FF"/>
    <w:rsid w:val="00996849"/>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2F1"/>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6B8"/>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17B56"/>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2278"/>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3BF1"/>
    <w:rsid w:val="00AC4349"/>
    <w:rsid w:val="00AC48A6"/>
    <w:rsid w:val="00AC568C"/>
    <w:rsid w:val="00AC5FE6"/>
    <w:rsid w:val="00AC6AD8"/>
    <w:rsid w:val="00AC7BE1"/>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7F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8FD"/>
    <w:rsid w:val="00B12E57"/>
    <w:rsid w:val="00B14B79"/>
    <w:rsid w:val="00B16011"/>
    <w:rsid w:val="00B16A80"/>
    <w:rsid w:val="00B179CE"/>
    <w:rsid w:val="00B20797"/>
    <w:rsid w:val="00B207C9"/>
    <w:rsid w:val="00B21089"/>
    <w:rsid w:val="00B21AA5"/>
    <w:rsid w:val="00B230BB"/>
    <w:rsid w:val="00B23760"/>
    <w:rsid w:val="00B24142"/>
    <w:rsid w:val="00B24191"/>
    <w:rsid w:val="00B24FD8"/>
    <w:rsid w:val="00B25E4F"/>
    <w:rsid w:val="00B26317"/>
    <w:rsid w:val="00B30888"/>
    <w:rsid w:val="00B30BB2"/>
    <w:rsid w:val="00B30D56"/>
    <w:rsid w:val="00B315C7"/>
    <w:rsid w:val="00B31968"/>
    <w:rsid w:val="00B319DF"/>
    <w:rsid w:val="00B328D6"/>
    <w:rsid w:val="00B32E52"/>
    <w:rsid w:val="00B33B40"/>
    <w:rsid w:val="00B3482A"/>
    <w:rsid w:val="00B34FC8"/>
    <w:rsid w:val="00B35990"/>
    <w:rsid w:val="00B35CF7"/>
    <w:rsid w:val="00B35E51"/>
    <w:rsid w:val="00B35F95"/>
    <w:rsid w:val="00B35FC1"/>
    <w:rsid w:val="00B361CC"/>
    <w:rsid w:val="00B363BA"/>
    <w:rsid w:val="00B36519"/>
    <w:rsid w:val="00B36A7B"/>
    <w:rsid w:val="00B36B6F"/>
    <w:rsid w:val="00B37199"/>
    <w:rsid w:val="00B37C4F"/>
    <w:rsid w:val="00B37F12"/>
    <w:rsid w:val="00B37FB7"/>
    <w:rsid w:val="00B40665"/>
    <w:rsid w:val="00B40A3B"/>
    <w:rsid w:val="00B41DA2"/>
    <w:rsid w:val="00B41F38"/>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0D5B"/>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56F9"/>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A78AA"/>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6BBC"/>
    <w:rsid w:val="00BD6C24"/>
    <w:rsid w:val="00BD78C0"/>
    <w:rsid w:val="00BD7B86"/>
    <w:rsid w:val="00BD7D66"/>
    <w:rsid w:val="00BE0767"/>
    <w:rsid w:val="00BE079C"/>
    <w:rsid w:val="00BE0A8D"/>
    <w:rsid w:val="00BE1391"/>
    <w:rsid w:val="00BE194A"/>
    <w:rsid w:val="00BE2239"/>
    <w:rsid w:val="00BE2945"/>
    <w:rsid w:val="00BE3CDD"/>
    <w:rsid w:val="00BE4E9B"/>
    <w:rsid w:val="00BE5025"/>
    <w:rsid w:val="00BE67BC"/>
    <w:rsid w:val="00BE6B40"/>
    <w:rsid w:val="00BE7B4F"/>
    <w:rsid w:val="00BE7C25"/>
    <w:rsid w:val="00BE7E9D"/>
    <w:rsid w:val="00BF02E6"/>
    <w:rsid w:val="00BF0BE9"/>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4D86"/>
    <w:rsid w:val="00C25013"/>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6D4F"/>
    <w:rsid w:val="00C37402"/>
    <w:rsid w:val="00C3758F"/>
    <w:rsid w:val="00C375AC"/>
    <w:rsid w:val="00C41920"/>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5B0D"/>
    <w:rsid w:val="00C56EEA"/>
    <w:rsid w:val="00C573E1"/>
    <w:rsid w:val="00C6129C"/>
    <w:rsid w:val="00C616A1"/>
    <w:rsid w:val="00C62EFD"/>
    <w:rsid w:val="00C633EF"/>
    <w:rsid w:val="00C644F9"/>
    <w:rsid w:val="00C64938"/>
    <w:rsid w:val="00C64FDF"/>
    <w:rsid w:val="00C65726"/>
    <w:rsid w:val="00C65D7A"/>
    <w:rsid w:val="00C65FFF"/>
    <w:rsid w:val="00C6653F"/>
    <w:rsid w:val="00C665AF"/>
    <w:rsid w:val="00C71A32"/>
    <w:rsid w:val="00C71DF1"/>
    <w:rsid w:val="00C72E8E"/>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439F"/>
    <w:rsid w:val="00C95DDB"/>
    <w:rsid w:val="00C9752B"/>
    <w:rsid w:val="00CA0D4D"/>
    <w:rsid w:val="00CA1095"/>
    <w:rsid w:val="00CA14DB"/>
    <w:rsid w:val="00CA2ACB"/>
    <w:rsid w:val="00CA35B2"/>
    <w:rsid w:val="00CA363B"/>
    <w:rsid w:val="00CA3FF0"/>
    <w:rsid w:val="00CA40BA"/>
    <w:rsid w:val="00CA5BAC"/>
    <w:rsid w:val="00CA7714"/>
    <w:rsid w:val="00CA7875"/>
    <w:rsid w:val="00CA7A55"/>
    <w:rsid w:val="00CA7D64"/>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1593"/>
    <w:rsid w:val="00CD2C5C"/>
    <w:rsid w:val="00CD4AFC"/>
    <w:rsid w:val="00CD6179"/>
    <w:rsid w:val="00CD6F0D"/>
    <w:rsid w:val="00CD7BCC"/>
    <w:rsid w:val="00CE073F"/>
    <w:rsid w:val="00CE110C"/>
    <w:rsid w:val="00CE14D5"/>
    <w:rsid w:val="00CE1D0F"/>
    <w:rsid w:val="00CE214B"/>
    <w:rsid w:val="00CE2CCB"/>
    <w:rsid w:val="00CE4761"/>
    <w:rsid w:val="00CE49C9"/>
    <w:rsid w:val="00CE4DD2"/>
    <w:rsid w:val="00CE51E5"/>
    <w:rsid w:val="00CE5AC5"/>
    <w:rsid w:val="00CE5BA6"/>
    <w:rsid w:val="00CE6612"/>
    <w:rsid w:val="00CE6616"/>
    <w:rsid w:val="00CE6BE7"/>
    <w:rsid w:val="00CE7134"/>
    <w:rsid w:val="00CF011B"/>
    <w:rsid w:val="00CF0251"/>
    <w:rsid w:val="00CF0C8E"/>
    <w:rsid w:val="00CF170E"/>
    <w:rsid w:val="00CF1F45"/>
    <w:rsid w:val="00CF2409"/>
    <w:rsid w:val="00CF2EC4"/>
    <w:rsid w:val="00CF368C"/>
    <w:rsid w:val="00CF478D"/>
    <w:rsid w:val="00CF4FFF"/>
    <w:rsid w:val="00CF53F2"/>
    <w:rsid w:val="00CF5ADC"/>
    <w:rsid w:val="00CF5EB6"/>
    <w:rsid w:val="00CF68BA"/>
    <w:rsid w:val="00CF6E1D"/>
    <w:rsid w:val="00CF6E86"/>
    <w:rsid w:val="00CF6FE4"/>
    <w:rsid w:val="00CF71DD"/>
    <w:rsid w:val="00D011EC"/>
    <w:rsid w:val="00D01B12"/>
    <w:rsid w:val="00D01C48"/>
    <w:rsid w:val="00D01F09"/>
    <w:rsid w:val="00D02245"/>
    <w:rsid w:val="00D0231D"/>
    <w:rsid w:val="00D024EC"/>
    <w:rsid w:val="00D026DD"/>
    <w:rsid w:val="00D02C8E"/>
    <w:rsid w:val="00D035CA"/>
    <w:rsid w:val="00D03DEE"/>
    <w:rsid w:val="00D043F1"/>
    <w:rsid w:val="00D04691"/>
    <w:rsid w:val="00D048FE"/>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84E"/>
    <w:rsid w:val="00D26B80"/>
    <w:rsid w:val="00D274AB"/>
    <w:rsid w:val="00D27556"/>
    <w:rsid w:val="00D27866"/>
    <w:rsid w:val="00D3089D"/>
    <w:rsid w:val="00D30B54"/>
    <w:rsid w:val="00D31181"/>
    <w:rsid w:val="00D32D72"/>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468"/>
    <w:rsid w:val="00D60932"/>
    <w:rsid w:val="00D62E58"/>
    <w:rsid w:val="00D6314F"/>
    <w:rsid w:val="00D6336A"/>
    <w:rsid w:val="00D63E18"/>
    <w:rsid w:val="00D64DD5"/>
    <w:rsid w:val="00D651D4"/>
    <w:rsid w:val="00D65420"/>
    <w:rsid w:val="00D659C8"/>
    <w:rsid w:val="00D66D90"/>
    <w:rsid w:val="00D676C1"/>
    <w:rsid w:val="00D67921"/>
    <w:rsid w:val="00D7001A"/>
    <w:rsid w:val="00D7023C"/>
    <w:rsid w:val="00D703C9"/>
    <w:rsid w:val="00D7130B"/>
    <w:rsid w:val="00D71704"/>
    <w:rsid w:val="00D72FBA"/>
    <w:rsid w:val="00D741E7"/>
    <w:rsid w:val="00D748B3"/>
    <w:rsid w:val="00D748BB"/>
    <w:rsid w:val="00D756EF"/>
    <w:rsid w:val="00D75B7B"/>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201"/>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305"/>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68F6"/>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120"/>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33D"/>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23"/>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5DA3"/>
    <w:rsid w:val="00E75E3E"/>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2EAF"/>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1FD1"/>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670"/>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7E8"/>
    <w:rsid w:val="00F05B73"/>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5F70"/>
    <w:rsid w:val="00F16FF3"/>
    <w:rsid w:val="00F1778B"/>
    <w:rsid w:val="00F17CCA"/>
    <w:rsid w:val="00F17D09"/>
    <w:rsid w:val="00F2049E"/>
    <w:rsid w:val="00F22129"/>
    <w:rsid w:val="00F223CB"/>
    <w:rsid w:val="00F2243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6C7"/>
    <w:rsid w:val="00F418FE"/>
    <w:rsid w:val="00F432BF"/>
    <w:rsid w:val="00F43399"/>
    <w:rsid w:val="00F43A8D"/>
    <w:rsid w:val="00F442F9"/>
    <w:rsid w:val="00F459B8"/>
    <w:rsid w:val="00F45C9E"/>
    <w:rsid w:val="00F45D7E"/>
    <w:rsid w:val="00F46223"/>
    <w:rsid w:val="00F46EF9"/>
    <w:rsid w:val="00F507AF"/>
    <w:rsid w:val="00F50D0E"/>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98"/>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A17"/>
    <w:rsid w:val="00F96B7B"/>
    <w:rsid w:val="00F979FB"/>
    <w:rsid w:val="00F97BD5"/>
    <w:rsid w:val="00FA0F98"/>
    <w:rsid w:val="00FA231A"/>
    <w:rsid w:val="00FA348B"/>
    <w:rsid w:val="00FA3CBB"/>
    <w:rsid w:val="00FA4524"/>
    <w:rsid w:val="00FA489F"/>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0C6"/>
    <w:rsid w:val="00FB5A37"/>
    <w:rsid w:val="00FB5D23"/>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CC0"/>
    <w:rsid w:val="00FE0416"/>
    <w:rsid w:val="00FE0893"/>
    <w:rsid w:val="00FE0EA6"/>
    <w:rsid w:val="00FE2322"/>
    <w:rsid w:val="00FE2AA3"/>
    <w:rsid w:val="00FE3076"/>
    <w:rsid w:val="00FE332E"/>
    <w:rsid w:val="00FE3C11"/>
    <w:rsid w:val="00FE5E58"/>
    <w:rsid w:val="00FE7C00"/>
    <w:rsid w:val="00FF0204"/>
    <w:rsid w:val="00FF1120"/>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81"/>
    <o:shapelayout v:ext="edit">
      <o:idmap v:ext="edit" data="1"/>
    </o:shapelayout>
  </w:shapeDefaults>
  <w:decimalSymbol w:val=","/>
  <w:listSeparator w:val=";"/>
  <w14:docId w14:val="5A1707AF"/>
  <w14:defaultImageDpi w14:val="0"/>
  <w15:docId w15:val="{C8A05896-35C0-4DBD-9E2B-83C5C62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4F4"/>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1">
    <w:name w:val="1"/>
    <w:basedOn w:val="Normal"/>
    <w:rsid w:val="00D7130B"/>
    <w:pPr>
      <w:spacing w:after="160" w:line="240" w:lineRule="exact"/>
    </w:pPr>
    <w:rPr>
      <w:rFonts w:ascii="Verdana" w:hAnsi="Verdana" w:cs="Verdana"/>
      <w:color w:val="003366"/>
      <w:lang w:val="en-US" w:eastAsia="en-US"/>
    </w:rPr>
  </w:style>
  <w:style w:type="paragraph" w:customStyle="1" w:styleId="Prrafodelista2">
    <w:name w:val="Párrafo de lista2"/>
    <w:basedOn w:val="Normal"/>
    <w:qFormat/>
    <w:rsid w:val="00996849"/>
    <w:pPr>
      <w:ind w:left="720"/>
      <w:contextualSpacing/>
    </w:pPr>
    <w:rPr>
      <w:rFonts w:ascii="Cambria" w:eastAsia="MS Mincho" w:hAnsi="Cambria"/>
      <w:sz w:val="24"/>
      <w:szCs w:val="24"/>
      <w:lang w:val="eu-ES"/>
    </w:rPr>
  </w:style>
  <w:style w:type="paragraph" w:customStyle="1" w:styleId="KarKar19CarCarCarCar">
    <w:name w:val="Kar Kar19 Car Car Car Car"/>
    <w:basedOn w:val="Normal"/>
    <w:rsid w:val="00A92278"/>
    <w:pPr>
      <w:spacing w:after="160" w:line="240" w:lineRule="exact"/>
    </w:pPr>
    <w:rPr>
      <w:rFonts w:ascii="Verdana" w:hAnsi="Verdana" w:cs="Verdana"/>
      <w:color w:val="003366"/>
      <w:lang w:val="en-US" w:eastAsia="en-US"/>
    </w:rPr>
  </w:style>
  <w:style w:type="paragraph" w:customStyle="1" w:styleId="KarKarCarCarKarKarCarCarKarKar">
    <w:name w:val="Kar Kar Car Car Kar Kar Car Car Kar Kar"/>
    <w:basedOn w:val="Normal"/>
    <w:rsid w:val="00A92278"/>
    <w:pPr>
      <w:spacing w:after="160" w:line="240" w:lineRule="exact"/>
    </w:pPr>
    <w:rPr>
      <w:rFonts w:ascii="Verdana" w:hAnsi="Verdana" w:cs="Verdana"/>
      <w:color w:val="003366"/>
      <w:lang w:val="en-US" w:eastAsia="en-US"/>
    </w:rPr>
  </w:style>
  <w:style w:type="paragraph" w:customStyle="1" w:styleId="KarKar19">
    <w:name w:val="Kar Kar19"/>
    <w:basedOn w:val="Normal"/>
    <w:rsid w:val="00A92278"/>
    <w:pPr>
      <w:spacing w:after="160" w:line="240" w:lineRule="exact"/>
    </w:pPr>
    <w:rPr>
      <w:rFonts w:ascii="Verdana" w:hAnsi="Verdana" w:cs="Verdana"/>
      <w:color w:val="003366"/>
      <w:lang w:val="en-US" w:eastAsia="en-US"/>
    </w:rPr>
  </w:style>
  <w:style w:type="paragraph" w:customStyle="1" w:styleId="KarKarCarCarCarCar">
    <w:name w:val="Kar Kar Car Car Car Car"/>
    <w:basedOn w:val="Normal"/>
    <w:rsid w:val="00A92278"/>
    <w:pPr>
      <w:spacing w:after="160" w:line="240" w:lineRule="exact"/>
    </w:pPr>
    <w:rPr>
      <w:rFonts w:ascii="Verdana" w:hAnsi="Verdana" w:cs="Verdana"/>
      <w:color w:val="003366"/>
      <w:lang w:val="en-US" w:eastAsia="en-US"/>
    </w:rPr>
  </w:style>
  <w:style w:type="paragraph" w:customStyle="1" w:styleId="Prrafodelista3">
    <w:name w:val="Párrafo de lista3"/>
    <w:basedOn w:val="Normal"/>
    <w:link w:val="ListParagraphChar1"/>
    <w:rsid w:val="00A92278"/>
    <w:pPr>
      <w:spacing w:after="200" w:line="276" w:lineRule="auto"/>
      <w:ind w:left="720"/>
    </w:pPr>
    <w:rPr>
      <w:rFonts w:ascii="Calibri" w:hAnsi="Calibri" w:cs="Calibri"/>
      <w:sz w:val="22"/>
      <w:szCs w:val="22"/>
    </w:rPr>
  </w:style>
  <w:style w:type="character" w:customStyle="1" w:styleId="ListParagraphChar1">
    <w:name w:val="List Paragraph Char1"/>
    <w:link w:val="Prrafodelista3"/>
    <w:locked/>
    <w:rsid w:val="00A92278"/>
    <w:rPr>
      <w:rFonts w:ascii="Calibri" w:hAnsi="Calibri" w:cs="Calibri"/>
    </w:rPr>
  </w:style>
  <w:style w:type="paragraph" w:customStyle="1" w:styleId="KarKar1CarCarKarKar">
    <w:name w:val="Kar Kar1 Car Car Kar Kar"/>
    <w:basedOn w:val="Normal"/>
    <w:rsid w:val="00A92278"/>
    <w:pPr>
      <w:spacing w:after="160" w:line="240" w:lineRule="exact"/>
    </w:pPr>
    <w:rPr>
      <w:rFonts w:ascii="Verdana" w:hAnsi="Verdana" w:cs="Verdana"/>
      <w:color w:val="003366"/>
      <w:lang w:val="en-US" w:eastAsia="en-US"/>
    </w:rPr>
  </w:style>
  <w:style w:type="paragraph" w:styleId="TDC5">
    <w:name w:val="toc 5"/>
    <w:basedOn w:val="Normal"/>
    <w:next w:val="Normal"/>
    <w:autoRedefine/>
    <w:uiPriority w:val="39"/>
    <w:unhideWhenUsed/>
    <w:locked/>
    <w:rsid w:val="00A92278"/>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locked/>
    <w:rsid w:val="00A92278"/>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locked/>
    <w:rsid w:val="00A92278"/>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locked/>
    <w:rsid w:val="00A92278"/>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locked/>
    <w:rsid w:val="00A92278"/>
    <w:pPr>
      <w:spacing w:after="100" w:line="259" w:lineRule="auto"/>
      <w:ind w:left="1760"/>
    </w:pPr>
    <w:rPr>
      <w:rFonts w:ascii="Calibri" w:hAnsi="Calibri"/>
      <w:sz w:val="22"/>
      <w:szCs w:val="22"/>
    </w:rPr>
  </w:style>
  <w:style w:type="paragraph" w:styleId="TtuloTDC">
    <w:name w:val="TOC Heading"/>
    <w:basedOn w:val="Ttulo3"/>
    <w:next w:val="Normal"/>
    <w:autoRedefine/>
    <w:uiPriority w:val="39"/>
    <w:unhideWhenUsed/>
    <w:qFormat/>
    <w:rsid w:val="00A92278"/>
    <w:pPr>
      <w:numPr>
        <w:numId w:val="29"/>
      </w:numPr>
      <w:tabs>
        <w:tab w:val="left" w:pos="1134"/>
        <w:tab w:val="left" w:pos="1843"/>
        <w:tab w:val="num" w:pos="2520"/>
      </w:tabs>
      <w:spacing w:before="480" w:line="276" w:lineRule="auto"/>
      <w:ind w:firstLine="0"/>
    </w:pPr>
    <w:rPr>
      <w:bCs w:val="0"/>
      <w:caps/>
      <w:sz w:val="22"/>
      <w:szCs w:val="22"/>
    </w:rPr>
  </w:style>
  <w:style w:type="paragraph" w:customStyle="1" w:styleId="KarKarCarCarCarCarCarCarCarCar1">
    <w:name w:val="Kar Kar Car Car Car Car Car Car Car Car1"/>
    <w:basedOn w:val="Normal"/>
    <w:rsid w:val="00A92278"/>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333490">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hyperlink" Target="http://www.contratacion.euskadi.eus" TargetMode="External"/><Relationship Id="rId18" Type="http://schemas.openxmlformats.org/officeDocument/2006/relationships/hyperlink" Target="https://egoitza.gipuzkoa.eus/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ipuzkoa.eus/es/privacidad" TargetMode="External"/><Relationship Id="rId23" Type="http://schemas.openxmlformats.org/officeDocument/2006/relationships/image" Target="media/image3.png"/><Relationship Id="rId10" Type="http://schemas.openxmlformats.org/officeDocument/2006/relationships/image" Target="media/image1.emf"/><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mailto:dbo@gipuzkoa.eus" TargetMode="Externa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D915929-04D5-4227-A43C-81833E0F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65</Pages>
  <Words>29848</Words>
  <Characters>164167</Characters>
  <Application>Microsoft Office Word</Application>
  <DocSecurity>0</DocSecurity>
  <Lines>1368</Lines>
  <Paragraphs>387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37</cp:revision>
  <cp:lastPrinted>2024-06-11T09:25:00Z</cp:lastPrinted>
  <dcterms:created xsi:type="dcterms:W3CDTF">2024-08-22T10:13:00Z</dcterms:created>
  <dcterms:modified xsi:type="dcterms:W3CDTF">2024-09-05T12:01:00Z</dcterms:modified>
</cp:coreProperties>
</file>