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F50D0E" w:rsidRDefault="00367F2F" w:rsidP="00233FE9">
            <w:pPr>
              <w:spacing w:line="240" w:lineRule="atLeast"/>
              <w:rPr>
                <w:rFonts w:ascii="Arial" w:hAnsi="Arial" w:cs="Arial"/>
                <w:b/>
                <w:color w:val="0033CC"/>
                <w:szCs w:val="22"/>
                <w:lang w:eastAsia="en-US"/>
              </w:rPr>
            </w:pPr>
            <w:r w:rsidRPr="00F50D0E">
              <w:rPr>
                <w:rFonts w:ascii="Arial" w:hAnsi="Arial" w:cs="Arial"/>
                <w:b/>
                <w:color w:val="0033CC"/>
                <w:szCs w:val="22"/>
                <w:lang w:eastAsia="en-US"/>
              </w:rPr>
              <w:t>SERVICIOS</w:t>
            </w:r>
          </w:p>
        </w:tc>
      </w:tr>
      <w:tr w:rsidR="00367F2F" w:rsidRPr="006918E8"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F50D0E">
              <w:rPr>
                <w:rFonts w:ascii="Arial" w:hAnsi="Arial" w:cs="Arial"/>
                <w:b/>
                <w:color w:val="0033CC"/>
                <w:szCs w:val="22"/>
                <w:lang w:eastAsia="en-US"/>
              </w:rPr>
              <w:t>ABIERTO</w:t>
            </w: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6918E8" w:rsidRDefault="00713E2A" w:rsidP="00233FE9">
            <w:pPr>
              <w:spacing w:line="240" w:lineRule="atLeast"/>
              <w:rPr>
                <w:rFonts w:ascii="Arial" w:hAnsi="Arial" w:cs="Arial"/>
                <w:b/>
                <w:szCs w:val="22"/>
                <w:lang w:eastAsia="en-US"/>
              </w:rPr>
            </w:pPr>
            <w:r>
              <w:rPr>
                <w:rFonts w:ascii="Arial" w:hAnsi="Arial" w:cs="Arial"/>
                <w:b/>
                <w:szCs w:val="22"/>
                <w:lang w:eastAsia="en-US"/>
              </w:rPr>
              <w:t xml:space="preserve">   </w:t>
            </w:r>
            <w:r w:rsidR="00367F2F"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713E2A" w:rsidP="00233FE9">
            <w:pPr>
              <w:spacing w:line="240" w:lineRule="atLeast"/>
              <w:rPr>
                <w:rFonts w:ascii="Arial" w:hAnsi="Arial" w:cs="Arial"/>
                <w:b/>
                <w:szCs w:val="22"/>
                <w:lang w:eastAsia="en-US"/>
              </w:rPr>
            </w:pPr>
            <w:r>
              <w:rPr>
                <w:rFonts w:ascii="Arial" w:hAnsi="Arial" w:cs="Arial"/>
                <w:b/>
                <w:szCs w:val="22"/>
                <w:lang w:eastAsia="en-US"/>
              </w:rPr>
              <w:t xml:space="preserve">  </w:t>
            </w:r>
            <w:r w:rsidR="00367F2F"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1A2958" w:rsidP="00233FE9">
            <w:pPr>
              <w:spacing w:line="240" w:lineRule="atLeast"/>
              <w:jc w:val="center"/>
              <w:rPr>
                <w:rFonts w:ascii="Arial" w:hAnsi="Arial" w:cs="Arial"/>
                <w:b/>
                <w:szCs w:val="22"/>
                <w:lang w:eastAsia="en-US"/>
              </w:rPr>
            </w:pPr>
            <w:r w:rsidRPr="00F50D0E">
              <w:rPr>
                <w:rFonts w:ascii="Arial" w:hAnsi="Arial" w:cs="Arial"/>
                <w:b/>
                <w:color w:val="0033CC"/>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6918E8" w:rsidRDefault="00713E2A" w:rsidP="00233FE9">
            <w:pPr>
              <w:spacing w:line="240" w:lineRule="atLeast"/>
              <w:rPr>
                <w:rFonts w:ascii="Arial" w:hAnsi="Arial" w:cs="Arial"/>
                <w:b/>
                <w:szCs w:val="22"/>
                <w:lang w:eastAsia="en-US"/>
              </w:rPr>
            </w:pPr>
            <w:r>
              <w:rPr>
                <w:rFonts w:ascii="Arial" w:hAnsi="Arial" w:cs="Arial"/>
                <w:b/>
                <w:szCs w:val="22"/>
                <w:lang w:eastAsia="en-US"/>
              </w:rPr>
              <w:t xml:space="preserve">   </w:t>
            </w:r>
            <w:r w:rsidR="00367F2F"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F50D0E" w:rsidP="00233FE9">
            <w:pPr>
              <w:spacing w:line="240" w:lineRule="atLeast"/>
              <w:jc w:val="center"/>
              <w:rPr>
                <w:rFonts w:ascii="Arial" w:hAnsi="Arial" w:cs="Arial"/>
                <w:b/>
                <w:szCs w:val="22"/>
                <w:lang w:eastAsia="en-US"/>
              </w:rPr>
            </w:pPr>
            <w:r w:rsidRPr="00F50D0E">
              <w:rPr>
                <w:rFonts w:ascii="Arial" w:hAnsi="Arial" w:cs="Arial"/>
                <w:b/>
                <w:color w:val="0033CC"/>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713E2A" w:rsidP="00233FE9">
            <w:pPr>
              <w:spacing w:line="240" w:lineRule="atLeast"/>
              <w:ind w:left="-6643" w:firstLine="6643"/>
              <w:rPr>
                <w:rFonts w:ascii="Arial" w:hAnsi="Arial" w:cs="Arial"/>
                <w:b/>
                <w:szCs w:val="22"/>
                <w:lang w:eastAsia="en-US"/>
              </w:rPr>
            </w:pPr>
            <w:r>
              <w:rPr>
                <w:rFonts w:ascii="Arial" w:hAnsi="Arial" w:cs="Arial"/>
                <w:b/>
                <w:szCs w:val="22"/>
                <w:lang w:eastAsia="en-US"/>
              </w:rPr>
              <w:t xml:space="preserve">  </w:t>
            </w:r>
            <w:r w:rsidR="00367F2F"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576B02">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873BA" w:rsidRDefault="00D741E7" w:rsidP="00233FE9">
            <w:pPr>
              <w:suppressAutoHyphens/>
              <w:spacing w:line="240" w:lineRule="atLeast"/>
              <w:jc w:val="center"/>
              <w:rPr>
                <w:rFonts w:ascii="Arial" w:hAnsi="Arial" w:cs="Arial"/>
                <w:b/>
                <w:bCs/>
                <w:kern w:val="1"/>
                <w:highlight w:val="lightGray"/>
              </w:rPr>
            </w:pPr>
            <w:r w:rsidRPr="00D741E7">
              <w:rPr>
                <w:rFonts w:ascii="Arial" w:hAnsi="Arial" w:cs="Arial"/>
                <w:b/>
                <w:bCs/>
                <w:color w:val="0000FF"/>
                <w:kern w:val="1"/>
                <w:highlight w:val="lightGray"/>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4"/>
        </w:trPr>
        <w:tc>
          <w:tcPr>
            <w:tcW w:w="3004" w:type="dxa"/>
            <w:tcBorders>
              <w:righ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15"/>
      </w:tblGrid>
      <w:tr w:rsidR="00367F2F" w:rsidRPr="006918E8" w:rsidTr="00CC3596">
        <w:trPr>
          <w:trHeight w:val="604"/>
        </w:trPr>
        <w:tc>
          <w:tcPr>
            <w:tcW w:w="4315" w:type="dxa"/>
            <w:vAlign w:val="center"/>
          </w:tcPr>
          <w:p w:rsidR="00367F2F" w:rsidRPr="00CC3596" w:rsidRDefault="00367F2F" w:rsidP="00E8521F">
            <w:pPr>
              <w:spacing w:line="240" w:lineRule="atLeast"/>
              <w:jc w:val="center"/>
              <w:rPr>
                <w:rFonts w:ascii="Arial" w:hAnsi="Arial" w:cs="Arial"/>
                <w:b/>
                <w:color w:val="0033CC"/>
                <w:sz w:val="22"/>
                <w:szCs w:val="22"/>
                <w:lang w:eastAsia="en-US"/>
              </w:rPr>
            </w:pPr>
            <w:r w:rsidRPr="00D32D72">
              <w:rPr>
                <w:rFonts w:ascii="Arial" w:hAnsi="Arial" w:cs="Arial"/>
                <w:b/>
                <w:color w:val="0033CC"/>
                <w:sz w:val="22"/>
                <w:szCs w:val="22"/>
                <w:lang w:eastAsia="en-US"/>
              </w:rPr>
              <w:t>Código expediente:</w:t>
            </w:r>
            <w:r w:rsidR="007559DC" w:rsidRPr="00D32D72">
              <w:rPr>
                <w:rFonts w:ascii="Arial" w:hAnsi="Arial" w:cs="Arial"/>
                <w:b/>
                <w:color w:val="0033CC"/>
                <w:sz w:val="22"/>
                <w:szCs w:val="22"/>
                <w:lang w:eastAsia="en-US"/>
              </w:rPr>
              <w:t xml:space="preserve">  </w:t>
            </w:r>
            <w:r w:rsidR="003305B7">
              <w:rPr>
                <w:rFonts w:ascii="Arial" w:hAnsi="Arial" w:cs="Arial"/>
                <w:b/>
                <w:color w:val="0033CC"/>
                <w:sz w:val="22"/>
                <w:szCs w:val="22"/>
                <w:lang w:eastAsia="en-US"/>
              </w:rPr>
              <w:t>80</w:t>
            </w:r>
            <w:r w:rsidR="00E8521F">
              <w:rPr>
                <w:rFonts w:ascii="Arial" w:hAnsi="Arial" w:cs="Arial"/>
                <w:b/>
                <w:color w:val="0033CC"/>
                <w:sz w:val="22"/>
                <w:szCs w:val="22"/>
                <w:lang w:eastAsia="en-US"/>
              </w:rPr>
              <w:t>2</w:t>
            </w:r>
            <w:r w:rsidR="004E263C" w:rsidRPr="00D32D72">
              <w:rPr>
                <w:rFonts w:ascii="Arial" w:hAnsi="Arial" w:cs="Arial"/>
                <w:b/>
                <w:color w:val="0033CC"/>
                <w:sz w:val="22"/>
                <w:szCs w:val="22"/>
                <w:lang w:eastAsia="en-US"/>
              </w:rPr>
              <w:t xml:space="preserve"> – K</w:t>
            </w:r>
            <w:r w:rsidR="00E8521F">
              <w:rPr>
                <w:rFonts w:ascii="Arial" w:hAnsi="Arial" w:cs="Arial"/>
                <w:b/>
                <w:color w:val="0033CC"/>
                <w:sz w:val="22"/>
                <w:szCs w:val="22"/>
                <w:lang w:eastAsia="en-US"/>
              </w:rPr>
              <w:t>LS</w:t>
            </w:r>
            <w:r w:rsidR="003305B7">
              <w:rPr>
                <w:rFonts w:ascii="Arial" w:hAnsi="Arial" w:cs="Arial"/>
                <w:b/>
                <w:color w:val="0033CC"/>
                <w:sz w:val="22"/>
                <w:szCs w:val="22"/>
                <w:lang w:eastAsia="en-US"/>
              </w:rPr>
              <w:t>2</w:t>
            </w:r>
            <w:r w:rsidR="004E263C" w:rsidRPr="00D32D72">
              <w:rPr>
                <w:rFonts w:ascii="Arial" w:hAnsi="Arial" w:cs="Arial"/>
                <w:b/>
                <w:color w:val="0033CC"/>
                <w:sz w:val="22"/>
                <w:szCs w:val="22"/>
                <w:lang w:eastAsia="en-US"/>
              </w:rPr>
              <w:t>4</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Pr="006918E8"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9"/>
        <w:gridCol w:w="5047"/>
      </w:tblGrid>
      <w:tr w:rsidR="00367F2F" w:rsidRPr="006918E8" w:rsidTr="00576B02">
        <w:trPr>
          <w:trHeight w:hRule="exact" w:val="340"/>
        </w:trPr>
        <w:tc>
          <w:tcPr>
            <w:tcW w:w="8506" w:type="dxa"/>
            <w:gridSpan w:val="2"/>
            <w:vAlign w:val="center"/>
          </w:tcPr>
          <w:p w:rsidR="00367F2F" w:rsidRPr="006918E8" w:rsidRDefault="00367F2F" w:rsidP="00233FE9">
            <w:pPr>
              <w:spacing w:line="240" w:lineRule="atLeast"/>
              <w:jc w:val="both"/>
              <w:rPr>
                <w:rFonts w:ascii="Arial" w:hAnsi="Arial" w:cs="Arial"/>
                <w:b/>
              </w:rPr>
            </w:pPr>
            <w:bookmarkStart w:id="0" w:name="CC_1"/>
            <w:r w:rsidRPr="006918E8">
              <w:rPr>
                <w:rFonts w:ascii="Arial" w:hAnsi="Arial" w:cs="Arial"/>
                <w:b/>
              </w:rPr>
              <w:t>1.-</w:t>
            </w:r>
            <w:bookmarkEnd w:id="0"/>
            <w:r w:rsidRPr="006918E8">
              <w:rPr>
                <w:rFonts w:ascii="Arial" w:hAnsi="Arial" w:cs="Arial"/>
                <w:b/>
              </w:rPr>
              <w:t xml:space="preserve"> PODER ADJUDICADOR</w:t>
            </w:r>
          </w:p>
        </w:tc>
      </w:tr>
      <w:tr w:rsidR="00D7130B" w:rsidRPr="006918E8" w:rsidTr="004D49E2">
        <w:trPr>
          <w:trHeight w:val="465"/>
        </w:trPr>
        <w:tc>
          <w:tcPr>
            <w:tcW w:w="3459" w:type="dxa"/>
            <w:vAlign w:val="center"/>
          </w:tcPr>
          <w:p w:rsidR="00D7130B" w:rsidRPr="006918E8" w:rsidRDefault="00D7130B" w:rsidP="00D7130B">
            <w:pPr>
              <w:spacing w:line="240" w:lineRule="atLeast"/>
              <w:jc w:val="both"/>
              <w:rPr>
                <w:rFonts w:ascii="Arial" w:hAnsi="Arial" w:cs="Arial"/>
              </w:rPr>
            </w:pPr>
            <w:r w:rsidRPr="006918E8">
              <w:rPr>
                <w:rFonts w:ascii="Arial" w:hAnsi="Arial" w:cs="Arial"/>
              </w:rPr>
              <w:t>Administración contratante</w:t>
            </w:r>
          </w:p>
        </w:tc>
        <w:tc>
          <w:tcPr>
            <w:tcW w:w="504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7130B" w:rsidRPr="00B634AA" w:rsidRDefault="00D7130B" w:rsidP="00D7130B">
            <w:pPr>
              <w:rPr>
                <w:rFonts w:ascii="Arial" w:hAnsi="Arial" w:cs="Arial"/>
              </w:rPr>
            </w:pPr>
            <w:r w:rsidRPr="00B634AA">
              <w:rPr>
                <w:rFonts w:ascii="Arial" w:hAnsi="Arial" w:cs="Arial"/>
              </w:rPr>
              <w:t xml:space="preserve">Diputación Foral de </w:t>
            </w:r>
            <w:proofErr w:type="spellStart"/>
            <w:r w:rsidRPr="00B634AA">
              <w:rPr>
                <w:rFonts w:ascii="Arial" w:hAnsi="Arial" w:cs="Arial"/>
              </w:rPr>
              <w:t>Gipuzkoa</w:t>
            </w:r>
            <w:proofErr w:type="spellEnd"/>
          </w:p>
        </w:tc>
      </w:tr>
      <w:tr w:rsidR="004D49E2" w:rsidRPr="006918E8" w:rsidTr="004D49E2">
        <w:trPr>
          <w:trHeight w:val="577"/>
        </w:trPr>
        <w:tc>
          <w:tcPr>
            <w:tcW w:w="3459" w:type="dxa"/>
            <w:vAlign w:val="center"/>
          </w:tcPr>
          <w:p w:rsidR="004D49E2" w:rsidRPr="006918E8" w:rsidRDefault="004D49E2" w:rsidP="004D49E2">
            <w:pPr>
              <w:spacing w:line="240" w:lineRule="atLeast"/>
              <w:jc w:val="both"/>
              <w:rPr>
                <w:rFonts w:ascii="Arial" w:hAnsi="Arial" w:cs="Arial"/>
              </w:rPr>
            </w:pPr>
            <w:r w:rsidRPr="006918E8">
              <w:rPr>
                <w:rFonts w:ascii="Arial" w:hAnsi="Arial" w:cs="Arial"/>
              </w:rPr>
              <w:t>Órgano de contratación</w:t>
            </w:r>
          </w:p>
        </w:tc>
        <w:tc>
          <w:tcPr>
            <w:tcW w:w="5047" w:type="dxa"/>
            <w:tcBorders>
              <w:top w:val="single" w:sz="4" w:space="0" w:color="auto"/>
              <w:left w:val="single" w:sz="4" w:space="0" w:color="auto"/>
              <w:bottom w:val="single" w:sz="4" w:space="0" w:color="auto"/>
              <w:right w:val="single" w:sz="4" w:space="0" w:color="auto"/>
            </w:tcBorders>
            <w:vAlign w:val="center"/>
          </w:tcPr>
          <w:p w:rsidR="004D49E2" w:rsidRPr="00A53F28" w:rsidRDefault="00B41F38" w:rsidP="001A3439">
            <w:pPr>
              <w:rPr>
                <w:rFonts w:ascii="Arial" w:hAnsi="Arial" w:cs="Arial"/>
                <w:sz w:val="18"/>
                <w:szCs w:val="18"/>
              </w:rPr>
            </w:pPr>
            <w:r>
              <w:rPr>
                <w:rFonts w:ascii="Arial" w:hAnsi="Arial" w:cs="Arial"/>
              </w:rPr>
              <w:t>Diputada Foral</w:t>
            </w:r>
            <w:r w:rsidR="002773AA">
              <w:rPr>
                <w:rFonts w:ascii="Arial" w:hAnsi="Arial" w:cs="Arial"/>
              </w:rPr>
              <w:t xml:space="preserve"> de Cultura, Cooperación, Juventud y Deportes. </w:t>
            </w:r>
          </w:p>
        </w:tc>
      </w:tr>
      <w:tr w:rsidR="004D49E2" w:rsidRPr="006918E8" w:rsidTr="004D49E2">
        <w:trPr>
          <w:trHeight w:val="521"/>
        </w:trPr>
        <w:tc>
          <w:tcPr>
            <w:tcW w:w="3459" w:type="dxa"/>
            <w:vAlign w:val="center"/>
          </w:tcPr>
          <w:p w:rsidR="004D49E2" w:rsidRPr="006918E8" w:rsidRDefault="004D49E2" w:rsidP="004D49E2">
            <w:pPr>
              <w:spacing w:line="240" w:lineRule="atLeast"/>
              <w:jc w:val="both"/>
              <w:rPr>
                <w:rFonts w:ascii="Arial" w:hAnsi="Arial" w:cs="Arial"/>
              </w:rPr>
            </w:pPr>
            <w:r w:rsidRPr="006918E8">
              <w:rPr>
                <w:rFonts w:ascii="Arial" w:hAnsi="Arial" w:cs="Arial"/>
              </w:rPr>
              <w:t>Departamento / Servicio Gestor</w:t>
            </w:r>
          </w:p>
        </w:tc>
        <w:tc>
          <w:tcPr>
            <w:tcW w:w="5047" w:type="dxa"/>
            <w:tcBorders>
              <w:top w:val="single" w:sz="4" w:space="0" w:color="auto"/>
              <w:left w:val="single" w:sz="4" w:space="0" w:color="auto"/>
              <w:bottom w:val="single" w:sz="4" w:space="0" w:color="auto"/>
              <w:right w:val="single" w:sz="4" w:space="0" w:color="auto"/>
            </w:tcBorders>
            <w:vAlign w:val="center"/>
          </w:tcPr>
          <w:p w:rsidR="004D49E2" w:rsidRPr="00A53F28" w:rsidRDefault="004D49E2" w:rsidP="001A3439">
            <w:pPr>
              <w:rPr>
                <w:rFonts w:ascii="Arial" w:hAnsi="Arial" w:cs="Arial"/>
                <w:sz w:val="18"/>
                <w:szCs w:val="18"/>
              </w:rPr>
            </w:pPr>
            <w:r w:rsidRPr="00A53F28">
              <w:rPr>
                <w:rFonts w:ascii="Arial" w:hAnsi="Arial" w:cs="Arial"/>
                <w:spacing w:val="-2"/>
                <w:sz w:val="18"/>
                <w:szCs w:val="18"/>
              </w:rPr>
              <w:t xml:space="preserve">Departamento de Cultura, Cooperación, Juventud y Deportes </w:t>
            </w:r>
            <w:r w:rsidRPr="00A53F28">
              <w:rPr>
                <w:rFonts w:ascii="Arial" w:hAnsi="Arial" w:cs="Arial"/>
                <w:sz w:val="18"/>
                <w:szCs w:val="18"/>
              </w:rPr>
              <w:t xml:space="preserve">Servicio de </w:t>
            </w:r>
            <w:r w:rsidR="001A3439">
              <w:rPr>
                <w:rFonts w:ascii="Arial" w:hAnsi="Arial" w:cs="Arial"/>
                <w:sz w:val="18"/>
                <w:szCs w:val="18"/>
              </w:rPr>
              <w:t>Biblioteca y Promoción y Difusión Cultural</w:t>
            </w:r>
          </w:p>
        </w:tc>
      </w:tr>
      <w:tr w:rsidR="004D49E2" w:rsidRPr="006918E8" w:rsidTr="007E4E8B">
        <w:trPr>
          <w:trHeight w:val="451"/>
        </w:trPr>
        <w:tc>
          <w:tcPr>
            <w:tcW w:w="3459" w:type="dxa"/>
            <w:vAlign w:val="center"/>
          </w:tcPr>
          <w:p w:rsidR="004D49E2" w:rsidRPr="006918E8" w:rsidRDefault="004D49E2" w:rsidP="004D49E2">
            <w:pPr>
              <w:spacing w:line="240" w:lineRule="atLeast"/>
              <w:jc w:val="both"/>
              <w:rPr>
                <w:rFonts w:ascii="Arial" w:hAnsi="Arial" w:cs="Arial"/>
              </w:rPr>
            </w:pPr>
            <w:r w:rsidRPr="006918E8">
              <w:rPr>
                <w:rFonts w:ascii="Arial" w:hAnsi="Arial" w:cs="Arial"/>
              </w:rPr>
              <w:t xml:space="preserve">Dirección postal Dpto. / </w:t>
            </w:r>
            <w:proofErr w:type="spellStart"/>
            <w:r w:rsidRPr="006918E8">
              <w:rPr>
                <w:rFonts w:ascii="Arial" w:hAnsi="Arial" w:cs="Arial"/>
              </w:rPr>
              <w:t>Serv</w:t>
            </w:r>
            <w:proofErr w:type="spellEnd"/>
            <w:r w:rsidRPr="006918E8">
              <w:rPr>
                <w:rFonts w:ascii="Arial" w:hAnsi="Arial" w:cs="Arial"/>
              </w:rPr>
              <w:t>. Gestor</w:t>
            </w:r>
          </w:p>
        </w:tc>
        <w:tc>
          <w:tcPr>
            <w:tcW w:w="5047" w:type="dxa"/>
            <w:tcBorders>
              <w:top w:val="single" w:sz="4" w:space="0" w:color="auto"/>
              <w:left w:val="single" w:sz="4" w:space="0" w:color="auto"/>
              <w:bottom w:val="single" w:sz="4" w:space="0" w:color="auto"/>
              <w:right w:val="single" w:sz="4" w:space="0" w:color="auto"/>
            </w:tcBorders>
            <w:vAlign w:val="center"/>
          </w:tcPr>
          <w:p w:rsidR="004D49E2" w:rsidRPr="00A53F28" w:rsidRDefault="004D49E2" w:rsidP="004D49E2">
            <w:pPr>
              <w:rPr>
                <w:rFonts w:ascii="Arial" w:hAnsi="Arial" w:cs="Arial"/>
                <w:sz w:val="18"/>
                <w:szCs w:val="18"/>
              </w:rPr>
            </w:pPr>
            <w:proofErr w:type="spellStart"/>
            <w:r>
              <w:rPr>
                <w:rFonts w:ascii="Arial" w:hAnsi="Arial" w:cs="Arial"/>
                <w:sz w:val="18"/>
                <w:szCs w:val="18"/>
              </w:rPr>
              <w:t>Okendo</w:t>
            </w:r>
            <w:proofErr w:type="spellEnd"/>
            <w:r>
              <w:rPr>
                <w:rFonts w:ascii="Arial" w:hAnsi="Arial" w:cs="Arial"/>
                <w:sz w:val="18"/>
                <w:szCs w:val="18"/>
              </w:rPr>
              <w:t xml:space="preserve">, 20 1. planta - </w:t>
            </w:r>
            <w:r w:rsidRPr="00A53F28">
              <w:rPr>
                <w:rFonts w:ascii="Arial" w:hAnsi="Arial" w:cs="Arial"/>
                <w:sz w:val="18"/>
                <w:szCs w:val="18"/>
              </w:rPr>
              <w:t>2</w:t>
            </w:r>
            <w:r>
              <w:rPr>
                <w:rFonts w:ascii="Arial" w:hAnsi="Arial" w:cs="Arial"/>
                <w:sz w:val="18"/>
                <w:szCs w:val="18"/>
              </w:rPr>
              <w:t>0004</w:t>
            </w:r>
            <w:r w:rsidRPr="00A53F28">
              <w:rPr>
                <w:rFonts w:ascii="Arial" w:hAnsi="Arial" w:cs="Arial"/>
                <w:sz w:val="18"/>
                <w:szCs w:val="18"/>
              </w:rPr>
              <w:t xml:space="preserve"> SAN SEBASTIAN</w:t>
            </w:r>
          </w:p>
        </w:tc>
      </w:tr>
      <w:tr w:rsidR="004D49E2" w:rsidRPr="006918E8" w:rsidTr="007E4E8B">
        <w:trPr>
          <w:trHeight w:val="465"/>
        </w:trPr>
        <w:tc>
          <w:tcPr>
            <w:tcW w:w="3459" w:type="dxa"/>
            <w:vAlign w:val="center"/>
          </w:tcPr>
          <w:p w:rsidR="004D49E2" w:rsidRPr="006918E8" w:rsidRDefault="004D49E2" w:rsidP="004D49E2">
            <w:pPr>
              <w:spacing w:line="240" w:lineRule="atLeast"/>
              <w:jc w:val="both"/>
              <w:rPr>
                <w:rFonts w:ascii="Arial" w:hAnsi="Arial" w:cs="Arial"/>
              </w:rPr>
            </w:pPr>
            <w:r w:rsidRPr="006918E8">
              <w:rPr>
                <w:rFonts w:ascii="Arial" w:hAnsi="Arial" w:cs="Arial"/>
              </w:rPr>
              <w:t>Correo electrónico</w:t>
            </w:r>
          </w:p>
        </w:tc>
        <w:tc>
          <w:tcPr>
            <w:tcW w:w="5047" w:type="dxa"/>
            <w:tcBorders>
              <w:top w:val="single" w:sz="4" w:space="0" w:color="auto"/>
              <w:left w:val="single" w:sz="4" w:space="0" w:color="auto"/>
              <w:bottom w:val="single" w:sz="4" w:space="0" w:color="auto"/>
              <w:right w:val="single" w:sz="4" w:space="0" w:color="auto"/>
            </w:tcBorders>
            <w:vAlign w:val="center"/>
          </w:tcPr>
          <w:p w:rsidR="004D49E2" w:rsidRPr="00A53F28" w:rsidRDefault="00740655" w:rsidP="004D49E2">
            <w:pPr>
              <w:rPr>
                <w:rFonts w:ascii="Arial" w:hAnsi="Arial" w:cs="Arial"/>
              </w:rPr>
            </w:pPr>
            <w:hyperlink r:id="rId8" w:history="1">
              <w:r w:rsidR="004D49E2" w:rsidRPr="00A53F28">
                <w:rPr>
                  <w:rFonts w:ascii="Arial" w:hAnsi="Arial" w:cs="Arial"/>
                  <w:color w:val="0000FF"/>
                  <w:u w:val="single"/>
                </w:rPr>
                <w:t>iarriola@gipuzkoa.eus</w:t>
              </w:r>
            </w:hyperlink>
            <w:r w:rsidR="004D49E2" w:rsidRPr="00A53F28">
              <w:rPr>
                <w:rFonts w:ascii="Arial" w:hAnsi="Arial" w:cs="Arial"/>
              </w:rPr>
              <w:t xml:space="preserve"> </w:t>
            </w:r>
          </w:p>
        </w:tc>
      </w:tr>
      <w:tr w:rsidR="004D49E2" w:rsidRPr="006918E8" w:rsidTr="007E4E8B">
        <w:trPr>
          <w:trHeight w:val="521"/>
        </w:trPr>
        <w:tc>
          <w:tcPr>
            <w:tcW w:w="3459" w:type="dxa"/>
            <w:vAlign w:val="center"/>
          </w:tcPr>
          <w:p w:rsidR="004D49E2" w:rsidRPr="006918E8" w:rsidRDefault="004D49E2" w:rsidP="004D49E2">
            <w:pPr>
              <w:spacing w:line="240" w:lineRule="atLeast"/>
              <w:jc w:val="both"/>
              <w:rPr>
                <w:rFonts w:ascii="Arial" w:hAnsi="Arial" w:cs="Arial"/>
              </w:rPr>
            </w:pPr>
            <w:r w:rsidRPr="006918E8">
              <w:rPr>
                <w:rFonts w:ascii="Arial" w:hAnsi="Arial" w:cs="Arial"/>
              </w:rPr>
              <w:t>Unidad tramitadora</w:t>
            </w:r>
          </w:p>
        </w:tc>
        <w:tc>
          <w:tcPr>
            <w:tcW w:w="5047" w:type="dxa"/>
            <w:tcBorders>
              <w:top w:val="single" w:sz="4" w:space="0" w:color="auto"/>
              <w:left w:val="single" w:sz="4" w:space="0" w:color="auto"/>
              <w:bottom w:val="single" w:sz="4" w:space="0" w:color="auto"/>
              <w:right w:val="single" w:sz="4" w:space="0" w:color="auto"/>
            </w:tcBorders>
            <w:vAlign w:val="center"/>
          </w:tcPr>
          <w:p w:rsidR="004D49E2" w:rsidRPr="00A53F28" w:rsidRDefault="004D49E2" w:rsidP="004D49E2">
            <w:pPr>
              <w:rPr>
                <w:rFonts w:ascii="Arial" w:hAnsi="Arial" w:cs="Arial"/>
                <w:sz w:val="18"/>
                <w:szCs w:val="18"/>
              </w:rPr>
            </w:pPr>
            <w:r w:rsidRPr="00A53F28">
              <w:rPr>
                <w:rFonts w:ascii="Arial" w:hAnsi="Arial" w:cs="Arial"/>
                <w:sz w:val="18"/>
                <w:szCs w:val="18"/>
              </w:rPr>
              <w:t>Secretaría Técnica</w:t>
            </w:r>
          </w:p>
        </w:tc>
      </w:tr>
      <w:tr w:rsidR="004D49E2" w:rsidRPr="006918E8" w:rsidTr="007E4E8B">
        <w:trPr>
          <w:trHeight w:val="562"/>
        </w:trPr>
        <w:tc>
          <w:tcPr>
            <w:tcW w:w="3459" w:type="dxa"/>
            <w:vAlign w:val="center"/>
          </w:tcPr>
          <w:p w:rsidR="004D49E2" w:rsidRPr="006918E8" w:rsidRDefault="004D49E2" w:rsidP="004D49E2">
            <w:pPr>
              <w:spacing w:line="240" w:lineRule="atLeast"/>
              <w:jc w:val="both"/>
              <w:rPr>
                <w:rFonts w:ascii="Arial" w:hAnsi="Arial" w:cs="Arial"/>
              </w:rPr>
            </w:pPr>
            <w:r w:rsidRPr="006918E8">
              <w:rPr>
                <w:rFonts w:ascii="Arial" w:hAnsi="Arial" w:cs="Arial"/>
              </w:rPr>
              <w:t xml:space="preserve">Órgano con competencias en materia de contabilidad </w:t>
            </w:r>
          </w:p>
        </w:tc>
        <w:tc>
          <w:tcPr>
            <w:tcW w:w="5047" w:type="dxa"/>
            <w:tcBorders>
              <w:top w:val="single" w:sz="4" w:space="0" w:color="auto"/>
              <w:left w:val="single" w:sz="4" w:space="0" w:color="auto"/>
              <w:bottom w:val="single" w:sz="4" w:space="0" w:color="auto"/>
              <w:right w:val="single" w:sz="4" w:space="0" w:color="auto"/>
            </w:tcBorders>
            <w:vAlign w:val="center"/>
          </w:tcPr>
          <w:p w:rsidR="004D49E2" w:rsidRPr="00A53F28" w:rsidRDefault="004D49E2" w:rsidP="004D49E2">
            <w:pPr>
              <w:rPr>
                <w:rFonts w:ascii="Arial" w:hAnsi="Arial" w:cs="Arial"/>
              </w:rPr>
            </w:pPr>
            <w:r w:rsidRPr="004D49E2">
              <w:rPr>
                <w:rFonts w:ascii="Arial" w:hAnsi="Arial" w:cs="Arial"/>
                <w:szCs w:val="18"/>
              </w:rPr>
              <w:t>Servicio de Contabilidad del Departamento de Hacienda y Finanzas</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367F2F" w:rsidRPr="006918E8" w:rsidRDefault="00740655" w:rsidP="00233FE9">
            <w:pPr>
              <w:spacing w:line="240" w:lineRule="atLeast"/>
              <w:jc w:val="both"/>
              <w:rPr>
                <w:rFonts w:ascii="Arial" w:hAnsi="Arial" w:cs="Arial"/>
                <w:szCs w:val="22"/>
                <w:lang w:eastAsia="en-US"/>
              </w:rPr>
            </w:pPr>
            <w:hyperlink r:id="rId9"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45" w:type="dxa"/>
        <w:tblInd w:w="-39" w:type="dxa"/>
        <w:tblLayout w:type="fixed"/>
        <w:tblCellMar>
          <w:left w:w="103" w:type="dxa"/>
        </w:tblCellMar>
        <w:tblLook w:val="0000" w:firstRow="0" w:lastRow="0" w:firstColumn="0" w:lastColumn="0" w:noHBand="0" w:noVBand="0"/>
      </w:tblPr>
      <w:tblGrid>
        <w:gridCol w:w="2553"/>
        <w:gridCol w:w="494"/>
        <w:gridCol w:w="284"/>
        <w:gridCol w:w="780"/>
        <w:gridCol w:w="319"/>
        <w:gridCol w:w="4115"/>
      </w:tblGrid>
      <w:tr w:rsidR="00367F2F" w:rsidRPr="006918E8" w:rsidTr="00D7130B">
        <w:trPr>
          <w:trHeight w:hRule="exact" w:val="340"/>
        </w:trPr>
        <w:tc>
          <w:tcPr>
            <w:tcW w:w="854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2" w:name="CC_3"/>
            <w:r w:rsidRPr="006918E8">
              <w:rPr>
                <w:rFonts w:ascii="Arial" w:hAnsi="Arial" w:cs="Arial"/>
                <w:b/>
                <w:szCs w:val="22"/>
                <w:lang w:eastAsia="en-US"/>
              </w:rPr>
              <w:t xml:space="preserve">3.- </w:t>
            </w:r>
            <w:bookmarkEnd w:id="2"/>
            <w:r w:rsidRPr="006918E8">
              <w:rPr>
                <w:rFonts w:ascii="Arial" w:hAnsi="Arial" w:cs="Arial"/>
                <w:b/>
                <w:szCs w:val="22"/>
                <w:lang w:eastAsia="en-US"/>
              </w:rPr>
              <w:t>OBJETO DEL CONTRATO</w:t>
            </w:r>
          </w:p>
        </w:tc>
      </w:tr>
      <w:tr w:rsidR="00367F2F" w:rsidRPr="006918E8" w:rsidTr="00E8521F">
        <w:trPr>
          <w:trHeight w:val="884"/>
        </w:trPr>
        <w:tc>
          <w:tcPr>
            <w:tcW w:w="854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740655" w:rsidRDefault="00740655" w:rsidP="00740655">
            <w:pPr>
              <w:ind w:left="52"/>
              <w:jc w:val="center"/>
              <w:rPr>
                <w:rFonts w:ascii="Arial" w:hAnsi="Arial" w:cs="Arial"/>
                <w:sz w:val="24"/>
                <w:szCs w:val="24"/>
              </w:rPr>
            </w:pPr>
            <w:bookmarkStart w:id="3" w:name="_GoBack" w:colFirst="0" w:colLast="0"/>
            <w:r w:rsidRPr="00740655">
              <w:rPr>
                <w:rFonts w:ascii="Arial" w:hAnsi="Arial" w:cs="Arial"/>
                <w:b/>
                <w:color w:val="0033CC"/>
                <w:sz w:val="24"/>
                <w:szCs w:val="24"/>
              </w:rPr>
              <w:t xml:space="preserve">Servicios de Producción Audiovisual de las Actividades de Koldo </w:t>
            </w:r>
            <w:proofErr w:type="spellStart"/>
            <w:r w:rsidRPr="00740655">
              <w:rPr>
                <w:rFonts w:ascii="Arial" w:hAnsi="Arial" w:cs="Arial"/>
                <w:b/>
                <w:color w:val="0033CC"/>
                <w:sz w:val="24"/>
                <w:szCs w:val="24"/>
              </w:rPr>
              <w:t>Mitxelena</w:t>
            </w:r>
            <w:proofErr w:type="spellEnd"/>
            <w:r w:rsidRPr="00740655">
              <w:rPr>
                <w:rFonts w:ascii="Arial" w:hAnsi="Arial" w:cs="Arial"/>
                <w:b/>
                <w:color w:val="0033CC"/>
                <w:sz w:val="24"/>
                <w:szCs w:val="24"/>
              </w:rPr>
              <w:t xml:space="preserve"> </w:t>
            </w:r>
            <w:proofErr w:type="spellStart"/>
            <w:r w:rsidRPr="00740655">
              <w:rPr>
                <w:rFonts w:ascii="Arial" w:hAnsi="Arial" w:cs="Arial"/>
                <w:b/>
                <w:color w:val="0033CC"/>
                <w:sz w:val="24"/>
                <w:szCs w:val="24"/>
              </w:rPr>
              <w:t>Kulturunea</w:t>
            </w:r>
            <w:proofErr w:type="spellEnd"/>
            <w:r w:rsidRPr="00740655">
              <w:rPr>
                <w:rFonts w:ascii="Arial" w:hAnsi="Arial" w:cs="Arial"/>
                <w:b/>
                <w:color w:val="0033CC"/>
                <w:sz w:val="24"/>
                <w:szCs w:val="24"/>
              </w:rPr>
              <w:t xml:space="preserve"> – KMK</w:t>
            </w:r>
          </w:p>
        </w:tc>
      </w:tr>
      <w:bookmarkEnd w:id="3"/>
      <w:tr w:rsidR="00367F2F" w:rsidRPr="003305B7" w:rsidTr="00D7130B">
        <w:trPr>
          <w:trHeight w:val="487"/>
        </w:trPr>
        <w:tc>
          <w:tcPr>
            <w:tcW w:w="854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A6A28" w:rsidRPr="001A2958" w:rsidRDefault="00D7130B" w:rsidP="003A6A28">
            <w:pPr>
              <w:spacing w:before="120" w:after="120" w:line="240" w:lineRule="atLeast"/>
              <w:jc w:val="center"/>
              <w:rPr>
                <w:rFonts w:ascii="Arial" w:hAnsi="Arial" w:cs="Arial"/>
                <w:spacing w:val="-4"/>
                <w:sz w:val="18"/>
                <w:szCs w:val="22"/>
                <w:lang w:val="eu-ES" w:eastAsia="en-US"/>
              </w:rPr>
            </w:pPr>
            <w:r w:rsidRPr="00E8521F">
              <w:rPr>
                <w:rFonts w:ascii="Arial" w:hAnsi="Arial" w:cs="Arial"/>
                <w:b/>
                <w:spacing w:val="-4"/>
                <w:szCs w:val="22"/>
                <w:lang w:eastAsia="en-US"/>
              </w:rPr>
              <w:t xml:space="preserve">CPV: </w:t>
            </w:r>
            <w:r w:rsidR="00C25013" w:rsidRPr="00E8521F">
              <w:rPr>
                <w:rFonts w:ascii="Arial" w:hAnsi="Arial" w:cs="Arial"/>
                <w:b/>
                <w:spacing w:val="-4"/>
                <w:szCs w:val="22"/>
                <w:lang w:eastAsia="en-US"/>
              </w:rPr>
              <w:t xml:space="preserve"> </w:t>
            </w:r>
            <w:r w:rsidR="00E8521F" w:rsidRPr="00E8521F">
              <w:rPr>
                <w:rFonts w:ascii="Arial" w:hAnsi="Arial" w:cs="Arial"/>
                <w:spacing w:val="-4"/>
                <w:sz w:val="18"/>
                <w:szCs w:val="22"/>
                <w:lang w:val="eu-ES" w:eastAsia="en-US"/>
              </w:rPr>
              <w:t>92112000-9 Servicios relacionados con la producción de películas cinematográficas y videocintas</w:t>
            </w:r>
            <w:r w:rsidR="001A2958">
              <w:rPr>
                <w:rFonts w:ascii="Arial" w:hAnsi="Arial" w:cs="Arial"/>
                <w:spacing w:val="-4"/>
                <w:sz w:val="18"/>
                <w:szCs w:val="22"/>
                <w:lang w:val="eu-ES" w:eastAsia="en-US"/>
              </w:rPr>
              <w:t xml:space="preserve"> (Anexo IV)</w:t>
            </w:r>
            <w:r w:rsidR="003A6A28" w:rsidRPr="001A2958">
              <w:rPr>
                <w:rFonts w:ascii="Arial" w:hAnsi="Arial" w:cs="Arial"/>
                <w:spacing w:val="-4"/>
                <w:sz w:val="18"/>
                <w:szCs w:val="22"/>
                <w:lang w:val="eu-ES" w:eastAsia="en-US"/>
              </w:rPr>
              <w:t xml:space="preserve"> </w:t>
            </w:r>
          </w:p>
        </w:tc>
      </w:tr>
      <w:tr w:rsidR="00367F2F" w:rsidRPr="006918E8" w:rsidTr="00E8521F">
        <w:trPr>
          <w:trHeight w:val="172"/>
        </w:trPr>
        <w:tc>
          <w:tcPr>
            <w:tcW w:w="8545" w:type="dxa"/>
            <w:gridSpan w:val="6"/>
            <w:tcBorders>
              <w:top w:val="single" w:sz="4" w:space="0" w:color="000000"/>
              <w:left w:val="single" w:sz="4" w:space="0" w:color="000000"/>
              <w:right w:val="single" w:sz="4" w:space="0" w:color="000000"/>
            </w:tcBorders>
            <w:shd w:val="clear" w:color="auto" w:fill="FFFFFF"/>
            <w:vAlign w:val="center"/>
          </w:tcPr>
          <w:p w:rsidR="00367F2F" w:rsidRPr="00E8521F" w:rsidRDefault="00367F2F" w:rsidP="00CC3596">
            <w:pPr>
              <w:jc w:val="both"/>
              <w:rPr>
                <w:rFonts w:ascii="Arial" w:hAnsi="Arial" w:cs="Arial"/>
                <w:sz w:val="8"/>
                <w:szCs w:val="22"/>
                <w:lang w:eastAsia="en-US"/>
              </w:rPr>
            </w:pPr>
          </w:p>
        </w:tc>
      </w:tr>
      <w:tr w:rsidR="00367F2F" w:rsidRPr="006918E8" w:rsidTr="00D7130B">
        <w:trPr>
          <w:trHeight w:hRule="exact" w:val="284"/>
        </w:trPr>
        <w:tc>
          <w:tcPr>
            <w:tcW w:w="2553" w:type="dxa"/>
            <w:tcBorders>
              <w:left w:val="single" w:sz="4" w:space="0" w:color="000000"/>
            </w:tcBorders>
            <w:shd w:val="clear" w:color="auto" w:fill="FFFFFF"/>
            <w:vAlign w:val="center"/>
          </w:tcPr>
          <w:p w:rsidR="00367F2F" w:rsidRPr="006918E8" w:rsidRDefault="00367F2F" w:rsidP="00D7130B">
            <w:pPr>
              <w:spacing w:line="240" w:lineRule="atLeast"/>
              <w:jc w:val="both"/>
              <w:rPr>
                <w:rFonts w:ascii="Arial" w:hAnsi="Arial" w:cs="Arial"/>
                <w:szCs w:val="22"/>
                <w:lang w:eastAsia="en-US"/>
              </w:rPr>
            </w:pPr>
            <w:r w:rsidRPr="006918E8">
              <w:rPr>
                <w:rFonts w:ascii="Arial" w:hAnsi="Arial" w:cs="Arial"/>
                <w:szCs w:val="22"/>
                <w:lang w:eastAsia="en-US"/>
              </w:rPr>
              <w:t>Li</w:t>
            </w:r>
            <w:r w:rsidR="00D7130B">
              <w:rPr>
                <w:rFonts w:ascii="Arial" w:hAnsi="Arial" w:cs="Arial"/>
                <w:szCs w:val="22"/>
                <w:lang w:eastAsia="en-US"/>
              </w:rPr>
              <w:t xml:space="preserve">citación </w:t>
            </w:r>
            <w:r w:rsidRPr="006918E8">
              <w:rPr>
                <w:rFonts w:ascii="Arial" w:hAnsi="Arial" w:cs="Arial"/>
                <w:szCs w:val="22"/>
                <w:lang w:eastAsia="en-US"/>
              </w:rPr>
              <w:t>por lotes</w:t>
            </w:r>
            <w:r w:rsidRPr="006918E8">
              <w:rPr>
                <w:rFonts w:ascii="Arial" w:hAnsi="Arial" w:cs="Arial"/>
                <w:color w:val="FF0000"/>
                <w:szCs w:val="22"/>
                <w:lang w:eastAsia="en-US"/>
              </w:rPr>
              <w:tab/>
            </w:r>
          </w:p>
        </w:tc>
        <w:tc>
          <w:tcPr>
            <w:tcW w:w="494"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31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7130B" w:rsidRDefault="00D7130B" w:rsidP="00D7130B">
            <w:pPr>
              <w:spacing w:line="240" w:lineRule="atLeast"/>
              <w:ind w:hanging="40"/>
              <w:jc w:val="both"/>
              <w:rPr>
                <w:rFonts w:ascii="Arial" w:hAnsi="Arial" w:cs="Arial"/>
                <w:b/>
                <w:color w:val="0033CC"/>
                <w:szCs w:val="22"/>
                <w:lang w:eastAsia="en-US"/>
              </w:rPr>
            </w:pPr>
            <w:r w:rsidRPr="00D7130B">
              <w:rPr>
                <w:rFonts w:ascii="Arial" w:hAnsi="Arial" w:cs="Arial"/>
                <w:b/>
                <w:color w:val="0033CC"/>
                <w:sz w:val="22"/>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E209FD">
        <w:trPr>
          <w:trHeight w:val="133"/>
        </w:trPr>
        <w:tc>
          <w:tcPr>
            <w:tcW w:w="8545" w:type="dxa"/>
            <w:gridSpan w:val="6"/>
            <w:tcBorders>
              <w:left w:val="single" w:sz="4" w:space="0" w:color="000000"/>
              <w:bottom w:val="single" w:sz="4" w:space="0" w:color="000000"/>
              <w:right w:val="single" w:sz="4" w:space="0" w:color="000000"/>
            </w:tcBorders>
            <w:shd w:val="clear" w:color="auto" w:fill="FFFFFF"/>
            <w:vAlign w:val="center"/>
          </w:tcPr>
          <w:p w:rsidR="00367F2F" w:rsidRPr="00E8521F" w:rsidRDefault="00367F2F" w:rsidP="00CC3596">
            <w:pPr>
              <w:jc w:val="both"/>
              <w:rPr>
                <w:rFonts w:ascii="Arial" w:hAnsi="Arial" w:cs="Arial"/>
                <w:sz w:val="4"/>
                <w:szCs w:val="22"/>
                <w:lang w:eastAsia="en-US"/>
              </w:rPr>
            </w:pPr>
          </w:p>
        </w:tc>
      </w:tr>
    </w:tbl>
    <w:p w:rsidR="00367F2F" w:rsidRDefault="00367F2F" w:rsidP="00233FE9">
      <w:pPr>
        <w:spacing w:line="240" w:lineRule="atLeast"/>
        <w:jc w:val="both"/>
        <w:rPr>
          <w:rFonts w:ascii="Arial" w:hAnsi="Arial" w:cs="Arial"/>
        </w:rPr>
      </w:pPr>
    </w:p>
    <w:tbl>
      <w:tblPr>
        <w:tblW w:w="8483" w:type="dxa"/>
        <w:tblInd w:w="-33" w:type="dxa"/>
        <w:tblLayout w:type="fixed"/>
        <w:tblCellMar>
          <w:left w:w="103" w:type="dxa"/>
        </w:tblCellMar>
        <w:tblLook w:val="0000" w:firstRow="0" w:lastRow="0" w:firstColumn="0" w:lastColumn="0" w:noHBand="0" w:noVBand="0"/>
      </w:tblPr>
      <w:tblGrid>
        <w:gridCol w:w="2688"/>
        <w:gridCol w:w="5445"/>
        <w:gridCol w:w="350"/>
      </w:tblGrid>
      <w:tr w:rsidR="00367F2F" w:rsidRPr="006918E8" w:rsidTr="00BD6BBC">
        <w:trPr>
          <w:trHeight w:val="353"/>
        </w:trPr>
        <w:tc>
          <w:tcPr>
            <w:tcW w:w="848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4" w:name="CC_4"/>
            <w:r w:rsidRPr="006918E8">
              <w:rPr>
                <w:rFonts w:ascii="Arial" w:hAnsi="Arial" w:cs="Arial"/>
                <w:b/>
                <w:szCs w:val="22"/>
                <w:lang w:eastAsia="en-US"/>
              </w:rPr>
              <w:lastRenderedPageBreak/>
              <w:t>4.-</w:t>
            </w:r>
            <w:bookmarkEnd w:id="4"/>
            <w:r w:rsidRPr="006918E8">
              <w:rPr>
                <w:rFonts w:ascii="Arial" w:hAnsi="Arial" w:cs="Arial"/>
                <w:b/>
                <w:szCs w:val="22"/>
                <w:lang w:eastAsia="en-US"/>
              </w:rPr>
              <w:t xml:space="preserve"> PRESUPUESTO BASE DE LICITACIÓN (IVA INCLUIDO)</w:t>
            </w:r>
          </w:p>
        </w:tc>
      </w:tr>
      <w:tr w:rsidR="00A17B56" w:rsidRPr="00FD6BC1" w:rsidTr="002B7E05">
        <w:trPr>
          <w:trHeight w:val="368"/>
        </w:trPr>
        <w:tc>
          <w:tcPr>
            <w:tcW w:w="268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FD6BC1" w:rsidRDefault="00A17B56" w:rsidP="00A17B56">
            <w:pPr>
              <w:rPr>
                <w:rFonts w:ascii="Arial" w:hAnsi="Arial" w:cs="Arial"/>
              </w:rPr>
            </w:pPr>
            <w:r w:rsidRPr="00FD6BC1">
              <w:rPr>
                <w:rFonts w:ascii="Arial" w:hAnsi="Arial" w:cs="Arial"/>
              </w:rPr>
              <w:t>Sistema de determinación del precio</w:t>
            </w:r>
          </w:p>
        </w:tc>
        <w:tc>
          <w:tcPr>
            <w:tcW w:w="5445" w:type="dxa"/>
            <w:tcBorders>
              <w:top w:val="single" w:sz="4" w:space="0" w:color="000000"/>
              <w:left w:val="single" w:sz="4" w:space="0" w:color="000000"/>
              <w:right w:val="single" w:sz="4" w:space="0" w:color="000000"/>
            </w:tcBorders>
            <w:shd w:val="clear" w:color="auto" w:fill="FFFFFF"/>
            <w:vAlign w:val="center"/>
          </w:tcPr>
          <w:p w:rsidR="00A17B56" w:rsidRPr="00FD6BC1" w:rsidRDefault="00A17B56" w:rsidP="00A17B56">
            <w:pPr>
              <w:rPr>
                <w:rFonts w:ascii="Arial" w:hAnsi="Arial" w:cs="Arial"/>
                <w:b/>
                <w:bCs/>
              </w:rPr>
            </w:pPr>
            <w:r w:rsidRPr="00FD6BC1">
              <w:rPr>
                <w:rFonts w:ascii="Arial" w:hAnsi="Arial" w:cs="Arial"/>
              </w:rPr>
              <w:t xml:space="preserve">Precios unitarios                                                 </w:t>
            </w:r>
          </w:p>
        </w:tc>
        <w:tc>
          <w:tcPr>
            <w:tcW w:w="3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3305B7" w:rsidRDefault="00A17B56" w:rsidP="002B7E05">
            <w:pPr>
              <w:jc w:val="center"/>
              <w:rPr>
                <w:rFonts w:ascii="Arial" w:hAnsi="Arial" w:cs="Arial"/>
                <w:b/>
                <w:bCs/>
                <w:color w:val="0033CC"/>
              </w:rPr>
            </w:pPr>
          </w:p>
        </w:tc>
      </w:tr>
      <w:tr w:rsidR="00A17B56" w:rsidRPr="00FD6BC1" w:rsidTr="002B7E05">
        <w:trPr>
          <w:trHeight w:val="382"/>
        </w:trPr>
        <w:tc>
          <w:tcPr>
            <w:tcW w:w="268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FD6BC1" w:rsidRDefault="00A17B56" w:rsidP="00A17B56">
            <w:pPr>
              <w:rPr>
                <w:rFonts w:ascii="Arial" w:hAnsi="Arial" w:cs="Arial"/>
              </w:rPr>
            </w:pPr>
          </w:p>
        </w:tc>
        <w:tc>
          <w:tcPr>
            <w:tcW w:w="5445" w:type="dxa"/>
            <w:tcBorders>
              <w:left w:val="single" w:sz="4" w:space="0" w:color="000000"/>
              <w:right w:val="single" w:sz="4" w:space="0" w:color="000000"/>
            </w:tcBorders>
            <w:shd w:val="clear" w:color="auto" w:fill="FFFFFF"/>
            <w:vAlign w:val="center"/>
          </w:tcPr>
          <w:p w:rsidR="00A17B56" w:rsidRPr="00FD6BC1" w:rsidRDefault="00A17B56" w:rsidP="00A17B56">
            <w:pPr>
              <w:rPr>
                <w:rFonts w:ascii="Arial" w:hAnsi="Arial" w:cs="Arial"/>
                <w:b/>
                <w:bCs/>
              </w:rPr>
            </w:pPr>
            <w:r w:rsidRPr="00FD6BC1">
              <w:rPr>
                <w:rFonts w:ascii="Arial" w:hAnsi="Arial" w:cs="Arial"/>
              </w:rPr>
              <w:t xml:space="preserve">Precios a tanto alzado a parte del contrato         </w:t>
            </w:r>
          </w:p>
        </w:tc>
        <w:tc>
          <w:tcPr>
            <w:tcW w:w="3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3305B7" w:rsidRDefault="00A17B56" w:rsidP="002B7E05">
            <w:pPr>
              <w:jc w:val="center"/>
              <w:rPr>
                <w:rFonts w:ascii="Arial" w:hAnsi="Arial" w:cs="Arial"/>
                <w:b/>
                <w:bCs/>
                <w:color w:val="0033CC"/>
              </w:rPr>
            </w:pPr>
          </w:p>
        </w:tc>
      </w:tr>
      <w:tr w:rsidR="00A17B56" w:rsidRPr="00FD6BC1" w:rsidTr="002B7E05">
        <w:trPr>
          <w:trHeight w:val="354"/>
        </w:trPr>
        <w:tc>
          <w:tcPr>
            <w:tcW w:w="268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FD6BC1" w:rsidRDefault="00A17B56" w:rsidP="00A17B56">
            <w:pPr>
              <w:rPr>
                <w:rFonts w:ascii="Arial" w:hAnsi="Arial" w:cs="Arial"/>
              </w:rPr>
            </w:pPr>
          </w:p>
        </w:tc>
        <w:tc>
          <w:tcPr>
            <w:tcW w:w="5445" w:type="dxa"/>
            <w:tcBorders>
              <w:left w:val="single" w:sz="4" w:space="0" w:color="000000"/>
              <w:bottom w:val="single" w:sz="4" w:space="0" w:color="000000"/>
              <w:right w:val="single" w:sz="4" w:space="0" w:color="000000"/>
            </w:tcBorders>
            <w:shd w:val="clear" w:color="auto" w:fill="FFFFFF"/>
            <w:vAlign w:val="center"/>
          </w:tcPr>
          <w:p w:rsidR="00A17B56" w:rsidRPr="00FD6BC1" w:rsidRDefault="00A17B56" w:rsidP="00A17B56">
            <w:pPr>
              <w:rPr>
                <w:rFonts w:ascii="Arial" w:hAnsi="Arial" w:cs="Arial"/>
                <w:b/>
                <w:bCs/>
              </w:rPr>
            </w:pPr>
            <w:r w:rsidRPr="00FD6BC1">
              <w:rPr>
                <w:rFonts w:ascii="Arial" w:hAnsi="Arial" w:cs="Arial"/>
              </w:rPr>
              <w:t xml:space="preserve">Precios a tanto alzado la totalidad del contrato   </w:t>
            </w:r>
          </w:p>
        </w:tc>
        <w:tc>
          <w:tcPr>
            <w:tcW w:w="3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FD6BC1" w:rsidRDefault="00E8521F" w:rsidP="002B7E05">
            <w:pPr>
              <w:jc w:val="center"/>
              <w:rPr>
                <w:rFonts w:ascii="Arial" w:hAnsi="Arial" w:cs="Arial"/>
                <w:b/>
                <w:bCs/>
              </w:rPr>
            </w:pPr>
            <w:r w:rsidRPr="003305B7">
              <w:rPr>
                <w:rFonts w:ascii="Arial" w:hAnsi="Arial" w:cs="Arial"/>
                <w:b/>
                <w:bCs/>
                <w:color w:val="0033CC"/>
              </w:rPr>
              <w:t>X</w:t>
            </w:r>
          </w:p>
        </w:tc>
      </w:tr>
      <w:tr w:rsidR="00A17B56" w:rsidRPr="00CD1593" w:rsidTr="00E8521F">
        <w:trPr>
          <w:trHeight w:val="1053"/>
        </w:trPr>
        <w:tc>
          <w:tcPr>
            <w:tcW w:w="26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A17B56" w:rsidP="002C684E">
            <w:pPr>
              <w:ind w:right="-103"/>
              <w:rPr>
                <w:rFonts w:ascii="Arial" w:hAnsi="Arial" w:cs="Arial"/>
              </w:rPr>
            </w:pPr>
            <w:r w:rsidRPr="00CD1593">
              <w:rPr>
                <w:rFonts w:ascii="Arial" w:hAnsi="Arial" w:cs="Arial"/>
              </w:rPr>
              <w:t>Presupuesto base de licitación</w:t>
            </w:r>
            <w:r w:rsidR="00996849" w:rsidRPr="00CD1593">
              <w:rPr>
                <w:rFonts w:ascii="Arial" w:hAnsi="Arial" w:cs="Arial"/>
              </w:rPr>
              <w:t xml:space="preserve"> </w:t>
            </w:r>
            <w:r w:rsidRPr="00CD1593">
              <w:rPr>
                <w:rFonts w:ascii="Arial" w:hAnsi="Arial" w:cs="Arial"/>
              </w:rPr>
              <w:t xml:space="preserve">(21% </w:t>
            </w:r>
            <w:r w:rsidR="002C684E" w:rsidRPr="00CD1593">
              <w:rPr>
                <w:rFonts w:ascii="Arial" w:hAnsi="Arial" w:cs="Arial"/>
              </w:rPr>
              <w:t>IVA i</w:t>
            </w:r>
            <w:r w:rsidRPr="00CD1593">
              <w:rPr>
                <w:rFonts w:ascii="Arial" w:hAnsi="Arial" w:cs="Arial"/>
              </w:rPr>
              <w:t>ncluido)</w:t>
            </w:r>
          </w:p>
        </w:tc>
        <w:tc>
          <w:tcPr>
            <w:tcW w:w="5795"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3C43E1" w:rsidRPr="002B7E05" w:rsidRDefault="00E8521F" w:rsidP="002B7E05">
            <w:pPr>
              <w:rPr>
                <w:rFonts w:ascii="Arial" w:hAnsi="Arial" w:cs="Arial"/>
                <w:color w:val="0033CC"/>
                <w:sz w:val="18"/>
                <w:szCs w:val="18"/>
              </w:rPr>
            </w:pPr>
            <w:r>
              <w:rPr>
                <w:rFonts w:ascii="Arial" w:hAnsi="Arial" w:cs="Arial"/>
                <w:b/>
                <w:color w:val="0033CC"/>
                <w:sz w:val="22"/>
              </w:rPr>
              <w:t>77.246,40</w:t>
            </w:r>
            <w:r w:rsidR="00133DB3" w:rsidRPr="00CD1593">
              <w:rPr>
                <w:rFonts w:ascii="Arial" w:hAnsi="Arial" w:cs="Arial"/>
                <w:b/>
                <w:color w:val="0033CC"/>
                <w:sz w:val="22"/>
              </w:rPr>
              <w:t xml:space="preserve"> </w:t>
            </w:r>
            <w:r w:rsidR="00CC3596" w:rsidRPr="00CD1593">
              <w:rPr>
                <w:rFonts w:ascii="Arial" w:hAnsi="Arial" w:cs="Arial"/>
                <w:b/>
                <w:color w:val="0033CC"/>
                <w:sz w:val="22"/>
              </w:rPr>
              <w:t xml:space="preserve">€ </w:t>
            </w:r>
            <w:r w:rsidR="00CC3596" w:rsidRPr="00E17343">
              <w:rPr>
                <w:rFonts w:ascii="Arial" w:hAnsi="Arial" w:cs="Arial"/>
                <w:color w:val="0033CC"/>
                <w:sz w:val="22"/>
              </w:rPr>
              <w:t>(</w:t>
            </w:r>
            <w:r>
              <w:rPr>
                <w:rFonts w:ascii="Arial" w:hAnsi="Arial" w:cs="Arial"/>
                <w:color w:val="0033CC"/>
                <w:sz w:val="18"/>
                <w:szCs w:val="18"/>
              </w:rPr>
              <w:t>63.840,00</w:t>
            </w:r>
            <w:r w:rsidR="003C43E1" w:rsidRPr="002B7E05">
              <w:rPr>
                <w:rFonts w:ascii="Arial" w:hAnsi="Arial" w:cs="Arial"/>
                <w:color w:val="0033CC"/>
                <w:sz w:val="18"/>
                <w:szCs w:val="18"/>
              </w:rPr>
              <w:t xml:space="preserve"> + </w:t>
            </w:r>
            <w:r w:rsidR="002B7E05" w:rsidRPr="002B7E05">
              <w:rPr>
                <w:rFonts w:ascii="Arial" w:hAnsi="Arial" w:cs="Arial"/>
                <w:color w:val="0033CC"/>
                <w:sz w:val="18"/>
                <w:szCs w:val="18"/>
              </w:rPr>
              <w:t>1</w:t>
            </w:r>
            <w:r>
              <w:rPr>
                <w:rFonts w:ascii="Arial" w:hAnsi="Arial" w:cs="Arial"/>
                <w:color w:val="0033CC"/>
                <w:sz w:val="18"/>
                <w:szCs w:val="18"/>
              </w:rPr>
              <w:t>3.406,40</w:t>
            </w:r>
            <w:r w:rsidR="002B7E05" w:rsidRPr="002B7E05">
              <w:rPr>
                <w:rFonts w:ascii="Arial" w:hAnsi="Arial" w:cs="Arial"/>
                <w:color w:val="0033CC"/>
                <w:sz w:val="18"/>
                <w:szCs w:val="18"/>
              </w:rPr>
              <w:t xml:space="preserve"> </w:t>
            </w:r>
            <w:r w:rsidR="003C43E1" w:rsidRPr="002B7E05">
              <w:rPr>
                <w:rFonts w:ascii="Arial" w:hAnsi="Arial" w:cs="Arial"/>
                <w:color w:val="0033CC"/>
                <w:sz w:val="18"/>
                <w:szCs w:val="18"/>
              </w:rPr>
              <w:t>€ IVA</w:t>
            </w:r>
            <w:r w:rsidR="00133DB3" w:rsidRPr="002B7E05">
              <w:rPr>
                <w:rFonts w:ascii="Arial" w:hAnsi="Arial" w:cs="Arial"/>
                <w:color w:val="0033CC"/>
                <w:sz w:val="18"/>
                <w:szCs w:val="18"/>
              </w:rPr>
              <w:t xml:space="preserve"> 21%</w:t>
            </w:r>
            <w:r w:rsidR="003C43E1" w:rsidRPr="002B7E05">
              <w:rPr>
                <w:rFonts w:ascii="Arial" w:hAnsi="Arial" w:cs="Arial"/>
                <w:color w:val="0033CC"/>
                <w:sz w:val="18"/>
                <w:szCs w:val="18"/>
              </w:rPr>
              <w:t>)</w:t>
            </w:r>
            <w:r w:rsidR="00133DB3" w:rsidRPr="002B7E05">
              <w:rPr>
                <w:rFonts w:ascii="Arial" w:hAnsi="Arial" w:cs="Arial"/>
                <w:color w:val="0033CC"/>
                <w:sz w:val="18"/>
                <w:szCs w:val="18"/>
              </w:rPr>
              <w:t xml:space="preserve"> </w:t>
            </w:r>
          </w:p>
          <w:p w:rsidR="003305B7" w:rsidRPr="00CD1593" w:rsidRDefault="003C43E1" w:rsidP="00CC3596">
            <w:pPr>
              <w:spacing w:before="120"/>
              <w:rPr>
                <w:rFonts w:ascii="Arial" w:hAnsi="Arial" w:cs="Arial"/>
                <w:sz w:val="18"/>
                <w:szCs w:val="18"/>
              </w:rPr>
            </w:pPr>
            <w:r w:rsidRPr="00CD1593">
              <w:rPr>
                <w:rFonts w:ascii="Arial" w:hAnsi="Arial" w:cs="Arial"/>
                <w:sz w:val="18"/>
                <w:szCs w:val="18"/>
              </w:rPr>
              <w:t>Precio máximo para una anualidad de contrato.</w:t>
            </w:r>
          </w:p>
        </w:tc>
      </w:tr>
      <w:tr w:rsidR="00A17B56" w:rsidRPr="00CD1593" w:rsidTr="004D679A">
        <w:trPr>
          <w:trHeight w:val="661"/>
        </w:trPr>
        <w:tc>
          <w:tcPr>
            <w:tcW w:w="26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2B7E05" w:rsidRDefault="00A17B56" w:rsidP="00A17B56">
            <w:pPr>
              <w:rPr>
                <w:rFonts w:ascii="Arial" w:hAnsi="Arial" w:cs="Arial"/>
              </w:rPr>
            </w:pPr>
            <w:r w:rsidRPr="002B7E05">
              <w:rPr>
                <w:rFonts w:ascii="Arial" w:hAnsi="Arial" w:cs="Arial"/>
              </w:rPr>
              <w:t>Desglose del presupuesto base de licitación</w:t>
            </w:r>
            <w:r w:rsidRPr="002B7E05">
              <w:rPr>
                <w:rFonts w:ascii="Arial" w:hAnsi="Arial" w:cs="Arial"/>
              </w:rPr>
              <w:tab/>
            </w:r>
          </w:p>
        </w:tc>
        <w:tc>
          <w:tcPr>
            <w:tcW w:w="5795"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2B7E05" w:rsidRDefault="00907FE6" w:rsidP="002B7E05">
            <w:pPr>
              <w:rPr>
                <w:rFonts w:ascii="Arial" w:hAnsi="Arial" w:cs="Arial"/>
                <w:sz w:val="18"/>
                <w:szCs w:val="18"/>
              </w:rPr>
            </w:pPr>
            <w:r w:rsidRPr="002B7E05">
              <w:rPr>
                <w:rFonts w:ascii="Arial" w:hAnsi="Arial" w:cs="Arial"/>
                <w:szCs w:val="18"/>
              </w:rPr>
              <w:t>La justificación del presupuesto y su desglose se detalla en la Memoria de Contratación.</w:t>
            </w:r>
          </w:p>
        </w:tc>
      </w:tr>
    </w:tbl>
    <w:p w:rsidR="00A17B56" w:rsidRPr="00CD1593" w:rsidRDefault="00A17B56" w:rsidP="00233FE9">
      <w:pPr>
        <w:spacing w:line="240" w:lineRule="atLeast"/>
        <w:jc w:val="both"/>
        <w:rPr>
          <w:rFonts w:ascii="Arial" w:hAnsi="Arial" w:cs="Arial"/>
        </w:rPr>
      </w:pPr>
    </w:p>
    <w:tbl>
      <w:tblPr>
        <w:tblW w:w="8516" w:type="dxa"/>
        <w:tblInd w:w="-10" w:type="dxa"/>
        <w:tblLayout w:type="fixed"/>
        <w:tblCellMar>
          <w:left w:w="103" w:type="dxa"/>
        </w:tblCellMar>
        <w:tblLook w:val="0000" w:firstRow="0" w:lastRow="0" w:firstColumn="0" w:lastColumn="0" w:noHBand="0" w:noVBand="0"/>
      </w:tblPr>
      <w:tblGrid>
        <w:gridCol w:w="8516"/>
      </w:tblGrid>
      <w:tr w:rsidR="00A17B56" w:rsidRPr="00CD1593" w:rsidTr="003C43E1">
        <w:trPr>
          <w:trHeight w:val="424"/>
        </w:trPr>
        <w:tc>
          <w:tcPr>
            <w:tcW w:w="85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A17B56" w:rsidP="00A17B56">
            <w:pPr>
              <w:rPr>
                <w:rFonts w:ascii="Arial" w:hAnsi="Arial" w:cs="Arial"/>
              </w:rPr>
            </w:pPr>
            <w:r w:rsidRPr="00CD1593">
              <w:rPr>
                <w:rFonts w:ascii="Arial" w:hAnsi="Arial" w:cs="Arial"/>
                <w:b/>
              </w:rPr>
              <w:t>5.- VALOR ESTIMADO DEL CONTRATO (IVA NO INCLUIDO)</w:t>
            </w:r>
          </w:p>
        </w:tc>
      </w:tr>
      <w:tr w:rsidR="00A17B56" w:rsidRPr="00CD1593" w:rsidTr="00A17B56">
        <w:trPr>
          <w:trHeight w:val="796"/>
        </w:trPr>
        <w:tc>
          <w:tcPr>
            <w:tcW w:w="85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A17B56" w:rsidP="00A17B56">
            <w:pPr>
              <w:spacing w:before="80"/>
              <w:rPr>
                <w:rFonts w:ascii="Arial" w:hAnsi="Arial" w:cs="Arial"/>
                <w:b/>
                <w:color w:val="0033CC"/>
                <w:szCs w:val="22"/>
                <w:lang w:eastAsia="en-US"/>
              </w:rPr>
            </w:pPr>
            <w:r w:rsidRPr="00CD1593">
              <w:rPr>
                <w:rFonts w:ascii="Arial" w:hAnsi="Arial" w:cs="Arial"/>
              </w:rPr>
              <w:t xml:space="preserve">Importe: </w:t>
            </w:r>
            <w:r w:rsidR="002B7E05" w:rsidRPr="00BB4507">
              <w:rPr>
                <w:rFonts w:ascii="Arial" w:hAnsi="Arial" w:cs="Arial"/>
                <w:b/>
                <w:color w:val="0000FF"/>
              </w:rPr>
              <w:t>2</w:t>
            </w:r>
            <w:r w:rsidR="00E209FD">
              <w:rPr>
                <w:rFonts w:ascii="Arial" w:hAnsi="Arial" w:cs="Arial"/>
                <w:b/>
                <w:color w:val="0000FF"/>
              </w:rPr>
              <w:t>55.360</w:t>
            </w:r>
            <w:r w:rsidR="00CC3596" w:rsidRPr="00BB4507">
              <w:rPr>
                <w:rFonts w:ascii="Arial" w:hAnsi="Arial" w:cs="Arial"/>
                <w:b/>
                <w:color w:val="0000FF"/>
              </w:rPr>
              <w:t>,</w:t>
            </w:r>
            <w:r w:rsidR="00E209FD">
              <w:rPr>
                <w:rFonts w:ascii="Arial" w:hAnsi="Arial" w:cs="Arial"/>
                <w:b/>
                <w:color w:val="0000FF"/>
              </w:rPr>
              <w:t>00</w:t>
            </w:r>
            <w:r w:rsidR="002B7E05" w:rsidRPr="00BB4507">
              <w:rPr>
                <w:rFonts w:ascii="Arial" w:hAnsi="Arial" w:cs="Arial"/>
                <w:b/>
                <w:color w:val="0000FF"/>
              </w:rPr>
              <w:t xml:space="preserve"> </w:t>
            </w:r>
            <w:r w:rsidR="00133DB3" w:rsidRPr="00BB4507">
              <w:rPr>
                <w:rFonts w:ascii="Arial" w:hAnsi="Arial" w:cs="Arial"/>
                <w:b/>
                <w:color w:val="0000FF"/>
              </w:rPr>
              <w:t>€</w:t>
            </w:r>
          </w:p>
          <w:p w:rsidR="00A17B56" w:rsidRPr="00CD1593" w:rsidRDefault="00A17B56" w:rsidP="00E209FD">
            <w:pPr>
              <w:pStyle w:val="Textoindependiente"/>
              <w:spacing w:before="120"/>
              <w:ind w:left="37"/>
              <w:rPr>
                <w:rFonts w:ascii="Arial" w:hAnsi="Arial" w:cs="Arial"/>
              </w:rPr>
            </w:pPr>
            <w:r w:rsidRPr="00CD1593">
              <w:rPr>
                <w:rFonts w:ascii="Arial" w:hAnsi="Arial" w:cs="Arial"/>
              </w:rPr>
              <w:t>El valor estimado contempla la</w:t>
            </w:r>
            <w:r w:rsidR="00CC3596">
              <w:rPr>
                <w:rFonts w:ascii="Arial" w:hAnsi="Arial" w:cs="Arial"/>
              </w:rPr>
              <w:t xml:space="preserve">s anualidad </w:t>
            </w:r>
            <w:r w:rsidRPr="00CD1593">
              <w:rPr>
                <w:rFonts w:ascii="Arial" w:hAnsi="Arial" w:cs="Arial"/>
              </w:rPr>
              <w:t xml:space="preserve">del contrato más la opción de prorrogar el contrato aislada o </w:t>
            </w:r>
            <w:r w:rsidR="00FD7CC0" w:rsidRPr="00CD1593">
              <w:rPr>
                <w:rFonts w:ascii="Arial" w:hAnsi="Arial" w:cs="Arial"/>
              </w:rPr>
              <w:t>sucesivamente</w:t>
            </w:r>
            <w:r w:rsidRPr="00CD1593">
              <w:rPr>
                <w:rFonts w:ascii="Arial" w:hAnsi="Arial" w:cs="Arial"/>
              </w:rPr>
              <w:t xml:space="preserve"> por plazo máximo de otro</w:t>
            </w:r>
            <w:r w:rsidR="00FD7CC0" w:rsidRPr="00CD1593">
              <w:rPr>
                <w:rFonts w:ascii="Arial" w:hAnsi="Arial" w:cs="Arial"/>
              </w:rPr>
              <w:t>s</w:t>
            </w:r>
            <w:r w:rsidRPr="00CD1593">
              <w:rPr>
                <w:rFonts w:ascii="Arial" w:hAnsi="Arial" w:cs="Arial"/>
              </w:rPr>
              <w:t xml:space="preserve"> </w:t>
            </w:r>
            <w:r w:rsidR="00E209FD">
              <w:rPr>
                <w:rFonts w:ascii="Arial" w:hAnsi="Arial" w:cs="Arial"/>
              </w:rPr>
              <w:t>tre</w:t>
            </w:r>
            <w:r w:rsidR="002773AA">
              <w:rPr>
                <w:rFonts w:ascii="Arial" w:hAnsi="Arial" w:cs="Arial"/>
              </w:rPr>
              <w:t>s</w:t>
            </w:r>
            <w:r w:rsidR="00CC3596">
              <w:rPr>
                <w:rFonts w:ascii="Arial" w:hAnsi="Arial" w:cs="Arial"/>
              </w:rPr>
              <w:t xml:space="preserve"> </w:t>
            </w:r>
            <w:r w:rsidRPr="00CD1593">
              <w:rPr>
                <w:rFonts w:ascii="Arial" w:hAnsi="Arial" w:cs="Arial"/>
              </w:rPr>
              <w:t>año</w:t>
            </w:r>
            <w:r w:rsidR="00FD7CC0" w:rsidRPr="00CD1593">
              <w:rPr>
                <w:rFonts w:ascii="Arial" w:hAnsi="Arial" w:cs="Arial"/>
              </w:rPr>
              <w:t>s</w:t>
            </w:r>
            <w:r w:rsidR="00CC3596">
              <w:rPr>
                <w:rFonts w:ascii="Arial" w:hAnsi="Arial" w:cs="Arial"/>
              </w:rPr>
              <w:t>, hasta alcanzar el máximo de cuatro anualidades.</w:t>
            </w:r>
          </w:p>
        </w:tc>
      </w:tr>
    </w:tbl>
    <w:p w:rsidR="00A17B56" w:rsidRPr="00CD1593" w:rsidRDefault="00A17B56" w:rsidP="00A17B56">
      <w:pPr>
        <w:rPr>
          <w:rFonts w:ascii="Arial" w:hAnsi="Arial" w:cs="Arial"/>
        </w:rPr>
      </w:pPr>
    </w:p>
    <w:tbl>
      <w:tblPr>
        <w:tblW w:w="8510" w:type="dxa"/>
        <w:tblInd w:w="-10" w:type="dxa"/>
        <w:tblLayout w:type="fixed"/>
        <w:tblCellMar>
          <w:left w:w="103" w:type="dxa"/>
        </w:tblCellMar>
        <w:tblLook w:val="0000" w:firstRow="0" w:lastRow="0" w:firstColumn="0" w:lastColumn="0" w:noHBand="0" w:noVBand="0"/>
      </w:tblPr>
      <w:tblGrid>
        <w:gridCol w:w="7158"/>
        <w:gridCol w:w="1352"/>
      </w:tblGrid>
      <w:tr w:rsidR="00A17B56" w:rsidRPr="00CD1593" w:rsidTr="003C43E1">
        <w:trPr>
          <w:trHeight w:val="437"/>
        </w:trPr>
        <w:tc>
          <w:tcPr>
            <w:tcW w:w="71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A17B56" w:rsidP="00A17B56">
            <w:pPr>
              <w:rPr>
                <w:rFonts w:ascii="Arial" w:hAnsi="Arial" w:cs="Arial"/>
              </w:rPr>
            </w:pPr>
            <w:r w:rsidRPr="00CD1593">
              <w:rPr>
                <w:rFonts w:ascii="Arial" w:hAnsi="Arial" w:cs="Arial"/>
                <w:b/>
              </w:rPr>
              <w:t>6.- FINANCIACIÓN</w:t>
            </w:r>
          </w:p>
        </w:tc>
        <w:tc>
          <w:tcPr>
            <w:tcW w:w="135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A17B56" w:rsidP="00A17B56">
            <w:pPr>
              <w:jc w:val="center"/>
              <w:rPr>
                <w:rFonts w:ascii="Arial" w:hAnsi="Arial" w:cs="Arial"/>
              </w:rPr>
            </w:pPr>
            <w:r w:rsidRPr="00CD1593">
              <w:rPr>
                <w:rFonts w:ascii="Arial" w:hAnsi="Arial" w:cs="Arial"/>
              </w:rPr>
              <w:t>Porcentaje</w:t>
            </w:r>
          </w:p>
        </w:tc>
      </w:tr>
      <w:tr w:rsidR="00A17B56" w:rsidRPr="00CD1593" w:rsidTr="003C43E1">
        <w:trPr>
          <w:trHeight w:val="353"/>
        </w:trPr>
        <w:tc>
          <w:tcPr>
            <w:tcW w:w="71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A17B56" w:rsidP="00A17B56">
            <w:pPr>
              <w:spacing w:before="40" w:after="40"/>
              <w:rPr>
                <w:rFonts w:ascii="Arial" w:hAnsi="Arial" w:cs="Arial"/>
              </w:rPr>
            </w:pPr>
            <w:r w:rsidRPr="00CD1593">
              <w:rPr>
                <w:rFonts w:ascii="Arial" w:hAnsi="Arial" w:cs="Arial"/>
              </w:rPr>
              <w:t xml:space="preserve">Diputación Foral </w:t>
            </w:r>
          </w:p>
        </w:tc>
        <w:tc>
          <w:tcPr>
            <w:tcW w:w="135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17B56" w:rsidRPr="00CD1593" w:rsidRDefault="00A17B56" w:rsidP="00A17B56">
            <w:pPr>
              <w:spacing w:before="40" w:after="40"/>
              <w:jc w:val="center"/>
              <w:rPr>
                <w:rFonts w:ascii="Arial" w:hAnsi="Arial" w:cs="Arial"/>
              </w:rPr>
            </w:pPr>
            <w:r w:rsidRPr="00CD1593">
              <w:rPr>
                <w:rFonts w:ascii="Arial" w:hAnsi="Arial" w:cs="Arial"/>
              </w:rPr>
              <w:t>100</w:t>
            </w:r>
          </w:p>
        </w:tc>
      </w:tr>
    </w:tbl>
    <w:p w:rsidR="00367F2F" w:rsidRPr="00CD1593" w:rsidRDefault="00367F2F" w:rsidP="00233FE9">
      <w:pPr>
        <w:spacing w:line="240" w:lineRule="atLeast"/>
        <w:jc w:val="both"/>
        <w:rPr>
          <w:rFonts w:ascii="Arial" w:hAnsi="Arial" w:cs="Arial"/>
          <w:szCs w:val="22"/>
          <w:lang w:eastAsia="en-US"/>
        </w:rPr>
      </w:pPr>
    </w:p>
    <w:tbl>
      <w:tblPr>
        <w:tblW w:w="8486" w:type="dxa"/>
        <w:tblInd w:w="-19" w:type="dxa"/>
        <w:tblLayout w:type="fixed"/>
        <w:tblCellMar>
          <w:left w:w="103" w:type="dxa"/>
        </w:tblCellMar>
        <w:tblLook w:val="0000" w:firstRow="0" w:lastRow="0" w:firstColumn="0" w:lastColumn="0" w:noHBand="0" w:noVBand="0"/>
      </w:tblPr>
      <w:tblGrid>
        <w:gridCol w:w="1406"/>
        <w:gridCol w:w="4670"/>
        <w:gridCol w:w="2410"/>
      </w:tblGrid>
      <w:tr w:rsidR="00367F2F" w:rsidRPr="00CD1593" w:rsidTr="003C43E1">
        <w:trPr>
          <w:trHeight w:val="422"/>
        </w:trPr>
        <w:tc>
          <w:tcPr>
            <w:tcW w:w="848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D1593" w:rsidRDefault="00367F2F" w:rsidP="00233FE9">
            <w:pPr>
              <w:spacing w:line="240" w:lineRule="atLeast"/>
              <w:jc w:val="both"/>
              <w:rPr>
                <w:rFonts w:ascii="Arial" w:hAnsi="Arial" w:cs="Arial"/>
                <w:szCs w:val="22"/>
                <w:lang w:eastAsia="en-US"/>
              </w:rPr>
            </w:pPr>
            <w:bookmarkStart w:id="5" w:name="CC_7"/>
            <w:r w:rsidRPr="00CD1593">
              <w:rPr>
                <w:rFonts w:ascii="Arial" w:hAnsi="Arial" w:cs="Arial"/>
                <w:b/>
                <w:szCs w:val="22"/>
                <w:lang w:eastAsia="en-US"/>
              </w:rPr>
              <w:t>7.-</w:t>
            </w:r>
            <w:bookmarkEnd w:id="5"/>
            <w:r w:rsidRPr="00CD1593">
              <w:rPr>
                <w:rFonts w:ascii="Arial" w:hAnsi="Arial" w:cs="Arial"/>
                <w:b/>
                <w:szCs w:val="22"/>
                <w:lang w:eastAsia="en-US"/>
              </w:rPr>
              <w:t xml:space="preserve"> ANUALIDADES</w:t>
            </w:r>
          </w:p>
        </w:tc>
      </w:tr>
      <w:tr w:rsidR="00367F2F" w:rsidRPr="00CD1593" w:rsidTr="003C43E1">
        <w:trPr>
          <w:trHeight w:val="235"/>
        </w:trPr>
        <w:tc>
          <w:tcPr>
            <w:tcW w:w="14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D1593" w:rsidRDefault="00367F2F" w:rsidP="00233FE9">
            <w:pPr>
              <w:spacing w:before="40" w:after="40" w:line="240" w:lineRule="atLeast"/>
              <w:jc w:val="center"/>
              <w:rPr>
                <w:rFonts w:ascii="Arial" w:hAnsi="Arial" w:cs="Arial"/>
                <w:szCs w:val="22"/>
                <w:lang w:eastAsia="en-US"/>
              </w:rPr>
            </w:pPr>
            <w:r w:rsidRPr="00CD1593">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D1593" w:rsidRDefault="00367F2F" w:rsidP="00233FE9">
            <w:pPr>
              <w:spacing w:before="40" w:after="40" w:line="240" w:lineRule="atLeast"/>
              <w:jc w:val="center"/>
              <w:rPr>
                <w:rFonts w:ascii="Arial" w:hAnsi="Arial" w:cs="Arial"/>
                <w:szCs w:val="22"/>
                <w:lang w:eastAsia="en-US"/>
              </w:rPr>
            </w:pPr>
            <w:r w:rsidRPr="00CD1593">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D1593" w:rsidRDefault="00367F2F" w:rsidP="00233FE9">
            <w:pPr>
              <w:spacing w:before="40" w:after="40" w:line="240" w:lineRule="atLeast"/>
              <w:jc w:val="center"/>
              <w:rPr>
                <w:rFonts w:ascii="Arial" w:hAnsi="Arial" w:cs="Arial"/>
                <w:szCs w:val="22"/>
                <w:lang w:eastAsia="en-US"/>
              </w:rPr>
            </w:pPr>
            <w:r w:rsidRPr="00CD1593">
              <w:rPr>
                <w:rFonts w:ascii="Arial" w:hAnsi="Arial" w:cs="Arial"/>
                <w:szCs w:val="22"/>
                <w:lang w:eastAsia="en-US"/>
              </w:rPr>
              <w:t>IMPORTE</w:t>
            </w:r>
          </w:p>
        </w:tc>
      </w:tr>
      <w:tr w:rsidR="003C43E1" w:rsidRPr="006918E8" w:rsidTr="003C43E1">
        <w:trPr>
          <w:trHeight w:val="325"/>
        </w:trPr>
        <w:tc>
          <w:tcPr>
            <w:tcW w:w="14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43E1" w:rsidRPr="00CD1593" w:rsidRDefault="003C43E1" w:rsidP="003C43E1">
            <w:pPr>
              <w:spacing w:before="40" w:after="40"/>
              <w:jc w:val="center"/>
              <w:rPr>
                <w:rFonts w:ascii="Arial" w:hAnsi="Arial" w:cs="Arial"/>
                <w:b/>
                <w:szCs w:val="22"/>
                <w:lang w:eastAsia="en-US"/>
              </w:rPr>
            </w:pPr>
            <w:r w:rsidRPr="00CD1593">
              <w:rPr>
                <w:rFonts w:ascii="Arial" w:hAnsi="Arial" w:cs="Arial"/>
                <w:b/>
                <w:szCs w:val="22"/>
                <w:lang w:eastAsia="en-US"/>
              </w:rPr>
              <w:t>2024</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43E1" w:rsidRPr="00CD1593" w:rsidRDefault="003C43E1" w:rsidP="00E209FD">
            <w:pPr>
              <w:spacing w:before="40" w:after="40"/>
              <w:ind w:left="57"/>
              <w:jc w:val="center"/>
              <w:rPr>
                <w:rFonts w:ascii="Arial" w:hAnsi="Arial" w:cs="Arial"/>
                <w:b/>
                <w:szCs w:val="22"/>
                <w:lang w:eastAsia="en-US"/>
              </w:rPr>
            </w:pPr>
            <w:r w:rsidRPr="00CD1593">
              <w:rPr>
                <w:rFonts w:ascii="Arial" w:hAnsi="Arial" w:cs="Arial"/>
                <w:b/>
                <w:szCs w:val="22"/>
                <w:lang w:eastAsia="en-US"/>
              </w:rPr>
              <w:t xml:space="preserve">1 - </w:t>
            </w:r>
            <w:r w:rsidR="002B7E05">
              <w:rPr>
                <w:rFonts w:ascii="Arial" w:hAnsi="Arial" w:cs="Arial"/>
                <w:b/>
                <w:szCs w:val="22"/>
                <w:lang w:eastAsia="en-US"/>
              </w:rPr>
              <w:t>1010.1</w:t>
            </w:r>
            <w:r w:rsidR="00E209FD">
              <w:rPr>
                <w:rFonts w:ascii="Arial" w:hAnsi="Arial" w:cs="Arial"/>
                <w:b/>
                <w:szCs w:val="22"/>
                <w:lang w:eastAsia="en-US"/>
              </w:rPr>
              <w:t>2</w:t>
            </w:r>
            <w:r w:rsidR="002B7E05">
              <w:rPr>
                <w:rFonts w:ascii="Arial" w:hAnsi="Arial" w:cs="Arial"/>
                <w:b/>
                <w:szCs w:val="22"/>
                <w:lang w:eastAsia="en-US"/>
              </w:rPr>
              <w:t>0.227.13.0</w:t>
            </w:r>
            <w:r w:rsidR="00E209FD">
              <w:rPr>
                <w:rFonts w:ascii="Arial" w:hAnsi="Arial" w:cs="Arial"/>
                <w:b/>
                <w:szCs w:val="22"/>
                <w:lang w:eastAsia="en-US"/>
              </w:rPr>
              <w:t>9</w:t>
            </w:r>
            <w:r w:rsidR="002B7E05">
              <w:rPr>
                <w:rFonts w:ascii="Arial" w:hAnsi="Arial" w:cs="Arial"/>
                <w:b/>
                <w:szCs w:val="22"/>
                <w:lang w:eastAsia="en-US"/>
              </w:rPr>
              <w:t xml:space="preserve"> </w:t>
            </w:r>
            <w:r w:rsidRPr="00CD1593">
              <w:rPr>
                <w:rFonts w:ascii="Arial" w:hAnsi="Arial" w:cs="Arial"/>
                <w:b/>
                <w:szCs w:val="22"/>
                <w:lang w:eastAsia="en-US"/>
              </w:rPr>
              <w:t>- 2024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43E1" w:rsidRPr="00851176" w:rsidRDefault="00E209FD" w:rsidP="00CC3596">
            <w:pPr>
              <w:spacing w:before="40" w:after="40"/>
              <w:jc w:val="center"/>
              <w:rPr>
                <w:rFonts w:ascii="Arial" w:hAnsi="Arial" w:cs="Arial"/>
                <w:b/>
                <w:szCs w:val="22"/>
                <w:lang w:eastAsia="en-US"/>
              </w:rPr>
            </w:pPr>
            <w:r w:rsidRPr="00E209FD">
              <w:rPr>
                <w:rFonts w:ascii="Arial" w:hAnsi="Arial" w:cs="Arial"/>
                <w:b/>
                <w:szCs w:val="22"/>
                <w:lang w:eastAsia="en-US"/>
              </w:rPr>
              <w:t xml:space="preserve">19.311,60 </w:t>
            </w:r>
            <w:r w:rsidR="003C43E1" w:rsidRPr="00CD1593">
              <w:rPr>
                <w:rFonts w:ascii="Arial" w:hAnsi="Arial" w:cs="Arial"/>
                <w:b/>
                <w:szCs w:val="22"/>
                <w:lang w:eastAsia="en-US"/>
              </w:rPr>
              <w:t>€</w:t>
            </w:r>
          </w:p>
        </w:tc>
      </w:tr>
      <w:tr w:rsidR="003C43E1" w:rsidRPr="00D528FE" w:rsidTr="003C43E1">
        <w:trPr>
          <w:trHeight w:val="241"/>
        </w:trPr>
        <w:tc>
          <w:tcPr>
            <w:tcW w:w="848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C43E1" w:rsidRDefault="003C43E1" w:rsidP="003C43E1">
            <w:pPr>
              <w:spacing w:before="120" w:after="120"/>
              <w:ind w:right="79"/>
              <w:jc w:val="both"/>
              <w:rPr>
                <w:rFonts w:ascii="Arial" w:hAnsi="Arial" w:cs="Arial"/>
                <w:sz w:val="16"/>
                <w:szCs w:val="16"/>
              </w:rPr>
            </w:pPr>
            <w:r w:rsidRPr="0021577A">
              <w:rPr>
                <w:rFonts w:ascii="Arial" w:hAnsi="Arial" w:cs="Arial"/>
                <w:sz w:val="16"/>
                <w:szCs w:val="16"/>
              </w:rPr>
              <w:t xml:space="preserve">Si bien el presupuesto para </w:t>
            </w:r>
            <w:r>
              <w:rPr>
                <w:rFonts w:ascii="Arial" w:hAnsi="Arial" w:cs="Arial"/>
                <w:sz w:val="16"/>
                <w:szCs w:val="16"/>
              </w:rPr>
              <w:t>un</w:t>
            </w:r>
            <w:r w:rsidRPr="0021577A">
              <w:rPr>
                <w:rFonts w:ascii="Arial" w:hAnsi="Arial" w:cs="Arial"/>
                <w:sz w:val="16"/>
                <w:szCs w:val="16"/>
              </w:rPr>
              <w:t xml:space="preserve"> año es de</w:t>
            </w:r>
            <w:r w:rsidR="0035281A">
              <w:rPr>
                <w:rFonts w:ascii="Arial" w:hAnsi="Arial" w:cs="Arial"/>
                <w:sz w:val="16"/>
                <w:szCs w:val="16"/>
              </w:rPr>
              <w:t xml:space="preserve"> </w:t>
            </w:r>
            <w:r w:rsidR="00E209FD" w:rsidRPr="00E209FD">
              <w:rPr>
                <w:rFonts w:ascii="Arial" w:hAnsi="Arial" w:cs="Arial"/>
                <w:sz w:val="16"/>
                <w:szCs w:val="16"/>
              </w:rPr>
              <w:t xml:space="preserve">77.246,40 </w:t>
            </w:r>
            <w:r w:rsidRPr="0021577A">
              <w:rPr>
                <w:rFonts w:ascii="Arial" w:hAnsi="Arial" w:cs="Arial"/>
                <w:sz w:val="16"/>
                <w:szCs w:val="16"/>
              </w:rPr>
              <w:t>€ (IVA incluido), en atención a su consideración como contrato de tracto sucesivo de carácter permanente, se autoriza únicamente el g</w:t>
            </w:r>
            <w:r>
              <w:rPr>
                <w:rFonts w:ascii="Arial" w:hAnsi="Arial" w:cs="Arial"/>
                <w:sz w:val="16"/>
                <w:szCs w:val="16"/>
              </w:rPr>
              <w:t>asto correspondiente al año 2024</w:t>
            </w:r>
            <w:r w:rsidRPr="0021577A">
              <w:rPr>
                <w:rFonts w:ascii="Arial" w:hAnsi="Arial" w:cs="Arial"/>
                <w:sz w:val="16"/>
                <w:szCs w:val="16"/>
              </w:rPr>
              <w:t>, y el resto en los próximos ejercicios.</w:t>
            </w:r>
          </w:p>
          <w:p w:rsidR="003C43E1" w:rsidRPr="00481F67" w:rsidRDefault="003C43E1" w:rsidP="00CC3596">
            <w:pPr>
              <w:spacing w:before="120" w:after="120"/>
              <w:ind w:right="79"/>
              <w:jc w:val="both"/>
              <w:rPr>
                <w:rFonts w:ascii="Arial" w:hAnsi="Arial" w:cs="Arial"/>
                <w:sz w:val="18"/>
                <w:szCs w:val="18"/>
                <w:highlight w:val="yellow"/>
              </w:rPr>
            </w:pPr>
            <w:r w:rsidRPr="00005591">
              <w:rPr>
                <w:rFonts w:ascii="Arial" w:hAnsi="Arial" w:cs="Arial"/>
                <w:sz w:val="16"/>
                <w:szCs w:val="16"/>
              </w:rPr>
              <w:t>El crédito necesario para el ejercicio 202</w:t>
            </w:r>
            <w:r>
              <w:rPr>
                <w:rFonts w:ascii="Arial" w:hAnsi="Arial" w:cs="Arial"/>
                <w:sz w:val="16"/>
                <w:szCs w:val="16"/>
              </w:rPr>
              <w:t>4</w:t>
            </w:r>
            <w:r w:rsidRPr="00005591">
              <w:rPr>
                <w:rFonts w:ascii="Arial" w:hAnsi="Arial" w:cs="Arial"/>
                <w:sz w:val="16"/>
                <w:szCs w:val="16"/>
              </w:rPr>
              <w:t xml:space="preserve"> se estima en  </w:t>
            </w:r>
            <w:r w:rsidR="00E209FD" w:rsidRPr="00E209FD">
              <w:rPr>
                <w:rFonts w:ascii="Arial" w:hAnsi="Arial" w:cs="Arial"/>
                <w:sz w:val="16"/>
                <w:szCs w:val="16"/>
              </w:rPr>
              <w:t xml:space="preserve">19.311,60 </w:t>
            </w:r>
            <w:r w:rsidRPr="00005591">
              <w:rPr>
                <w:rFonts w:ascii="Arial" w:hAnsi="Arial" w:cs="Arial"/>
                <w:sz w:val="16"/>
                <w:szCs w:val="16"/>
              </w:rPr>
              <w:t xml:space="preserve">€ (IVA incluido), considerando que la entrada en vigor de este contrato pueda producirse el 1 de </w:t>
            </w:r>
            <w:r w:rsidR="00CC3596">
              <w:rPr>
                <w:rFonts w:ascii="Arial" w:hAnsi="Arial" w:cs="Arial"/>
                <w:sz w:val="16"/>
                <w:szCs w:val="16"/>
              </w:rPr>
              <w:t>octubre</w:t>
            </w:r>
            <w:r w:rsidR="00BD6BBC">
              <w:rPr>
                <w:rFonts w:ascii="Arial" w:hAnsi="Arial" w:cs="Arial"/>
                <w:sz w:val="16"/>
                <w:szCs w:val="16"/>
              </w:rPr>
              <w:t xml:space="preserve"> de 2024</w:t>
            </w:r>
            <w:r w:rsidRPr="00005591">
              <w:rPr>
                <w:rFonts w:ascii="Arial" w:hAnsi="Arial" w:cs="Arial"/>
                <w:sz w:val="16"/>
                <w:szCs w:val="16"/>
              </w:rPr>
              <w:t>.</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6"/>
        <w:gridCol w:w="1828"/>
        <w:gridCol w:w="1555"/>
        <w:gridCol w:w="331"/>
        <w:gridCol w:w="4786"/>
      </w:tblGrid>
      <w:tr w:rsidR="00367F2F" w:rsidRPr="006918E8" w:rsidTr="00BD6BBC">
        <w:trPr>
          <w:trHeight w:val="408"/>
        </w:trPr>
        <w:tc>
          <w:tcPr>
            <w:tcW w:w="8506" w:type="dxa"/>
            <w:gridSpan w:val="5"/>
            <w:vAlign w:val="center"/>
          </w:tcPr>
          <w:p w:rsidR="00367F2F" w:rsidRPr="006918E8" w:rsidRDefault="00367F2F" w:rsidP="00233FE9">
            <w:pPr>
              <w:spacing w:line="240" w:lineRule="atLeast"/>
              <w:jc w:val="both"/>
              <w:rPr>
                <w:rFonts w:ascii="Arial" w:hAnsi="Arial" w:cs="Arial"/>
                <w:szCs w:val="22"/>
                <w:lang w:eastAsia="en-US"/>
              </w:rPr>
            </w:pPr>
            <w:bookmarkStart w:id="6" w:name="CC_8"/>
            <w:r w:rsidRPr="006918E8">
              <w:rPr>
                <w:rFonts w:ascii="Arial" w:hAnsi="Arial" w:cs="Arial"/>
                <w:b/>
                <w:szCs w:val="22"/>
                <w:lang w:eastAsia="en-US"/>
              </w:rPr>
              <w:t>8.-</w:t>
            </w:r>
            <w:bookmarkEnd w:id="6"/>
            <w:r w:rsidRPr="006918E8">
              <w:rPr>
                <w:rFonts w:ascii="Arial" w:hAnsi="Arial" w:cs="Arial"/>
                <w:b/>
                <w:szCs w:val="22"/>
                <w:lang w:eastAsia="en-US"/>
              </w:rPr>
              <w:t xml:space="preserve"> PLAZO DE DURACIÓN</w:t>
            </w:r>
          </w:p>
        </w:tc>
      </w:tr>
      <w:tr w:rsidR="00367F2F" w:rsidRPr="006918E8" w:rsidTr="00996849">
        <w:trPr>
          <w:trHeight w:val="380"/>
        </w:trPr>
        <w:tc>
          <w:tcPr>
            <w:tcW w:w="8506" w:type="dxa"/>
            <w:gridSpan w:val="5"/>
            <w:tcBorders>
              <w:bottom w:val="nil"/>
            </w:tcBorders>
            <w:shd w:val="clear" w:color="auto" w:fill="FFFFFF"/>
            <w:vAlign w:val="center"/>
          </w:tcPr>
          <w:p w:rsidR="00367F2F" w:rsidRPr="006918E8" w:rsidRDefault="00367F2F" w:rsidP="004D679A">
            <w:pPr>
              <w:spacing w:before="40" w:after="40" w:line="240" w:lineRule="atLeast"/>
              <w:jc w:val="both"/>
              <w:rPr>
                <w:rFonts w:ascii="Arial" w:hAnsi="Arial" w:cs="Arial"/>
                <w:i/>
                <w:szCs w:val="22"/>
                <w:lang w:eastAsia="en-US"/>
              </w:rPr>
            </w:pPr>
            <w:r w:rsidRPr="006918E8">
              <w:rPr>
                <w:rFonts w:ascii="Arial" w:hAnsi="Arial" w:cs="Arial"/>
                <w:szCs w:val="22"/>
                <w:lang w:eastAsia="en-US"/>
              </w:rPr>
              <w:t xml:space="preserve">Plazo total: </w:t>
            </w:r>
            <w:r w:rsidR="00996849">
              <w:rPr>
                <w:rFonts w:ascii="Arial" w:hAnsi="Arial" w:cs="Arial"/>
                <w:szCs w:val="22"/>
                <w:lang w:eastAsia="en-US"/>
              </w:rPr>
              <w:t xml:space="preserve"> </w:t>
            </w:r>
            <w:r w:rsidR="004D679A">
              <w:rPr>
                <w:rFonts w:ascii="Arial" w:hAnsi="Arial" w:cs="Arial"/>
                <w:b/>
                <w:color w:val="0033CC"/>
                <w:szCs w:val="22"/>
                <w:lang w:eastAsia="en-US"/>
              </w:rPr>
              <w:t>UN</w:t>
            </w:r>
            <w:r w:rsidR="00CC3596">
              <w:rPr>
                <w:rFonts w:ascii="Arial" w:hAnsi="Arial" w:cs="Arial"/>
                <w:b/>
                <w:color w:val="0033CC"/>
                <w:szCs w:val="22"/>
                <w:lang w:eastAsia="en-US"/>
              </w:rPr>
              <w:t xml:space="preserve"> A</w:t>
            </w:r>
            <w:r w:rsidR="00996849" w:rsidRPr="00996849">
              <w:rPr>
                <w:rFonts w:ascii="Arial" w:hAnsi="Arial" w:cs="Arial"/>
                <w:b/>
                <w:color w:val="0033CC"/>
                <w:szCs w:val="22"/>
                <w:lang w:eastAsia="en-US"/>
              </w:rPr>
              <w:t>ÑO</w:t>
            </w:r>
          </w:p>
        </w:tc>
      </w:tr>
      <w:tr w:rsidR="00996849" w:rsidRPr="00FD6BC1" w:rsidTr="009968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6" w:type="dxa"/>
          <w:trHeight w:hRule="exact" w:val="284"/>
        </w:trPr>
        <w:tc>
          <w:tcPr>
            <w:tcW w:w="1828" w:type="dxa"/>
            <w:vMerge w:val="restart"/>
            <w:tcBorders>
              <w:top w:val="single" w:sz="4" w:space="0" w:color="000000"/>
              <w:left w:val="single" w:sz="4" w:space="0" w:color="000000"/>
            </w:tcBorders>
            <w:shd w:val="clear" w:color="auto" w:fill="FFFFFF"/>
            <w:vAlign w:val="center"/>
          </w:tcPr>
          <w:p w:rsidR="00996849" w:rsidRPr="00FD6BC1" w:rsidRDefault="00996849" w:rsidP="004E24E5">
            <w:pPr>
              <w:ind w:right="-959"/>
              <w:rPr>
                <w:rFonts w:ascii="Arial" w:hAnsi="Arial" w:cs="Arial"/>
              </w:rPr>
            </w:pPr>
            <w:r w:rsidRPr="00FD6BC1">
              <w:rPr>
                <w:rFonts w:ascii="Arial" w:hAnsi="Arial" w:cs="Arial"/>
              </w:rPr>
              <w:t xml:space="preserve">Plazos parciales  </w:t>
            </w:r>
          </w:p>
        </w:tc>
        <w:tc>
          <w:tcPr>
            <w:tcW w:w="1555" w:type="dxa"/>
            <w:tcBorders>
              <w:top w:val="single" w:sz="4" w:space="0" w:color="000000"/>
              <w:right w:val="single" w:sz="4" w:space="0" w:color="000000"/>
            </w:tcBorders>
            <w:shd w:val="clear" w:color="auto" w:fill="FFFFFF"/>
            <w:vAlign w:val="center"/>
          </w:tcPr>
          <w:p w:rsidR="00996849" w:rsidRPr="00FD6BC1" w:rsidRDefault="00996849" w:rsidP="004E24E5">
            <w:pPr>
              <w:jc w:val="right"/>
              <w:rPr>
                <w:rFonts w:ascii="Arial" w:hAnsi="Arial" w:cs="Arial"/>
              </w:rPr>
            </w:pPr>
            <w:r w:rsidRPr="00FD6BC1">
              <w:rPr>
                <w:rFonts w:ascii="Arial" w:hAnsi="Arial"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996849" w:rsidRPr="00FD6BC1" w:rsidRDefault="00996849" w:rsidP="004E24E5">
            <w:pPr>
              <w:jc w:val="center"/>
              <w:rPr>
                <w:rFonts w:ascii="Arial" w:hAnsi="Arial" w:cs="Arial"/>
                <w:b/>
                <w:bCs/>
              </w:rPr>
            </w:pPr>
          </w:p>
        </w:tc>
        <w:tc>
          <w:tcPr>
            <w:tcW w:w="4783" w:type="dxa"/>
            <w:tcBorders>
              <w:top w:val="single" w:sz="4" w:space="0" w:color="000000"/>
              <w:left w:val="single" w:sz="4" w:space="0" w:color="000000"/>
              <w:right w:val="single" w:sz="4" w:space="0" w:color="000000"/>
            </w:tcBorders>
            <w:shd w:val="clear" w:color="auto" w:fill="FFFFFF"/>
            <w:vAlign w:val="center"/>
          </w:tcPr>
          <w:p w:rsidR="00996849" w:rsidRPr="00FD6BC1" w:rsidRDefault="00996849" w:rsidP="004E24E5">
            <w:pPr>
              <w:rPr>
                <w:rFonts w:ascii="Arial" w:hAnsi="Arial" w:cs="Arial"/>
              </w:rPr>
            </w:pPr>
          </w:p>
        </w:tc>
      </w:tr>
      <w:tr w:rsidR="00996849" w:rsidRPr="00AD1A75" w:rsidTr="009968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6" w:type="dxa"/>
          <w:trHeight w:hRule="exact" w:val="276"/>
        </w:trPr>
        <w:tc>
          <w:tcPr>
            <w:tcW w:w="1828" w:type="dxa"/>
            <w:vMerge/>
            <w:tcBorders>
              <w:left w:val="single" w:sz="4" w:space="0" w:color="000000"/>
              <w:bottom w:val="single" w:sz="4" w:space="0" w:color="000000"/>
            </w:tcBorders>
            <w:shd w:val="clear" w:color="auto" w:fill="FFFFFF"/>
            <w:vAlign w:val="center"/>
          </w:tcPr>
          <w:p w:rsidR="00996849" w:rsidRPr="00AD1A75" w:rsidRDefault="00996849" w:rsidP="004E24E5">
            <w:pPr>
              <w:rPr>
                <w:rFonts w:ascii="Arial" w:hAnsi="Arial" w:cs="Arial"/>
              </w:rPr>
            </w:pPr>
          </w:p>
        </w:tc>
        <w:tc>
          <w:tcPr>
            <w:tcW w:w="1555" w:type="dxa"/>
            <w:tcBorders>
              <w:bottom w:val="single" w:sz="4" w:space="0" w:color="000000"/>
              <w:right w:val="single" w:sz="4" w:space="0" w:color="000000"/>
            </w:tcBorders>
            <w:shd w:val="clear" w:color="auto" w:fill="FFFFFF"/>
            <w:vAlign w:val="center"/>
          </w:tcPr>
          <w:p w:rsidR="00996849" w:rsidRPr="00AD1A75" w:rsidRDefault="00996849" w:rsidP="004E24E5">
            <w:pPr>
              <w:ind w:left="1031"/>
              <w:jc w:val="right"/>
              <w:rPr>
                <w:rFonts w:ascii="Arial" w:hAnsi="Arial" w:cs="Arial"/>
              </w:rPr>
            </w:pPr>
            <w:r w:rsidRPr="00AD1A75">
              <w:rPr>
                <w:rFonts w:ascii="Arial" w:hAnsi="Arial"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996849" w:rsidRPr="00AD1A75" w:rsidRDefault="00996849" w:rsidP="004E24E5">
            <w:pPr>
              <w:jc w:val="center"/>
              <w:rPr>
                <w:rFonts w:ascii="Arial" w:hAnsi="Arial" w:cs="Arial"/>
                <w:b/>
                <w:bCs/>
              </w:rPr>
            </w:pPr>
            <w:r w:rsidRPr="00996849">
              <w:rPr>
                <w:rFonts w:ascii="Arial" w:hAnsi="Arial" w:cs="Arial"/>
                <w:b/>
                <w:bCs/>
                <w:color w:val="0033CC"/>
              </w:rPr>
              <w:t>X</w:t>
            </w:r>
          </w:p>
        </w:tc>
        <w:tc>
          <w:tcPr>
            <w:tcW w:w="4783" w:type="dxa"/>
            <w:tcBorders>
              <w:left w:val="single" w:sz="4" w:space="0" w:color="000000"/>
              <w:bottom w:val="single" w:sz="4" w:space="0" w:color="000000"/>
              <w:right w:val="single" w:sz="4" w:space="0" w:color="000000"/>
            </w:tcBorders>
            <w:shd w:val="clear" w:color="auto" w:fill="FFFFFF"/>
            <w:vAlign w:val="center"/>
          </w:tcPr>
          <w:p w:rsidR="00996849" w:rsidRPr="00AD1A75" w:rsidRDefault="00996849" w:rsidP="004E24E5">
            <w:pPr>
              <w:rPr>
                <w:rFonts w:ascii="Arial" w:hAnsi="Arial" w:cs="Arial"/>
              </w:rPr>
            </w:pPr>
          </w:p>
        </w:tc>
      </w:tr>
    </w:tbl>
    <w:p w:rsidR="00996849" w:rsidRPr="006918E8" w:rsidRDefault="00996849" w:rsidP="00233FE9">
      <w:pPr>
        <w:spacing w:line="240" w:lineRule="atLeast"/>
        <w:jc w:val="both"/>
        <w:rPr>
          <w:rFonts w:ascii="Arial" w:hAnsi="Arial" w:cs="Arial"/>
        </w:rPr>
      </w:pPr>
    </w:p>
    <w:tbl>
      <w:tblPr>
        <w:tblW w:w="85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425"/>
        <w:gridCol w:w="7571"/>
      </w:tblGrid>
      <w:tr w:rsidR="00367F2F" w:rsidRPr="006918E8" w:rsidTr="001E684A">
        <w:trPr>
          <w:trHeight w:hRule="exact" w:val="340"/>
        </w:trPr>
        <w:tc>
          <w:tcPr>
            <w:tcW w:w="8507" w:type="dxa"/>
            <w:gridSpan w:val="3"/>
            <w:vAlign w:val="center"/>
          </w:tcPr>
          <w:p w:rsidR="00367F2F" w:rsidRPr="006918E8" w:rsidRDefault="00367F2F" w:rsidP="00233FE9">
            <w:pPr>
              <w:spacing w:line="240" w:lineRule="atLeast"/>
              <w:jc w:val="both"/>
              <w:rPr>
                <w:rFonts w:ascii="Arial" w:hAnsi="Arial" w:cs="Arial"/>
                <w:b/>
              </w:rPr>
            </w:pPr>
            <w:bookmarkStart w:id="7" w:name="CC_9"/>
            <w:r w:rsidRPr="006918E8">
              <w:rPr>
                <w:rFonts w:ascii="Arial" w:hAnsi="Arial" w:cs="Arial"/>
                <w:b/>
              </w:rPr>
              <w:t>9.-</w:t>
            </w:r>
            <w:bookmarkEnd w:id="7"/>
            <w:r w:rsidRPr="006918E8">
              <w:rPr>
                <w:rFonts w:ascii="Arial" w:hAnsi="Arial" w:cs="Arial"/>
                <w:b/>
              </w:rPr>
              <w:t xml:space="preserve"> PRÓRROGA</w:t>
            </w:r>
          </w:p>
        </w:tc>
      </w:tr>
      <w:tr w:rsidR="00996849" w:rsidRPr="00D528FE" w:rsidTr="001E68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25"/>
        </w:trPr>
        <w:tc>
          <w:tcPr>
            <w:tcW w:w="5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96849" w:rsidRPr="00D528FE" w:rsidRDefault="00996849" w:rsidP="004E24E5">
            <w:pPr>
              <w:jc w:val="center"/>
              <w:rPr>
                <w:rFonts w:ascii="Arial" w:hAnsi="Arial" w:cs="Arial"/>
              </w:rPr>
            </w:pPr>
            <w:r w:rsidRPr="00D528FE">
              <w:rPr>
                <w:rFonts w:ascii="Arial" w:hAnsi="Arial"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rsidR="00996849" w:rsidRPr="00D528FE" w:rsidRDefault="00996849" w:rsidP="004E24E5">
            <w:pPr>
              <w:jc w:val="center"/>
              <w:rPr>
                <w:rFonts w:ascii="Arial" w:hAnsi="Arial" w:cs="Arial"/>
                <w:b/>
              </w:rPr>
            </w:pPr>
            <w:r w:rsidRPr="00996849">
              <w:rPr>
                <w:rFonts w:ascii="Arial" w:hAnsi="Arial" w:cs="Arial"/>
                <w:b/>
                <w:color w:val="0033CC"/>
              </w:rPr>
              <w:t>X</w:t>
            </w:r>
          </w:p>
        </w:tc>
        <w:tc>
          <w:tcPr>
            <w:tcW w:w="7571" w:type="dxa"/>
            <w:vMerge w:val="restart"/>
            <w:tcBorders>
              <w:left w:val="single" w:sz="4" w:space="0" w:color="auto"/>
              <w:right w:val="single" w:sz="4" w:space="0" w:color="auto"/>
            </w:tcBorders>
            <w:shd w:val="clear" w:color="auto" w:fill="FFFFFF"/>
            <w:vAlign w:val="center"/>
          </w:tcPr>
          <w:p w:rsidR="00996849" w:rsidRPr="000C04F2" w:rsidRDefault="00996849" w:rsidP="004D679A">
            <w:pPr>
              <w:rPr>
                <w:rFonts w:ascii="Arial" w:hAnsi="Arial" w:cs="Arial"/>
              </w:rPr>
            </w:pPr>
            <w:r w:rsidRPr="000C04F2">
              <w:rPr>
                <w:rFonts w:ascii="Arial" w:hAnsi="Arial" w:cs="Arial"/>
              </w:rPr>
              <w:t xml:space="preserve">Aislada o </w:t>
            </w:r>
            <w:r w:rsidR="00FD7CC0">
              <w:rPr>
                <w:rFonts w:ascii="Arial" w:hAnsi="Arial" w:cs="Arial"/>
              </w:rPr>
              <w:t>sucesivamente</w:t>
            </w:r>
            <w:r w:rsidRPr="000C04F2">
              <w:rPr>
                <w:rFonts w:ascii="Arial" w:hAnsi="Arial" w:cs="Arial"/>
              </w:rPr>
              <w:t xml:space="preserve"> por plazo máximo de </w:t>
            </w:r>
            <w:r w:rsidR="00CC3596">
              <w:rPr>
                <w:rFonts w:ascii="Arial" w:hAnsi="Arial" w:cs="Arial"/>
              </w:rPr>
              <w:t xml:space="preserve">otros </w:t>
            </w:r>
            <w:r w:rsidR="004D679A">
              <w:rPr>
                <w:rFonts w:ascii="Arial" w:hAnsi="Arial" w:cs="Arial"/>
              </w:rPr>
              <w:t>tres</w:t>
            </w:r>
            <w:r w:rsidR="00CC3596">
              <w:rPr>
                <w:rFonts w:ascii="Arial" w:hAnsi="Arial" w:cs="Arial"/>
              </w:rPr>
              <w:t xml:space="preserve"> (</w:t>
            </w:r>
            <w:r w:rsidR="004D679A">
              <w:rPr>
                <w:rFonts w:ascii="Arial" w:hAnsi="Arial" w:cs="Arial"/>
              </w:rPr>
              <w:t>3</w:t>
            </w:r>
            <w:r w:rsidR="00CC3596">
              <w:rPr>
                <w:rFonts w:ascii="Arial" w:hAnsi="Arial" w:cs="Arial"/>
              </w:rPr>
              <w:t>)</w:t>
            </w:r>
            <w:r w:rsidR="00FD7CC0">
              <w:rPr>
                <w:rFonts w:ascii="Arial" w:hAnsi="Arial" w:cs="Arial"/>
              </w:rPr>
              <w:t xml:space="preserve"> años</w:t>
            </w:r>
          </w:p>
        </w:tc>
      </w:tr>
      <w:tr w:rsidR="00996849" w:rsidRPr="00D528FE" w:rsidTr="001E68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hRule="exact" w:val="284"/>
        </w:trPr>
        <w:tc>
          <w:tcPr>
            <w:tcW w:w="5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96849" w:rsidRPr="00D528FE" w:rsidRDefault="00996849" w:rsidP="004E24E5">
            <w:pPr>
              <w:jc w:val="center"/>
              <w:rPr>
                <w:rFonts w:ascii="Arial" w:hAnsi="Arial" w:cs="Arial"/>
              </w:rPr>
            </w:pPr>
            <w:r w:rsidRPr="00D528FE">
              <w:rPr>
                <w:rFonts w:ascii="Arial" w:hAnsi="Arial"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rsidR="00996849" w:rsidRPr="004A1A4E" w:rsidRDefault="00996849" w:rsidP="004E24E5">
            <w:pPr>
              <w:jc w:val="center"/>
              <w:rPr>
                <w:rFonts w:ascii="Arial" w:hAnsi="Arial" w:cs="Arial"/>
                <w:b/>
              </w:rPr>
            </w:pPr>
          </w:p>
        </w:tc>
        <w:tc>
          <w:tcPr>
            <w:tcW w:w="7571" w:type="dxa"/>
            <w:vMerge/>
            <w:tcBorders>
              <w:left w:val="single" w:sz="4" w:space="0" w:color="auto"/>
              <w:bottom w:val="single" w:sz="4" w:space="0" w:color="auto"/>
              <w:right w:val="single" w:sz="4" w:space="0" w:color="auto"/>
            </w:tcBorders>
            <w:shd w:val="clear" w:color="auto" w:fill="FFFFFF"/>
            <w:vAlign w:val="center"/>
          </w:tcPr>
          <w:p w:rsidR="00996849" w:rsidRPr="00D528FE" w:rsidRDefault="00996849" w:rsidP="004E24E5">
            <w:pPr>
              <w:rPr>
                <w:rFonts w:ascii="Arial" w:hAnsi="Arial" w:cs="Arial"/>
              </w:rPr>
            </w:pPr>
          </w:p>
        </w:tc>
      </w:tr>
    </w:tbl>
    <w:p w:rsidR="004D679A" w:rsidRPr="004D679A" w:rsidRDefault="004D679A">
      <w:pPr>
        <w:rPr>
          <w:sz w:val="24"/>
        </w:rPr>
      </w:pPr>
    </w:p>
    <w:tbl>
      <w:tblPr>
        <w:tblW w:w="85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7"/>
      </w:tblGrid>
      <w:tr w:rsidR="00367F2F" w:rsidRPr="006918E8" w:rsidTr="004D679A">
        <w:trPr>
          <w:trHeight w:hRule="exact" w:val="340"/>
        </w:trPr>
        <w:tc>
          <w:tcPr>
            <w:tcW w:w="8507" w:type="dxa"/>
            <w:vAlign w:val="center"/>
          </w:tcPr>
          <w:p w:rsidR="00367F2F" w:rsidRPr="006918E8" w:rsidRDefault="00367F2F" w:rsidP="00233FE9">
            <w:pPr>
              <w:spacing w:line="240" w:lineRule="atLeast"/>
              <w:jc w:val="both"/>
              <w:rPr>
                <w:rFonts w:ascii="Arial" w:hAnsi="Arial" w:cs="Arial"/>
                <w:b/>
              </w:rPr>
            </w:pPr>
            <w:bookmarkStart w:id="8" w:name="CC_10"/>
            <w:r w:rsidRPr="006918E8">
              <w:rPr>
                <w:rFonts w:ascii="Arial" w:hAnsi="Arial" w:cs="Arial"/>
                <w:b/>
              </w:rPr>
              <w:t>10.-</w:t>
            </w:r>
            <w:bookmarkEnd w:id="8"/>
            <w:r w:rsidRPr="006918E8">
              <w:rPr>
                <w:rFonts w:ascii="Arial" w:hAnsi="Arial" w:cs="Arial"/>
                <w:b/>
              </w:rPr>
              <w:t xml:space="preserve"> FORMA DE PAGO</w:t>
            </w:r>
          </w:p>
        </w:tc>
      </w:tr>
      <w:tr w:rsidR="00367F2F" w:rsidRPr="006918E8" w:rsidTr="004D679A">
        <w:trPr>
          <w:trHeight w:val="364"/>
        </w:trPr>
        <w:tc>
          <w:tcPr>
            <w:tcW w:w="8507" w:type="dxa"/>
            <w:vAlign w:val="center"/>
          </w:tcPr>
          <w:p w:rsidR="00367F2F" w:rsidRPr="006918E8" w:rsidRDefault="00996849" w:rsidP="00233FE9">
            <w:pPr>
              <w:spacing w:line="240" w:lineRule="atLeast"/>
              <w:jc w:val="both"/>
              <w:rPr>
                <w:rFonts w:ascii="Arial" w:hAnsi="Arial" w:cs="Arial"/>
              </w:rPr>
            </w:pPr>
            <w:r>
              <w:rPr>
                <w:rFonts w:ascii="Arial" w:hAnsi="Arial" w:cs="Arial"/>
              </w:rPr>
              <w:t>Factura Mensual</w:t>
            </w:r>
          </w:p>
        </w:tc>
      </w:tr>
    </w:tbl>
    <w:p w:rsidR="00367F2F" w:rsidRPr="001E684A"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EE0670">
        <w:trPr>
          <w:trHeight w:val="354"/>
        </w:trPr>
        <w:tc>
          <w:tcPr>
            <w:tcW w:w="8506" w:type="dxa"/>
            <w:vAlign w:val="center"/>
          </w:tcPr>
          <w:p w:rsidR="00367F2F" w:rsidRPr="006918E8" w:rsidRDefault="00367F2F" w:rsidP="00A06E14">
            <w:pPr>
              <w:spacing w:line="240" w:lineRule="atLeast"/>
              <w:jc w:val="both"/>
              <w:rPr>
                <w:rFonts w:ascii="Arial" w:hAnsi="Arial" w:cs="Arial"/>
                <w:b/>
              </w:rPr>
            </w:pPr>
            <w:bookmarkStart w:id="9" w:name="CC_11"/>
            <w:r w:rsidRPr="006918E8">
              <w:rPr>
                <w:rFonts w:ascii="Arial" w:hAnsi="Arial" w:cs="Arial"/>
                <w:b/>
              </w:rPr>
              <w:t xml:space="preserve">11.- </w:t>
            </w:r>
            <w:bookmarkEnd w:id="9"/>
            <w:r w:rsidRPr="006918E8">
              <w:rPr>
                <w:rFonts w:ascii="Arial" w:hAnsi="Arial" w:cs="Arial"/>
                <w:b/>
              </w:rPr>
              <w:t>LUGAR DE EJECUCIÓN</w:t>
            </w:r>
          </w:p>
        </w:tc>
      </w:tr>
      <w:tr w:rsidR="00367F2F" w:rsidRPr="006918E8" w:rsidTr="001E684A">
        <w:trPr>
          <w:trHeight w:val="647"/>
        </w:trPr>
        <w:tc>
          <w:tcPr>
            <w:tcW w:w="8506" w:type="dxa"/>
            <w:vAlign w:val="center"/>
          </w:tcPr>
          <w:p w:rsidR="00367F2F" w:rsidRPr="004B4DE9" w:rsidRDefault="00BD6BBC" w:rsidP="001E684A">
            <w:pPr>
              <w:spacing w:line="240" w:lineRule="atLeast"/>
              <w:jc w:val="both"/>
              <w:rPr>
                <w:rFonts w:ascii="Arial" w:hAnsi="Arial" w:cs="Arial"/>
                <w:sz w:val="18"/>
              </w:rPr>
            </w:pPr>
            <w:r w:rsidRPr="004B4DE9">
              <w:rPr>
                <w:rFonts w:ascii="Arial" w:hAnsi="Arial" w:cs="Arial"/>
                <w:sz w:val="18"/>
              </w:rPr>
              <w:t>Principal:</w:t>
            </w:r>
            <w:r w:rsidR="0035281A" w:rsidRPr="004B4DE9">
              <w:rPr>
                <w:rFonts w:ascii="Arial" w:hAnsi="Arial" w:cs="Arial"/>
                <w:sz w:val="18"/>
              </w:rPr>
              <w:t xml:space="preserve"> </w:t>
            </w:r>
            <w:r w:rsidR="004D679A">
              <w:rPr>
                <w:rFonts w:ascii="Arial" w:hAnsi="Arial" w:cs="Arial"/>
                <w:sz w:val="18"/>
              </w:rPr>
              <w:t>Sedes de KMK en Donostia</w:t>
            </w:r>
          </w:p>
          <w:p w:rsidR="00BD6BBC" w:rsidRPr="006918E8" w:rsidRDefault="00245B0D" w:rsidP="001E684A">
            <w:pPr>
              <w:spacing w:line="240" w:lineRule="atLeast"/>
              <w:jc w:val="both"/>
              <w:rPr>
                <w:rFonts w:ascii="Arial" w:hAnsi="Arial" w:cs="Arial"/>
              </w:rPr>
            </w:pPr>
            <w:r w:rsidRPr="004B4DE9">
              <w:rPr>
                <w:rFonts w:ascii="Arial" w:hAnsi="Arial" w:cs="Arial"/>
                <w:sz w:val="18"/>
              </w:rPr>
              <w:t>Lugares complementarios: donde proceda</w:t>
            </w:r>
            <w:r w:rsidRPr="00245B0D">
              <w:rPr>
                <w:rFonts w:ascii="Arial" w:hAnsi="Arial" w:cs="Arial"/>
              </w:rPr>
              <w:t>.</w:t>
            </w:r>
          </w:p>
        </w:tc>
      </w:tr>
    </w:tbl>
    <w:p w:rsidR="00367F2F" w:rsidRPr="001E684A" w:rsidRDefault="00367F2F" w:rsidP="00233FE9">
      <w:pPr>
        <w:spacing w:line="240" w:lineRule="atLeast"/>
        <w:jc w:val="both"/>
        <w:rPr>
          <w:rFonts w:ascii="Arial" w:hAnsi="Arial" w:cs="Arial"/>
        </w:rPr>
      </w:pPr>
    </w:p>
    <w:tbl>
      <w:tblPr>
        <w:tblW w:w="8469" w:type="dxa"/>
        <w:tblInd w:w="-33" w:type="dxa"/>
        <w:tblLayout w:type="fixed"/>
        <w:tblCellMar>
          <w:left w:w="103" w:type="dxa"/>
        </w:tblCellMar>
        <w:tblLook w:val="0000" w:firstRow="0" w:lastRow="0" w:firstColumn="0" w:lastColumn="0" w:noHBand="0" w:noVBand="0"/>
      </w:tblPr>
      <w:tblGrid>
        <w:gridCol w:w="562"/>
        <w:gridCol w:w="425"/>
        <w:gridCol w:w="1701"/>
        <w:gridCol w:w="425"/>
        <w:gridCol w:w="5356"/>
      </w:tblGrid>
      <w:tr w:rsidR="00996849" w:rsidRPr="00D528FE" w:rsidTr="00B34FC8">
        <w:trPr>
          <w:trHeight w:val="367"/>
        </w:trPr>
        <w:tc>
          <w:tcPr>
            <w:tcW w:w="846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996849" w:rsidRPr="00D528FE" w:rsidRDefault="00996849" w:rsidP="002C684E">
            <w:pPr>
              <w:rPr>
                <w:rFonts w:ascii="Arial" w:hAnsi="Arial" w:cs="Arial"/>
              </w:rPr>
            </w:pPr>
            <w:r w:rsidRPr="00D528FE">
              <w:rPr>
                <w:rFonts w:ascii="Arial" w:hAnsi="Arial" w:cs="Arial"/>
                <w:b/>
              </w:rPr>
              <w:t>1</w:t>
            </w:r>
            <w:r w:rsidR="002C684E">
              <w:rPr>
                <w:rFonts w:ascii="Arial" w:hAnsi="Arial" w:cs="Arial"/>
                <w:b/>
              </w:rPr>
              <w:t>2</w:t>
            </w:r>
            <w:r w:rsidRPr="00D528FE">
              <w:rPr>
                <w:rFonts w:ascii="Arial" w:hAnsi="Arial" w:cs="Arial"/>
                <w:b/>
              </w:rPr>
              <w:t>.- ADMISIBILIDAD DE VARIANTES</w:t>
            </w:r>
          </w:p>
        </w:tc>
      </w:tr>
      <w:tr w:rsidR="00996849" w:rsidRPr="00FD6BC1" w:rsidTr="004D679A">
        <w:trPr>
          <w:trHeight w:val="340"/>
        </w:trPr>
        <w:tc>
          <w:tcPr>
            <w:tcW w:w="562" w:type="dxa"/>
            <w:tcBorders>
              <w:top w:val="single" w:sz="4" w:space="0" w:color="000000"/>
              <w:left w:val="single" w:sz="4" w:space="0" w:color="000000"/>
              <w:bottom w:val="single" w:sz="4" w:space="0" w:color="auto"/>
              <w:right w:val="single" w:sz="4" w:space="0" w:color="000000"/>
            </w:tcBorders>
            <w:shd w:val="clear" w:color="auto" w:fill="FFFFFF"/>
            <w:vAlign w:val="center"/>
          </w:tcPr>
          <w:p w:rsidR="00996849" w:rsidRPr="00FD6BC1" w:rsidRDefault="00996849" w:rsidP="004E24E5">
            <w:pPr>
              <w:jc w:val="right"/>
              <w:rPr>
                <w:rFonts w:ascii="Arial" w:hAnsi="Arial" w:cs="Arial"/>
              </w:rPr>
            </w:pPr>
            <w:r w:rsidRPr="00FD6BC1">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996849" w:rsidRPr="00FD6BC1" w:rsidRDefault="00996849" w:rsidP="004E24E5">
            <w:pPr>
              <w:jc w:val="center"/>
              <w:rPr>
                <w:rFonts w:ascii="Arial" w:hAnsi="Arial" w:cs="Arial"/>
                <w:b/>
              </w:rPr>
            </w:pPr>
          </w:p>
        </w:tc>
        <w:tc>
          <w:tcPr>
            <w:tcW w:w="1701" w:type="dxa"/>
            <w:tcBorders>
              <w:left w:val="single" w:sz="4" w:space="0" w:color="auto"/>
              <w:bottom w:val="single" w:sz="4" w:space="0" w:color="auto"/>
              <w:right w:val="single" w:sz="4" w:space="0" w:color="auto"/>
            </w:tcBorders>
            <w:shd w:val="clear" w:color="auto" w:fill="FFFFFF"/>
            <w:vAlign w:val="center"/>
          </w:tcPr>
          <w:p w:rsidR="00996849" w:rsidRPr="00FD6BC1" w:rsidRDefault="00996849" w:rsidP="004E24E5">
            <w:pPr>
              <w:jc w:val="right"/>
              <w:rPr>
                <w:rFonts w:ascii="Arial" w:hAnsi="Arial" w:cs="Arial"/>
              </w:rPr>
            </w:pPr>
            <w:r>
              <w:rPr>
                <w:rFonts w:ascii="Arial" w:hAnsi="Arial" w:cs="Arial"/>
              </w:rPr>
              <w:t xml:space="preserve">NO </w:t>
            </w:r>
          </w:p>
        </w:tc>
        <w:tc>
          <w:tcPr>
            <w:tcW w:w="425" w:type="dxa"/>
            <w:tcBorders>
              <w:left w:val="single" w:sz="4" w:space="0" w:color="auto"/>
              <w:bottom w:val="single" w:sz="4" w:space="0" w:color="auto"/>
              <w:right w:val="single" w:sz="4" w:space="0" w:color="auto"/>
            </w:tcBorders>
            <w:shd w:val="clear" w:color="auto" w:fill="FFFFFF"/>
            <w:vAlign w:val="center"/>
          </w:tcPr>
          <w:p w:rsidR="00996849" w:rsidRPr="00996849" w:rsidRDefault="00996849" w:rsidP="004E24E5">
            <w:pPr>
              <w:rPr>
                <w:rFonts w:ascii="Arial" w:hAnsi="Arial" w:cs="Arial"/>
                <w:b/>
              </w:rPr>
            </w:pPr>
            <w:r w:rsidRPr="00996849">
              <w:rPr>
                <w:rFonts w:ascii="Arial" w:hAnsi="Arial" w:cs="Arial"/>
                <w:b/>
                <w:color w:val="0033CC"/>
              </w:rPr>
              <w:t>X</w:t>
            </w:r>
          </w:p>
        </w:tc>
        <w:tc>
          <w:tcPr>
            <w:tcW w:w="5356" w:type="dxa"/>
            <w:tcBorders>
              <w:left w:val="single" w:sz="4" w:space="0" w:color="auto"/>
              <w:bottom w:val="single" w:sz="4" w:space="0" w:color="auto"/>
              <w:right w:val="single" w:sz="4" w:space="0" w:color="auto"/>
            </w:tcBorders>
            <w:shd w:val="clear" w:color="auto" w:fill="FFFFFF"/>
            <w:vAlign w:val="center"/>
          </w:tcPr>
          <w:p w:rsidR="00996849" w:rsidRPr="00FD6BC1" w:rsidRDefault="00996849" w:rsidP="004E24E5">
            <w:pPr>
              <w:rPr>
                <w:rFonts w:ascii="Arial" w:hAnsi="Arial" w:cs="Arial"/>
              </w:rPr>
            </w:pPr>
          </w:p>
        </w:tc>
      </w:tr>
    </w:tbl>
    <w:p w:rsidR="00367F2F" w:rsidRPr="00B34FC8" w:rsidRDefault="00367F2F" w:rsidP="00233FE9">
      <w:pPr>
        <w:spacing w:line="240" w:lineRule="atLeast"/>
        <w:jc w:val="both"/>
        <w:rPr>
          <w:rFonts w:ascii="Arial" w:hAnsi="Arial" w:cs="Arial"/>
          <w:sz w:val="24"/>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
        <w:gridCol w:w="425"/>
        <w:gridCol w:w="1701"/>
        <w:gridCol w:w="425"/>
        <w:gridCol w:w="5500"/>
      </w:tblGrid>
      <w:tr w:rsidR="00367F2F" w:rsidRPr="006918E8" w:rsidTr="002C684E">
        <w:trPr>
          <w:trHeight w:hRule="exact" w:val="340"/>
        </w:trPr>
        <w:tc>
          <w:tcPr>
            <w:tcW w:w="8506" w:type="dxa"/>
            <w:gridSpan w:val="5"/>
            <w:vAlign w:val="center"/>
          </w:tcPr>
          <w:p w:rsidR="00367F2F" w:rsidRPr="006918E8" w:rsidRDefault="00367F2F" w:rsidP="00233FE9">
            <w:pPr>
              <w:spacing w:line="240" w:lineRule="atLeast"/>
              <w:jc w:val="both"/>
              <w:rPr>
                <w:rFonts w:ascii="Arial" w:hAnsi="Arial" w:cs="Arial"/>
                <w:b/>
              </w:rPr>
            </w:pPr>
            <w:bookmarkStart w:id="10" w:name="CC_13"/>
            <w:r w:rsidRPr="006918E8">
              <w:rPr>
                <w:rFonts w:ascii="Arial" w:hAnsi="Arial" w:cs="Arial"/>
                <w:b/>
              </w:rPr>
              <w:t>13.-</w:t>
            </w:r>
            <w:bookmarkEnd w:id="10"/>
            <w:r w:rsidRPr="006918E8">
              <w:rPr>
                <w:rFonts w:ascii="Arial" w:hAnsi="Arial" w:cs="Arial"/>
                <w:b/>
              </w:rPr>
              <w:t xml:space="preserve"> REVISIÓN DE PRECIOS</w:t>
            </w:r>
          </w:p>
        </w:tc>
      </w:tr>
      <w:tr w:rsidR="002C684E" w:rsidRPr="00850CD0" w:rsidTr="004D67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25"/>
        </w:trPr>
        <w:tc>
          <w:tcPr>
            <w:tcW w:w="455" w:type="dxa"/>
            <w:tcBorders>
              <w:top w:val="single" w:sz="4" w:space="0" w:color="000000"/>
              <w:left w:val="single" w:sz="4" w:space="0" w:color="000000"/>
              <w:bottom w:val="single" w:sz="4" w:space="0" w:color="auto"/>
              <w:right w:val="single" w:sz="4" w:space="0" w:color="000000"/>
            </w:tcBorders>
            <w:shd w:val="clear" w:color="auto" w:fill="FFFFFF"/>
            <w:vAlign w:val="center"/>
          </w:tcPr>
          <w:p w:rsidR="002C684E" w:rsidRPr="00850CD0" w:rsidRDefault="002C684E" w:rsidP="004E24E5">
            <w:pPr>
              <w:jc w:val="right"/>
              <w:rPr>
                <w:rFonts w:ascii="Arial" w:hAnsi="Arial" w:cs="Arial"/>
              </w:rPr>
            </w:pPr>
            <w:r w:rsidRPr="00850CD0">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2C684E" w:rsidRPr="00850CD0" w:rsidRDefault="002C684E" w:rsidP="004E24E5">
            <w:pPr>
              <w:jc w:val="center"/>
              <w:rPr>
                <w:rFonts w:ascii="Arial" w:hAnsi="Arial" w:cs="Arial"/>
                <w:b/>
              </w:rPr>
            </w:pPr>
          </w:p>
        </w:tc>
        <w:tc>
          <w:tcPr>
            <w:tcW w:w="1701" w:type="dxa"/>
            <w:tcBorders>
              <w:left w:val="single" w:sz="4" w:space="0" w:color="auto"/>
              <w:bottom w:val="single" w:sz="4" w:space="0" w:color="auto"/>
              <w:right w:val="single" w:sz="4" w:space="0" w:color="auto"/>
            </w:tcBorders>
            <w:shd w:val="clear" w:color="auto" w:fill="FFFFFF"/>
            <w:vAlign w:val="center"/>
          </w:tcPr>
          <w:p w:rsidR="002C684E" w:rsidRPr="00850CD0" w:rsidRDefault="002C684E" w:rsidP="004E24E5">
            <w:pPr>
              <w:jc w:val="right"/>
              <w:rPr>
                <w:rFonts w:ascii="Arial" w:hAnsi="Arial" w:cs="Arial"/>
              </w:rPr>
            </w:pPr>
            <w:r w:rsidRPr="00850CD0">
              <w:rPr>
                <w:rFonts w:ascii="Arial" w:hAnsi="Arial" w:cs="Arial"/>
              </w:rPr>
              <w:t>NO</w:t>
            </w:r>
          </w:p>
        </w:tc>
        <w:tc>
          <w:tcPr>
            <w:tcW w:w="425" w:type="dxa"/>
            <w:tcBorders>
              <w:left w:val="single" w:sz="4" w:space="0" w:color="auto"/>
              <w:bottom w:val="single" w:sz="4" w:space="0" w:color="auto"/>
              <w:right w:val="single" w:sz="4" w:space="0" w:color="auto"/>
            </w:tcBorders>
            <w:shd w:val="clear" w:color="auto" w:fill="FFFFFF"/>
            <w:vAlign w:val="center"/>
          </w:tcPr>
          <w:p w:rsidR="002C684E" w:rsidRPr="007B4BF6" w:rsidRDefault="002C684E" w:rsidP="004E24E5">
            <w:pPr>
              <w:rPr>
                <w:rFonts w:ascii="Arial" w:hAnsi="Arial" w:cs="Arial"/>
                <w:b/>
              </w:rPr>
            </w:pPr>
            <w:r w:rsidRPr="002C684E">
              <w:rPr>
                <w:rFonts w:ascii="Arial" w:hAnsi="Arial" w:cs="Arial"/>
                <w:b/>
                <w:color w:val="0033CC"/>
              </w:rPr>
              <w:t>X</w:t>
            </w:r>
          </w:p>
        </w:tc>
        <w:tc>
          <w:tcPr>
            <w:tcW w:w="5500" w:type="dxa"/>
            <w:tcBorders>
              <w:left w:val="single" w:sz="4" w:space="0" w:color="auto"/>
              <w:bottom w:val="single" w:sz="4" w:space="0" w:color="auto"/>
              <w:right w:val="single" w:sz="4" w:space="0" w:color="auto"/>
            </w:tcBorders>
            <w:shd w:val="clear" w:color="auto" w:fill="FFFFFF"/>
            <w:vAlign w:val="center"/>
          </w:tcPr>
          <w:p w:rsidR="002C684E" w:rsidRPr="00850CD0" w:rsidRDefault="002C684E" w:rsidP="004E24E5">
            <w:pPr>
              <w:rPr>
                <w:rFonts w:ascii="Arial" w:hAnsi="Arial" w:cs="Arial"/>
              </w:rPr>
            </w:pPr>
          </w:p>
        </w:tc>
      </w:tr>
    </w:tbl>
    <w:p w:rsidR="002C684E" w:rsidRPr="002C684E" w:rsidRDefault="002C684E" w:rsidP="00233FE9">
      <w:pPr>
        <w:spacing w:line="240" w:lineRule="atLeast"/>
        <w:jc w:val="both"/>
        <w:rPr>
          <w:rFonts w:ascii="Arial" w:hAnsi="Arial" w:cs="Arial"/>
          <w:b/>
          <w:sz w:val="24"/>
          <w:szCs w:val="24"/>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C684E">
            <w:pPr>
              <w:spacing w:before="40" w:after="40" w:line="240" w:lineRule="atLeast"/>
              <w:ind w:right="154"/>
              <w:jc w:val="both"/>
              <w:rPr>
                <w:rFonts w:ascii="Arial" w:hAnsi="Arial" w:cs="Arial"/>
                <w:b/>
                <w:szCs w:val="22"/>
                <w:lang w:eastAsia="en-US"/>
              </w:rPr>
            </w:pPr>
            <w:bookmarkStart w:id="11" w:name="CC_14"/>
            <w:r w:rsidRPr="006918E8">
              <w:rPr>
                <w:rFonts w:ascii="Arial" w:hAnsi="Arial" w:cs="Arial"/>
                <w:b/>
                <w:szCs w:val="22"/>
                <w:lang w:eastAsia="en-US"/>
              </w:rPr>
              <w:t xml:space="preserve">14.- </w:t>
            </w:r>
            <w:bookmarkEnd w:id="11"/>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EE0670">
        <w:trPr>
          <w:trHeight w:val="479"/>
        </w:trPr>
        <w:tc>
          <w:tcPr>
            <w:tcW w:w="8506" w:type="dxa"/>
            <w:gridSpan w:val="11"/>
            <w:tcBorders>
              <w:top w:val="single" w:sz="4" w:space="0" w:color="000000"/>
              <w:left w:val="single" w:sz="4" w:space="0" w:color="000000"/>
              <w:right w:val="single" w:sz="4" w:space="0" w:color="000000"/>
            </w:tcBorders>
            <w:shd w:val="clear" w:color="auto" w:fill="FFFFFF"/>
            <w:vAlign w:val="center"/>
          </w:tcPr>
          <w:p w:rsidR="00367F2F" w:rsidRPr="00245B0D" w:rsidRDefault="00367F2F" w:rsidP="00EE0670">
            <w:pPr>
              <w:tabs>
                <w:tab w:val="left" w:pos="8296"/>
              </w:tabs>
              <w:spacing w:line="240" w:lineRule="atLeast"/>
              <w:ind w:left="142"/>
              <w:rPr>
                <w:rFonts w:ascii="Arial Negrita" w:hAnsi="Arial Negrita" w:cs="Arial"/>
                <w:b/>
                <w:spacing w:val="-12"/>
                <w:szCs w:val="22"/>
                <w:lang w:eastAsia="en-US"/>
              </w:rPr>
            </w:pPr>
            <w:r w:rsidRPr="006918E8">
              <w:rPr>
                <w:rFonts w:ascii="Arial" w:hAnsi="Arial" w:cs="Arial"/>
                <w:b/>
                <w:szCs w:val="22"/>
                <w:lang w:eastAsia="en-US"/>
              </w:rPr>
              <w:t xml:space="preserve">1) </w:t>
            </w:r>
            <w:r w:rsidRPr="00245B0D">
              <w:rPr>
                <w:rFonts w:ascii="Arial Negrita" w:hAnsi="Arial Negrita" w:cs="Arial"/>
                <w:b/>
                <w:spacing w:val="-12"/>
                <w:szCs w:val="22"/>
                <w:lang w:eastAsia="en-US"/>
              </w:rPr>
              <w:t xml:space="preserve">AUTORIZACIONES / HABILITACIONES EMPRESARIALES O </w:t>
            </w:r>
            <w:r w:rsidR="00245B0D" w:rsidRPr="00245B0D">
              <w:rPr>
                <w:rFonts w:ascii="Arial Negrita" w:hAnsi="Arial Negrita" w:cs="Arial"/>
                <w:b/>
                <w:spacing w:val="-12"/>
                <w:szCs w:val="22"/>
                <w:lang w:eastAsia="en-US"/>
              </w:rPr>
              <w:t>PROFESIONALES (</w:t>
            </w:r>
            <w:r w:rsidRPr="00245B0D">
              <w:rPr>
                <w:rFonts w:ascii="Arial Negrita" w:hAnsi="Arial Negrita" w:cs="Arial"/>
                <w:b/>
                <w:spacing w:val="-12"/>
                <w:szCs w:val="22"/>
                <w:lang w:eastAsia="en-US"/>
              </w:rPr>
              <w:t>art. 65 LCSP)</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C684E" w:rsidRDefault="002C684E" w:rsidP="00233FE9">
            <w:pPr>
              <w:spacing w:line="240" w:lineRule="atLeast"/>
              <w:jc w:val="both"/>
              <w:rPr>
                <w:rFonts w:ascii="Arial" w:hAnsi="Arial" w:cs="Arial"/>
                <w:b/>
                <w:szCs w:val="22"/>
                <w:lang w:eastAsia="en-US"/>
              </w:rPr>
            </w:pPr>
            <w:r w:rsidRPr="002C684E">
              <w:rPr>
                <w:rFonts w:ascii="Arial" w:hAnsi="Arial" w:cs="Arial"/>
                <w:b/>
                <w:color w:val="0033CC"/>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1E684A">
        <w:trPr>
          <w:trHeight w:val="3851"/>
        </w:trPr>
        <w:tc>
          <w:tcPr>
            <w:tcW w:w="8506" w:type="dxa"/>
            <w:gridSpan w:val="11"/>
            <w:tcBorders>
              <w:left w:val="single" w:sz="4" w:space="0" w:color="000000"/>
              <w:right w:val="single" w:sz="4" w:space="0" w:color="000000"/>
            </w:tcBorders>
            <w:shd w:val="clear" w:color="auto" w:fill="FFFFFF"/>
          </w:tcPr>
          <w:p w:rsidR="00367F2F" w:rsidRPr="006918E8" w:rsidRDefault="00367F2F" w:rsidP="004B4DE9">
            <w:pPr>
              <w:tabs>
                <w:tab w:val="left" w:pos="8222"/>
              </w:tabs>
              <w:spacing w:before="200"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35281A" w:rsidRPr="00B868D7" w:rsidRDefault="0035281A" w:rsidP="0035281A">
            <w:pPr>
              <w:spacing w:before="120"/>
              <w:ind w:left="357" w:right="329"/>
              <w:jc w:val="both"/>
              <w:rPr>
                <w:rFonts w:ascii="Arial" w:hAnsi="Arial" w:cs="Arial"/>
                <w:sz w:val="18"/>
              </w:rPr>
            </w:pPr>
            <w:r w:rsidRPr="00B868D7">
              <w:rPr>
                <w:rFonts w:ascii="Arial" w:hAnsi="Arial" w:cs="Arial"/>
                <w:sz w:val="18"/>
              </w:rPr>
              <w:t>La justificación de la solvencia económica y financiera de la empresa se acreditará mediante alguno de los medios siguientes</w:t>
            </w:r>
          </w:p>
          <w:p w:rsidR="0035281A" w:rsidRPr="00B868D7" w:rsidRDefault="0035281A" w:rsidP="0035281A">
            <w:pPr>
              <w:spacing w:before="120"/>
              <w:ind w:left="357" w:right="329"/>
              <w:jc w:val="both"/>
              <w:rPr>
                <w:rFonts w:ascii="Arial" w:hAnsi="Arial" w:cs="Arial"/>
                <w:sz w:val="18"/>
              </w:rPr>
            </w:pPr>
            <w:r w:rsidRPr="00B868D7">
              <w:rPr>
                <w:rFonts w:ascii="Arial" w:hAnsi="Arial" w:cs="Arial"/>
                <w:sz w:val="18"/>
              </w:rPr>
              <w:t>•</w:t>
            </w:r>
            <w:r w:rsidRPr="00B868D7">
              <w:rPr>
                <w:rFonts w:ascii="Arial" w:hAnsi="Arial" w:cs="Arial"/>
                <w:sz w:val="18"/>
              </w:rPr>
              <w:tab/>
            </w:r>
            <w:r w:rsidRPr="00B868D7">
              <w:rPr>
                <w:rFonts w:ascii="Arial" w:hAnsi="Arial" w:cs="Arial"/>
                <w:sz w:val="18"/>
                <w:u w:val="single"/>
              </w:rPr>
              <w:t xml:space="preserve">Volumen anual de negocios durante los </w:t>
            </w:r>
            <w:r w:rsidRPr="00722C11">
              <w:rPr>
                <w:rFonts w:ascii="Arial" w:hAnsi="Arial" w:cs="Arial"/>
                <w:sz w:val="18"/>
                <w:u w:val="single"/>
              </w:rPr>
              <w:t xml:space="preserve">últimos </w:t>
            </w:r>
            <w:r w:rsidR="004D679A">
              <w:rPr>
                <w:rFonts w:ascii="Arial" w:hAnsi="Arial" w:cs="Arial"/>
                <w:sz w:val="18"/>
                <w:u w:val="single"/>
              </w:rPr>
              <w:t>tres</w:t>
            </w:r>
            <w:r w:rsidRPr="00722C11">
              <w:rPr>
                <w:rFonts w:ascii="Arial" w:hAnsi="Arial" w:cs="Arial"/>
                <w:sz w:val="18"/>
                <w:u w:val="single"/>
              </w:rPr>
              <w:t xml:space="preserve"> </w:t>
            </w:r>
            <w:r w:rsidR="00722C11">
              <w:rPr>
                <w:rFonts w:ascii="Arial" w:hAnsi="Arial" w:cs="Arial"/>
                <w:sz w:val="18"/>
                <w:u w:val="single"/>
              </w:rPr>
              <w:t>(</w:t>
            </w:r>
            <w:r w:rsidR="004D679A">
              <w:rPr>
                <w:rFonts w:ascii="Arial" w:hAnsi="Arial" w:cs="Arial"/>
                <w:sz w:val="18"/>
                <w:u w:val="single"/>
              </w:rPr>
              <w:t>3</w:t>
            </w:r>
            <w:r w:rsidR="00722C11">
              <w:rPr>
                <w:rFonts w:ascii="Arial" w:hAnsi="Arial" w:cs="Arial"/>
                <w:sz w:val="18"/>
                <w:u w:val="single"/>
              </w:rPr>
              <w:t xml:space="preserve">) </w:t>
            </w:r>
            <w:r w:rsidRPr="00722C11">
              <w:rPr>
                <w:rFonts w:ascii="Arial" w:hAnsi="Arial" w:cs="Arial"/>
                <w:sz w:val="18"/>
                <w:u w:val="single"/>
              </w:rPr>
              <w:t>años</w:t>
            </w:r>
            <w:r w:rsidRPr="00B868D7">
              <w:rPr>
                <w:rFonts w:ascii="Arial" w:hAnsi="Arial" w:cs="Arial"/>
                <w:sz w:val="18"/>
              </w:rPr>
              <w:t xml:space="preserve">. </w:t>
            </w:r>
          </w:p>
          <w:p w:rsidR="0035281A" w:rsidRPr="00B868D7" w:rsidRDefault="0035281A" w:rsidP="0035281A">
            <w:pPr>
              <w:spacing w:before="60"/>
              <w:ind w:left="708" w:right="291"/>
              <w:jc w:val="both"/>
              <w:rPr>
                <w:rFonts w:ascii="Arial" w:hAnsi="Arial" w:cs="Arial"/>
                <w:sz w:val="18"/>
              </w:rPr>
            </w:pPr>
            <w:r w:rsidRPr="00B868D7">
              <w:rPr>
                <w:rFonts w:ascii="Arial" w:hAnsi="Arial" w:cs="Arial"/>
                <w:sz w:val="18"/>
              </w:rPr>
              <w:t xml:space="preserve">Se considerará suficiente que la cifra de negocios del año de mayor volumen sea de </w:t>
            </w:r>
            <w:r w:rsidR="004D679A">
              <w:rPr>
                <w:rFonts w:ascii="Arial" w:hAnsi="Arial" w:cs="Arial"/>
                <w:b/>
                <w:sz w:val="18"/>
              </w:rPr>
              <w:t>5</w:t>
            </w:r>
            <w:r>
              <w:rPr>
                <w:rFonts w:ascii="Arial" w:hAnsi="Arial" w:cs="Arial"/>
                <w:b/>
                <w:sz w:val="18"/>
              </w:rPr>
              <w:t>0</w:t>
            </w:r>
            <w:r w:rsidRPr="00B868D7">
              <w:rPr>
                <w:rFonts w:ascii="Arial" w:hAnsi="Arial" w:cs="Arial"/>
                <w:b/>
                <w:sz w:val="18"/>
              </w:rPr>
              <w:t>.000</w:t>
            </w:r>
            <w:r>
              <w:rPr>
                <w:rFonts w:ascii="Arial" w:hAnsi="Arial" w:cs="Arial"/>
                <w:b/>
                <w:sz w:val="18"/>
              </w:rPr>
              <w:t>,00</w:t>
            </w:r>
            <w:r w:rsidRPr="00B868D7">
              <w:rPr>
                <w:rFonts w:ascii="Arial" w:hAnsi="Arial" w:cs="Arial"/>
                <w:b/>
                <w:sz w:val="18"/>
              </w:rPr>
              <w:t xml:space="preserve"> €</w:t>
            </w:r>
            <w:r w:rsidRPr="00B868D7">
              <w:rPr>
                <w:rFonts w:ascii="Arial" w:hAnsi="Arial" w:cs="Arial"/>
                <w:sz w:val="18"/>
              </w:rPr>
              <w:t xml:space="preserve"> </w:t>
            </w:r>
          </w:p>
          <w:p w:rsidR="0035281A" w:rsidRPr="00B868D7" w:rsidRDefault="0035281A" w:rsidP="001E684A">
            <w:pPr>
              <w:spacing w:before="60"/>
              <w:ind w:left="708" w:right="291"/>
              <w:jc w:val="both"/>
              <w:rPr>
                <w:rFonts w:ascii="Arial" w:hAnsi="Arial" w:cs="Arial"/>
                <w:sz w:val="16"/>
                <w:szCs w:val="18"/>
              </w:rPr>
            </w:pPr>
            <w:r w:rsidRPr="00B868D7">
              <w:rPr>
                <w:rFonts w:ascii="Arial" w:hAnsi="Arial" w:cs="Arial"/>
                <w:sz w:val="16"/>
                <w:szCs w:val="18"/>
              </w:rPr>
              <w:t>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35281A" w:rsidRPr="00207A8D" w:rsidRDefault="0035281A" w:rsidP="001E684A">
            <w:pPr>
              <w:spacing w:before="120"/>
              <w:ind w:left="720" w:right="329" w:hanging="363"/>
              <w:jc w:val="both"/>
              <w:rPr>
                <w:rFonts w:ascii="Arial" w:hAnsi="Arial" w:cs="Arial"/>
              </w:rPr>
            </w:pPr>
            <w:r w:rsidRPr="00207A8D">
              <w:rPr>
                <w:rFonts w:ascii="Arial" w:hAnsi="Arial" w:cs="Arial"/>
              </w:rPr>
              <w:t>•</w:t>
            </w:r>
            <w:r w:rsidRPr="00207A8D">
              <w:rPr>
                <w:rFonts w:ascii="Arial" w:hAnsi="Arial" w:cs="Arial"/>
              </w:rPr>
              <w:tab/>
            </w:r>
            <w:r w:rsidRPr="00B868D7">
              <w:rPr>
                <w:rFonts w:ascii="Arial" w:hAnsi="Arial" w:cs="Arial"/>
                <w:sz w:val="18"/>
                <w:u w:val="single"/>
              </w:rPr>
              <w:t>En el caso de los profesionales, que concurran individualmente</w:t>
            </w:r>
            <w:r w:rsidRPr="00B868D7">
              <w:rPr>
                <w:rFonts w:ascii="Arial" w:hAnsi="Arial" w:cs="Arial"/>
                <w:sz w:val="18"/>
              </w:rPr>
              <w:t xml:space="preserve">, la solvencia del apartado anterior podrá sustituirse por un seguro de indemnización por riesgos profesionales de importe no inferior a </w:t>
            </w:r>
            <w:r w:rsidR="004D679A" w:rsidRPr="004D679A">
              <w:rPr>
                <w:rFonts w:ascii="Arial" w:hAnsi="Arial" w:cs="Arial"/>
                <w:b/>
                <w:sz w:val="18"/>
              </w:rPr>
              <w:t>5</w:t>
            </w:r>
            <w:r w:rsidRPr="004D679A">
              <w:rPr>
                <w:rFonts w:ascii="Arial" w:hAnsi="Arial" w:cs="Arial"/>
                <w:b/>
                <w:sz w:val="18"/>
              </w:rPr>
              <w:t>0</w:t>
            </w:r>
            <w:r w:rsidRPr="00B868D7">
              <w:rPr>
                <w:rFonts w:ascii="Arial" w:hAnsi="Arial" w:cs="Arial"/>
                <w:b/>
                <w:sz w:val="18"/>
              </w:rPr>
              <w:t>.000,00 €.</w:t>
            </w:r>
          </w:p>
          <w:p w:rsidR="00B34FC8" w:rsidRPr="001E684A" w:rsidRDefault="0035281A" w:rsidP="001E684A">
            <w:pPr>
              <w:spacing w:before="60" w:after="200"/>
              <w:ind w:left="708" w:right="329"/>
              <w:jc w:val="both"/>
              <w:rPr>
                <w:rFonts w:ascii="Arial" w:hAnsi="Arial" w:cs="Arial"/>
                <w:sz w:val="16"/>
                <w:szCs w:val="18"/>
              </w:rPr>
            </w:pPr>
            <w:r w:rsidRPr="001E684A">
              <w:rPr>
                <w:rFonts w:ascii="Arial" w:hAnsi="Arial" w:cs="Arial"/>
                <w:spacing w:val="-4"/>
                <w:sz w:val="16"/>
                <w:szCs w:val="18"/>
              </w:rPr>
              <w:t>La acreditación de este requisito se efectuará por medio de certificado expedido por el asegurador, en el que consten los importes y riesgos asegurados y la fecha de vencimiento del seguro, y mediante el documento de compromiso vinculante de suscripción, prórroga o renovación del seguro, en los casos en que proceda</w:t>
            </w:r>
            <w:r w:rsidRPr="00B868D7">
              <w:rPr>
                <w:rFonts w:ascii="Arial" w:hAnsi="Arial" w:cs="Arial"/>
                <w:sz w:val="16"/>
                <w:szCs w:val="18"/>
              </w:rPr>
              <w:t>.</w:t>
            </w:r>
          </w:p>
        </w:tc>
      </w:tr>
      <w:tr w:rsidR="00367F2F" w:rsidRPr="006918E8" w:rsidTr="00B34FC8">
        <w:trPr>
          <w:trHeight w:val="782"/>
        </w:trPr>
        <w:tc>
          <w:tcPr>
            <w:tcW w:w="8506" w:type="dxa"/>
            <w:gridSpan w:val="11"/>
            <w:tcBorders>
              <w:left w:val="single" w:sz="4" w:space="0" w:color="000000"/>
              <w:bottom w:val="single" w:sz="4" w:space="0" w:color="auto"/>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3) SOLVENCIA TÉCNICA O PROFESIONAL</w:t>
            </w:r>
          </w:p>
          <w:p w:rsidR="002C684E" w:rsidRPr="00EE0670" w:rsidRDefault="002C684E" w:rsidP="004B4DE9">
            <w:pPr>
              <w:tabs>
                <w:tab w:val="left" w:pos="-648"/>
              </w:tabs>
              <w:spacing w:before="120"/>
              <w:ind w:left="357"/>
              <w:jc w:val="both"/>
              <w:rPr>
                <w:rFonts w:ascii="Arial" w:hAnsi="Arial" w:cs="Arial"/>
                <w:spacing w:val="-2"/>
                <w:sz w:val="18"/>
              </w:rPr>
            </w:pPr>
            <w:r w:rsidRPr="00EE0670">
              <w:rPr>
                <w:rFonts w:ascii="Arial" w:hAnsi="Arial" w:cs="Arial"/>
                <w:spacing w:val="-2"/>
                <w:sz w:val="18"/>
              </w:rPr>
              <w:t xml:space="preserve">Se acreditará de la siguiente forma: </w:t>
            </w:r>
          </w:p>
          <w:p w:rsidR="002C684E" w:rsidRPr="00EE0670" w:rsidRDefault="002C684E" w:rsidP="00DE4812">
            <w:pPr>
              <w:numPr>
                <w:ilvl w:val="0"/>
                <w:numId w:val="27"/>
              </w:numPr>
              <w:tabs>
                <w:tab w:val="clear" w:pos="360"/>
                <w:tab w:val="left" w:pos="-648"/>
                <w:tab w:val="num" w:pos="597"/>
              </w:tabs>
              <w:spacing w:before="120"/>
              <w:ind w:left="555" w:right="177" w:hanging="182"/>
              <w:jc w:val="both"/>
              <w:rPr>
                <w:rFonts w:ascii="Arial" w:hAnsi="Arial" w:cs="Arial"/>
                <w:sz w:val="18"/>
              </w:rPr>
            </w:pPr>
            <w:r w:rsidRPr="00EE0670">
              <w:rPr>
                <w:rFonts w:ascii="Arial" w:hAnsi="Arial" w:cs="Arial"/>
                <w:sz w:val="18"/>
              </w:rPr>
              <w:t>Una relación de los principales servi</w:t>
            </w:r>
            <w:r w:rsidR="004D679A">
              <w:rPr>
                <w:rFonts w:ascii="Arial" w:hAnsi="Arial" w:cs="Arial"/>
                <w:sz w:val="18"/>
              </w:rPr>
              <w:t>cios realizados en los últimos tres</w:t>
            </w:r>
            <w:r w:rsidRPr="00EE0670">
              <w:rPr>
                <w:rFonts w:ascii="Arial" w:hAnsi="Arial" w:cs="Arial"/>
                <w:sz w:val="18"/>
              </w:rPr>
              <w:t xml:space="preserve"> </w:t>
            </w:r>
            <w:r w:rsidR="00722C11">
              <w:rPr>
                <w:rFonts w:ascii="Arial" w:hAnsi="Arial" w:cs="Arial"/>
                <w:sz w:val="18"/>
              </w:rPr>
              <w:t>(</w:t>
            </w:r>
            <w:r w:rsidR="004D679A">
              <w:rPr>
                <w:rFonts w:ascii="Arial" w:hAnsi="Arial" w:cs="Arial"/>
                <w:sz w:val="18"/>
              </w:rPr>
              <w:t>3</w:t>
            </w:r>
            <w:r w:rsidR="00722C11">
              <w:rPr>
                <w:rFonts w:ascii="Arial" w:hAnsi="Arial" w:cs="Arial"/>
                <w:sz w:val="18"/>
              </w:rPr>
              <w:t xml:space="preserve">) </w:t>
            </w:r>
            <w:r w:rsidRPr="00EE0670">
              <w:rPr>
                <w:rFonts w:ascii="Arial" w:hAnsi="Arial" w:cs="Arial"/>
                <w:sz w:val="18"/>
              </w:rPr>
              <w:t>años que incluya importe, fechas y entidad contratante,</w:t>
            </w:r>
            <w:r w:rsidRPr="00EE0670">
              <w:rPr>
                <w:sz w:val="22"/>
                <w:szCs w:val="24"/>
              </w:rPr>
              <w:t xml:space="preserve"> </w:t>
            </w:r>
            <w:r w:rsidRPr="00EE0670">
              <w:rPr>
                <w:rFonts w:ascii="Arial" w:hAnsi="Arial" w:cs="Arial"/>
                <w:sz w:val="18"/>
              </w:rPr>
              <w:t xml:space="preserve">pública o privada, a quien iban destinados los mismos. </w:t>
            </w:r>
          </w:p>
          <w:p w:rsidR="00367F2F" w:rsidRPr="005E3A02" w:rsidRDefault="002C684E" w:rsidP="001E684A">
            <w:pPr>
              <w:pStyle w:val="Prrafodelista"/>
              <w:numPr>
                <w:ilvl w:val="1"/>
                <w:numId w:val="27"/>
              </w:numPr>
              <w:tabs>
                <w:tab w:val="clear" w:pos="1080"/>
                <w:tab w:val="num" w:pos="835"/>
              </w:tabs>
              <w:spacing w:before="120" w:after="0"/>
              <w:ind w:left="776" w:right="149" w:hanging="221"/>
              <w:jc w:val="both"/>
              <w:rPr>
                <w:rFonts w:ascii="Arial" w:hAnsi="Arial" w:cs="Arial"/>
                <w:sz w:val="20"/>
                <w:szCs w:val="20"/>
              </w:rPr>
            </w:pPr>
            <w:r w:rsidRPr="00EE0670">
              <w:rPr>
                <w:rFonts w:ascii="Arial" w:hAnsi="Arial" w:cs="Arial"/>
                <w:spacing w:val="-2"/>
                <w:sz w:val="18"/>
                <w:szCs w:val="20"/>
              </w:rPr>
              <w:t xml:space="preserve">Las </w:t>
            </w:r>
            <w:r w:rsidRPr="00EE0670">
              <w:rPr>
                <w:rFonts w:ascii="Arial" w:hAnsi="Arial" w:cs="Arial"/>
                <w:spacing w:val="-2"/>
                <w:sz w:val="18"/>
                <w:szCs w:val="18"/>
              </w:rPr>
              <w:t>empresas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w:t>
            </w:r>
            <w:r w:rsidRPr="00EE0670">
              <w:rPr>
                <w:rFonts w:ascii="Arial" w:hAnsi="Arial" w:cs="Arial"/>
                <w:spacing w:val="-2"/>
                <w:sz w:val="18"/>
                <w:szCs w:val="20"/>
              </w:rPr>
              <w:t xml:space="preserve"> empresario, </w:t>
            </w:r>
            <w:r w:rsidR="00BD6BBC" w:rsidRPr="00EE0670">
              <w:rPr>
                <w:rFonts w:ascii="Arial" w:hAnsi="Arial" w:cs="Arial"/>
                <w:spacing w:val="-2"/>
                <w:sz w:val="18"/>
                <w:szCs w:val="20"/>
              </w:rPr>
              <w:t xml:space="preserve">haber ejecutado en los últimos </w:t>
            </w:r>
            <w:r w:rsidR="004D679A">
              <w:rPr>
                <w:rFonts w:ascii="Arial" w:hAnsi="Arial" w:cs="Arial"/>
                <w:spacing w:val="-2"/>
                <w:sz w:val="18"/>
                <w:szCs w:val="20"/>
              </w:rPr>
              <w:t>tres (3</w:t>
            </w:r>
            <w:r w:rsidR="00D15CF5">
              <w:rPr>
                <w:rFonts w:ascii="Arial" w:hAnsi="Arial" w:cs="Arial"/>
                <w:spacing w:val="-2"/>
                <w:sz w:val="18"/>
                <w:szCs w:val="20"/>
              </w:rPr>
              <w:t>)</w:t>
            </w:r>
            <w:r w:rsidR="00BD6BBC" w:rsidRPr="00EE0670">
              <w:rPr>
                <w:rFonts w:ascii="Arial" w:hAnsi="Arial" w:cs="Arial"/>
                <w:spacing w:val="-2"/>
                <w:sz w:val="18"/>
                <w:szCs w:val="20"/>
              </w:rPr>
              <w:t xml:space="preserve"> años </w:t>
            </w:r>
            <w:r w:rsidR="004D679A">
              <w:rPr>
                <w:rFonts w:ascii="Arial" w:hAnsi="Arial" w:cs="Arial"/>
                <w:spacing w:val="-2"/>
                <w:sz w:val="18"/>
                <w:szCs w:val="20"/>
              </w:rPr>
              <w:t>al menos un trabajo de similares</w:t>
            </w:r>
            <w:r w:rsidR="00FF1120" w:rsidRPr="00EE0670">
              <w:rPr>
                <w:rFonts w:ascii="Arial" w:hAnsi="Arial" w:cs="Arial"/>
                <w:spacing w:val="-2"/>
                <w:sz w:val="18"/>
                <w:szCs w:val="20"/>
              </w:rPr>
              <w:t xml:space="preserve"> características a las del objeto del contrato</w:t>
            </w:r>
            <w:r w:rsidR="00BD6BBC" w:rsidRPr="00EE0670">
              <w:rPr>
                <w:rFonts w:ascii="Arial" w:hAnsi="Arial" w:cs="Arial"/>
                <w:spacing w:val="-2"/>
                <w:sz w:val="18"/>
                <w:szCs w:val="20"/>
              </w:rPr>
              <w:t xml:space="preserve"> </w:t>
            </w:r>
            <w:r w:rsidR="00FF1120" w:rsidRPr="00EE0670">
              <w:rPr>
                <w:rFonts w:ascii="Arial" w:hAnsi="Arial" w:cs="Arial"/>
                <w:spacing w:val="-2"/>
                <w:sz w:val="18"/>
                <w:szCs w:val="20"/>
              </w:rPr>
              <w:t>cuyo valor</w:t>
            </w:r>
            <w:r w:rsidR="00D15CF5">
              <w:rPr>
                <w:rFonts w:ascii="Arial" w:hAnsi="Arial" w:cs="Arial"/>
                <w:spacing w:val="-2"/>
                <w:sz w:val="18"/>
                <w:szCs w:val="20"/>
              </w:rPr>
              <w:t xml:space="preserve"> </w:t>
            </w:r>
            <w:r w:rsidR="004D679A">
              <w:rPr>
                <w:rFonts w:ascii="Arial" w:hAnsi="Arial" w:cs="Arial"/>
                <w:spacing w:val="-2"/>
                <w:sz w:val="18"/>
                <w:szCs w:val="20"/>
              </w:rPr>
              <w:t xml:space="preserve">sea como mínimo </w:t>
            </w:r>
            <w:r w:rsidR="00FF1120" w:rsidRPr="00EE0670">
              <w:rPr>
                <w:rFonts w:ascii="Arial" w:hAnsi="Arial" w:cs="Arial"/>
                <w:spacing w:val="-2"/>
                <w:sz w:val="18"/>
                <w:szCs w:val="20"/>
              </w:rPr>
              <w:t xml:space="preserve">de </w:t>
            </w:r>
            <w:r w:rsidR="00722C11">
              <w:rPr>
                <w:rFonts w:ascii="Arial" w:hAnsi="Arial" w:cs="Arial"/>
                <w:b/>
                <w:spacing w:val="-2"/>
                <w:sz w:val="18"/>
                <w:szCs w:val="20"/>
              </w:rPr>
              <w:t>1</w:t>
            </w:r>
            <w:r w:rsidR="00FF1120" w:rsidRPr="00EE0670">
              <w:rPr>
                <w:rFonts w:ascii="Arial" w:hAnsi="Arial" w:cs="Arial"/>
                <w:b/>
                <w:spacing w:val="-2"/>
                <w:sz w:val="18"/>
                <w:szCs w:val="20"/>
              </w:rPr>
              <w:t>0.000,00 €</w:t>
            </w:r>
            <w:r w:rsidR="00BD6BBC" w:rsidRPr="00EE0670">
              <w:rPr>
                <w:rFonts w:ascii="Arial" w:hAnsi="Arial" w:cs="Arial"/>
                <w:spacing w:val="-2"/>
                <w:sz w:val="18"/>
                <w:szCs w:val="20"/>
              </w:rPr>
              <w:t xml:space="preserve"> </w:t>
            </w:r>
            <w:r w:rsidR="00BD6BBC" w:rsidRPr="00EE0670">
              <w:rPr>
                <w:rFonts w:ascii="Arial" w:hAnsi="Arial" w:cs="Arial"/>
                <w:b/>
                <w:spacing w:val="-2"/>
                <w:sz w:val="18"/>
                <w:szCs w:val="20"/>
              </w:rPr>
              <w:t>(IVA no incluido)</w:t>
            </w:r>
            <w:r w:rsidR="00EE0670">
              <w:rPr>
                <w:rFonts w:ascii="Arial" w:hAnsi="Arial" w:cs="Arial"/>
                <w:b/>
                <w:spacing w:val="-2"/>
                <w:sz w:val="18"/>
                <w:szCs w:val="20"/>
              </w:rPr>
              <w:t>.</w:t>
            </w:r>
          </w:p>
          <w:p w:rsidR="005E3A02" w:rsidRDefault="005E3A02" w:rsidP="001E684A">
            <w:pPr>
              <w:spacing w:before="60" w:after="120"/>
              <w:ind w:left="555" w:right="149"/>
              <w:jc w:val="both"/>
              <w:rPr>
                <w:rFonts w:ascii="Arial" w:hAnsi="Arial" w:cs="Arial"/>
                <w:sz w:val="16"/>
              </w:rPr>
            </w:pPr>
            <w:r w:rsidRPr="001E684A">
              <w:rPr>
                <w:rFonts w:ascii="Arial" w:hAnsi="Arial" w:cs="Arial"/>
                <w:sz w:val="16"/>
              </w:rPr>
              <w:t xml:space="preserve">Las empresas de nueva creación - antigüedad inferior a 5 años - acreditarán su solvencia técnico-profesional mediante una declaración indicando la maquinaria, material y equipo de trabajo del que se dispondrá para la ejecución de los trabajos, esta declaración se </w:t>
            </w:r>
            <w:r w:rsidR="001E684A" w:rsidRPr="001E684A">
              <w:rPr>
                <w:rFonts w:ascii="Arial" w:hAnsi="Arial" w:cs="Arial"/>
                <w:sz w:val="16"/>
              </w:rPr>
              <w:t xml:space="preserve">complementará con </w:t>
            </w:r>
            <w:r w:rsidRPr="001E684A">
              <w:rPr>
                <w:rFonts w:ascii="Arial" w:hAnsi="Arial" w:cs="Arial"/>
                <w:sz w:val="16"/>
              </w:rPr>
              <w:t>la documentación acreditativa pertinente cuando le sea requerido por los servicios dependientes del órgano de contratación.</w:t>
            </w:r>
          </w:p>
          <w:p w:rsidR="00206970" w:rsidRPr="00EE0670" w:rsidRDefault="00206970" w:rsidP="001E684A">
            <w:pPr>
              <w:spacing w:before="60" w:after="120"/>
              <w:ind w:left="555" w:right="149"/>
              <w:jc w:val="both"/>
              <w:rPr>
                <w:rFonts w:ascii="Arial" w:hAnsi="Arial" w:cs="Arial"/>
              </w:rPr>
            </w:pPr>
          </w:p>
        </w:tc>
      </w:tr>
      <w:tr w:rsidR="00367F2F" w:rsidRPr="006918E8" w:rsidTr="00014A53">
        <w:trPr>
          <w:trHeight w:val="1891"/>
        </w:trPr>
        <w:tc>
          <w:tcPr>
            <w:tcW w:w="8506" w:type="dxa"/>
            <w:gridSpan w:val="11"/>
            <w:tcBorders>
              <w:top w:val="single" w:sz="4" w:space="0" w:color="auto"/>
              <w:left w:val="single" w:sz="4" w:space="0" w:color="000000"/>
              <w:right w:val="single" w:sz="4" w:space="0" w:color="000000"/>
            </w:tcBorders>
            <w:shd w:val="clear" w:color="auto" w:fill="FFFFFF"/>
            <w:vAlign w:val="center"/>
          </w:tcPr>
          <w:p w:rsidR="00367F2F"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4) CLASIFICACIÓN</w:t>
            </w:r>
          </w:p>
          <w:p w:rsidR="002C684E" w:rsidRDefault="002C684E" w:rsidP="00233FE9">
            <w:pPr>
              <w:tabs>
                <w:tab w:val="left" w:pos="8222"/>
              </w:tabs>
              <w:spacing w:line="240" w:lineRule="atLeast"/>
              <w:ind w:left="142"/>
              <w:jc w:val="both"/>
              <w:rPr>
                <w:rFonts w:ascii="Arial" w:hAnsi="Arial" w:cs="Arial"/>
                <w:b/>
                <w:szCs w:val="22"/>
                <w:lang w:eastAsia="en-US"/>
              </w:rPr>
            </w:pP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2C684E" w:rsidRPr="00850CD0" w:rsidTr="004E24E5">
              <w:trPr>
                <w:trHeight w:hRule="exact" w:val="284"/>
              </w:trPr>
              <w:tc>
                <w:tcPr>
                  <w:tcW w:w="1333" w:type="dxa"/>
                  <w:shd w:val="clear" w:color="auto" w:fill="FFFFFF"/>
                  <w:vAlign w:val="center"/>
                </w:tcPr>
                <w:p w:rsidR="002C684E" w:rsidRPr="00850CD0" w:rsidRDefault="002C684E" w:rsidP="002C684E">
                  <w:pPr>
                    <w:jc w:val="both"/>
                    <w:rPr>
                      <w:rFonts w:ascii="Arial" w:hAnsi="Arial" w:cs="Arial"/>
                      <w:b/>
                      <w:bCs/>
                    </w:rPr>
                  </w:pPr>
                  <w:r w:rsidRPr="00850CD0">
                    <w:rPr>
                      <w:rFonts w:ascii="Arial" w:hAnsi="Arial" w:cs="Arial"/>
                    </w:rPr>
                    <w:t>- Obligatoria:</w:t>
                  </w:r>
                </w:p>
              </w:tc>
              <w:tc>
                <w:tcPr>
                  <w:tcW w:w="284"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C684E" w:rsidRPr="00850CD0" w:rsidRDefault="002C684E" w:rsidP="002C684E">
                  <w:pPr>
                    <w:pStyle w:val="Taularenedukia"/>
                    <w:jc w:val="center"/>
                    <w:rPr>
                      <w:rFonts w:ascii="Arial" w:hAnsi="Arial" w:cs="Arial"/>
                      <w:b/>
                      <w:bCs/>
                      <w:color w:val="auto"/>
                    </w:rPr>
                  </w:pPr>
                </w:p>
              </w:tc>
              <w:tc>
                <w:tcPr>
                  <w:tcW w:w="778" w:type="dxa"/>
                  <w:shd w:val="clear" w:color="auto" w:fill="FFFFFF"/>
                  <w:vAlign w:val="center"/>
                </w:tcPr>
                <w:p w:rsidR="002C684E" w:rsidRPr="00850CD0" w:rsidRDefault="002C684E" w:rsidP="002C684E">
                  <w:pPr>
                    <w:rPr>
                      <w:rFonts w:ascii="Arial" w:hAnsi="Arial" w:cs="Arial"/>
                      <w:b/>
                      <w:bCs/>
                    </w:rPr>
                  </w:pPr>
                  <w:r w:rsidRPr="00850CD0">
                    <w:rPr>
                      <w:rFonts w:ascii="Arial" w:hAnsi="Arial" w:cs="Arial"/>
                    </w:rPr>
                    <w:t>SÍ</w:t>
                  </w:r>
                </w:p>
              </w:tc>
              <w:tc>
                <w:tcPr>
                  <w:tcW w:w="299"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C684E" w:rsidRPr="00850CD0" w:rsidRDefault="002C684E" w:rsidP="002C684E">
                  <w:pPr>
                    <w:pStyle w:val="Taularenedukia"/>
                    <w:jc w:val="center"/>
                    <w:rPr>
                      <w:rFonts w:ascii="Arial" w:hAnsi="Arial" w:cs="Arial"/>
                      <w:b/>
                      <w:bCs/>
                      <w:color w:val="auto"/>
                    </w:rPr>
                  </w:pPr>
                  <w:r w:rsidRPr="00190E04">
                    <w:rPr>
                      <w:rFonts w:ascii="Arial" w:hAnsi="Arial" w:cs="Arial"/>
                      <w:b/>
                      <w:bCs/>
                      <w:color w:val="0033CC"/>
                    </w:rPr>
                    <w:t>X</w:t>
                  </w:r>
                </w:p>
              </w:tc>
              <w:tc>
                <w:tcPr>
                  <w:tcW w:w="1118" w:type="dxa"/>
                  <w:shd w:val="clear" w:color="auto" w:fill="FFFFFF"/>
                  <w:vAlign w:val="center"/>
                </w:tcPr>
                <w:p w:rsidR="002C684E" w:rsidRPr="00850CD0" w:rsidRDefault="002C684E" w:rsidP="002C684E">
                  <w:pPr>
                    <w:rPr>
                      <w:rFonts w:ascii="Arial" w:hAnsi="Arial" w:cs="Arial"/>
                    </w:rPr>
                  </w:pPr>
                  <w:r w:rsidRPr="00850CD0">
                    <w:rPr>
                      <w:rFonts w:ascii="Arial" w:hAnsi="Arial" w:cs="Arial"/>
                    </w:rPr>
                    <w:t>NO</w:t>
                  </w:r>
                </w:p>
              </w:tc>
            </w:tr>
          </w:tbl>
          <w:p w:rsidR="002C684E" w:rsidRPr="00850CD0" w:rsidRDefault="002C684E" w:rsidP="002C684E">
            <w:pPr>
              <w:spacing w:before="120" w:after="120" w:line="100" w:lineRule="atLeast"/>
              <w:ind w:left="357"/>
              <w:jc w:val="both"/>
              <w:rPr>
                <w:rFonts w:ascii="Arial" w:hAnsi="Arial" w:cs="Arial"/>
              </w:rPr>
            </w:pPr>
            <w:r w:rsidRPr="00850CD0">
              <w:rPr>
                <w:rFonts w:ascii="Arial" w:hAnsi="Arial" w:cs="Arial"/>
              </w:rPr>
              <w:t>- La licitadora también podrá acreditar su solvencia mediante clasificación:</w:t>
            </w: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2C684E" w:rsidRPr="00850CD0" w:rsidTr="004E24E5">
              <w:trPr>
                <w:trHeight w:hRule="exact" w:val="284"/>
              </w:trPr>
              <w:tc>
                <w:tcPr>
                  <w:tcW w:w="1333" w:type="dxa"/>
                  <w:shd w:val="clear" w:color="auto" w:fill="FFFFFF"/>
                  <w:vAlign w:val="center"/>
                </w:tcPr>
                <w:p w:rsidR="002C684E" w:rsidRPr="00850CD0" w:rsidRDefault="002C684E" w:rsidP="00B34FC8">
                  <w:pPr>
                    <w:jc w:val="both"/>
                    <w:rPr>
                      <w:rFonts w:ascii="Arial" w:hAnsi="Arial" w:cs="Arial"/>
                      <w:bCs/>
                    </w:rPr>
                  </w:pPr>
                </w:p>
              </w:tc>
              <w:tc>
                <w:tcPr>
                  <w:tcW w:w="284"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C684E" w:rsidRPr="00850CD0" w:rsidRDefault="002C684E" w:rsidP="00B34FC8">
                  <w:pPr>
                    <w:pStyle w:val="Taularenedukia"/>
                    <w:jc w:val="center"/>
                    <w:rPr>
                      <w:rFonts w:ascii="Arial" w:hAnsi="Arial" w:cs="Arial"/>
                      <w:b/>
                      <w:bCs/>
                      <w:color w:val="auto"/>
                    </w:rPr>
                  </w:pPr>
                </w:p>
              </w:tc>
              <w:tc>
                <w:tcPr>
                  <w:tcW w:w="778" w:type="dxa"/>
                  <w:shd w:val="clear" w:color="auto" w:fill="FFFFFF"/>
                  <w:vAlign w:val="center"/>
                </w:tcPr>
                <w:p w:rsidR="002C684E" w:rsidRPr="00850CD0" w:rsidRDefault="002C684E" w:rsidP="00B34FC8">
                  <w:pPr>
                    <w:rPr>
                      <w:rFonts w:ascii="Arial" w:hAnsi="Arial" w:cs="Arial"/>
                      <w:b/>
                      <w:bCs/>
                    </w:rPr>
                  </w:pPr>
                  <w:r w:rsidRPr="00850CD0">
                    <w:rPr>
                      <w:rFonts w:ascii="Arial" w:hAnsi="Arial" w:cs="Arial"/>
                    </w:rPr>
                    <w:t>SÍ</w:t>
                  </w:r>
                </w:p>
              </w:tc>
              <w:tc>
                <w:tcPr>
                  <w:tcW w:w="299"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2C684E" w:rsidRPr="00850CD0" w:rsidRDefault="002C684E" w:rsidP="00B34FC8">
                  <w:pPr>
                    <w:pStyle w:val="Taularenedukia"/>
                    <w:jc w:val="center"/>
                    <w:rPr>
                      <w:rFonts w:ascii="Arial" w:hAnsi="Arial" w:cs="Arial"/>
                      <w:b/>
                      <w:bCs/>
                      <w:color w:val="auto"/>
                    </w:rPr>
                  </w:pPr>
                  <w:r w:rsidRPr="00190E04">
                    <w:rPr>
                      <w:rFonts w:ascii="Arial" w:hAnsi="Arial" w:cs="Arial"/>
                      <w:b/>
                      <w:bCs/>
                      <w:color w:val="0033CC"/>
                    </w:rPr>
                    <w:t>X</w:t>
                  </w:r>
                </w:p>
              </w:tc>
              <w:tc>
                <w:tcPr>
                  <w:tcW w:w="1118" w:type="dxa"/>
                  <w:shd w:val="clear" w:color="auto" w:fill="FFFFFF"/>
                  <w:vAlign w:val="center"/>
                </w:tcPr>
                <w:p w:rsidR="002C684E" w:rsidRPr="00850CD0" w:rsidRDefault="002C684E" w:rsidP="00B34FC8">
                  <w:pPr>
                    <w:rPr>
                      <w:rFonts w:ascii="Arial" w:hAnsi="Arial" w:cs="Arial"/>
                    </w:rPr>
                  </w:pPr>
                  <w:r w:rsidRPr="00850CD0">
                    <w:rPr>
                      <w:rFonts w:ascii="Arial" w:hAnsi="Arial" w:cs="Arial"/>
                    </w:rPr>
                    <w:t>NO</w:t>
                  </w:r>
                  <w:r>
                    <w:rPr>
                      <w:rFonts w:ascii="Arial" w:hAnsi="Arial" w:cs="Arial"/>
                    </w:rPr>
                    <w:t xml:space="preserve"> </w:t>
                  </w:r>
                  <w:proofErr w:type="spellStart"/>
                  <w:r>
                    <w:rPr>
                      <w:rFonts w:ascii="Arial" w:hAnsi="Arial" w:cs="Arial"/>
                    </w:rPr>
                    <w:t>Existicación</w:t>
                  </w:r>
                  <w:proofErr w:type="spellEnd"/>
                </w:p>
              </w:tc>
            </w:tr>
          </w:tbl>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567"/>
        </w:trPr>
        <w:tc>
          <w:tcPr>
            <w:tcW w:w="8506" w:type="dxa"/>
            <w:gridSpan w:val="11"/>
            <w:tcBorders>
              <w:left w:val="single" w:sz="4" w:space="0" w:color="000000"/>
              <w:right w:val="single" w:sz="4" w:space="0" w:color="000000"/>
            </w:tcBorders>
            <w:shd w:val="clear" w:color="auto" w:fill="FFFFFF"/>
          </w:tcPr>
          <w:p w:rsidR="00367F2F" w:rsidRPr="006918E8" w:rsidRDefault="00367F2F" w:rsidP="00014A53">
            <w:pPr>
              <w:tabs>
                <w:tab w:val="left" w:pos="8222"/>
              </w:tabs>
              <w:spacing w:before="120"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6918E8" w:rsidRDefault="00367F2F" w:rsidP="00233FE9">
            <w:pPr>
              <w:tabs>
                <w:tab w:val="left" w:pos="8222"/>
              </w:tabs>
              <w:spacing w:line="240" w:lineRule="atLeast"/>
              <w:ind w:left="284"/>
              <w:jc w:val="both"/>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2C684E" w:rsidRDefault="002C684E" w:rsidP="00233FE9">
            <w:pPr>
              <w:spacing w:line="240" w:lineRule="atLeast"/>
              <w:jc w:val="both"/>
              <w:rPr>
                <w:rFonts w:ascii="Arial" w:hAnsi="Arial" w:cs="Arial"/>
                <w:b/>
                <w:szCs w:val="22"/>
                <w:lang w:eastAsia="en-US"/>
              </w:rPr>
            </w:pPr>
            <w:r w:rsidRPr="00190E04">
              <w:rPr>
                <w:rFonts w:ascii="Arial" w:hAnsi="Arial" w:cs="Arial"/>
                <w:b/>
                <w:color w:val="0033CC"/>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2069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96"/>
        </w:trPr>
        <w:tc>
          <w:tcPr>
            <w:tcW w:w="8506" w:type="dxa"/>
            <w:gridSpan w:val="11"/>
            <w:tcBorders>
              <w:top w:val="nil"/>
              <w:left w:val="single" w:sz="4" w:space="0" w:color="auto"/>
              <w:bottom w:val="single" w:sz="4" w:space="0" w:color="auto"/>
              <w:right w:val="single" w:sz="4" w:space="0" w:color="auto"/>
            </w:tcBorders>
            <w:shd w:val="clear" w:color="auto" w:fill="FFFFFF"/>
          </w:tcPr>
          <w:p w:rsidR="00367F2F" w:rsidRPr="00014A53" w:rsidRDefault="00367F2F" w:rsidP="002C684E">
            <w:pPr>
              <w:rPr>
                <w:rFonts w:ascii="Arial" w:hAnsi="Arial" w:cs="Arial"/>
                <w:sz w:val="14"/>
                <w:szCs w:val="22"/>
                <w:lang w:eastAsia="en-US"/>
              </w:rPr>
            </w:pPr>
          </w:p>
        </w:tc>
      </w:tr>
    </w:tbl>
    <w:p w:rsidR="00367F2F" w:rsidRPr="00B34FC8" w:rsidRDefault="00367F2F" w:rsidP="00233FE9">
      <w:pPr>
        <w:spacing w:line="240" w:lineRule="atLeast"/>
        <w:jc w:val="both"/>
        <w:rPr>
          <w:rFonts w:ascii="Arial" w:hAnsi="Arial" w:cs="Arial"/>
          <w:b/>
          <w:sz w:val="28"/>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345"/>
        <w:gridCol w:w="722"/>
        <w:gridCol w:w="291"/>
        <w:gridCol w:w="6303"/>
      </w:tblGrid>
      <w:tr w:rsidR="00367F2F" w:rsidRPr="006918E8" w:rsidTr="00B34FC8">
        <w:trPr>
          <w:trHeight w:hRule="exact" w:val="340"/>
        </w:trPr>
        <w:tc>
          <w:tcPr>
            <w:tcW w:w="8528" w:type="dxa"/>
            <w:gridSpan w:val="6"/>
            <w:vAlign w:val="center"/>
          </w:tcPr>
          <w:p w:rsidR="00367F2F" w:rsidRPr="006918E8" w:rsidRDefault="00367F2F" w:rsidP="00233FE9">
            <w:pPr>
              <w:spacing w:line="240" w:lineRule="atLeast"/>
              <w:jc w:val="both"/>
              <w:rPr>
                <w:rFonts w:ascii="Arial" w:hAnsi="Arial" w:cs="Arial"/>
                <w:b/>
              </w:rPr>
            </w:pPr>
            <w:bookmarkStart w:id="12" w:name="CC_15"/>
            <w:r w:rsidRPr="006918E8">
              <w:rPr>
                <w:rFonts w:ascii="Arial" w:hAnsi="Arial" w:cs="Arial"/>
                <w:b/>
                <w:szCs w:val="22"/>
                <w:lang w:eastAsia="en-US"/>
              </w:rPr>
              <w:t xml:space="preserve">15.- </w:t>
            </w:r>
            <w:bookmarkEnd w:id="12"/>
            <w:r w:rsidRPr="006918E8">
              <w:rPr>
                <w:rFonts w:ascii="Arial" w:hAnsi="Arial" w:cs="Arial"/>
                <w:b/>
                <w:szCs w:val="22"/>
                <w:lang w:eastAsia="en-US"/>
              </w:rPr>
              <w:t>COMPROMISO DE ADSCRIPCIÓN OBLIGATORIA DE MEDIOS</w:t>
            </w:r>
          </w:p>
        </w:tc>
      </w:tr>
      <w:tr w:rsidR="00367F2F" w:rsidRPr="006918E8" w:rsidTr="00B34FC8">
        <w:trPr>
          <w:trHeight w:val="70"/>
        </w:trPr>
        <w:tc>
          <w:tcPr>
            <w:tcW w:w="8528"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4D67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3"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4"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45" w:type="dxa"/>
            <w:tcBorders>
              <w:top w:val="single" w:sz="8" w:space="0" w:color="auto"/>
              <w:left w:val="single" w:sz="8" w:space="0" w:color="auto"/>
              <w:bottom w:val="single" w:sz="4" w:space="0" w:color="auto"/>
              <w:right w:val="single" w:sz="8" w:space="0" w:color="auto"/>
            </w:tcBorders>
            <w:shd w:val="clear" w:color="auto" w:fill="FFFFFF"/>
            <w:vAlign w:val="center"/>
          </w:tcPr>
          <w:p w:rsidR="00367F2F" w:rsidRPr="00190E04" w:rsidRDefault="00190E04" w:rsidP="00233FE9">
            <w:pPr>
              <w:spacing w:line="240" w:lineRule="atLeast"/>
              <w:jc w:val="both"/>
              <w:rPr>
                <w:rFonts w:ascii="Arial" w:hAnsi="Arial" w:cs="Arial"/>
                <w:b/>
                <w:szCs w:val="22"/>
                <w:lang w:eastAsia="en-US"/>
              </w:rPr>
            </w:pPr>
            <w:r w:rsidRPr="00190E04">
              <w:rPr>
                <w:rFonts w:ascii="Arial" w:hAnsi="Arial" w:cs="Arial"/>
                <w:b/>
                <w:color w:val="0033CC"/>
                <w:szCs w:val="22"/>
                <w:lang w:eastAsia="en-US"/>
              </w:rPr>
              <w:t>X</w:t>
            </w:r>
          </w:p>
        </w:tc>
        <w:tc>
          <w:tcPr>
            <w:tcW w:w="722"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4"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03"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206970">
        <w:trPr>
          <w:trHeight w:val="7494"/>
        </w:trPr>
        <w:tc>
          <w:tcPr>
            <w:tcW w:w="8528" w:type="dxa"/>
            <w:gridSpan w:val="6"/>
            <w:tcBorders>
              <w:top w:val="nil"/>
              <w:bottom w:val="single" w:sz="4" w:space="0" w:color="auto"/>
            </w:tcBorders>
            <w:vAlign w:val="center"/>
          </w:tcPr>
          <w:p w:rsidR="00722C11" w:rsidRPr="00722C11" w:rsidRDefault="004D679A" w:rsidP="00206970">
            <w:pPr>
              <w:spacing w:before="240" w:after="240"/>
              <w:ind w:right="267"/>
              <w:jc w:val="both"/>
              <w:rPr>
                <w:rFonts w:ascii="Arial" w:hAnsi="Arial" w:cs="Arial"/>
              </w:rPr>
            </w:pPr>
            <w:r w:rsidRPr="004D679A">
              <w:rPr>
                <w:rFonts w:ascii="Arial" w:hAnsi="Arial" w:cs="Arial"/>
              </w:rPr>
              <w:t>Las labores deberán ser desarrolladas por un equipo que integre, como mínimo, los siguientes perfiles:</w:t>
            </w:r>
          </w:p>
          <w:tbl>
            <w:tblPr>
              <w:tblW w:w="49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610"/>
              <w:gridCol w:w="3933"/>
              <w:gridCol w:w="1593"/>
            </w:tblGrid>
            <w:tr w:rsidR="004D679A" w:rsidRPr="00830740" w:rsidTr="004D679A">
              <w:trPr>
                <w:trHeight w:val="507"/>
                <w:jc w:val="center"/>
              </w:trPr>
              <w:tc>
                <w:tcPr>
                  <w:tcW w:w="1604" w:type="pct"/>
                  <w:shd w:val="clear" w:color="000000" w:fill="C0C0C0"/>
                  <w:noWrap/>
                  <w:vAlign w:val="center"/>
                  <w:hideMark/>
                </w:tcPr>
                <w:p w:rsidR="004D679A" w:rsidRPr="00830740" w:rsidRDefault="004D679A" w:rsidP="004D679A">
                  <w:pPr>
                    <w:spacing w:line="259" w:lineRule="auto"/>
                    <w:jc w:val="center"/>
                    <w:rPr>
                      <w:rFonts w:ascii="Calibri" w:eastAsia="Calibri" w:hAnsi="Calibri" w:cs="Calibri"/>
                      <w:b/>
                      <w:bCs/>
                      <w:sz w:val="22"/>
                      <w:szCs w:val="22"/>
                      <w:lang w:eastAsia="eu-ES"/>
                    </w:rPr>
                  </w:pPr>
                  <w:r w:rsidRPr="00830740">
                    <w:rPr>
                      <w:rFonts w:ascii="Calibri" w:eastAsia="Calibri" w:hAnsi="Calibri" w:cs="Calibri"/>
                      <w:b/>
                      <w:bCs/>
                      <w:sz w:val="22"/>
                      <w:szCs w:val="22"/>
                      <w:lang w:eastAsia="eu-ES"/>
                    </w:rPr>
                    <w:t>Cargo en el contrato</w:t>
                  </w:r>
                </w:p>
              </w:tc>
              <w:tc>
                <w:tcPr>
                  <w:tcW w:w="2417" w:type="pct"/>
                  <w:shd w:val="clear" w:color="000000" w:fill="C0C0C0"/>
                  <w:vAlign w:val="center"/>
                </w:tcPr>
                <w:p w:rsidR="004D679A" w:rsidRPr="00830740" w:rsidRDefault="004D679A" w:rsidP="004D679A">
                  <w:pPr>
                    <w:spacing w:line="259" w:lineRule="auto"/>
                    <w:jc w:val="center"/>
                    <w:rPr>
                      <w:rFonts w:ascii="Calibri" w:eastAsia="Calibri" w:hAnsi="Calibri" w:cs="Calibri"/>
                      <w:b/>
                      <w:bCs/>
                      <w:sz w:val="22"/>
                      <w:szCs w:val="22"/>
                      <w:lang w:eastAsia="eu-ES"/>
                    </w:rPr>
                  </w:pPr>
                  <w:r>
                    <w:rPr>
                      <w:rFonts w:ascii="Calibri" w:eastAsia="Calibri" w:hAnsi="Calibri" w:cs="Calibri"/>
                      <w:b/>
                      <w:bCs/>
                      <w:sz w:val="22"/>
                      <w:szCs w:val="22"/>
                      <w:lang w:eastAsia="eu-ES"/>
                    </w:rPr>
                    <w:t>Formación</w:t>
                  </w:r>
                </w:p>
              </w:tc>
              <w:tc>
                <w:tcPr>
                  <w:tcW w:w="979" w:type="pct"/>
                  <w:shd w:val="clear" w:color="000000" w:fill="C0C0C0"/>
                  <w:vAlign w:val="center"/>
                </w:tcPr>
                <w:p w:rsidR="004D679A" w:rsidRPr="00830740" w:rsidRDefault="004D679A" w:rsidP="004D679A">
                  <w:pPr>
                    <w:spacing w:line="259" w:lineRule="auto"/>
                    <w:jc w:val="center"/>
                    <w:rPr>
                      <w:rFonts w:ascii="Calibri" w:eastAsia="Calibri" w:hAnsi="Calibri" w:cs="Calibri"/>
                      <w:b/>
                      <w:bCs/>
                      <w:sz w:val="22"/>
                      <w:szCs w:val="22"/>
                      <w:lang w:eastAsia="eu-ES"/>
                    </w:rPr>
                  </w:pPr>
                  <w:proofErr w:type="spellStart"/>
                  <w:r w:rsidRPr="00830740">
                    <w:rPr>
                      <w:rFonts w:ascii="Calibri" w:eastAsia="Calibri" w:hAnsi="Calibri" w:cs="Calibri"/>
                      <w:b/>
                      <w:bCs/>
                      <w:sz w:val="22"/>
                      <w:szCs w:val="22"/>
                      <w:lang w:eastAsia="eu-ES"/>
                    </w:rPr>
                    <w:t>Exp</w:t>
                  </w:r>
                  <w:proofErr w:type="spellEnd"/>
                  <w:r w:rsidRPr="00830740">
                    <w:rPr>
                      <w:rFonts w:ascii="Calibri" w:eastAsia="Calibri" w:hAnsi="Calibri" w:cs="Calibri"/>
                      <w:b/>
                      <w:bCs/>
                      <w:sz w:val="22"/>
                      <w:szCs w:val="22"/>
                      <w:lang w:eastAsia="eu-ES"/>
                    </w:rPr>
                    <w:t>. Mínima</w:t>
                  </w:r>
                </w:p>
              </w:tc>
            </w:tr>
            <w:tr w:rsidR="004D679A" w:rsidRPr="00830740" w:rsidTr="004D679A">
              <w:trPr>
                <w:trHeight w:val="1955"/>
                <w:jc w:val="center"/>
              </w:trPr>
              <w:tc>
                <w:tcPr>
                  <w:tcW w:w="1604" w:type="pct"/>
                  <w:shd w:val="clear" w:color="auto" w:fill="auto"/>
                  <w:vAlign w:val="center"/>
                  <w:hideMark/>
                </w:tcPr>
                <w:p w:rsidR="004D679A" w:rsidRPr="004D679A" w:rsidRDefault="004D679A" w:rsidP="004D679A">
                  <w:pPr>
                    <w:spacing w:before="120" w:after="120" w:line="259" w:lineRule="auto"/>
                    <w:rPr>
                      <w:rFonts w:ascii="Calibri" w:eastAsia="Calibri" w:hAnsi="Calibri" w:cs="Calibri"/>
                      <w:b/>
                      <w:szCs w:val="22"/>
                      <w:lang w:eastAsia="eu-ES"/>
                    </w:rPr>
                  </w:pPr>
                  <w:r w:rsidRPr="004D679A">
                    <w:rPr>
                      <w:rFonts w:ascii="Calibri" w:eastAsia="Calibri" w:hAnsi="Calibri" w:cs="Calibri"/>
                      <w:b/>
                      <w:szCs w:val="22"/>
                      <w:lang w:eastAsia="eu-ES"/>
                    </w:rPr>
                    <w:t>Dirección de los servicios</w:t>
                  </w:r>
                </w:p>
                <w:p w:rsidR="004D679A" w:rsidRPr="004D679A" w:rsidRDefault="004D679A" w:rsidP="004D679A">
                  <w:pPr>
                    <w:spacing w:after="160"/>
                    <w:rPr>
                      <w:rFonts w:ascii="Calibri" w:eastAsia="Calibri" w:hAnsi="Calibri" w:cs="Calibri"/>
                      <w:szCs w:val="22"/>
                      <w:lang w:eastAsia="eu-ES"/>
                    </w:rPr>
                  </w:pPr>
                  <w:r w:rsidRPr="004D679A">
                    <w:rPr>
                      <w:rFonts w:ascii="Calibri" w:eastAsia="Calibri" w:hAnsi="Calibri" w:cs="Calibri"/>
                      <w:szCs w:val="22"/>
                      <w:lang w:eastAsia="eu-ES"/>
                    </w:rPr>
                    <w:t>Interlocutor/a entre la empresa adjudicataria y Cultura en todos los aspectos relativos a la ejecución del contrato.</w:t>
                  </w:r>
                </w:p>
              </w:tc>
              <w:tc>
                <w:tcPr>
                  <w:tcW w:w="2417" w:type="pct"/>
                  <w:vAlign w:val="center"/>
                </w:tcPr>
                <w:p w:rsidR="004D679A" w:rsidRPr="004D679A" w:rsidRDefault="004D679A" w:rsidP="004D679A">
                  <w:pPr>
                    <w:spacing w:line="259" w:lineRule="auto"/>
                    <w:ind w:left="113"/>
                    <w:rPr>
                      <w:rFonts w:ascii="Calibri" w:eastAsia="Calibri" w:hAnsi="Calibri" w:cs="Calibri"/>
                      <w:szCs w:val="22"/>
                      <w:lang w:eastAsia="eu-ES"/>
                    </w:rPr>
                  </w:pPr>
                  <w:r w:rsidRPr="004D679A">
                    <w:rPr>
                      <w:rFonts w:ascii="Calibri" w:eastAsia="Calibri" w:hAnsi="Calibri" w:cs="Calibri"/>
                      <w:szCs w:val="22"/>
                      <w:lang w:eastAsia="eu-ES"/>
                    </w:rPr>
                    <w:t>Titulación de Formación Profesional - Grado Superior en alguna especialidad relacionada con la producción audiovisual, tales como Realización de Proyectos Audiovisuales y Espectáculos o Iluminación, captación y tratamiento de la imagen.</w:t>
                  </w:r>
                </w:p>
              </w:tc>
              <w:tc>
                <w:tcPr>
                  <w:tcW w:w="979" w:type="pct"/>
                  <w:vAlign w:val="center"/>
                </w:tcPr>
                <w:p w:rsidR="004D679A" w:rsidRPr="004D679A" w:rsidRDefault="004D679A" w:rsidP="004D679A">
                  <w:pPr>
                    <w:spacing w:after="160" w:line="259" w:lineRule="auto"/>
                    <w:jc w:val="center"/>
                    <w:rPr>
                      <w:rFonts w:ascii="Calibri" w:eastAsia="Calibri" w:hAnsi="Calibri" w:cs="Calibri"/>
                      <w:szCs w:val="22"/>
                      <w:lang w:eastAsia="eu-ES"/>
                    </w:rPr>
                  </w:pPr>
                  <w:r w:rsidRPr="004D679A">
                    <w:rPr>
                      <w:rFonts w:ascii="Calibri" w:eastAsia="Calibri" w:hAnsi="Calibri" w:cs="Calibri"/>
                      <w:szCs w:val="22"/>
                      <w:lang w:eastAsia="eu-ES"/>
                    </w:rPr>
                    <w:t>2 años como jefe/a de proyecto o similar</w:t>
                  </w:r>
                </w:p>
              </w:tc>
            </w:tr>
            <w:tr w:rsidR="004D679A" w:rsidRPr="00830740" w:rsidTr="004D679A">
              <w:trPr>
                <w:trHeight w:val="1731"/>
                <w:jc w:val="center"/>
              </w:trPr>
              <w:tc>
                <w:tcPr>
                  <w:tcW w:w="1604" w:type="pct"/>
                  <w:shd w:val="clear" w:color="auto" w:fill="auto"/>
                  <w:vAlign w:val="center"/>
                  <w:hideMark/>
                </w:tcPr>
                <w:p w:rsidR="004D679A" w:rsidRPr="004D679A" w:rsidRDefault="004D679A" w:rsidP="004D679A">
                  <w:pPr>
                    <w:spacing w:after="160" w:line="259" w:lineRule="auto"/>
                    <w:rPr>
                      <w:rFonts w:ascii="Calibri" w:eastAsia="Calibri" w:hAnsi="Calibri" w:cs="Calibri"/>
                      <w:b/>
                      <w:szCs w:val="22"/>
                      <w:lang w:eastAsia="eu-ES"/>
                    </w:rPr>
                  </w:pPr>
                  <w:r w:rsidRPr="004D679A">
                    <w:rPr>
                      <w:rFonts w:ascii="Calibri" w:hAnsi="Calibri" w:cs="Calibri"/>
                      <w:b/>
                    </w:rPr>
                    <w:t>Persona operadora de cámara y editora</w:t>
                  </w:r>
                </w:p>
              </w:tc>
              <w:tc>
                <w:tcPr>
                  <w:tcW w:w="2417" w:type="pct"/>
                  <w:vAlign w:val="center"/>
                </w:tcPr>
                <w:p w:rsidR="004D679A" w:rsidRPr="004D679A" w:rsidRDefault="004D679A" w:rsidP="004D679A">
                  <w:pPr>
                    <w:spacing w:line="259" w:lineRule="auto"/>
                    <w:ind w:left="113"/>
                    <w:rPr>
                      <w:rFonts w:ascii="Calibri" w:eastAsia="Calibri" w:hAnsi="Calibri" w:cs="Calibri"/>
                      <w:szCs w:val="22"/>
                      <w:lang w:eastAsia="eu-ES"/>
                    </w:rPr>
                  </w:pPr>
                  <w:r w:rsidRPr="004D679A">
                    <w:rPr>
                      <w:rFonts w:ascii="Calibri" w:eastAsia="Calibri" w:hAnsi="Calibri" w:cs="Calibri"/>
                      <w:szCs w:val="22"/>
                      <w:lang w:eastAsia="eu-ES"/>
                    </w:rPr>
                    <w:t>Titulación de Formación Profesional - Grado Superior en alguna especialidad relacionada con la producción audiovisual, tales como Realización de Proyectos Audiovisuales y Espectáculos o Iluminación, captación y tratamiento de la imagen.</w:t>
                  </w:r>
                </w:p>
              </w:tc>
              <w:tc>
                <w:tcPr>
                  <w:tcW w:w="979" w:type="pct"/>
                  <w:vAlign w:val="center"/>
                </w:tcPr>
                <w:p w:rsidR="004D679A" w:rsidRPr="004D679A" w:rsidRDefault="004D679A" w:rsidP="004D679A">
                  <w:pPr>
                    <w:spacing w:after="160" w:line="259" w:lineRule="auto"/>
                    <w:jc w:val="center"/>
                    <w:rPr>
                      <w:rFonts w:ascii="Calibri" w:eastAsia="Calibri" w:hAnsi="Calibri" w:cs="Calibri"/>
                      <w:szCs w:val="22"/>
                      <w:lang w:eastAsia="eu-ES"/>
                    </w:rPr>
                  </w:pPr>
                  <w:r w:rsidRPr="004D679A">
                    <w:rPr>
                      <w:rFonts w:ascii="Calibri" w:eastAsia="Calibri" w:hAnsi="Calibri" w:cs="Calibri"/>
                      <w:szCs w:val="22"/>
                      <w:lang w:eastAsia="eu-ES"/>
                    </w:rPr>
                    <w:t>2 años como operador/a de cámara y editor/a de vídeo</w:t>
                  </w:r>
                </w:p>
              </w:tc>
            </w:tr>
            <w:tr w:rsidR="004D679A" w:rsidRPr="00830740" w:rsidTr="004D679A">
              <w:trPr>
                <w:trHeight w:val="1563"/>
                <w:jc w:val="center"/>
              </w:trPr>
              <w:tc>
                <w:tcPr>
                  <w:tcW w:w="1604" w:type="pct"/>
                  <w:shd w:val="clear" w:color="auto" w:fill="auto"/>
                  <w:vAlign w:val="center"/>
                </w:tcPr>
                <w:p w:rsidR="004D679A" w:rsidRPr="004D679A" w:rsidRDefault="004D679A" w:rsidP="004D679A">
                  <w:pPr>
                    <w:spacing w:after="160" w:line="259" w:lineRule="auto"/>
                    <w:rPr>
                      <w:rFonts w:ascii="Calibri" w:hAnsi="Calibri" w:cs="Calibri"/>
                      <w:b/>
                    </w:rPr>
                  </w:pPr>
                  <w:r w:rsidRPr="004D679A">
                    <w:rPr>
                      <w:rFonts w:ascii="Calibri" w:hAnsi="Calibri" w:cs="Calibri"/>
                      <w:b/>
                    </w:rPr>
                    <w:t>Persona operadora de fotografía</w:t>
                  </w:r>
                </w:p>
              </w:tc>
              <w:tc>
                <w:tcPr>
                  <w:tcW w:w="2417" w:type="pct"/>
                  <w:vAlign w:val="center"/>
                </w:tcPr>
                <w:p w:rsidR="004D679A" w:rsidRPr="004D679A" w:rsidRDefault="004D679A" w:rsidP="004D679A">
                  <w:pPr>
                    <w:spacing w:line="259" w:lineRule="auto"/>
                    <w:ind w:left="113"/>
                    <w:rPr>
                      <w:rFonts w:ascii="Calibri" w:eastAsia="Calibri" w:hAnsi="Calibri" w:cs="Calibri"/>
                      <w:szCs w:val="22"/>
                      <w:lang w:eastAsia="eu-ES"/>
                    </w:rPr>
                  </w:pPr>
                  <w:r w:rsidRPr="004D679A">
                    <w:rPr>
                      <w:rFonts w:ascii="Calibri" w:eastAsia="Calibri" w:hAnsi="Calibri" w:cs="Calibri"/>
                      <w:szCs w:val="22"/>
                      <w:lang w:eastAsia="eu-ES"/>
                    </w:rPr>
                    <w:t>Titulación de Formación Profesional - Grado Superior en alguna especialidad relacionada con la producción audiovisual, tales como Realización de Proyectos Audiovisuales y Espectáculos o Iluminación, captación y tratamiento de la imagen.</w:t>
                  </w:r>
                </w:p>
              </w:tc>
              <w:tc>
                <w:tcPr>
                  <w:tcW w:w="979" w:type="pct"/>
                  <w:vAlign w:val="center"/>
                </w:tcPr>
                <w:p w:rsidR="004D679A" w:rsidRPr="004D679A" w:rsidRDefault="004D679A" w:rsidP="004D679A">
                  <w:pPr>
                    <w:spacing w:after="160" w:line="259" w:lineRule="auto"/>
                    <w:jc w:val="center"/>
                    <w:rPr>
                      <w:rFonts w:ascii="Calibri" w:eastAsia="Calibri" w:hAnsi="Calibri" w:cs="Calibri"/>
                      <w:szCs w:val="22"/>
                      <w:lang w:eastAsia="eu-ES"/>
                    </w:rPr>
                  </w:pPr>
                  <w:r w:rsidRPr="004D679A">
                    <w:rPr>
                      <w:rFonts w:ascii="Calibri" w:eastAsia="Calibri" w:hAnsi="Calibri" w:cs="Calibri"/>
                      <w:szCs w:val="22"/>
                      <w:lang w:eastAsia="eu-ES"/>
                    </w:rPr>
                    <w:t>2 años como fotógrafo/a</w:t>
                  </w:r>
                </w:p>
              </w:tc>
            </w:tr>
          </w:tbl>
          <w:p w:rsidR="00150977" w:rsidRPr="00014A53" w:rsidRDefault="00206970" w:rsidP="00206970">
            <w:pPr>
              <w:spacing w:before="120"/>
              <w:ind w:right="211"/>
              <w:jc w:val="both"/>
              <w:rPr>
                <w:rFonts w:ascii="Arial" w:hAnsi="Arial" w:cs="Arial"/>
                <w:spacing w:val="-4"/>
              </w:rPr>
            </w:pPr>
            <w:proofErr w:type="spellStart"/>
            <w:r w:rsidRPr="00206970">
              <w:rPr>
                <w:rFonts w:ascii="Arial" w:hAnsi="Arial" w:cs="Arial"/>
                <w:color w:val="FFFFFF" w:themeColor="background1"/>
                <w:spacing w:val="-4"/>
              </w:rPr>
              <w:t>aaaaaa</w:t>
            </w:r>
            <w:proofErr w:type="spellEnd"/>
          </w:p>
        </w:tc>
      </w:tr>
    </w:tbl>
    <w:p w:rsidR="00367F2F" w:rsidRDefault="00367F2F" w:rsidP="00233FE9">
      <w:pPr>
        <w:spacing w:line="240" w:lineRule="atLeast"/>
        <w:jc w:val="both"/>
        <w:rPr>
          <w:rFonts w:ascii="Arial" w:hAnsi="Arial" w:cs="Arial"/>
          <w:b/>
          <w:sz w:val="24"/>
          <w:szCs w:val="24"/>
          <w:lang w:eastAsia="en-US"/>
        </w:rPr>
      </w:pPr>
    </w:p>
    <w:p w:rsidR="00206970" w:rsidRDefault="00206970" w:rsidP="00233FE9">
      <w:pPr>
        <w:spacing w:line="240" w:lineRule="atLeast"/>
        <w:jc w:val="both"/>
        <w:rPr>
          <w:rFonts w:ascii="Arial" w:hAnsi="Arial" w:cs="Arial"/>
          <w:b/>
          <w:sz w:val="24"/>
          <w:szCs w:val="24"/>
          <w:lang w:eastAsia="en-US"/>
        </w:rPr>
      </w:pPr>
    </w:p>
    <w:p w:rsidR="00206970" w:rsidRDefault="00206970" w:rsidP="00233FE9">
      <w:pPr>
        <w:spacing w:line="240" w:lineRule="atLeast"/>
        <w:jc w:val="both"/>
        <w:rPr>
          <w:rFonts w:ascii="Arial" w:hAnsi="Arial" w:cs="Arial"/>
          <w:b/>
          <w:sz w:val="24"/>
          <w:szCs w:val="24"/>
          <w:lang w:eastAsia="en-US"/>
        </w:rPr>
      </w:pPr>
    </w:p>
    <w:p w:rsidR="00206970" w:rsidRDefault="00206970" w:rsidP="00233FE9">
      <w:pPr>
        <w:spacing w:line="240" w:lineRule="atLeast"/>
        <w:jc w:val="both"/>
        <w:rPr>
          <w:rFonts w:ascii="Arial" w:hAnsi="Arial" w:cs="Arial"/>
          <w:b/>
          <w:sz w:val="24"/>
          <w:szCs w:val="24"/>
          <w:lang w:eastAsia="en-US"/>
        </w:rPr>
      </w:pPr>
    </w:p>
    <w:p w:rsidR="00206970" w:rsidRDefault="00206970" w:rsidP="00233FE9">
      <w:pPr>
        <w:spacing w:line="240" w:lineRule="atLeast"/>
        <w:jc w:val="both"/>
        <w:rPr>
          <w:rFonts w:ascii="Arial" w:hAnsi="Arial" w:cs="Arial"/>
          <w:b/>
          <w:sz w:val="24"/>
          <w:szCs w:val="24"/>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B41DA2" w:rsidP="00B41DA2">
            <w:pPr>
              <w:spacing w:before="40" w:after="40"/>
              <w:jc w:val="both"/>
              <w:rPr>
                <w:rFonts w:ascii="Arial" w:hAnsi="Arial" w:cs="Arial"/>
                <w:szCs w:val="22"/>
                <w:lang w:eastAsia="en-US"/>
              </w:rPr>
            </w:pPr>
            <w:bookmarkStart w:id="13"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3"/>
            <w:r>
              <w:rPr>
                <w:rFonts w:ascii="Arial" w:hAnsi="Arial" w:cs="Arial"/>
                <w:b/>
              </w:rPr>
              <w:t xml:space="preserve">ENCARGO DE </w:t>
            </w:r>
            <w:r w:rsidRPr="00B41DA2">
              <w:rPr>
                <w:rFonts w:ascii="Arial" w:hAnsi="Arial" w:cs="Arial"/>
                <w:b/>
              </w:rPr>
              <w:t>TRATAMIENTO DE DATOS PERSONALES</w:t>
            </w:r>
          </w:p>
        </w:tc>
      </w:tr>
      <w:tr w:rsidR="00B41DA2" w:rsidRPr="002302C7" w:rsidTr="002069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30"/>
        </w:trPr>
        <w:tc>
          <w:tcPr>
            <w:tcW w:w="8506" w:type="dxa"/>
            <w:gridSpan w:val="6"/>
            <w:tcBorders>
              <w:bottom w:val="nil"/>
            </w:tcBorders>
            <w:vAlign w:val="center"/>
          </w:tcPr>
          <w:p w:rsidR="00B41DA2" w:rsidRPr="00B41DA2" w:rsidRDefault="00B41DA2" w:rsidP="00B41DA2">
            <w:pPr>
              <w:jc w:val="both"/>
              <w:rPr>
                <w:rFonts w:ascii="Arial" w:hAnsi="Arial" w:cs="Arial"/>
                <w:sz w:val="16"/>
                <w:szCs w:val="16"/>
              </w:rPr>
            </w:pPr>
          </w:p>
        </w:tc>
      </w:tr>
      <w:tr w:rsidR="00B41DA2" w:rsidRPr="002302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096DA7" w:rsidRDefault="00B41DA2" w:rsidP="00B41DA2">
            <w:pPr>
              <w:jc w:val="both"/>
              <w:rPr>
                <w:rFonts w:ascii="Arial" w:hAnsi="Arial" w:cs="Arial"/>
                <w:b/>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D6C24" w:rsidP="00B41DA2">
            <w:pPr>
              <w:jc w:val="both"/>
              <w:rPr>
                <w:rFonts w:ascii="Arial" w:hAnsi="Arial" w:cs="Arial"/>
                <w:szCs w:val="22"/>
                <w:lang w:eastAsia="en-US"/>
              </w:rPr>
            </w:pPr>
            <w:r w:rsidRPr="00096DA7">
              <w:rPr>
                <w:rFonts w:ascii="Arial" w:hAnsi="Arial" w:cs="Arial"/>
                <w:b/>
                <w:color w:val="0033CC"/>
                <w:szCs w:val="22"/>
                <w:lang w:eastAsia="en-US"/>
              </w:rPr>
              <w:t>X</w:t>
            </w: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B41DA2" w:rsidRPr="002302C7" w:rsidTr="002069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74"/>
        </w:trPr>
        <w:tc>
          <w:tcPr>
            <w:tcW w:w="8506" w:type="dxa"/>
            <w:gridSpan w:val="6"/>
            <w:tcBorders>
              <w:top w:val="nil"/>
            </w:tcBorders>
            <w:vAlign w:val="center"/>
          </w:tcPr>
          <w:p w:rsidR="00B41DA2" w:rsidRPr="00096DA7" w:rsidRDefault="00B41DA2" w:rsidP="00B34FC8">
            <w:pPr>
              <w:ind w:right="126"/>
              <w:jc w:val="both"/>
              <w:rPr>
                <w:rFonts w:ascii="Arial" w:hAnsi="Arial" w:cs="Arial"/>
                <w:sz w:val="18"/>
                <w:szCs w:val="18"/>
              </w:rPr>
            </w:pPr>
          </w:p>
        </w:tc>
      </w:tr>
    </w:tbl>
    <w:p w:rsidR="00B41DA2" w:rsidRPr="00206970" w:rsidRDefault="00B41DA2" w:rsidP="00B41DA2">
      <w:pPr>
        <w:jc w:val="both"/>
        <w:rPr>
          <w:rFonts w:ascii="Arial" w:hAnsi="Arial" w:cs="Arial"/>
          <w:b/>
          <w:sz w:val="36"/>
          <w:szCs w:val="24"/>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6918E8" w:rsidTr="00BD6C24">
        <w:trPr>
          <w:trHeight w:val="437"/>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4"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4"/>
            <w:r w:rsidRPr="006918E8">
              <w:rPr>
                <w:rFonts w:ascii="Arial" w:hAnsi="Arial" w:cs="Arial"/>
                <w:b/>
                <w:szCs w:val="22"/>
                <w:lang w:eastAsia="en-US"/>
              </w:rPr>
              <w:t>SUBCONTRATACIÓN</w:t>
            </w:r>
          </w:p>
        </w:tc>
      </w:tr>
      <w:tr w:rsidR="00367F2F"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 xml:space="preserve">Obligación de indicar en el </w:t>
            </w:r>
            <w:proofErr w:type="gramStart"/>
            <w:r w:rsidRPr="00B07F45">
              <w:rPr>
                <w:rFonts w:ascii="Arial" w:hAnsi="Arial" w:cs="Arial"/>
                <w:szCs w:val="22"/>
                <w:lang w:eastAsia="en-US"/>
              </w:rPr>
              <w:t xml:space="preserve">DEUC </w:t>
            </w:r>
            <w:r>
              <w:rPr>
                <w:rFonts w:ascii="Arial" w:hAnsi="Arial" w:cs="Arial"/>
                <w:szCs w:val="22"/>
                <w:lang w:eastAsia="en-US"/>
              </w:rPr>
              <w:t>:</w:t>
            </w:r>
            <w:proofErr w:type="gramEnd"/>
          </w:p>
          <w:p w:rsidR="00367F2F" w:rsidRPr="006918E8" w:rsidRDefault="00B41DA2" w:rsidP="00DE4812">
            <w:pPr>
              <w:numPr>
                <w:ilvl w:val="0"/>
                <w:numId w:val="25"/>
              </w:numPr>
              <w:spacing w:line="240" w:lineRule="atLeast"/>
              <w:jc w:val="both"/>
              <w:rPr>
                <w:rFonts w:ascii="Arial" w:hAnsi="Arial" w:cs="Arial"/>
                <w:szCs w:val="22"/>
                <w:lang w:eastAsia="en-US"/>
              </w:rPr>
            </w:pPr>
            <w:r>
              <w:rPr>
                <w:rFonts w:ascii="Arial" w:hAnsi="Arial" w:cs="Arial"/>
                <w:szCs w:val="22"/>
                <w:lang w:eastAsia="en-US"/>
              </w:rPr>
              <w:t>L</w:t>
            </w:r>
            <w:r w:rsidR="00367F2F" w:rsidRPr="006918E8">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9D62F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314188" w:rsidRDefault="009D62F1" w:rsidP="009D62F1">
            <w:pPr>
              <w:spacing w:line="240" w:lineRule="atLeast"/>
              <w:rPr>
                <w:rFonts w:ascii="Arial" w:hAnsi="Arial" w:cs="Arial"/>
                <w:b/>
                <w:color w:val="0000FF"/>
                <w:szCs w:val="22"/>
                <w:lang w:eastAsia="en-US"/>
              </w:rPr>
            </w:pPr>
            <w:r w:rsidRPr="00314188">
              <w:rPr>
                <w:rFonts w:ascii="Arial" w:hAnsi="Arial" w:cs="Arial"/>
                <w:b/>
                <w:color w:val="0000FF"/>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206970">
        <w:trPr>
          <w:trHeight w:val="581"/>
        </w:trPr>
        <w:tc>
          <w:tcPr>
            <w:tcW w:w="6235"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B41DA2" w:rsidRPr="006918E8"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032F55" w:rsidRDefault="00B41DA2" w:rsidP="00DE4812">
            <w:pPr>
              <w:numPr>
                <w:ilvl w:val="0"/>
                <w:numId w:val="25"/>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sidR="00032F55">
              <w:rPr>
                <w:rFonts w:ascii="Arial" w:hAnsi="Arial" w:cs="Arial"/>
                <w:bCs/>
              </w:rPr>
              <w:t xml:space="preserve">dos a los mismos, indicando el </w:t>
            </w:r>
            <w:r w:rsidRPr="00032F55">
              <w:rPr>
                <w:rFonts w:ascii="Arial" w:hAnsi="Arial" w:cs="Arial"/>
                <w:bCs/>
              </w:rPr>
              <w:t>nombre o el perfil 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9D62F1">
            <w:pPr>
              <w:spacing w:line="240" w:lineRule="atLeast"/>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314188" w:rsidRDefault="00BD6C24" w:rsidP="00BD6C24">
            <w:pPr>
              <w:spacing w:line="240" w:lineRule="atLeast"/>
              <w:rPr>
                <w:rFonts w:ascii="Arial" w:hAnsi="Arial" w:cs="Arial"/>
                <w:b/>
                <w:szCs w:val="22"/>
                <w:lang w:eastAsia="en-US"/>
              </w:rPr>
            </w:pPr>
            <w:r w:rsidRPr="00314188">
              <w:rPr>
                <w:rFonts w:ascii="Arial" w:hAnsi="Arial" w:cs="Arial"/>
                <w:b/>
                <w:color w:val="0000FF"/>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2069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538"/>
        </w:trPr>
        <w:tc>
          <w:tcPr>
            <w:tcW w:w="6235" w:type="dxa"/>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367F2F" w:rsidRPr="006918E8" w:rsidTr="002069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29"/>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314188" w:rsidRDefault="009D62F1" w:rsidP="009D62F1">
            <w:pPr>
              <w:spacing w:line="240" w:lineRule="atLeast"/>
              <w:rPr>
                <w:rFonts w:ascii="Arial" w:hAnsi="Arial" w:cs="Arial"/>
                <w:b/>
                <w:szCs w:val="22"/>
                <w:lang w:eastAsia="en-US"/>
              </w:rPr>
            </w:pPr>
            <w:r w:rsidRPr="00314188">
              <w:rPr>
                <w:rFonts w:ascii="Arial" w:hAnsi="Arial" w:cs="Arial"/>
                <w:b/>
                <w:color w:val="0000FF"/>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206970">
        <w:trPr>
          <w:trHeight w:val="259"/>
        </w:trPr>
        <w:tc>
          <w:tcPr>
            <w:tcW w:w="8508" w:type="dxa"/>
            <w:gridSpan w:val="7"/>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2069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57"/>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BD6C24" w:rsidRDefault="00367F2F" w:rsidP="00BD6C24">
            <w:pPr>
              <w:spacing w:line="240" w:lineRule="atLeast"/>
              <w:rPr>
                <w:rFonts w:ascii="Arial" w:hAnsi="Arial" w:cs="Arial"/>
                <w:b/>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206970" w:rsidP="009D62F1">
            <w:pPr>
              <w:spacing w:line="240" w:lineRule="atLeast"/>
              <w:rPr>
                <w:rFonts w:ascii="Arial" w:hAnsi="Arial" w:cs="Arial"/>
                <w:szCs w:val="22"/>
                <w:lang w:eastAsia="en-US"/>
              </w:rPr>
            </w:pPr>
            <w:r w:rsidRPr="00BD6C24">
              <w:rPr>
                <w:rFonts w:ascii="Arial" w:hAnsi="Arial" w:cs="Arial"/>
                <w:b/>
                <w:color w:val="0033CC"/>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206970">
        <w:trPr>
          <w:trHeight w:val="315"/>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BD6C24" w:rsidRPr="00206970" w:rsidRDefault="00BD6C24" w:rsidP="00206970">
            <w:pPr>
              <w:ind w:left="210" w:right="289"/>
              <w:jc w:val="both"/>
              <w:rPr>
                <w:rFonts w:ascii="Arial" w:hAnsi="Arial" w:cs="Arial"/>
                <w:i/>
                <w:color w:val="0033CC"/>
                <w:sz w:val="12"/>
                <w:szCs w:val="12"/>
                <w:lang w:eastAsia="en-US"/>
              </w:rPr>
            </w:pPr>
          </w:p>
        </w:tc>
      </w:tr>
    </w:tbl>
    <w:p w:rsidR="00367F2F" w:rsidRPr="00206970" w:rsidRDefault="00367F2F" w:rsidP="00233FE9">
      <w:pPr>
        <w:spacing w:line="240" w:lineRule="atLeast"/>
        <w:jc w:val="both"/>
        <w:rPr>
          <w:rFonts w:ascii="Arial" w:hAnsi="Arial" w:cs="Arial"/>
          <w:b/>
          <w:sz w:val="36"/>
          <w:szCs w:val="24"/>
        </w:rPr>
      </w:pPr>
    </w:p>
    <w:tbl>
      <w:tblPr>
        <w:tblW w:w="8653" w:type="dxa"/>
        <w:tblInd w:w="-39" w:type="dxa"/>
        <w:tblLayout w:type="fixed"/>
        <w:tblCellMar>
          <w:left w:w="103" w:type="dxa"/>
        </w:tblCellMar>
        <w:tblLook w:val="00A0" w:firstRow="1" w:lastRow="0" w:firstColumn="1" w:lastColumn="0" w:noHBand="0" w:noVBand="0"/>
      </w:tblPr>
      <w:tblGrid>
        <w:gridCol w:w="2482"/>
        <w:gridCol w:w="540"/>
        <w:gridCol w:w="231"/>
        <w:gridCol w:w="585"/>
        <w:gridCol w:w="14"/>
        <w:gridCol w:w="14"/>
        <w:gridCol w:w="287"/>
        <w:gridCol w:w="21"/>
        <w:gridCol w:w="4479"/>
      </w:tblGrid>
      <w:tr w:rsidR="00B34FC8" w:rsidRPr="006918E8" w:rsidTr="003C43E1">
        <w:trPr>
          <w:trHeight w:val="395"/>
        </w:trPr>
        <w:tc>
          <w:tcPr>
            <w:tcW w:w="8653"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rsidR="00B34FC8" w:rsidRPr="006918E8" w:rsidRDefault="00B34FC8" w:rsidP="003C43E1">
            <w:pPr>
              <w:spacing w:before="40" w:after="40" w:line="240" w:lineRule="atLeast"/>
              <w:jc w:val="both"/>
              <w:rPr>
                <w:rFonts w:ascii="Arial" w:hAnsi="Arial" w:cs="Arial"/>
                <w:lang w:eastAsia="en-US"/>
              </w:rPr>
            </w:pPr>
            <w:r w:rsidRPr="006918E8">
              <w:rPr>
                <w:rFonts w:ascii="Arial" w:hAnsi="Arial" w:cs="Arial"/>
                <w:b/>
                <w:bCs/>
                <w:lang w:eastAsia="en-US"/>
              </w:rPr>
              <w:t>1</w:t>
            </w:r>
            <w:r>
              <w:rPr>
                <w:rFonts w:ascii="Arial" w:hAnsi="Arial" w:cs="Arial"/>
                <w:b/>
                <w:bCs/>
                <w:lang w:eastAsia="en-US"/>
              </w:rPr>
              <w:t>8</w:t>
            </w:r>
            <w:r w:rsidRPr="006918E8">
              <w:rPr>
                <w:rFonts w:ascii="Arial" w:hAnsi="Arial" w:cs="Arial"/>
                <w:b/>
                <w:bCs/>
                <w:lang w:eastAsia="en-US"/>
              </w:rPr>
              <w:t>.- GARANTÍAS</w:t>
            </w:r>
          </w:p>
        </w:tc>
      </w:tr>
      <w:tr w:rsidR="00B34FC8" w:rsidRPr="006918E8" w:rsidTr="002069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97"/>
        </w:trPr>
        <w:tc>
          <w:tcPr>
            <w:tcW w:w="2482" w:type="dxa"/>
            <w:vMerge w:val="restart"/>
            <w:tcBorders>
              <w:top w:val="single" w:sz="4" w:space="0" w:color="000000"/>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rPr>
                <w:rFonts w:ascii="Arial" w:hAnsi="Arial" w:cs="Arial"/>
              </w:rPr>
            </w:pPr>
            <w:r w:rsidRPr="006918E8">
              <w:rPr>
                <w:rFonts w:ascii="Arial" w:hAnsi="Arial" w:cs="Arial"/>
              </w:rPr>
              <w:t>PROVISIONAL</w:t>
            </w:r>
          </w:p>
        </w:tc>
        <w:tc>
          <w:tcPr>
            <w:tcW w:w="1692" w:type="dxa"/>
            <w:gridSpan w:val="7"/>
            <w:tcBorders>
              <w:top w:val="nil"/>
              <w:left w:val="single" w:sz="4" w:space="0" w:color="auto"/>
              <w:bottom w:val="nil"/>
              <w:right w:val="nil"/>
            </w:tcBorders>
            <w:shd w:val="clear" w:color="auto" w:fill="FFFFFF"/>
            <w:vAlign w:val="center"/>
          </w:tcPr>
          <w:p w:rsidR="00B34FC8" w:rsidRPr="002A7FBC" w:rsidRDefault="00B34FC8" w:rsidP="003C43E1">
            <w:pPr>
              <w:ind w:left="182" w:hanging="142"/>
              <w:rPr>
                <w:rFonts w:ascii="Arial" w:hAnsi="Arial" w:cs="Arial"/>
                <w:sz w:val="4"/>
                <w:szCs w:val="4"/>
                <w:lang w:eastAsia="en-US"/>
              </w:rPr>
            </w:pPr>
          </w:p>
        </w:tc>
        <w:tc>
          <w:tcPr>
            <w:tcW w:w="4479" w:type="dxa"/>
            <w:vMerge w:val="restart"/>
            <w:tcBorders>
              <w:top w:val="nil"/>
              <w:left w:val="nil"/>
              <w:bottom w:val="nil"/>
              <w:right w:val="single" w:sz="4" w:space="0" w:color="auto"/>
            </w:tcBorders>
            <w:shd w:val="clear" w:color="auto" w:fill="FFFFFF"/>
            <w:vAlign w:val="center"/>
          </w:tcPr>
          <w:p w:rsidR="00B34FC8" w:rsidRPr="006918E8" w:rsidRDefault="00B34FC8" w:rsidP="003C43E1">
            <w:pPr>
              <w:spacing w:line="240" w:lineRule="atLeast"/>
              <w:ind w:left="39"/>
              <w:jc w:val="both"/>
              <w:rPr>
                <w:rFonts w:ascii="Arial" w:hAnsi="Arial" w:cs="Arial"/>
                <w:lang w:eastAsia="en-US"/>
              </w:rPr>
            </w:pPr>
          </w:p>
        </w:tc>
      </w:tr>
      <w:tr w:rsidR="00B34FC8" w:rsidRPr="006918E8" w:rsidTr="003C43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46"/>
        </w:trPr>
        <w:tc>
          <w:tcPr>
            <w:tcW w:w="2482"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ind w:left="170" w:hanging="142"/>
              <w:rPr>
                <w:rFonts w:ascii="Arial" w:hAnsi="Arial" w:cs="Arial"/>
                <w:lang w:eastAsia="en-US"/>
              </w:rPr>
            </w:pPr>
          </w:p>
        </w:tc>
        <w:tc>
          <w:tcPr>
            <w:tcW w:w="540" w:type="dxa"/>
            <w:tcBorders>
              <w:top w:val="nil"/>
              <w:left w:val="single" w:sz="4" w:space="0" w:color="auto"/>
              <w:bottom w:val="nil"/>
              <w:right w:val="single" w:sz="8" w:space="0" w:color="auto"/>
            </w:tcBorders>
            <w:shd w:val="clear" w:color="auto" w:fill="FFFFFF"/>
            <w:vAlign w:val="center"/>
          </w:tcPr>
          <w:p w:rsidR="00B34FC8" w:rsidRPr="004F492B" w:rsidRDefault="00B34FC8" w:rsidP="003C43E1">
            <w:pPr>
              <w:spacing w:line="240" w:lineRule="atLeast"/>
              <w:ind w:left="39"/>
              <w:rPr>
                <w:rFonts w:ascii="Arial" w:hAnsi="Arial" w:cs="Arial"/>
                <w:sz w:val="18"/>
                <w:szCs w:val="18"/>
                <w:lang w:eastAsia="en-US"/>
              </w:rPr>
            </w:pPr>
            <w:r w:rsidRPr="004F492B">
              <w:rPr>
                <w:rFonts w:ascii="Arial" w:hAnsi="Arial" w:cs="Arial"/>
                <w:sz w:val="18"/>
                <w:szCs w:val="18"/>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B34FC8" w:rsidP="003C43E1">
            <w:pPr>
              <w:spacing w:line="240" w:lineRule="atLeast"/>
              <w:ind w:left="39"/>
              <w:rPr>
                <w:rFonts w:ascii="Arial" w:hAnsi="Arial" w:cs="Arial"/>
                <w:sz w:val="18"/>
                <w:szCs w:val="18"/>
                <w:lang w:eastAsia="en-US"/>
              </w:rPr>
            </w:pPr>
          </w:p>
        </w:tc>
        <w:tc>
          <w:tcPr>
            <w:tcW w:w="599" w:type="dxa"/>
            <w:gridSpan w:val="2"/>
            <w:tcBorders>
              <w:top w:val="nil"/>
              <w:left w:val="single" w:sz="8" w:space="0" w:color="auto"/>
              <w:bottom w:val="nil"/>
              <w:right w:val="single" w:sz="8" w:space="0" w:color="auto"/>
            </w:tcBorders>
            <w:shd w:val="clear" w:color="auto" w:fill="FFFFFF"/>
            <w:vAlign w:val="center"/>
          </w:tcPr>
          <w:p w:rsidR="00B34FC8" w:rsidRPr="004F492B" w:rsidRDefault="00B34FC8" w:rsidP="003C43E1">
            <w:pPr>
              <w:spacing w:line="240" w:lineRule="atLeast"/>
              <w:ind w:left="181" w:hanging="142"/>
              <w:jc w:val="both"/>
              <w:rPr>
                <w:rFonts w:ascii="Arial" w:hAnsi="Arial" w:cs="Arial"/>
                <w:sz w:val="18"/>
                <w:szCs w:val="18"/>
                <w:lang w:eastAsia="en-US"/>
              </w:rPr>
            </w:pPr>
            <w:r w:rsidRPr="004F492B">
              <w:rPr>
                <w:rFonts w:ascii="Arial" w:hAnsi="Arial" w:cs="Arial"/>
                <w:sz w:val="18"/>
                <w:szCs w:val="18"/>
                <w:lang w:eastAsia="en-US"/>
              </w:rPr>
              <w:t>NO</w:t>
            </w:r>
          </w:p>
        </w:tc>
        <w:tc>
          <w:tcPr>
            <w:tcW w:w="322" w:type="dxa"/>
            <w:gridSpan w:val="3"/>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B34FC8" w:rsidP="003C43E1">
            <w:pPr>
              <w:spacing w:line="240" w:lineRule="atLeast"/>
              <w:jc w:val="both"/>
              <w:rPr>
                <w:rFonts w:ascii="Arial" w:hAnsi="Arial" w:cs="Arial"/>
                <w:sz w:val="18"/>
                <w:szCs w:val="18"/>
                <w:lang w:eastAsia="en-US"/>
              </w:rPr>
            </w:pPr>
            <w:r w:rsidRPr="004F492B">
              <w:rPr>
                <w:rFonts w:ascii="Arial" w:hAnsi="Arial" w:cs="Arial"/>
                <w:b/>
                <w:bCs/>
                <w:sz w:val="18"/>
                <w:szCs w:val="18"/>
                <w:lang w:eastAsia="en-US"/>
              </w:rPr>
              <w:t>X</w:t>
            </w:r>
          </w:p>
        </w:tc>
        <w:tc>
          <w:tcPr>
            <w:tcW w:w="4479" w:type="dxa"/>
            <w:vMerge/>
            <w:tcBorders>
              <w:top w:val="nil"/>
              <w:left w:val="single" w:sz="8" w:space="0" w:color="auto"/>
              <w:bottom w:val="nil"/>
              <w:right w:val="single" w:sz="4" w:space="0" w:color="auto"/>
            </w:tcBorders>
            <w:shd w:val="clear" w:color="auto" w:fill="FFFFFF"/>
            <w:vAlign w:val="center"/>
          </w:tcPr>
          <w:p w:rsidR="00B34FC8" w:rsidRPr="006918E8" w:rsidRDefault="00B34FC8" w:rsidP="003C43E1">
            <w:pPr>
              <w:spacing w:line="240" w:lineRule="atLeast"/>
              <w:ind w:left="181" w:hanging="142"/>
              <w:jc w:val="both"/>
              <w:rPr>
                <w:rFonts w:ascii="Arial" w:hAnsi="Arial" w:cs="Arial"/>
                <w:lang w:eastAsia="en-US"/>
              </w:rPr>
            </w:pPr>
          </w:p>
        </w:tc>
      </w:tr>
      <w:tr w:rsidR="00B34FC8" w:rsidRPr="006918E8" w:rsidTr="00206970">
        <w:trPr>
          <w:trHeight w:val="259"/>
        </w:trPr>
        <w:tc>
          <w:tcPr>
            <w:tcW w:w="2482"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before="40" w:after="40" w:line="240" w:lineRule="atLeast"/>
              <w:ind w:left="170" w:hanging="142"/>
              <w:rPr>
                <w:rFonts w:ascii="Arial" w:hAnsi="Arial" w:cs="Arial"/>
                <w:b/>
                <w:bCs/>
                <w:lang w:eastAsia="en-US"/>
              </w:rPr>
            </w:pPr>
          </w:p>
        </w:tc>
        <w:tc>
          <w:tcPr>
            <w:tcW w:w="1692" w:type="dxa"/>
            <w:gridSpan w:val="7"/>
            <w:tcBorders>
              <w:left w:val="single" w:sz="4" w:space="0" w:color="auto"/>
              <w:bottom w:val="single" w:sz="4" w:space="0" w:color="auto"/>
            </w:tcBorders>
            <w:shd w:val="clear" w:color="auto" w:fill="FFFFFF"/>
            <w:vAlign w:val="center"/>
          </w:tcPr>
          <w:p w:rsidR="00B34FC8" w:rsidRPr="00777F45" w:rsidRDefault="00B34FC8" w:rsidP="003C43E1">
            <w:pPr>
              <w:rPr>
                <w:rFonts w:ascii="Arial" w:hAnsi="Arial" w:cs="Arial"/>
                <w:sz w:val="4"/>
                <w:szCs w:val="4"/>
                <w:lang w:eastAsia="en-US"/>
              </w:rPr>
            </w:pPr>
          </w:p>
        </w:tc>
        <w:tc>
          <w:tcPr>
            <w:tcW w:w="4479" w:type="dxa"/>
            <w:vMerge/>
            <w:tcBorders>
              <w:left w:val="nil"/>
              <w:bottom w:val="single" w:sz="4" w:space="0" w:color="auto"/>
              <w:right w:val="single" w:sz="4" w:space="0" w:color="auto"/>
            </w:tcBorders>
            <w:shd w:val="clear" w:color="auto" w:fill="FFFFFF"/>
            <w:vAlign w:val="center"/>
          </w:tcPr>
          <w:p w:rsidR="00B34FC8" w:rsidRPr="006918E8" w:rsidRDefault="00B34FC8" w:rsidP="003C43E1">
            <w:pPr>
              <w:spacing w:before="40" w:after="40" w:line="240" w:lineRule="atLeast"/>
              <w:ind w:left="181" w:hanging="142"/>
              <w:rPr>
                <w:rFonts w:ascii="Arial" w:hAnsi="Arial" w:cs="Arial"/>
                <w:b/>
                <w:bCs/>
                <w:lang w:eastAsia="en-US"/>
              </w:rPr>
            </w:pPr>
          </w:p>
        </w:tc>
      </w:tr>
      <w:tr w:rsidR="00B34FC8" w:rsidRPr="006918E8" w:rsidTr="0020697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41"/>
        </w:trPr>
        <w:tc>
          <w:tcPr>
            <w:tcW w:w="24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rPr>
                <w:rFonts w:ascii="Arial" w:hAnsi="Arial" w:cs="Arial"/>
              </w:rPr>
            </w:pPr>
            <w:r w:rsidRPr="006918E8">
              <w:rPr>
                <w:rFonts w:ascii="Arial" w:hAnsi="Arial" w:cs="Arial"/>
              </w:rPr>
              <w:t>DEFINITIVA</w:t>
            </w:r>
          </w:p>
        </w:tc>
        <w:tc>
          <w:tcPr>
            <w:tcW w:w="1692" w:type="dxa"/>
            <w:gridSpan w:val="7"/>
            <w:tcBorders>
              <w:top w:val="single" w:sz="4" w:space="0" w:color="auto"/>
              <w:left w:val="single" w:sz="4" w:space="0" w:color="auto"/>
              <w:bottom w:val="nil"/>
              <w:right w:val="nil"/>
            </w:tcBorders>
            <w:shd w:val="clear" w:color="auto" w:fill="FFFFFF"/>
            <w:vAlign w:val="center"/>
          </w:tcPr>
          <w:p w:rsidR="00B34FC8" w:rsidRPr="002A7FBC" w:rsidRDefault="00B34FC8" w:rsidP="003C43E1">
            <w:pPr>
              <w:ind w:left="182" w:hanging="142"/>
              <w:rPr>
                <w:rFonts w:ascii="Arial" w:hAnsi="Arial" w:cs="Arial"/>
                <w:sz w:val="4"/>
                <w:szCs w:val="4"/>
                <w:lang w:eastAsia="en-US"/>
              </w:rPr>
            </w:pPr>
          </w:p>
        </w:tc>
        <w:tc>
          <w:tcPr>
            <w:tcW w:w="4479" w:type="dxa"/>
            <w:vMerge w:val="restart"/>
            <w:tcBorders>
              <w:top w:val="single" w:sz="4" w:space="0" w:color="auto"/>
              <w:left w:val="nil"/>
              <w:bottom w:val="single" w:sz="8" w:space="0" w:color="auto"/>
              <w:right w:val="single" w:sz="4" w:space="0" w:color="auto"/>
            </w:tcBorders>
            <w:shd w:val="clear" w:color="auto" w:fill="FFFFFF"/>
            <w:vAlign w:val="center"/>
          </w:tcPr>
          <w:p w:rsidR="00B34FC8" w:rsidRPr="00F73AC9" w:rsidRDefault="00B34FC8" w:rsidP="00B34FC8">
            <w:pPr>
              <w:spacing w:before="60" w:after="60"/>
              <w:jc w:val="center"/>
              <w:rPr>
                <w:rFonts w:ascii="Arial" w:hAnsi="Arial" w:cs="Arial"/>
                <w:color w:val="0000FF"/>
                <w:sz w:val="18"/>
                <w:szCs w:val="18"/>
              </w:rPr>
            </w:pPr>
            <w:r w:rsidRPr="00F73AC9">
              <w:rPr>
                <w:rFonts w:ascii="Arial" w:hAnsi="Arial" w:cs="Arial"/>
                <w:color w:val="0000FF"/>
                <w:lang w:eastAsia="en-US"/>
              </w:rPr>
              <w:t xml:space="preserve">5% del precio de adjudicación (IVA excluido) </w:t>
            </w:r>
          </w:p>
        </w:tc>
      </w:tr>
      <w:tr w:rsidR="00B34FC8" w:rsidRPr="006918E8" w:rsidTr="003C43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81"/>
        </w:trPr>
        <w:tc>
          <w:tcPr>
            <w:tcW w:w="248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ind w:left="170" w:hanging="142"/>
              <w:rPr>
                <w:rFonts w:ascii="Arial" w:hAnsi="Arial" w:cs="Arial"/>
                <w:lang w:eastAsia="en-US"/>
              </w:rPr>
            </w:pPr>
          </w:p>
        </w:tc>
        <w:tc>
          <w:tcPr>
            <w:tcW w:w="540" w:type="dxa"/>
            <w:tcBorders>
              <w:top w:val="nil"/>
              <w:left w:val="single" w:sz="4" w:space="0" w:color="auto"/>
              <w:bottom w:val="nil"/>
              <w:right w:val="single" w:sz="8" w:space="0" w:color="auto"/>
            </w:tcBorders>
            <w:shd w:val="clear" w:color="auto" w:fill="FFFFFF"/>
            <w:vAlign w:val="center"/>
          </w:tcPr>
          <w:p w:rsidR="00B34FC8" w:rsidRPr="004F492B" w:rsidRDefault="00B34FC8" w:rsidP="003C43E1">
            <w:pPr>
              <w:spacing w:line="240" w:lineRule="atLeast"/>
              <w:ind w:left="39"/>
              <w:rPr>
                <w:rFonts w:ascii="Arial" w:hAnsi="Arial" w:cs="Arial"/>
                <w:sz w:val="18"/>
                <w:szCs w:val="18"/>
                <w:lang w:eastAsia="en-US"/>
              </w:rPr>
            </w:pPr>
            <w:r w:rsidRPr="004F492B">
              <w:rPr>
                <w:rFonts w:ascii="Arial" w:hAnsi="Arial" w:cs="Arial"/>
                <w:sz w:val="18"/>
                <w:szCs w:val="18"/>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B34FC8" w:rsidP="003C43E1">
            <w:pPr>
              <w:spacing w:line="240" w:lineRule="atLeast"/>
              <w:ind w:hanging="71"/>
              <w:rPr>
                <w:rFonts w:ascii="Arial" w:hAnsi="Arial" w:cs="Arial"/>
                <w:b/>
                <w:bCs/>
                <w:sz w:val="18"/>
                <w:szCs w:val="18"/>
                <w:lang w:eastAsia="en-US"/>
              </w:rPr>
            </w:pPr>
            <w:r w:rsidRPr="004F492B">
              <w:rPr>
                <w:rFonts w:ascii="Arial" w:hAnsi="Arial" w:cs="Arial"/>
                <w:b/>
                <w:bCs/>
                <w:sz w:val="18"/>
                <w:szCs w:val="18"/>
                <w:lang w:eastAsia="en-US"/>
              </w:rPr>
              <w:t>X</w:t>
            </w:r>
          </w:p>
        </w:tc>
        <w:tc>
          <w:tcPr>
            <w:tcW w:w="585" w:type="dxa"/>
            <w:tcBorders>
              <w:top w:val="nil"/>
              <w:left w:val="single" w:sz="8" w:space="0" w:color="auto"/>
              <w:bottom w:val="nil"/>
              <w:right w:val="single" w:sz="8" w:space="0" w:color="auto"/>
            </w:tcBorders>
            <w:shd w:val="clear" w:color="auto" w:fill="FFFFFF"/>
            <w:vAlign w:val="center"/>
          </w:tcPr>
          <w:p w:rsidR="00B34FC8" w:rsidRPr="004F492B" w:rsidRDefault="00B34FC8" w:rsidP="003C43E1">
            <w:pPr>
              <w:spacing w:line="240" w:lineRule="atLeast"/>
              <w:ind w:left="181" w:hanging="142"/>
              <w:jc w:val="both"/>
              <w:rPr>
                <w:rFonts w:ascii="Arial" w:hAnsi="Arial" w:cs="Arial"/>
                <w:sz w:val="18"/>
                <w:szCs w:val="18"/>
                <w:lang w:eastAsia="en-US"/>
              </w:rPr>
            </w:pPr>
            <w:r w:rsidRPr="004F492B">
              <w:rPr>
                <w:rFonts w:ascii="Arial" w:hAnsi="Arial" w:cs="Arial"/>
                <w:sz w:val="18"/>
                <w:szCs w:val="18"/>
                <w:lang w:eastAsia="en-US"/>
              </w:rPr>
              <w:t>NO</w:t>
            </w:r>
          </w:p>
        </w:tc>
        <w:tc>
          <w:tcPr>
            <w:tcW w:w="336" w:type="dxa"/>
            <w:gridSpan w:val="4"/>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B34FC8" w:rsidP="003C43E1">
            <w:pPr>
              <w:spacing w:line="240" w:lineRule="atLeast"/>
              <w:ind w:left="181" w:hanging="142"/>
              <w:jc w:val="both"/>
              <w:rPr>
                <w:rFonts w:ascii="Arial" w:hAnsi="Arial" w:cs="Arial"/>
                <w:sz w:val="18"/>
                <w:szCs w:val="18"/>
                <w:lang w:eastAsia="en-US"/>
              </w:rPr>
            </w:pPr>
          </w:p>
        </w:tc>
        <w:tc>
          <w:tcPr>
            <w:tcW w:w="4479" w:type="dxa"/>
            <w:vMerge/>
            <w:tcBorders>
              <w:top w:val="single" w:sz="4" w:space="0" w:color="000000"/>
              <w:left w:val="single" w:sz="8" w:space="0" w:color="auto"/>
              <w:bottom w:val="single" w:sz="8" w:space="0" w:color="auto"/>
              <w:right w:val="single" w:sz="4" w:space="0" w:color="auto"/>
            </w:tcBorders>
            <w:shd w:val="clear" w:color="auto" w:fill="FFFFFF"/>
            <w:vAlign w:val="center"/>
          </w:tcPr>
          <w:p w:rsidR="00B34FC8" w:rsidRPr="006918E8" w:rsidRDefault="00B34FC8" w:rsidP="003C43E1">
            <w:pPr>
              <w:spacing w:line="240" w:lineRule="atLeast"/>
              <w:ind w:left="181" w:hanging="142"/>
              <w:jc w:val="both"/>
              <w:rPr>
                <w:rFonts w:ascii="Arial" w:hAnsi="Arial" w:cs="Arial"/>
                <w:lang w:eastAsia="en-US"/>
              </w:rPr>
            </w:pPr>
          </w:p>
        </w:tc>
      </w:tr>
      <w:tr w:rsidR="00B34FC8" w:rsidRPr="006918E8" w:rsidTr="00206970">
        <w:trPr>
          <w:trHeight w:val="287"/>
        </w:trPr>
        <w:tc>
          <w:tcPr>
            <w:tcW w:w="248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before="40" w:after="40" w:line="240" w:lineRule="atLeast"/>
              <w:ind w:left="170" w:hanging="142"/>
              <w:rPr>
                <w:rFonts w:ascii="Arial" w:hAnsi="Arial" w:cs="Arial"/>
                <w:b/>
                <w:bCs/>
                <w:lang w:eastAsia="en-US"/>
              </w:rPr>
            </w:pPr>
          </w:p>
        </w:tc>
        <w:tc>
          <w:tcPr>
            <w:tcW w:w="1692" w:type="dxa"/>
            <w:gridSpan w:val="7"/>
            <w:tcBorders>
              <w:left w:val="single" w:sz="4" w:space="0" w:color="auto"/>
              <w:bottom w:val="single" w:sz="4" w:space="0" w:color="auto"/>
            </w:tcBorders>
            <w:shd w:val="clear" w:color="auto" w:fill="FFFFFF"/>
            <w:vAlign w:val="center"/>
          </w:tcPr>
          <w:p w:rsidR="00B34FC8" w:rsidRPr="00777F45" w:rsidRDefault="00B34FC8" w:rsidP="003C43E1">
            <w:pPr>
              <w:ind w:left="182" w:hanging="142"/>
              <w:rPr>
                <w:rFonts w:ascii="Arial" w:hAnsi="Arial" w:cs="Arial"/>
                <w:sz w:val="4"/>
                <w:szCs w:val="4"/>
                <w:lang w:eastAsia="en-US"/>
              </w:rPr>
            </w:pPr>
          </w:p>
        </w:tc>
        <w:tc>
          <w:tcPr>
            <w:tcW w:w="4479" w:type="dxa"/>
            <w:vMerge/>
            <w:tcBorders>
              <w:bottom w:val="single" w:sz="4" w:space="0" w:color="auto"/>
              <w:right w:val="single" w:sz="4" w:space="0" w:color="auto"/>
            </w:tcBorders>
            <w:shd w:val="clear" w:color="auto" w:fill="FFFFFF"/>
            <w:vAlign w:val="center"/>
          </w:tcPr>
          <w:p w:rsidR="00B34FC8" w:rsidRPr="006918E8" w:rsidRDefault="00B34FC8" w:rsidP="003C43E1">
            <w:pPr>
              <w:spacing w:before="40" w:after="40" w:line="240" w:lineRule="atLeast"/>
              <w:ind w:left="181" w:hanging="142"/>
              <w:rPr>
                <w:rFonts w:ascii="Arial" w:hAnsi="Arial" w:cs="Arial"/>
                <w:b/>
                <w:bCs/>
                <w:lang w:eastAsia="en-US"/>
              </w:rPr>
            </w:pPr>
          </w:p>
        </w:tc>
      </w:tr>
      <w:tr w:rsidR="00B34FC8" w:rsidRPr="006918E8" w:rsidTr="00206970">
        <w:trPr>
          <w:trHeight w:val="213"/>
        </w:trPr>
        <w:tc>
          <w:tcPr>
            <w:tcW w:w="24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ind w:left="142" w:hanging="142"/>
              <w:rPr>
                <w:rFonts w:ascii="Arial" w:hAnsi="Arial" w:cs="Arial"/>
                <w:lang w:eastAsia="en-US"/>
              </w:rPr>
            </w:pPr>
            <w:r w:rsidRPr="006918E8">
              <w:rPr>
                <w:rFonts w:ascii="Arial" w:hAnsi="Arial" w:cs="Arial"/>
                <w:lang w:eastAsia="en-US"/>
              </w:rPr>
              <w:t>COMPLEMENTARIA</w:t>
            </w:r>
          </w:p>
        </w:tc>
        <w:tc>
          <w:tcPr>
            <w:tcW w:w="1692" w:type="dxa"/>
            <w:gridSpan w:val="7"/>
            <w:tcBorders>
              <w:top w:val="single" w:sz="4" w:space="0" w:color="auto"/>
              <w:left w:val="single" w:sz="4" w:space="0" w:color="auto"/>
            </w:tcBorders>
            <w:shd w:val="clear" w:color="auto" w:fill="FFFFFF"/>
            <w:vAlign w:val="center"/>
          </w:tcPr>
          <w:p w:rsidR="00B34FC8" w:rsidRPr="002A7FBC" w:rsidRDefault="00B34FC8" w:rsidP="003C43E1">
            <w:pPr>
              <w:jc w:val="both"/>
              <w:rPr>
                <w:rFonts w:ascii="Arial" w:hAnsi="Arial" w:cs="Arial"/>
                <w:sz w:val="4"/>
                <w:szCs w:val="4"/>
                <w:lang w:eastAsia="en-US"/>
              </w:rPr>
            </w:pPr>
          </w:p>
        </w:tc>
        <w:tc>
          <w:tcPr>
            <w:tcW w:w="4479" w:type="dxa"/>
            <w:tcBorders>
              <w:top w:val="single" w:sz="4" w:space="0" w:color="auto"/>
              <w:left w:val="nil"/>
              <w:right w:val="single" w:sz="4" w:space="0" w:color="000000"/>
            </w:tcBorders>
            <w:shd w:val="clear" w:color="auto" w:fill="FFFFFF"/>
            <w:vAlign w:val="center"/>
          </w:tcPr>
          <w:p w:rsidR="00B34FC8" w:rsidRPr="002A7FBC" w:rsidRDefault="00B34FC8" w:rsidP="003C43E1">
            <w:pPr>
              <w:jc w:val="both"/>
              <w:rPr>
                <w:rFonts w:ascii="Arial" w:hAnsi="Arial" w:cs="Arial"/>
                <w:i/>
                <w:iCs/>
                <w:sz w:val="4"/>
                <w:szCs w:val="4"/>
                <w:lang w:eastAsia="en-US"/>
              </w:rPr>
            </w:pPr>
          </w:p>
        </w:tc>
      </w:tr>
      <w:tr w:rsidR="00B34FC8" w:rsidRPr="006918E8" w:rsidTr="003C43E1">
        <w:trPr>
          <w:trHeight w:val="269"/>
        </w:trPr>
        <w:tc>
          <w:tcPr>
            <w:tcW w:w="2482"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ind w:left="170" w:hanging="142"/>
              <w:rPr>
                <w:rFonts w:ascii="Arial" w:hAnsi="Arial" w:cs="Arial"/>
                <w:lang w:eastAsia="en-US"/>
              </w:rPr>
            </w:pPr>
          </w:p>
        </w:tc>
        <w:tc>
          <w:tcPr>
            <w:tcW w:w="540" w:type="dxa"/>
            <w:tcBorders>
              <w:left w:val="single" w:sz="4" w:space="0" w:color="auto"/>
              <w:right w:val="single" w:sz="8" w:space="0" w:color="auto"/>
            </w:tcBorders>
            <w:shd w:val="clear" w:color="auto" w:fill="FFFFFF"/>
            <w:vAlign w:val="center"/>
          </w:tcPr>
          <w:p w:rsidR="00B34FC8" w:rsidRPr="004F492B" w:rsidRDefault="00B34FC8" w:rsidP="003C43E1">
            <w:pPr>
              <w:spacing w:line="240" w:lineRule="atLeast"/>
              <w:ind w:left="181" w:hanging="142"/>
              <w:jc w:val="both"/>
              <w:rPr>
                <w:rFonts w:ascii="Arial" w:hAnsi="Arial" w:cs="Arial"/>
                <w:sz w:val="18"/>
                <w:szCs w:val="18"/>
                <w:highlight w:val="yellow"/>
                <w:lang w:eastAsia="en-US"/>
              </w:rPr>
            </w:pPr>
            <w:r w:rsidRPr="004F492B">
              <w:rPr>
                <w:rFonts w:ascii="Arial" w:hAnsi="Arial" w:cs="Arial"/>
                <w:sz w:val="18"/>
                <w:szCs w:val="18"/>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B34FC8" w:rsidP="003C43E1">
            <w:pPr>
              <w:spacing w:line="240" w:lineRule="atLeast"/>
              <w:ind w:left="-13" w:hanging="27"/>
              <w:rPr>
                <w:rFonts w:ascii="Arial" w:hAnsi="Arial" w:cs="Arial"/>
                <w:sz w:val="18"/>
                <w:szCs w:val="18"/>
                <w:highlight w:val="yellow"/>
                <w:lang w:eastAsia="en-US"/>
              </w:rPr>
            </w:pPr>
          </w:p>
        </w:tc>
        <w:tc>
          <w:tcPr>
            <w:tcW w:w="613" w:type="dxa"/>
            <w:gridSpan w:val="3"/>
            <w:tcBorders>
              <w:left w:val="single" w:sz="8" w:space="0" w:color="auto"/>
              <w:right w:val="single" w:sz="8" w:space="0" w:color="auto"/>
            </w:tcBorders>
            <w:shd w:val="clear" w:color="auto" w:fill="FFFFFF"/>
            <w:vAlign w:val="center"/>
          </w:tcPr>
          <w:p w:rsidR="00B34FC8" w:rsidRPr="004F492B" w:rsidRDefault="00B34FC8" w:rsidP="003C43E1">
            <w:pPr>
              <w:spacing w:line="240" w:lineRule="atLeast"/>
              <w:ind w:left="181" w:hanging="142"/>
              <w:jc w:val="both"/>
              <w:rPr>
                <w:rFonts w:ascii="Arial" w:hAnsi="Arial" w:cs="Arial"/>
                <w:sz w:val="18"/>
                <w:szCs w:val="18"/>
                <w:lang w:eastAsia="en-US"/>
              </w:rPr>
            </w:pPr>
            <w:r w:rsidRPr="004F492B">
              <w:rPr>
                <w:rFonts w:ascii="Arial" w:hAnsi="Arial" w:cs="Arial"/>
                <w:sz w:val="18"/>
                <w:szCs w:val="18"/>
                <w:lang w:eastAsia="en-US"/>
              </w:rPr>
              <w:t>NO</w:t>
            </w:r>
          </w:p>
        </w:tc>
        <w:tc>
          <w:tcPr>
            <w:tcW w:w="287" w:type="dxa"/>
            <w:tcBorders>
              <w:top w:val="single" w:sz="8" w:space="0" w:color="auto"/>
              <w:left w:val="single" w:sz="8" w:space="0" w:color="auto"/>
              <w:bottom w:val="single" w:sz="8" w:space="0" w:color="auto"/>
              <w:right w:val="single" w:sz="8" w:space="0" w:color="auto"/>
            </w:tcBorders>
            <w:shd w:val="clear" w:color="auto" w:fill="FFFFFF"/>
            <w:vAlign w:val="center"/>
          </w:tcPr>
          <w:p w:rsidR="00B34FC8" w:rsidRPr="004F492B" w:rsidRDefault="00B34FC8" w:rsidP="003C43E1">
            <w:pPr>
              <w:spacing w:line="240" w:lineRule="atLeast"/>
              <w:rPr>
                <w:rFonts w:ascii="Arial" w:hAnsi="Arial" w:cs="Arial"/>
                <w:sz w:val="18"/>
                <w:szCs w:val="18"/>
                <w:lang w:eastAsia="en-US"/>
              </w:rPr>
            </w:pPr>
            <w:r w:rsidRPr="004F492B">
              <w:rPr>
                <w:rFonts w:ascii="Arial" w:hAnsi="Arial" w:cs="Arial"/>
                <w:b/>
                <w:bCs/>
                <w:sz w:val="18"/>
                <w:szCs w:val="18"/>
                <w:lang w:eastAsia="en-US"/>
              </w:rPr>
              <w:t>X</w:t>
            </w:r>
          </w:p>
        </w:tc>
        <w:tc>
          <w:tcPr>
            <w:tcW w:w="4500" w:type="dxa"/>
            <w:gridSpan w:val="2"/>
            <w:tcBorders>
              <w:left w:val="single" w:sz="8" w:space="0" w:color="auto"/>
              <w:right w:val="single" w:sz="4" w:space="0" w:color="000000"/>
            </w:tcBorders>
            <w:shd w:val="clear" w:color="auto" w:fill="FFFFFF"/>
            <w:vAlign w:val="center"/>
          </w:tcPr>
          <w:p w:rsidR="00B34FC8" w:rsidRPr="006918E8" w:rsidRDefault="00B34FC8" w:rsidP="003C43E1">
            <w:pPr>
              <w:spacing w:line="240" w:lineRule="atLeast"/>
              <w:jc w:val="both"/>
              <w:rPr>
                <w:rFonts w:ascii="Arial" w:hAnsi="Arial" w:cs="Arial"/>
                <w:lang w:eastAsia="en-US"/>
              </w:rPr>
            </w:pPr>
          </w:p>
        </w:tc>
      </w:tr>
      <w:tr w:rsidR="00B34FC8" w:rsidRPr="006918E8" w:rsidTr="00206970">
        <w:trPr>
          <w:trHeight w:val="273"/>
        </w:trPr>
        <w:tc>
          <w:tcPr>
            <w:tcW w:w="2482" w:type="dxa"/>
            <w:vMerge/>
            <w:tcBorders>
              <w:left w:val="single" w:sz="4" w:space="0" w:color="auto"/>
              <w:bottom w:val="single" w:sz="4" w:space="0" w:color="auto"/>
              <w:right w:val="single" w:sz="4" w:space="0" w:color="auto"/>
            </w:tcBorders>
            <w:shd w:val="clear" w:color="auto" w:fill="FFFFFF"/>
            <w:vAlign w:val="center"/>
          </w:tcPr>
          <w:p w:rsidR="00B34FC8" w:rsidRPr="006918E8" w:rsidRDefault="00B34FC8" w:rsidP="003C43E1">
            <w:pPr>
              <w:spacing w:line="240" w:lineRule="atLeast"/>
              <w:ind w:left="170" w:hanging="142"/>
              <w:rPr>
                <w:rFonts w:ascii="Arial" w:hAnsi="Arial" w:cs="Arial"/>
                <w:lang w:eastAsia="en-US"/>
              </w:rPr>
            </w:pPr>
          </w:p>
        </w:tc>
        <w:tc>
          <w:tcPr>
            <w:tcW w:w="1692" w:type="dxa"/>
            <w:gridSpan w:val="7"/>
            <w:tcBorders>
              <w:left w:val="single" w:sz="4" w:space="0" w:color="auto"/>
              <w:bottom w:val="single" w:sz="4" w:space="0" w:color="auto"/>
            </w:tcBorders>
            <w:shd w:val="clear" w:color="auto" w:fill="FFFFFF"/>
            <w:vAlign w:val="center"/>
          </w:tcPr>
          <w:p w:rsidR="00B34FC8" w:rsidRPr="00777F45" w:rsidRDefault="00B34FC8" w:rsidP="003C43E1">
            <w:pPr>
              <w:ind w:left="182" w:hanging="142"/>
              <w:jc w:val="both"/>
              <w:rPr>
                <w:rFonts w:ascii="Arial" w:hAnsi="Arial" w:cs="Arial"/>
                <w:sz w:val="4"/>
                <w:szCs w:val="4"/>
                <w:lang w:eastAsia="en-US"/>
              </w:rPr>
            </w:pPr>
          </w:p>
        </w:tc>
        <w:tc>
          <w:tcPr>
            <w:tcW w:w="4479" w:type="dxa"/>
            <w:tcBorders>
              <w:left w:val="nil"/>
              <w:bottom w:val="single" w:sz="4" w:space="0" w:color="000000"/>
              <w:right w:val="single" w:sz="4" w:space="0" w:color="000000"/>
            </w:tcBorders>
            <w:shd w:val="clear" w:color="auto" w:fill="FFFFFF"/>
            <w:vAlign w:val="center"/>
          </w:tcPr>
          <w:p w:rsidR="00B34FC8" w:rsidRPr="002A7FBC" w:rsidRDefault="00B34FC8" w:rsidP="003C43E1">
            <w:pPr>
              <w:ind w:left="182" w:hanging="142"/>
              <w:jc w:val="both"/>
              <w:rPr>
                <w:rFonts w:ascii="Arial" w:hAnsi="Arial" w:cs="Arial"/>
                <w:i/>
                <w:iCs/>
                <w:sz w:val="4"/>
                <w:szCs w:val="4"/>
                <w:lang w:eastAsia="en-US"/>
              </w:rPr>
            </w:pPr>
          </w:p>
        </w:tc>
      </w:tr>
      <w:tr w:rsidR="00B34FC8" w:rsidRPr="006918E8" w:rsidTr="00206970">
        <w:trPr>
          <w:trHeight w:val="590"/>
        </w:trPr>
        <w:tc>
          <w:tcPr>
            <w:tcW w:w="2482" w:type="dxa"/>
            <w:tcBorders>
              <w:top w:val="single" w:sz="4" w:space="0" w:color="auto"/>
              <w:left w:val="single" w:sz="4" w:space="0" w:color="000000"/>
              <w:bottom w:val="single" w:sz="4" w:space="0" w:color="000000"/>
              <w:right w:val="single" w:sz="4" w:space="0" w:color="000000"/>
            </w:tcBorders>
            <w:shd w:val="clear" w:color="auto" w:fill="FFFFFF"/>
            <w:vAlign w:val="center"/>
          </w:tcPr>
          <w:p w:rsidR="00B34FC8" w:rsidRPr="006918E8" w:rsidRDefault="00B34FC8" w:rsidP="003C43E1">
            <w:pPr>
              <w:spacing w:line="240" w:lineRule="atLeast"/>
              <w:ind w:left="142" w:hanging="142"/>
              <w:rPr>
                <w:rFonts w:ascii="Arial" w:hAnsi="Arial" w:cs="Arial"/>
                <w:i/>
                <w:iCs/>
                <w:lang w:eastAsia="en-US"/>
              </w:rPr>
            </w:pPr>
            <w:r w:rsidRPr="006918E8">
              <w:rPr>
                <w:rFonts w:ascii="Arial" w:hAnsi="Arial" w:cs="Arial"/>
                <w:lang w:eastAsia="en-US"/>
              </w:rPr>
              <w:t>PLAZO DE GARANTÍA</w:t>
            </w:r>
          </w:p>
        </w:tc>
        <w:tc>
          <w:tcPr>
            <w:tcW w:w="6171" w:type="dxa"/>
            <w:gridSpan w:val="8"/>
            <w:tcBorders>
              <w:top w:val="single" w:sz="4" w:space="0" w:color="auto"/>
              <w:left w:val="single" w:sz="4" w:space="0" w:color="000000"/>
              <w:bottom w:val="single" w:sz="4" w:space="0" w:color="000000"/>
              <w:right w:val="single" w:sz="4" w:space="0" w:color="000000"/>
            </w:tcBorders>
            <w:shd w:val="clear" w:color="auto" w:fill="FFFFFF"/>
            <w:vAlign w:val="center"/>
          </w:tcPr>
          <w:p w:rsidR="00B34FC8" w:rsidRPr="006918E8" w:rsidRDefault="00B34FC8" w:rsidP="003C43E1">
            <w:pPr>
              <w:spacing w:line="240" w:lineRule="atLeast"/>
              <w:jc w:val="both"/>
              <w:rPr>
                <w:rFonts w:ascii="Arial" w:hAnsi="Arial" w:cs="Arial"/>
                <w:lang w:eastAsia="en-US"/>
              </w:rPr>
            </w:pPr>
            <w:r w:rsidRPr="00F73AC9">
              <w:rPr>
                <w:rFonts w:ascii="Arial" w:hAnsi="Arial" w:cs="Arial"/>
                <w:color w:val="0000FF"/>
                <w:lang w:eastAsia="en-US"/>
              </w:rPr>
              <w:t>SEIS MESES</w:t>
            </w:r>
          </w:p>
        </w:tc>
      </w:tr>
    </w:tbl>
    <w:p w:rsidR="00B34FC8" w:rsidRDefault="00B34FC8" w:rsidP="00233FE9">
      <w:pPr>
        <w:spacing w:line="240" w:lineRule="atLeast"/>
        <w:jc w:val="both"/>
        <w:rPr>
          <w:rFonts w:ascii="Arial" w:hAnsi="Arial" w:cs="Arial"/>
          <w:b/>
          <w:sz w:val="24"/>
        </w:rPr>
      </w:pPr>
    </w:p>
    <w:p w:rsidR="00206970" w:rsidRDefault="00206970" w:rsidP="00233FE9">
      <w:pPr>
        <w:spacing w:line="240" w:lineRule="atLeast"/>
        <w:jc w:val="both"/>
        <w:rPr>
          <w:rFonts w:ascii="Arial" w:hAnsi="Arial" w:cs="Arial"/>
          <w:b/>
          <w:sz w:val="24"/>
        </w:rPr>
      </w:pPr>
    </w:p>
    <w:p w:rsidR="00206970" w:rsidRDefault="00206970" w:rsidP="00233FE9">
      <w:pPr>
        <w:spacing w:line="240" w:lineRule="atLeast"/>
        <w:jc w:val="both"/>
        <w:rPr>
          <w:rFonts w:ascii="Arial" w:hAnsi="Arial" w:cs="Arial"/>
          <w:b/>
          <w:sz w:val="24"/>
        </w:rPr>
      </w:pPr>
    </w:p>
    <w:p w:rsidR="00206970" w:rsidRDefault="00206970" w:rsidP="00233FE9">
      <w:pPr>
        <w:spacing w:line="240" w:lineRule="atLeast"/>
        <w:jc w:val="both"/>
        <w:rPr>
          <w:rFonts w:ascii="Arial" w:hAnsi="Arial" w:cs="Arial"/>
          <w:b/>
          <w:sz w:val="24"/>
        </w:rPr>
      </w:pPr>
    </w:p>
    <w:p w:rsidR="00206970" w:rsidRDefault="00206970" w:rsidP="00233FE9">
      <w:pPr>
        <w:spacing w:line="240" w:lineRule="atLeast"/>
        <w:jc w:val="both"/>
        <w:rPr>
          <w:rFonts w:ascii="Arial" w:hAnsi="Arial" w:cs="Arial"/>
          <w:b/>
          <w:sz w:val="24"/>
        </w:rPr>
      </w:pPr>
    </w:p>
    <w:p w:rsidR="00206970" w:rsidRDefault="00206970" w:rsidP="00233FE9">
      <w:pPr>
        <w:spacing w:line="240" w:lineRule="atLeast"/>
        <w:jc w:val="both"/>
        <w:rPr>
          <w:rFonts w:ascii="Arial" w:hAnsi="Arial" w:cs="Arial"/>
          <w:b/>
          <w:sz w:val="24"/>
        </w:rPr>
      </w:pPr>
    </w:p>
    <w:p w:rsidR="00206970" w:rsidRDefault="00206970" w:rsidP="00233FE9">
      <w:pPr>
        <w:spacing w:line="240" w:lineRule="atLeast"/>
        <w:jc w:val="both"/>
        <w:rPr>
          <w:rFonts w:ascii="Arial" w:hAnsi="Arial" w:cs="Arial"/>
          <w:b/>
          <w:sz w:val="24"/>
        </w:rPr>
      </w:pPr>
    </w:p>
    <w:p w:rsidR="00206970" w:rsidRPr="00E11120" w:rsidRDefault="00206970" w:rsidP="00233FE9">
      <w:pPr>
        <w:spacing w:line="240" w:lineRule="atLeast"/>
        <w:jc w:val="both"/>
        <w:rPr>
          <w:rFonts w:ascii="Arial" w:hAnsi="Arial" w:cs="Arial"/>
          <w:b/>
          <w:sz w:val="24"/>
        </w:rPr>
      </w:pPr>
    </w:p>
    <w:tbl>
      <w:tblPr>
        <w:tblW w:w="8657" w:type="dxa"/>
        <w:tblInd w:w="-39" w:type="dxa"/>
        <w:tblLayout w:type="fixed"/>
        <w:tblCellMar>
          <w:left w:w="103" w:type="dxa"/>
        </w:tblCellMar>
        <w:tblLook w:val="0000" w:firstRow="0" w:lastRow="0" w:firstColumn="0" w:lastColumn="0" w:noHBand="0" w:noVBand="0"/>
      </w:tblPr>
      <w:tblGrid>
        <w:gridCol w:w="8657"/>
      </w:tblGrid>
      <w:tr w:rsidR="00367F2F" w:rsidRPr="006918E8" w:rsidTr="00927244">
        <w:trPr>
          <w:trHeight w:val="451"/>
        </w:trPr>
        <w:tc>
          <w:tcPr>
            <w:tcW w:w="86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0B0F71">
            <w:pPr>
              <w:spacing w:before="120" w:after="120" w:line="240" w:lineRule="atLeast"/>
              <w:jc w:val="both"/>
              <w:rPr>
                <w:rFonts w:ascii="Arial" w:hAnsi="Arial" w:cs="Arial"/>
                <w:szCs w:val="22"/>
                <w:lang w:eastAsia="en-US"/>
              </w:rPr>
            </w:pPr>
            <w:bookmarkStart w:id="15" w:name="CC_19"/>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5"/>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855DBF" w:rsidRPr="006918E8" w:rsidTr="000635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46"/>
        </w:trPr>
        <w:tc>
          <w:tcPr>
            <w:tcW w:w="8657" w:type="dxa"/>
            <w:tcBorders>
              <w:top w:val="nil"/>
              <w:left w:val="single" w:sz="4" w:space="0" w:color="auto"/>
              <w:bottom w:val="single" w:sz="4" w:space="0" w:color="auto"/>
              <w:right w:val="single" w:sz="4" w:space="0" w:color="auto"/>
            </w:tcBorders>
          </w:tcPr>
          <w:p w:rsidR="00063593" w:rsidRPr="00063593" w:rsidRDefault="0054470E" w:rsidP="00063593">
            <w:pPr>
              <w:pStyle w:val="Prrafodelista"/>
              <w:numPr>
                <w:ilvl w:val="0"/>
                <w:numId w:val="29"/>
              </w:numPr>
              <w:spacing w:before="240" w:after="240"/>
              <w:rPr>
                <w:rFonts w:ascii="Arial" w:hAnsi="Arial" w:cs="Arial"/>
                <w:b/>
                <w:sz w:val="20"/>
                <w:szCs w:val="20"/>
              </w:rPr>
            </w:pPr>
            <w:r w:rsidRPr="0054470E">
              <w:rPr>
                <w:rFonts w:ascii="Arial" w:hAnsi="Arial" w:cs="Arial"/>
                <w:b/>
                <w:sz w:val="20"/>
                <w:szCs w:val="20"/>
              </w:rPr>
              <w:t>CRITERIOS A VALORAR MEDIANTE JUICIO DE VALO</w:t>
            </w:r>
            <w:r>
              <w:rPr>
                <w:rFonts w:ascii="Arial" w:hAnsi="Arial" w:cs="Arial"/>
                <w:b/>
                <w:sz w:val="20"/>
                <w:szCs w:val="20"/>
              </w:rPr>
              <w:t xml:space="preserve">R: </w:t>
            </w:r>
            <w:r w:rsidR="00206970">
              <w:rPr>
                <w:rFonts w:ascii="Arial" w:hAnsi="Arial" w:cs="Arial"/>
                <w:b/>
                <w:sz w:val="20"/>
                <w:szCs w:val="20"/>
              </w:rPr>
              <w:t>45</w:t>
            </w:r>
            <w:r>
              <w:rPr>
                <w:rFonts w:ascii="Arial" w:hAnsi="Arial" w:cs="Arial"/>
                <w:b/>
                <w:sz w:val="20"/>
                <w:szCs w:val="20"/>
              </w:rPr>
              <w:t xml:space="preserve"> PUNTOS</w:t>
            </w:r>
            <w:r w:rsidR="00312CA9" w:rsidRPr="00063593">
              <w:rPr>
                <w:rFonts w:ascii="Arial" w:eastAsia="MS Gothic" w:hAnsi="Arial" w:cs="Arial"/>
                <w:b/>
                <w:color w:val="FFFFFF" w:themeColor="background1"/>
                <w:sz w:val="16"/>
                <w:szCs w:val="16"/>
              </w:rPr>
              <w:t>AA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9"/>
              <w:gridCol w:w="1027"/>
              <w:gridCol w:w="12"/>
            </w:tblGrid>
            <w:tr w:rsidR="00063593" w:rsidRPr="00AC3BF1" w:rsidTr="00063593">
              <w:trPr>
                <w:gridAfter w:val="1"/>
                <w:wAfter w:w="12" w:type="dxa"/>
                <w:trHeight w:val="309"/>
                <w:jc w:val="center"/>
              </w:trPr>
              <w:tc>
                <w:tcPr>
                  <w:tcW w:w="7089" w:type="dxa"/>
                  <w:shd w:val="clear" w:color="auto" w:fill="D9D9D9"/>
                  <w:vAlign w:val="center"/>
                </w:tcPr>
                <w:p w:rsidR="00063593" w:rsidRPr="00390C7B" w:rsidRDefault="00063593" w:rsidP="00063593">
                  <w:pPr>
                    <w:ind w:left="-266" w:firstLine="14"/>
                    <w:jc w:val="center"/>
                    <w:rPr>
                      <w:rFonts w:ascii="Calibri" w:hAnsi="Calibri" w:cs="Calibri"/>
                      <w:szCs w:val="22"/>
                    </w:rPr>
                  </w:pPr>
                  <w:r w:rsidRPr="00390C7B">
                    <w:rPr>
                      <w:rFonts w:ascii="Calibri" w:hAnsi="Calibri" w:cs="Calibri"/>
                      <w:b/>
                      <w:bCs/>
                      <w:szCs w:val="22"/>
                    </w:rPr>
                    <w:t>Oferta Técnica -  Programa de prestación de servicios</w:t>
                  </w:r>
                </w:p>
              </w:tc>
              <w:tc>
                <w:tcPr>
                  <w:tcW w:w="1027" w:type="dxa"/>
                  <w:shd w:val="clear" w:color="auto" w:fill="D9D9D9"/>
                  <w:vAlign w:val="center"/>
                </w:tcPr>
                <w:p w:rsidR="00063593" w:rsidRPr="00390C7B" w:rsidRDefault="00063593" w:rsidP="00063593">
                  <w:pPr>
                    <w:jc w:val="center"/>
                    <w:rPr>
                      <w:rFonts w:ascii="Calibri" w:hAnsi="Calibri" w:cs="Calibri"/>
                      <w:szCs w:val="22"/>
                    </w:rPr>
                  </w:pPr>
                  <w:r w:rsidRPr="00390C7B">
                    <w:rPr>
                      <w:rFonts w:ascii="Calibri" w:hAnsi="Calibri" w:cs="Calibri"/>
                      <w:b/>
                      <w:bCs/>
                      <w:szCs w:val="22"/>
                    </w:rPr>
                    <w:t>Puntos</w:t>
                  </w:r>
                </w:p>
              </w:tc>
            </w:tr>
            <w:tr w:rsidR="00063593" w:rsidRPr="00AC3BF1" w:rsidTr="00063593">
              <w:trPr>
                <w:trHeight w:val="1192"/>
                <w:jc w:val="center"/>
              </w:trPr>
              <w:tc>
                <w:tcPr>
                  <w:tcW w:w="7089" w:type="dxa"/>
                  <w:shd w:val="clear" w:color="auto" w:fill="auto"/>
                  <w:vAlign w:val="center"/>
                </w:tcPr>
                <w:p w:rsidR="00063593" w:rsidRPr="00390C7B" w:rsidRDefault="00063593" w:rsidP="00063593">
                  <w:pPr>
                    <w:spacing w:before="120" w:after="120" w:line="240" w:lineRule="atLeast"/>
                    <w:ind w:left="282" w:right="62" w:hanging="230"/>
                    <w:jc w:val="both"/>
                    <w:rPr>
                      <w:rFonts w:ascii="Calibri" w:hAnsi="Calibri" w:cs="Calibri"/>
                    </w:rPr>
                  </w:pPr>
                  <w:r w:rsidRPr="00390C7B">
                    <w:rPr>
                      <w:rFonts w:ascii="Calibri" w:hAnsi="Calibri" w:cs="Calibri"/>
                    </w:rPr>
                    <w:t>-</w:t>
                  </w:r>
                  <w:r w:rsidRPr="00390C7B">
                    <w:rPr>
                      <w:rFonts w:ascii="Calibri" w:hAnsi="Calibri" w:cs="Calibri"/>
                    </w:rPr>
                    <w:tab/>
                  </w:r>
                  <w:r w:rsidRPr="00390C7B">
                    <w:rPr>
                      <w:rFonts w:ascii="Calibri" w:hAnsi="Calibri" w:cs="Calibri"/>
                      <w:b/>
                    </w:rPr>
                    <w:t xml:space="preserve">Programa de trabajo, </w:t>
                  </w:r>
                  <w:r w:rsidRPr="00390C7B">
                    <w:rPr>
                      <w:rFonts w:ascii="Calibri" w:hAnsi="Calibri" w:cs="Calibri"/>
                    </w:rPr>
                    <w:t>que describirá el plan anual propuesto para el primer año</w:t>
                  </w:r>
                  <w:r>
                    <w:rPr>
                      <w:rFonts w:ascii="Calibri" w:hAnsi="Calibri" w:cs="Calibri"/>
                    </w:rPr>
                    <w:t xml:space="preserve">. Se debe desarrollar el </w:t>
                  </w:r>
                  <w:r w:rsidRPr="00CA75EA">
                    <w:rPr>
                      <w:rFonts w:ascii="Calibri" w:hAnsi="Calibri" w:cs="Calibri"/>
                    </w:rPr>
                    <w:t xml:space="preserve"> planteamiento y enfoque del servicio, describiendo cómo llevarán a cabo el objeto y el alcance descritos en el Pliego de Prescripciones Técnicas</w:t>
                  </w:r>
                  <w:r>
                    <w:rPr>
                      <w:rFonts w:ascii="Calibri" w:hAnsi="Calibri" w:cs="Calibri"/>
                    </w:rPr>
                    <w:t>.</w:t>
                  </w:r>
                </w:p>
              </w:tc>
              <w:tc>
                <w:tcPr>
                  <w:tcW w:w="1039" w:type="dxa"/>
                  <w:gridSpan w:val="2"/>
                  <w:shd w:val="clear" w:color="auto" w:fill="auto"/>
                  <w:vAlign w:val="center"/>
                </w:tcPr>
                <w:p w:rsidR="00063593" w:rsidRPr="00390C7B" w:rsidRDefault="00063593" w:rsidP="00063593">
                  <w:pPr>
                    <w:ind w:left="282" w:hanging="230"/>
                    <w:jc w:val="center"/>
                    <w:rPr>
                      <w:rFonts w:ascii="Calibri" w:hAnsi="Calibri" w:cs="Calibri"/>
                      <w:szCs w:val="22"/>
                    </w:rPr>
                  </w:pPr>
                  <w:r>
                    <w:rPr>
                      <w:rFonts w:ascii="Calibri" w:hAnsi="Calibri" w:cs="Calibri"/>
                      <w:szCs w:val="22"/>
                    </w:rPr>
                    <w:t>10</w:t>
                  </w:r>
                </w:p>
              </w:tc>
            </w:tr>
            <w:tr w:rsidR="00063593" w:rsidRPr="00AC3BF1" w:rsidTr="00063593">
              <w:trPr>
                <w:trHeight w:val="2994"/>
                <w:jc w:val="center"/>
              </w:trPr>
              <w:tc>
                <w:tcPr>
                  <w:tcW w:w="7089" w:type="dxa"/>
                  <w:shd w:val="clear" w:color="auto" w:fill="auto"/>
                  <w:vAlign w:val="center"/>
                </w:tcPr>
                <w:p w:rsidR="00063593" w:rsidRDefault="00063593" w:rsidP="00063593">
                  <w:pPr>
                    <w:spacing w:before="120"/>
                    <w:ind w:left="282" w:right="62" w:hanging="230"/>
                    <w:jc w:val="both"/>
                    <w:rPr>
                      <w:rFonts w:ascii="Calibri" w:hAnsi="Calibri" w:cs="Calibri"/>
                    </w:rPr>
                  </w:pPr>
                  <w:r w:rsidRPr="00390C7B">
                    <w:rPr>
                      <w:rFonts w:ascii="Calibri" w:hAnsi="Calibri" w:cs="Calibri"/>
                    </w:rPr>
                    <w:t xml:space="preserve">-  </w:t>
                  </w:r>
                  <w:r w:rsidRPr="00390C7B">
                    <w:rPr>
                      <w:rFonts w:ascii="Calibri" w:hAnsi="Calibri" w:cs="Calibri"/>
                      <w:b/>
                    </w:rPr>
                    <w:t>Sistema de coordinación interna y externa</w:t>
                  </w:r>
                  <w:r>
                    <w:rPr>
                      <w:rFonts w:ascii="Calibri" w:hAnsi="Calibri" w:cs="Calibri"/>
                      <w:b/>
                    </w:rPr>
                    <w:t xml:space="preserve">, </w:t>
                  </w:r>
                  <w:r w:rsidRPr="00390C7B">
                    <w:rPr>
                      <w:rFonts w:ascii="Calibri" w:hAnsi="Calibri" w:cs="Calibri"/>
                    </w:rPr>
                    <w:t xml:space="preserve">que describirá la </w:t>
                  </w:r>
                  <w:r w:rsidRPr="00371A88">
                    <w:rPr>
                      <w:rFonts w:ascii="Calibri" w:hAnsi="Calibri" w:cs="Calibri"/>
                    </w:rPr>
                    <w:t>organización del servicio</w:t>
                  </w:r>
                  <w:r>
                    <w:rPr>
                      <w:rFonts w:ascii="Calibri" w:hAnsi="Calibri" w:cs="Calibri"/>
                    </w:rPr>
                    <w:t xml:space="preserve"> proponiendo además los sistemas de relación </w:t>
                  </w:r>
                  <w:r w:rsidRPr="00390C7B">
                    <w:rPr>
                      <w:rFonts w:ascii="Calibri" w:hAnsi="Calibri" w:cs="Calibri"/>
                    </w:rPr>
                    <w:t xml:space="preserve">de la empresa con </w:t>
                  </w:r>
                  <w:r>
                    <w:rPr>
                      <w:rFonts w:ascii="Calibri" w:hAnsi="Calibri" w:cs="Calibri"/>
                    </w:rPr>
                    <w:t xml:space="preserve">el servicio de cultura. </w:t>
                  </w:r>
                </w:p>
                <w:p w:rsidR="00063593" w:rsidRPr="00371A88" w:rsidRDefault="00063593" w:rsidP="00063593">
                  <w:pPr>
                    <w:spacing w:before="60"/>
                    <w:ind w:left="275" w:right="62" w:hanging="3"/>
                    <w:jc w:val="both"/>
                    <w:rPr>
                      <w:rFonts w:ascii="Calibri" w:hAnsi="Calibri" w:cs="Calibri"/>
                    </w:rPr>
                  </w:pPr>
                  <w:r w:rsidRPr="00371A88">
                    <w:rPr>
                      <w:rFonts w:ascii="Calibri" w:hAnsi="Calibri" w:cs="Calibri"/>
                    </w:rPr>
                    <w:t>Se valorará la optimización de los recursos, así como</w:t>
                  </w:r>
                  <w:r>
                    <w:rPr>
                      <w:rFonts w:ascii="Calibri" w:hAnsi="Calibri" w:cs="Calibri"/>
                    </w:rPr>
                    <w:t xml:space="preserve"> la disponibilidad permanente y </w:t>
                  </w:r>
                  <w:r w:rsidRPr="00371A88">
                    <w:rPr>
                      <w:rFonts w:ascii="Calibri" w:hAnsi="Calibri" w:cs="Calibri"/>
                    </w:rPr>
                    <w:t>la agilidad de respuesta a las demandas realizadas.</w:t>
                  </w:r>
                </w:p>
                <w:p w:rsidR="00063593" w:rsidRPr="00390C7B" w:rsidRDefault="00063593" w:rsidP="00063593">
                  <w:pPr>
                    <w:spacing w:before="60" w:after="120"/>
                    <w:ind w:left="278" w:right="62" w:hanging="6"/>
                    <w:jc w:val="both"/>
                    <w:rPr>
                      <w:rFonts w:ascii="Calibri" w:hAnsi="Calibri" w:cs="Calibri"/>
                    </w:rPr>
                  </w:pPr>
                  <w:r w:rsidRPr="00371A88">
                    <w:rPr>
                      <w:rFonts w:ascii="Calibri" w:hAnsi="Calibri" w:cs="Calibri"/>
                    </w:rPr>
                    <w:t>Acreditando simplemente el cumplimiento de las condiciones mínimas exigidas por el compromiso de adscripción de medios, y sin indicaciones curriculares de ningún tipo, se describirán los perfiles profesionales y la dotación de personal que pone al servicio de la actividad contratada, describiendo las tareas que desempeñará cada una de las personas propuestas, jornadas, horarios, reparto de tareas, coordinación, etc.</w:t>
                  </w:r>
                </w:p>
              </w:tc>
              <w:tc>
                <w:tcPr>
                  <w:tcW w:w="1039" w:type="dxa"/>
                  <w:gridSpan w:val="2"/>
                  <w:shd w:val="clear" w:color="auto" w:fill="auto"/>
                  <w:vAlign w:val="center"/>
                </w:tcPr>
                <w:p w:rsidR="00063593" w:rsidRPr="00390C7B" w:rsidRDefault="00063593" w:rsidP="00063593">
                  <w:pPr>
                    <w:ind w:left="282" w:hanging="230"/>
                    <w:jc w:val="center"/>
                    <w:rPr>
                      <w:rFonts w:ascii="Calibri" w:hAnsi="Calibri" w:cs="Calibri"/>
                      <w:szCs w:val="22"/>
                    </w:rPr>
                  </w:pPr>
                  <w:r w:rsidRPr="00390C7B">
                    <w:rPr>
                      <w:rFonts w:ascii="Calibri" w:hAnsi="Calibri" w:cs="Calibri"/>
                      <w:szCs w:val="22"/>
                    </w:rPr>
                    <w:t>1</w:t>
                  </w:r>
                  <w:r>
                    <w:rPr>
                      <w:rFonts w:ascii="Calibri" w:hAnsi="Calibri" w:cs="Calibri"/>
                      <w:szCs w:val="22"/>
                    </w:rPr>
                    <w:t>5</w:t>
                  </w:r>
                </w:p>
              </w:tc>
            </w:tr>
            <w:tr w:rsidR="00063593" w:rsidRPr="00AC3BF1" w:rsidTr="00063593">
              <w:trPr>
                <w:trHeight w:val="1723"/>
                <w:jc w:val="center"/>
              </w:trPr>
              <w:tc>
                <w:tcPr>
                  <w:tcW w:w="7089" w:type="dxa"/>
                  <w:shd w:val="clear" w:color="auto" w:fill="auto"/>
                  <w:vAlign w:val="center"/>
                </w:tcPr>
                <w:p w:rsidR="00063593" w:rsidRPr="00634B12" w:rsidRDefault="00063593" w:rsidP="00063593">
                  <w:pPr>
                    <w:pStyle w:val="Prrafodelista"/>
                    <w:numPr>
                      <w:ilvl w:val="0"/>
                      <w:numId w:val="36"/>
                    </w:numPr>
                    <w:spacing w:before="120" w:after="0" w:line="240" w:lineRule="atLeast"/>
                    <w:ind w:left="283" w:right="62" w:hanging="232"/>
                    <w:jc w:val="both"/>
                    <w:rPr>
                      <w:rFonts w:cs="Calibri"/>
                      <w:b/>
                      <w:bCs/>
                      <w:sz w:val="20"/>
                      <w:szCs w:val="20"/>
                      <w:lang w:val="eu-ES"/>
                    </w:rPr>
                  </w:pPr>
                  <w:r>
                    <w:rPr>
                      <w:rFonts w:cs="Calibri"/>
                      <w:b/>
                      <w:sz w:val="20"/>
                      <w:szCs w:val="20"/>
                      <w:lang w:val="eu-ES"/>
                    </w:rPr>
                    <w:t>Muestras</w:t>
                  </w:r>
                  <w:r w:rsidRPr="00390C7B">
                    <w:rPr>
                      <w:rFonts w:cs="Calibri"/>
                      <w:sz w:val="20"/>
                      <w:szCs w:val="20"/>
                      <w:lang w:val="eu-ES"/>
                    </w:rPr>
                    <w:t xml:space="preserve">: </w:t>
                  </w:r>
                  <w:r w:rsidRPr="0003593E">
                    <w:rPr>
                      <w:rFonts w:cs="Calibri"/>
                      <w:bCs/>
                      <w:sz w:val="20"/>
                      <w:szCs w:val="20"/>
                      <w:lang w:val="eu-ES"/>
                    </w:rPr>
                    <w:t xml:space="preserve">Las empresas licitadoras deberán </w:t>
                  </w:r>
                  <w:r w:rsidRPr="00634B12">
                    <w:rPr>
                      <w:rFonts w:cs="Calibri"/>
                      <w:bCs/>
                      <w:sz w:val="20"/>
                      <w:szCs w:val="20"/>
                      <w:lang w:val="eu-ES"/>
                    </w:rPr>
                    <w:t>realizar al menos dos muestras</w:t>
                  </w:r>
                  <w:r>
                    <w:rPr>
                      <w:rFonts w:cs="Calibri"/>
                      <w:bCs/>
                      <w:sz w:val="20"/>
                      <w:szCs w:val="20"/>
                      <w:lang w:val="eu-ES"/>
                    </w:rPr>
                    <w:t xml:space="preserve">             (7,5 puntos cada una)</w:t>
                  </w:r>
                </w:p>
                <w:p w:rsidR="00063593" w:rsidRPr="00634B12" w:rsidRDefault="00063593" w:rsidP="00063593">
                  <w:pPr>
                    <w:pStyle w:val="Prrafodelista"/>
                    <w:spacing w:before="60" w:after="0" w:line="240" w:lineRule="atLeast"/>
                    <w:ind w:left="289" w:right="62" w:hanging="14"/>
                    <w:contextualSpacing w:val="0"/>
                    <w:jc w:val="both"/>
                    <w:rPr>
                      <w:rFonts w:cs="Calibri"/>
                      <w:bCs/>
                      <w:sz w:val="20"/>
                      <w:szCs w:val="20"/>
                      <w:lang w:val="eu-ES"/>
                    </w:rPr>
                  </w:pPr>
                  <w:r w:rsidRPr="00634B12">
                    <w:rPr>
                      <w:rFonts w:cs="Calibri"/>
                      <w:bCs/>
                      <w:sz w:val="20"/>
                      <w:szCs w:val="20"/>
                      <w:lang w:val="eu-ES"/>
                    </w:rPr>
                    <w:t xml:space="preserve">La empresa deberá </w:t>
                  </w:r>
                  <w:r>
                    <w:rPr>
                      <w:rFonts w:cs="Calibri"/>
                      <w:bCs/>
                      <w:sz w:val="20"/>
                      <w:szCs w:val="20"/>
                      <w:lang w:val="eu-ES"/>
                    </w:rPr>
                    <w:t xml:space="preserve">indicar en su oferta la </w:t>
                  </w:r>
                  <w:r w:rsidRPr="00634B12">
                    <w:rPr>
                      <w:rFonts w:cs="Calibri"/>
                      <w:bCs/>
                      <w:sz w:val="20"/>
                      <w:szCs w:val="20"/>
                      <w:lang w:val="eu-ES"/>
                    </w:rPr>
                    <w:t>dirección URL donde estarán alojadas las muestras solicitadas.</w:t>
                  </w:r>
                </w:p>
                <w:p w:rsidR="00063593" w:rsidRPr="00063593" w:rsidRDefault="00063593" w:rsidP="00063593">
                  <w:pPr>
                    <w:pStyle w:val="Prrafodelista"/>
                    <w:spacing w:before="60" w:after="120" w:line="240" w:lineRule="atLeast"/>
                    <w:ind w:left="303" w:right="62"/>
                    <w:contextualSpacing w:val="0"/>
                    <w:jc w:val="both"/>
                    <w:rPr>
                      <w:rFonts w:cs="Calibri"/>
                      <w:bCs/>
                      <w:sz w:val="20"/>
                      <w:szCs w:val="20"/>
                      <w:lang w:val="eu-ES"/>
                    </w:rPr>
                  </w:pPr>
                  <w:r w:rsidRPr="0003593E">
                    <w:rPr>
                      <w:rFonts w:cs="Calibri"/>
                      <w:bCs/>
                      <w:sz w:val="20"/>
                      <w:szCs w:val="20"/>
                      <w:lang w:val="eu-ES"/>
                    </w:rPr>
                    <w:t>Se valorará tanto la calidad como la creatividad demostrada en la producción de las muestras, debiendo tener éstas relación con el ámbito cultural o social</w:t>
                  </w:r>
                </w:p>
              </w:tc>
              <w:tc>
                <w:tcPr>
                  <w:tcW w:w="1039" w:type="dxa"/>
                  <w:gridSpan w:val="2"/>
                  <w:shd w:val="clear" w:color="auto" w:fill="auto"/>
                  <w:vAlign w:val="center"/>
                </w:tcPr>
                <w:p w:rsidR="00063593" w:rsidRPr="00390C7B" w:rsidRDefault="00063593" w:rsidP="00063593">
                  <w:pPr>
                    <w:ind w:left="282" w:hanging="230"/>
                    <w:jc w:val="center"/>
                    <w:rPr>
                      <w:rFonts w:ascii="Calibri" w:hAnsi="Calibri" w:cs="Calibri"/>
                      <w:szCs w:val="22"/>
                    </w:rPr>
                  </w:pPr>
                  <w:r>
                    <w:rPr>
                      <w:rFonts w:ascii="Calibri" w:hAnsi="Calibri" w:cs="Calibri"/>
                      <w:szCs w:val="22"/>
                    </w:rPr>
                    <w:t>15</w:t>
                  </w:r>
                </w:p>
              </w:tc>
            </w:tr>
            <w:tr w:rsidR="00063593" w:rsidRPr="00AC3BF1" w:rsidTr="00063593">
              <w:trPr>
                <w:trHeight w:val="1267"/>
                <w:jc w:val="center"/>
              </w:trPr>
              <w:tc>
                <w:tcPr>
                  <w:tcW w:w="7089" w:type="dxa"/>
                  <w:shd w:val="clear" w:color="auto" w:fill="auto"/>
                  <w:vAlign w:val="center"/>
                </w:tcPr>
                <w:p w:rsidR="00063593" w:rsidRPr="00390C7B" w:rsidRDefault="00063593" w:rsidP="00063593">
                  <w:pPr>
                    <w:pStyle w:val="Prrafodelista"/>
                    <w:numPr>
                      <w:ilvl w:val="0"/>
                      <w:numId w:val="28"/>
                    </w:numPr>
                    <w:spacing w:before="120" w:after="120" w:line="240" w:lineRule="atLeast"/>
                    <w:ind w:left="282" w:right="62" w:hanging="230"/>
                    <w:contextualSpacing w:val="0"/>
                    <w:jc w:val="both"/>
                    <w:rPr>
                      <w:rFonts w:cs="Calibri"/>
                      <w:spacing w:val="-4"/>
                      <w:sz w:val="20"/>
                      <w:szCs w:val="20"/>
                    </w:rPr>
                  </w:pPr>
                  <w:r w:rsidRPr="00390C7B">
                    <w:rPr>
                      <w:rFonts w:cs="Calibri"/>
                      <w:b/>
                      <w:spacing w:val="-4"/>
                      <w:sz w:val="20"/>
                      <w:szCs w:val="20"/>
                    </w:rPr>
                    <w:t>Medidas Medioambientales</w:t>
                  </w:r>
                  <w:r w:rsidRPr="00390C7B">
                    <w:rPr>
                      <w:rFonts w:cs="Calibri"/>
                      <w:spacing w:val="-4"/>
                      <w:sz w:val="20"/>
                      <w:szCs w:val="20"/>
                    </w:rPr>
                    <w:t xml:space="preserve">: Se valorarán las propuestas que se realicen sobre medidas para reducir el impacto ambiental del contrato (entrega de documentación por medios electrónicos, en caso de uso de papel que este sea reciclado, evitar el uso </w:t>
                  </w:r>
                  <w:r w:rsidRPr="00390C7B">
                    <w:rPr>
                      <w:rFonts w:cs="Calibri"/>
                      <w:sz w:val="20"/>
                      <w:szCs w:val="20"/>
                    </w:rPr>
                    <w:t>de plásticos y transmitir la importancia de minimizar residuos, así como garantizar la correcta selección y tratamiento de los que se generen).</w:t>
                  </w:r>
                </w:p>
              </w:tc>
              <w:tc>
                <w:tcPr>
                  <w:tcW w:w="1039" w:type="dxa"/>
                  <w:gridSpan w:val="2"/>
                  <w:shd w:val="clear" w:color="auto" w:fill="auto"/>
                  <w:vAlign w:val="center"/>
                </w:tcPr>
                <w:p w:rsidR="00063593" w:rsidRPr="00390C7B" w:rsidRDefault="00063593" w:rsidP="00063593">
                  <w:pPr>
                    <w:ind w:left="282" w:hanging="230"/>
                    <w:jc w:val="center"/>
                    <w:rPr>
                      <w:rFonts w:ascii="Calibri" w:hAnsi="Calibri" w:cs="Calibri"/>
                      <w:szCs w:val="22"/>
                      <w:highlight w:val="yellow"/>
                    </w:rPr>
                  </w:pPr>
                  <w:r w:rsidRPr="00390C7B">
                    <w:rPr>
                      <w:rFonts w:ascii="Calibri" w:hAnsi="Calibri" w:cs="Calibri"/>
                      <w:szCs w:val="22"/>
                    </w:rPr>
                    <w:t>5</w:t>
                  </w:r>
                </w:p>
              </w:tc>
            </w:tr>
          </w:tbl>
          <w:p w:rsidR="00312CA9" w:rsidRPr="00636FF5" w:rsidRDefault="00063593" w:rsidP="00312CA9">
            <w:pPr>
              <w:tabs>
                <w:tab w:val="left" w:pos="214"/>
                <w:tab w:val="left" w:pos="567"/>
                <w:tab w:val="left" w:pos="993"/>
                <w:tab w:val="left" w:pos="1560"/>
                <w:tab w:val="left" w:pos="4820"/>
              </w:tabs>
              <w:spacing w:before="120" w:line="240" w:lineRule="atLeast"/>
              <w:ind w:right="336"/>
              <w:jc w:val="both"/>
              <w:rPr>
                <w:rFonts w:ascii="Arial" w:eastAsia="MS Gothic" w:hAnsi="Arial" w:cs="Arial"/>
                <w:b/>
                <w:sz w:val="8"/>
                <w:szCs w:val="24"/>
              </w:rPr>
            </w:pPr>
            <w:proofErr w:type="spellStart"/>
            <w:r w:rsidRPr="00063593">
              <w:rPr>
                <w:rFonts w:ascii="Arial" w:eastAsia="MS Gothic" w:hAnsi="Arial" w:cs="Arial"/>
                <w:b/>
                <w:color w:val="FFFFFF" w:themeColor="background1"/>
                <w:sz w:val="16"/>
                <w:szCs w:val="16"/>
              </w:rPr>
              <w:t>aaaaa</w:t>
            </w:r>
            <w:proofErr w:type="spellEnd"/>
          </w:p>
        </w:tc>
      </w:tr>
      <w:tr w:rsidR="00063593" w:rsidRPr="006918E8" w:rsidTr="000635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46"/>
        </w:trPr>
        <w:tc>
          <w:tcPr>
            <w:tcW w:w="8657" w:type="dxa"/>
            <w:tcBorders>
              <w:top w:val="nil"/>
              <w:left w:val="single" w:sz="4" w:space="0" w:color="auto"/>
              <w:bottom w:val="single" w:sz="4" w:space="0" w:color="auto"/>
              <w:right w:val="single" w:sz="4" w:space="0" w:color="auto"/>
            </w:tcBorders>
          </w:tcPr>
          <w:p w:rsidR="00063593" w:rsidRPr="000B0F71" w:rsidRDefault="00063593" w:rsidP="00063593">
            <w:pPr>
              <w:tabs>
                <w:tab w:val="left" w:pos="214"/>
                <w:tab w:val="left" w:pos="567"/>
                <w:tab w:val="left" w:pos="993"/>
                <w:tab w:val="left" w:pos="1560"/>
                <w:tab w:val="left" w:pos="4820"/>
              </w:tabs>
              <w:spacing w:before="120" w:line="240" w:lineRule="atLeast"/>
              <w:ind w:left="214" w:right="336"/>
              <w:jc w:val="both"/>
              <w:rPr>
                <w:rFonts w:ascii="Arial" w:hAnsi="Arial" w:cs="Arial"/>
                <w:spacing w:val="-4"/>
                <w:sz w:val="18"/>
                <w:szCs w:val="16"/>
                <w:lang w:eastAsia="en-US"/>
              </w:rPr>
            </w:pPr>
            <w:r w:rsidRPr="000B0F71">
              <w:rPr>
                <w:rFonts w:ascii="Arial" w:hAnsi="Arial" w:cs="Arial"/>
                <w:spacing w:val="-4"/>
                <w:sz w:val="18"/>
                <w:szCs w:val="16"/>
                <w:lang w:eastAsia="en-US"/>
              </w:rPr>
              <w:t>Será necesario superar la mitad de la puntuación</w:t>
            </w:r>
            <w:r>
              <w:rPr>
                <w:rFonts w:ascii="Arial" w:hAnsi="Arial" w:cs="Arial"/>
                <w:spacing w:val="-4"/>
                <w:sz w:val="18"/>
                <w:szCs w:val="16"/>
                <w:lang w:eastAsia="en-US"/>
              </w:rPr>
              <w:t xml:space="preserve"> </w:t>
            </w:r>
            <w:r w:rsidRPr="000B0F71">
              <w:rPr>
                <w:rFonts w:ascii="Arial" w:hAnsi="Arial" w:cs="Arial"/>
                <w:spacing w:val="-4"/>
                <w:sz w:val="18"/>
                <w:szCs w:val="16"/>
                <w:lang w:eastAsia="en-US"/>
              </w:rPr>
              <w:t>(22,5 puntos) de este apartado para poder ser</w:t>
            </w:r>
            <w:r>
              <w:rPr>
                <w:rFonts w:ascii="Arial" w:hAnsi="Arial" w:cs="Arial"/>
                <w:spacing w:val="-4"/>
                <w:sz w:val="18"/>
                <w:szCs w:val="16"/>
                <w:lang w:eastAsia="en-US"/>
              </w:rPr>
              <w:t xml:space="preserve"> </w:t>
            </w:r>
            <w:r w:rsidRPr="000B0F71">
              <w:rPr>
                <w:rFonts w:ascii="Arial" w:hAnsi="Arial" w:cs="Arial"/>
                <w:spacing w:val="-4"/>
                <w:sz w:val="18"/>
                <w:szCs w:val="16"/>
                <w:lang w:eastAsia="en-US"/>
              </w:rPr>
              <w:t>aplicados los criterios evaluables de forma</w:t>
            </w:r>
            <w:r>
              <w:rPr>
                <w:rFonts w:ascii="Arial" w:hAnsi="Arial" w:cs="Arial"/>
                <w:spacing w:val="-4"/>
                <w:sz w:val="18"/>
                <w:szCs w:val="16"/>
                <w:lang w:eastAsia="en-US"/>
              </w:rPr>
              <w:t xml:space="preserve"> </w:t>
            </w:r>
            <w:r w:rsidRPr="000B0F71">
              <w:rPr>
                <w:rFonts w:ascii="Arial" w:hAnsi="Arial" w:cs="Arial"/>
                <w:spacing w:val="-4"/>
                <w:sz w:val="18"/>
                <w:szCs w:val="16"/>
                <w:lang w:eastAsia="en-US"/>
              </w:rPr>
              <w:t>automática.</w:t>
            </w:r>
          </w:p>
          <w:p w:rsidR="00063593" w:rsidRDefault="00063593" w:rsidP="00063593">
            <w:pPr>
              <w:tabs>
                <w:tab w:val="left" w:pos="214"/>
                <w:tab w:val="left" w:pos="567"/>
                <w:tab w:val="left" w:pos="993"/>
                <w:tab w:val="left" w:pos="1560"/>
                <w:tab w:val="left" w:pos="4820"/>
              </w:tabs>
              <w:spacing w:before="120" w:line="240" w:lineRule="atLeast"/>
              <w:ind w:left="214" w:right="336"/>
              <w:jc w:val="both"/>
              <w:rPr>
                <w:rFonts w:ascii="Arial" w:hAnsi="Arial" w:cs="Arial"/>
                <w:spacing w:val="-4"/>
                <w:sz w:val="18"/>
                <w:szCs w:val="16"/>
                <w:lang w:eastAsia="en-US"/>
              </w:rPr>
            </w:pPr>
            <w:r w:rsidRPr="000B0F71">
              <w:rPr>
                <w:rFonts w:ascii="Arial" w:hAnsi="Arial" w:cs="Arial"/>
                <w:spacing w:val="-4"/>
                <w:sz w:val="18"/>
                <w:szCs w:val="16"/>
                <w:lang w:eastAsia="en-US"/>
              </w:rPr>
              <w:t>En todos los epígrafes se valorará la claridad</w:t>
            </w:r>
            <w:r>
              <w:rPr>
                <w:rFonts w:ascii="Arial" w:hAnsi="Arial" w:cs="Arial"/>
                <w:spacing w:val="-4"/>
                <w:sz w:val="18"/>
                <w:szCs w:val="16"/>
                <w:lang w:eastAsia="en-US"/>
              </w:rPr>
              <w:t xml:space="preserve"> </w:t>
            </w:r>
            <w:r w:rsidRPr="000B0F71">
              <w:rPr>
                <w:rFonts w:ascii="Arial" w:hAnsi="Arial" w:cs="Arial"/>
                <w:spacing w:val="-4"/>
                <w:sz w:val="18"/>
                <w:szCs w:val="16"/>
                <w:lang w:eastAsia="en-US"/>
              </w:rPr>
              <w:t>expositiva y la coherencia de las propuestas en</w:t>
            </w:r>
            <w:r>
              <w:rPr>
                <w:rFonts w:ascii="Arial" w:hAnsi="Arial" w:cs="Arial"/>
                <w:spacing w:val="-4"/>
                <w:sz w:val="18"/>
                <w:szCs w:val="16"/>
                <w:lang w:eastAsia="en-US"/>
              </w:rPr>
              <w:t xml:space="preserve"> </w:t>
            </w:r>
            <w:r w:rsidRPr="000B0F71">
              <w:rPr>
                <w:rFonts w:ascii="Arial" w:hAnsi="Arial" w:cs="Arial"/>
                <w:spacing w:val="-4"/>
                <w:sz w:val="18"/>
                <w:szCs w:val="16"/>
                <w:lang w:eastAsia="en-US"/>
              </w:rPr>
              <w:t>relación con los trabajos objeto de la contratación y</w:t>
            </w:r>
            <w:r>
              <w:rPr>
                <w:rFonts w:ascii="Arial" w:hAnsi="Arial" w:cs="Arial"/>
                <w:spacing w:val="-4"/>
                <w:sz w:val="18"/>
                <w:szCs w:val="16"/>
                <w:lang w:eastAsia="en-US"/>
              </w:rPr>
              <w:t xml:space="preserve"> </w:t>
            </w:r>
            <w:r w:rsidRPr="000B0F71">
              <w:rPr>
                <w:rFonts w:ascii="Arial" w:hAnsi="Arial" w:cs="Arial"/>
                <w:spacing w:val="-4"/>
                <w:sz w:val="18"/>
                <w:szCs w:val="16"/>
                <w:lang w:eastAsia="en-US"/>
              </w:rPr>
              <w:t>de las condiciones de su ejecución.</w:t>
            </w:r>
          </w:p>
          <w:p w:rsidR="00063593" w:rsidRDefault="00063593" w:rsidP="00063593">
            <w:pPr>
              <w:tabs>
                <w:tab w:val="left" w:pos="209"/>
                <w:tab w:val="left" w:pos="567"/>
                <w:tab w:val="left" w:pos="993"/>
                <w:tab w:val="left" w:pos="1560"/>
                <w:tab w:val="left" w:pos="4820"/>
              </w:tabs>
              <w:spacing w:before="120" w:line="240" w:lineRule="atLeast"/>
              <w:ind w:left="214" w:right="336"/>
              <w:jc w:val="both"/>
              <w:rPr>
                <w:rFonts w:ascii="Arial" w:hAnsi="Arial" w:cs="Arial"/>
                <w:spacing w:val="-4"/>
                <w:sz w:val="18"/>
                <w:szCs w:val="16"/>
                <w:u w:val="single"/>
                <w:lang w:val="es-ES_tradnl" w:eastAsia="x-none"/>
              </w:rPr>
            </w:pPr>
            <w:r w:rsidRPr="00E11120">
              <w:rPr>
                <w:rFonts w:ascii="Arial" w:hAnsi="Arial" w:cs="Arial"/>
                <w:spacing w:val="-4"/>
                <w:sz w:val="18"/>
                <w:szCs w:val="16"/>
                <w:u w:val="single"/>
                <w:lang w:eastAsia="x-none"/>
              </w:rPr>
              <w:t xml:space="preserve">Este </w:t>
            </w:r>
            <w:r w:rsidRPr="00E11120">
              <w:rPr>
                <w:rFonts w:ascii="Arial" w:hAnsi="Arial" w:cs="Arial"/>
                <w:spacing w:val="-4"/>
                <w:sz w:val="18"/>
                <w:szCs w:val="16"/>
                <w:u w:val="single"/>
                <w:lang w:val="es-ES_tradnl" w:eastAsia="x-none"/>
              </w:rPr>
              <w:t xml:space="preserve">apartado 1 se integrará en el archivo electrónico de JUICIOS DE VALOR –  nº 2 –  </w:t>
            </w:r>
          </w:p>
          <w:p w:rsidR="00063593" w:rsidRDefault="00063593" w:rsidP="00734EFB">
            <w:pPr>
              <w:spacing w:before="120" w:line="240" w:lineRule="atLeast"/>
              <w:ind w:left="219" w:right="336" w:hanging="10"/>
              <w:jc w:val="both"/>
              <w:rPr>
                <w:rFonts w:ascii="Arial" w:hAnsi="Arial" w:cs="Arial"/>
                <w:sz w:val="18"/>
                <w:szCs w:val="16"/>
                <w:lang w:eastAsia="en-US"/>
              </w:rPr>
            </w:pPr>
            <w:r w:rsidRPr="00927244">
              <w:rPr>
                <w:rFonts w:ascii="Arial" w:hAnsi="Arial" w:cs="Arial"/>
                <w:b/>
                <w:sz w:val="18"/>
                <w:szCs w:val="16"/>
                <w:u w:val="single"/>
                <w:lang w:eastAsia="en-US"/>
              </w:rPr>
              <w:t>ADVERTENCIA:</w:t>
            </w:r>
            <w:r w:rsidRPr="00E11120">
              <w:rPr>
                <w:rFonts w:ascii="Arial" w:hAnsi="Arial" w:cs="Arial"/>
                <w:sz w:val="18"/>
                <w:szCs w:val="16"/>
                <w:lang w:eastAsia="en-US"/>
              </w:rPr>
              <w:t xml:space="preserve"> En ningún caso se incluirán en este </w:t>
            </w:r>
            <w:r>
              <w:rPr>
                <w:rFonts w:ascii="Arial" w:hAnsi="Arial" w:cs="Arial"/>
                <w:sz w:val="18"/>
                <w:szCs w:val="16"/>
                <w:lang w:eastAsia="en-US"/>
              </w:rPr>
              <w:t>archivo</w:t>
            </w:r>
            <w:r w:rsidRPr="00E11120">
              <w:rPr>
                <w:rFonts w:ascii="Arial" w:hAnsi="Arial" w:cs="Arial"/>
                <w:sz w:val="18"/>
                <w:szCs w:val="16"/>
                <w:lang w:eastAsia="en-US"/>
              </w:rPr>
              <w:t xml:space="preserve"> informaciones relativas a los criterios que han de ser valorados mediante fórmulas. Bajo ningún concepto se citará a los profesionales que desarrollarán los trabajos, ni podrán éstos deducirse de la descriptiva facilitada, dado que la experiencia </w:t>
            </w:r>
            <w:r>
              <w:rPr>
                <w:rFonts w:ascii="Arial" w:hAnsi="Arial" w:cs="Arial"/>
                <w:sz w:val="18"/>
                <w:szCs w:val="16"/>
                <w:lang w:eastAsia="en-US"/>
              </w:rPr>
              <w:t xml:space="preserve">adicional </w:t>
            </w:r>
            <w:r w:rsidRPr="00E11120">
              <w:rPr>
                <w:rFonts w:ascii="Arial" w:hAnsi="Arial" w:cs="Arial"/>
                <w:sz w:val="18"/>
                <w:szCs w:val="16"/>
                <w:lang w:eastAsia="en-US"/>
              </w:rPr>
              <w:t>es objeto de valoración en los criterios a valorar mediante fórmulas</w:t>
            </w:r>
            <w:r>
              <w:rPr>
                <w:rFonts w:ascii="Arial" w:hAnsi="Arial" w:cs="Arial"/>
                <w:sz w:val="18"/>
                <w:szCs w:val="16"/>
                <w:lang w:eastAsia="en-US"/>
              </w:rPr>
              <w:t>.</w:t>
            </w:r>
          </w:p>
          <w:p w:rsidR="00734EFB" w:rsidRPr="00734EFB" w:rsidRDefault="00734EFB" w:rsidP="00734EFB">
            <w:pPr>
              <w:spacing w:before="120" w:line="240" w:lineRule="atLeast"/>
              <w:ind w:left="219" w:right="336" w:hanging="10"/>
              <w:jc w:val="both"/>
              <w:rPr>
                <w:rFonts w:ascii="Arial" w:hAnsi="Arial" w:cs="Arial"/>
                <w:sz w:val="18"/>
                <w:szCs w:val="16"/>
                <w:lang w:eastAsia="en-US"/>
              </w:rPr>
            </w:pPr>
            <w:proofErr w:type="spellStart"/>
            <w:r w:rsidRPr="00734EFB">
              <w:rPr>
                <w:rFonts w:ascii="Arial" w:hAnsi="Arial" w:cs="Arial"/>
                <w:color w:val="FFFFFF" w:themeColor="background1"/>
                <w:sz w:val="18"/>
                <w:szCs w:val="16"/>
                <w:lang w:eastAsia="en-US"/>
              </w:rPr>
              <w:t>aaaa</w:t>
            </w:r>
            <w:proofErr w:type="spellEnd"/>
          </w:p>
        </w:tc>
      </w:tr>
      <w:tr w:rsidR="00312CA9" w:rsidRPr="006918E8" w:rsidTr="00734E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296"/>
        </w:trPr>
        <w:tc>
          <w:tcPr>
            <w:tcW w:w="8657" w:type="dxa"/>
            <w:tcBorders>
              <w:top w:val="single" w:sz="4" w:space="0" w:color="auto"/>
              <w:bottom w:val="nil"/>
            </w:tcBorders>
          </w:tcPr>
          <w:p w:rsidR="00734EFB" w:rsidRPr="00312CA9" w:rsidRDefault="00734EFB" w:rsidP="00734EFB">
            <w:pPr>
              <w:tabs>
                <w:tab w:val="left" w:pos="209"/>
                <w:tab w:val="left" w:pos="993"/>
                <w:tab w:val="left" w:pos="1560"/>
                <w:tab w:val="left" w:pos="4820"/>
              </w:tabs>
              <w:spacing w:before="240" w:after="120"/>
              <w:ind w:left="210" w:right="147"/>
              <w:jc w:val="both"/>
              <w:rPr>
                <w:rFonts w:ascii="Arial Negrita" w:hAnsi="Arial Negrita" w:cs="Arial"/>
                <w:spacing w:val="2"/>
                <w:sz w:val="16"/>
                <w:szCs w:val="18"/>
              </w:rPr>
            </w:pPr>
            <w:r w:rsidRPr="00312CA9">
              <w:rPr>
                <w:rFonts w:ascii="Arial Negrita" w:hAnsi="Arial Negrita" w:cs="Arial"/>
                <w:spacing w:val="2"/>
                <w:sz w:val="16"/>
                <w:szCs w:val="18"/>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 siempre y cuando, atendidas las circunstancias del caso y aplicando el principio de proporcionalidad, la mesa considere que se pueda producir una contaminación que afecte a la necesaria imparcialidad y objetividad de los órganos técnicos, así como al principio de igualdad de trato.</w:t>
            </w:r>
          </w:p>
          <w:p w:rsidR="00063593" w:rsidRPr="00734EFB" w:rsidRDefault="00734EFB" w:rsidP="00734EFB">
            <w:pPr>
              <w:tabs>
                <w:tab w:val="left" w:pos="209"/>
                <w:tab w:val="left" w:pos="993"/>
                <w:tab w:val="left" w:pos="1560"/>
                <w:tab w:val="left" w:pos="4820"/>
              </w:tabs>
              <w:spacing w:before="240" w:after="240"/>
              <w:ind w:left="210" w:right="147"/>
              <w:jc w:val="both"/>
              <w:rPr>
                <w:rFonts w:ascii="Arial Negrita" w:hAnsi="Arial Negrita" w:cs="Arial"/>
                <w:b/>
                <w:spacing w:val="2"/>
                <w:sz w:val="16"/>
                <w:szCs w:val="18"/>
              </w:rPr>
            </w:pPr>
            <w:r w:rsidRPr="00312CA9">
              <w:rPr>
                <w:rFonts w:ascii="Arial Negrita" w:hAnsi="Arial Negrita" w:cs="Arial"/>
                <w:b/>
                <w:spacing w:val="2"/>
                <w:sz w:val="16"/>
                <w:szCs w:val="18"/>
              </w:rPr>
              <w:t>NO INCLUIR DATOS, INFORMACIÓN O DOCUMENTACIÓN RELATIVA A LOS CRITERIOS AUTOMÁTICOS EN LOS ARCHIVOS REFERIDOS A REQUISITOS PREVIOS Y CRITERIOS VALORABLES MEDIANTE JUICIOS DE VALOR.</w:t>
            </w:r>
          </w:p>
        </w:tc>
      </w:tr>
      <w:tr w:rsidR="00367F2F" w:rsidRPr="006918E8" w:rsidTr="00734E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974"/>
        </w:trPr>
        <w:tc>
          <w:tcPr>
            <w:tcW w:w="8657" w:type="dxa"/>
            <w:tcBorders>
              <w:top w:val="single" w:sz="4" w:space="0" w:color="auto"/>
              <w:bottom w:val="nil"/>
            </w:tcBorders>
          </w:tcPr>
          <w:p w:rsidR="00734EFB" w:rsidRDefault="00734EFB" w:rsidP="007F4D66">
            <w:pPr>
              <w:spacing w:line="240" w:lineRule="atLeast"/>
              <w:jc w:val="both"/>
              <w:rPr>
                <w:rFonts w:ascii="Arial" w:hAnsi="Arial" w:cs="Arial"/>
                <w:b/>
              </w:rPr>
            </w:pPr>
          </w:p>
          <w:p w:rsidR="007F4D66" w:rsidRPr="006918E8" w:rsidRDefault="007F4D66" w:rsidP="007F4D66">
            <w:pPr>
              <w:spacing w:line="240" w:lineRule="atLeast"/>
              <w:jc w:val="both"/>
              <w:rPr>
                <w:rFonts w:ascii="Arial" w:hAnsi="Arial" w:cs="Arial"/>
                <w:b/>
              </w:rPr>
            </w:pPr>
            <w:r w:rsidRPr="006918E8">
              <w:rPr>
                <w:rFonts w:ascii="Arial" w:hAnsi="Arial" w:cs="Arial"/>
                <w:b/>
              </w:rPr>
              <w:t>2) CRITERIOS A VALORAR MEDIANTE LA APLICACIÓN DE FÓRMULAS</w:t>
            </w:r>
            <w:r>
              <w:rPr>
                <w:rFonts w:ascii="Arial" w:hAnsi="Arial" w:cs="Arial"/>
                <w:b/>
              </w:rPr>
              <w:t>: 5</w:t>
            </w:r>
            <w:r w:rsidR="00734EFB">
              <w:rPr>
                <w:rFonts w:ascii="Arial" w:hAnsi="Arial" w:cs="Arial"/>
                <w:b/>
              </w:rPr>
              <w:t>5</w:t>
            </w:r>
            <w:r>
              <w:rPr>
                <w:rFonts w:ascii="Arial" w:hAnsi="Arial" w:cs="Arial"/>
                <w:b/>
              </w:rPr>
              <w:t xml:space="preserve"> puntos</w:t>
            </w:r>
          </w:p>
          <w:p w:rsidR="007F4D66" w:rsidRPr="006918E8" w:rsidRDefault="007F4D66" w:rsidP="007F4D66">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7F4D66" w:rsidRPr="006918E8" w:rsidTr="004E24E5">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7F4D66" w:rsidRPr="006918E8" w:rsidRDefault="007F4D66" w:rsidP="00312CA9">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7F4D66" w:rsidRPr="006918E8" w:rsidRDefault="007F4D66" w:rsidP="00312CA9">
                  <w:pPr>
                    <w:spacing w:line="240" w:lineRule="atLeast"/>
                    <w:jc w:val="center"/>
                    <w:rPr>
                      <w:rFonts w:ascii="Arial" w:hAnsi="Arial" w:cs="Arial"/>
                      <w:sz w:val="18"/>
                      <w:szCs w:val="18"/>
                    </w:rPr>
                  </w:pPr>
                  <w:r w:rsidRPr="006918E8">
                    <w:rPr>
                      <w:rFonts w:ascii="Arial" w:hAnsi="Arial" w:cs="Arial"/>
                      <w:b/>
                      <w:sz w:val="18"/>
                      <w:szCs w:val="18"/>
                    </w:rPr>
                    <w:t>Ponderación</w:t>
                  </w:r>
                </w:p>
              </w:tc>
            </w:tr>
            <w:tr w:rsidR="007F4D66" w:rsidRPr="006918E8" w:rsidTr="004E24E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7F4D66" w:rsidP="00312CA9">
                  <w:pPr>
                    <w:tabs>
                      <w:tab w:val="left" w:pos="960"/>
                    </w:tabs>
                    <w:spacing w:line="240" w:lineRule="atLeast"/>
                    <w:rPr>
                      <w:rFonts w:ascii="Arial" w:hAnsi="Arial" w:cs="Arial"/>
                      <w:b/>
                      <w:color w:val="0000FF"/>
                      <w:sz w:val="18"/>
                      <w:szCs w:val="18"/>
                    </w:rPr>
                  </w:pPr>
                  <w:r w:rsidRPr="00A92278">
                    <w:rPr>
                      <w:rFonts w:ascii="Arial" w:hAnsi="Arial" w:cs="Arial"/>
                      <w:b/>
                      <w:color w:val="0000FF"/>
                      <w:sz w:val="18"/>
                      <w:szCs w:val="18"/>
                    </w:rPr>
                    <w:t>A.-</w:t>
                  </w:r>
                </w:p>
              </w:tc>
              <w:tc>
                <w:tcPr>
                  <w:tcW w:w="6095"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7F4D66" w:rsidP="00312CA9">
                  <w:pPr>
                    <w:tabs>
                      <w:tab w:val="left" w:pos="960"/>
                      <w:tab w:val="right" w:leader="hyphen" w:pos="6806"/>
                    </w:tabs>
                    <w:spacing w:line="240" w:lineRule="atLeast"/>
                    <w:rPr>
                      <w:rFonts w:ascii="Arial" w:hAnsi="Arial" w:cs="Arial"/>
                      <w:b/>
                      <w:color w:val="0000FF"/>
                      <w:sz w:val="18"/>
                      <w:szCs w:val="18"/>
                    </w:rPr>
                  </w:pPr>
                  <w:r w:rsidRPr="00A92278">
                    <w:rPr>
                      <w:rFonts w:ascii="Arial" w:hAnsi="Arial" w:cs="Arial"/>
                      <w:b/>
                      <w:color w:val="0000FF"/>
                      <w:sz w:val="18"/>
                      <w:szCs w:val="18"/>
                    </w:rPr>
                    <w:t>Precio</w:t>
                  </w:r>
                  <w:r w:rsidR="00BF0BE9">
                    <w:rPr>
                      <w:rFonts w:ascii="Arial" w:hAnsi="Arial" w:cs="Arial"/>
                      <w:b/>
                      <w:color w:val="0000FF"/>
                      <w:sz w:val="18"/>
                      <w:szCs w:val="18"/>
                    </w:rPr>
                    <w:t xml:space="preserve"> </w:t>
                  </w:r>
                </w:p>
              </w:tc>
              <w:tc>
                <w:tcPr>
                  <w:tcW w:w="1276"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734EFB" w:rsidP="00AF5EA5">
                  <w:pPr>
                    <w:spacing w:line="240" w:lineRule="atLeast"/>
                    <w:jc w:val="center"/>
                    <w:rPr>
                      <w:rFonts w:ascii="Arial" w:hAnsi="Arial" w:cs="Arial"/>
                      <w:color w:val="0000FF"/>
                      <w:sz w:val="18"/>
                      <w:szCs w:val="18"/>
                    </w:rPr>
                  </w:pPr>
                  <w:r>
                    <w:rPr>
                      <w:rFonts w:ascii="Arial" w:hAnsi="Arial" w:cs="Arial"/>
                      <w:color w:val="0000FF"/>
                      <w:sz w:val="18"/>
                      <w:szCs w:val="18"/>
                    </w:rPr>
                    <w:t>3</w:t>
                  </w:r>
                  <w:r w:rsidR="00AF5EA5">
                    <w:rPr>
                      <w:rFonts w:ascii="Arial" w:hAnsi="Arial" w:cs="Arial"/>
                      <w:color w:val="0000FF"/>
                      <w:sz w:val="18"/>
                      <w:szCs w:val="18"/>
                    </w:rPr>
                    <w:t>5</w:t>
                  </w:r>
                  <w:r w:rsidR="007F4D66" w:rsidRPr="00A92278">
                    <w:rPr>
                      <w:rFonts w:ascii="Arial" w:hAnsi="Arial" w:cs="Arial"/>
                      <w:color w:val="0000FF"/>
                      <w:sz w:val="18"/>
                      <w:szCs w:val="18"/>
                    </w:rPr>
                    <w:t xml:space="preserve"> puntos</w:t>
                  </w:r>
                </w:p>
              </w:tc>
            </w:tr>
            <w:tr w:rsidR="007F4D66" w:rsidRPr="006918E8" w:rsidTr="004E24E5">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7F4D66" w:rsidP="00312CA9">
                  <w:pPr>
                    <w:tabs>
                      <w:tab w:val="left" w:pos="960"/>
                    </w:tabs>
                    <w:spacing w:line="240" w:lineRule="atLeast"/>
                    <w:rPr>
                      <w:rFonts w:ascii="Arial" w:hAnsi="Arial" w:cs="Arial"/>
                      <w:b/>
                      <w:color w:val="0000FF"/>
                      <w:sz w:val="18"/>
                      <w:szCs w:val="18"/>
                    </w:rPr>
                  </w:pPr>
                  <w:r w:rsidRPr="00A92278">
                    <w:rPr>
                      <w:rFonts w:ascii="Arial" w:hAnsi="Arial" w:cs="Arial"/>
                      <w:b/>
                      <w:color w:val="0000FF"/>
                      <w:sz w:val="18"/>
                      <w:szCs w:val="18"/>
                    </w:rPr>
                    <w:t>B.-</w:t>
                  </w:r>
                </w:p>
              </w:tc>
              <w:tc>
                <w:tcPr>
                  <w:tcW w:w="6095"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7F4D66" w:rsidP="00312CA9">
                  <w:pPr>
                    <w:tabs>
                      <w:tab w:val="left" w:pos="960"/>
                      <w:tab w:val="right" w:leader="hyphen" w:pos="6806"/>
                    </w:tabs>
                    <w:spacing w:line="240" w:lineRule="atLeast"/>
                    <w:jc w:val="both"/>
                    <w:rPr>
                      <w:rFonts w:ascii="Arial" w:hAnsi="Arial" w:cs="Arial"/>
                      <w:b/>
                      <w:color w:val="0000FF"/>
                      <w:sz w:val="18"/>
                      <w:szCs w:val="18"/>
                    </w:rPr>
                  </w:pPr>
                  <w:r w:rsidRPr="00A92278">
                    <w:rPr>
                      <w:rFonts w:ascii="Arial" w:hAnsi="Arial" w:cs="Arial"/>
                      <w:b/>
                      <w:color w:val="0000FF"/>
                      <w:sz w:val="18"/>
                      <w:szCs w:val="18"/>
                    </w:rPr>
                    <w:t>Calidad</w:t>
                  </w:r>
                </w:p>
              </w:tc>
              <w:tc>
                <w:tcPr>
                  <w:tcW w:w="1276" w:type="dxa"/>
                  <w:tcBorders>
                    <w:top w:val="single" w:sz="6" w:space="0" w:color="000000"/>
                    <w:left w:val="single" w:sz="6" w:space="0" w:color="000000"/>
                    <w:bottom w:val="single" w:sz="6" w:space="0" w:color="000000"/>
                    <w:right w:val="single" w:sz="6" w:space="0" w:color="000000"/>
                  </w:tcBorders>
                  <w:vAlign w:val="center"/>
                </w:tcPr>
                <w:p w:rsidR="007F4D66" w:rsidRPr="00A92278" w:rsidRDefault="00734EFB" w:rsidP="00AF5EA5">
                  <w:pPr>
                    <w:spacing w:line="240" w:lineRule="atLeast"/>
                    <w:jc w:val="center"/>
                    <w:rPr>
                      <w:rFonts w:ascii="Arial" w:hAnsi="Arial" w:cs="Arial"/>
                      <w:i/>
                      <w:color w:val="0000FF"/>
                      <w:sz w:val="18"/>
                      <w:szCs w:val="18"/>
                      <w:u w:val="single"/>
                    </w:rPr>
                  </w:pPr>
                  <w:r>
                    <w:rPr>
                      <w:rFonts w:ascii="Arial" w:hAnsi="Arial" w:cs="Arial"/>
                      <w:color w:val="0000FF"/>
                      <w:sz w:val="18"/>
                      <w:szCs w:val="18"/>
                    </w:rPr>
                    <w:t>2</w:t>
                  </w:r>
                  <w:r w:rsidR="00AF5EA5">
                    <w:rPr>
                      <w:rFonts w:ascii="Arial" w:hAnsi="Arial" w:cs="Arial"/>
                      <w:color w:val="0000FF"/>
                      <w:sz w:val="18"/>
                      <w:szCs w:val="18"/>
                    </w:rPr>
                    <w:t>0</w:t>
                  </w:r>
                  <w:r w:rsidR="007F4D66" w:rsidRPr="00A92278">
                    <w:rPr>
                      <w:rFonts w:ascii="Arial" w:hAnsi="Arial" w:cs="Arial"/>
                      <w:color w:val="0000FF"/>
                      <w:sz w:val="18"/>
                      <w:szCs w:val="18"/>
                    </w:rPr>
                    <w:t xml:space="preserve"> puntos</w:t>
                  </w:r>
                </w:p>
              </w:tc>
            </w:tr>
          </w:tbl>
          <w:p w:rsidR="00367F2F" w:rsidRPr="006918E8" w:rsidRDefault="00367F2F" w:rsidP="00855DBF">
            <w:pPr>
              <w:spacing w:line="240" w:lineRule="atLeast"/>
              <w:jc w:val="both"/>
              <w:rPr>
                <w:rFonts w:ascii="Arial" w:hAnsi="Arial" w:cs="Arial"/>
                <w:b/>
              </w:rPr>
            </w:pPr>
          </w:p>
        </w:tc>
      </w:tr>
      <w:tr w:rsidR="007F4D66" w:rsidRPr="006918E8" w:rsidTr="004E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657" w:type="dxa"/>
            <w:tcBorders>
              <w:top w:val="nil"/>
              <w:bottom w:val="single" w:sz="4" w:space="0" w:color="auto"/>
            </w:tcBorders>
          </w:tcPr>
          <w:p w:rsidR="00BF0BE9" w:rsidRPr="00BF0BE9" w:rsidRDefault="007F4D66" w:rsidP="00734EFB">
            <w:pPr>
              <w:spacing w:before="120" w:line="240" w:lineRule="atLeast"/>
              <w:ind w:left="176"/>
              <w:jc w:val="both"/>
              <w:rPr>
                <w:rFonts w:ascii="Arial" w:hAnsi="Arial" w:cs="Arial"/>
                <w:sz w:val="18"/>
                <w:szCs w:val="18"/>
              </w:rPr>
            </w:pPr>
            <w:r>
              <w:rPr>
                <w:rFonts w:ascii="Arial" w:hAnsi="Arial" w:cs="Arial"/>
                <w:b/>
                <w:sz w:val="18"/>
                <w:szCs w:val="18"/>
              </w:rPr>
              <w:t xml:space="preserve">2.A </w:t>
            </w:r>
            <w:r w:rsidRPr="006918E8">
              <w:rPr>
                <w:rFonts w:ascii="Arial" w:hAnsi="Arial" w:cs="Arial"/>
                <w:b/>
                <w:sz w:val="18"/>
                <w:szCs w:val="18"/>
              </w:rPr>
              <w:t>PRECIO (FÓRMULA</w:t>
            </w:r>
            <w:r w:rsidR="00734EFB">
              <w:rPr>
                <w:rFonts w:ascii="Arial" w:hAnsi="Arial" w:cs="Arial"/>
                <w:b/>
                <w:sz w:val="18"/>
                <w:szCs w:val="18"/>
              </w:rPr>
              <w:t>)</w:t>
            </w:r>
          </w:p>
          <w:p w:rsidR="00D651D4" w:rsidRPr="00312CA9" w:rsidRDefault="00D651D4" w:rsidP="00312CA9">
            <w:pPr>
              <w:spacing w:before="160" w:line="240" w:lineRule="atLeast"/>
              <w:ind w:left="709" w:right="266"/>
              <w:jc w:val="both"/>
              <w:rPr>
                <w:rFonts w:ascii="Arial" w:hAnsi="Arial" w:cs="Arial"/>
                <w:sz w:val="16"/>
                <w:szCs w:val="18"/>
              </w:rPr>
            </w:pPr>
            <w:r w:rsidRPr="00312CA9">
              <w:rPr>
                <w:rFonts w:ascii="Arial" w:hAnsi="Arial" w:cs="Arial"/>
                <w:sz w:val="16"/>
                <w:szCs w:val="18"/>
              </w:rPr>
              <w:t>Sobre 100, se otorgará 0 puntos a la oferta que iguale el tipo de licitación e incrementando dos puntos por cada 1% de baja, o su parte proporcional para los porcentajes intermedios, siendo la puntuación máxima de 100 puntos, salvo que alguna baja supere el 50%, en cuyo caso se le otorgarán 100 puntos y se interpolará el resto</w:t>
            </w:r>
          </w:p>
          <w:p w:rsidR="00D651D4" w:rsidRPr="00312CA9" w:rsidRDefault="00D651D4" w:rsidP="00312CA9">
            <w:pPr>
              <w:spacing w:before="60" w:line="240" w:lineRule="atLeast"/>
              <w:ind w:left="1225" w:right="266"/>
              <w:jc w:val="both"/>
              <w:rPr>
                <w:rFonts w:ascii="Arial" w:hAnsi="Arial" w:cs="Arial"/>
                <w:sz w:val="16"/>
                <w:szCs w:val="18"/>
              </w:rPr>
            </w:pPr>
            <w:r w:rsidRPr="00312CA9">
              <w:rPr>
                <w:rFonts w:ascii="Arial" w:hAnsi="Arial" w:cs="Arial"/>
                <w:sz w:val="16"/>
                <w:szCs w:val="18"/>
              </w:rPr>
              <w:t>Puntos (s/100) de la Oferta X=2 x baja de la Oferta X (s/100)</w:t>
            </w:r>
          </w:p>
          <w:p w:rsidR="00D651D4" w:rsidRPr="00312CA9" w:rsidRDefault="00D651D4" w:rsidP="00312CA9">
            <w:pPr>
              <w:spacing w:before="60" w:line="240" w:lineRule="atLeast"/>
              <w:ind w:left="1225" w:right="266"/>
              <w:jc w:val="both"/>
              <w:rPr>
                <w:rFonts w:ascii="Arial" w:hAnsi="Arial" w:cs="Arial"/>
                <w:sz w:val="16"/>
                <w:szCs w:val="18"/>
              </w:rPr>
            </w:pPr>
            <w:r w:rsidRPr="00312CA9">
              <w:rPr>
                <w:rFonts w:ascii="Arial" w:hAnsi="Arial" w:cs="Arial"/>
                <w:sz w:val="16"/>
                <w:szCs w:val="18"/>
              </w:rPr>
              <w:t>Siendo la baja: (Precio de licitación – Oferta X/precio de licitación)</w:t>
            </w:r>
          </w:p>
          <w:p w:rsidR="007F4D66" w:rsidRPr="00312CA9" w:rsidRDefault="00D651D4" w:rsidP="00312CA9">
            <w:pPr>
              <w:spacing w:before="120" w:line="240" w:lineRule="atLeast"/>
              <w:ind w:left="763" w:right="266"/>
              <w:jc w:val="both"/>
              <w:rPr>
                <w:rFonts w:ascii="Arial" w:hAnsi="Arial" w:cs="Arial"/>
                <w:spacing w:val="-6"/>
                <w:sz w:val="16"/>
                <w:szCs w:val="18"/>
              </w:rPr>
            </w:pPr>
            <w:r w:rsidRPr="00312CA9">
              <w:rPr>
                <w:rFonts w:ascii="Arial" w:hAnsi="Arial" w:cs="Arial"/>
                <w:spacing w:val="-6"/>
                <w:sz w:val="16"/>
                <w:szCs w:val="18"/>
              </w:rPr>
              <w:t>Al resultado así obtenido se le aplicará el porcentaje que representa este apartado económico en el total de puntos.</w:t>
            </w:r>
          </w:p>
          <w:p w:rsidR="007F4D66" w:rsidRPr="007F4D66" w:rsidRDefault="007F4D66" w:rsidP="004E263C">
            <w:pPr>
              <w:spacing w:before="240"/>
              <w:ind w:left="193" w:right="204"/>
              <w:jc w:val="both"/>
              <w:rPr>
                <w:rFonts w:ascii="Arial" w:hAnsi="Arial" w:cs="Arial"/>
                <w:b/>
                <w:spacing w:val="-4"/>
                <w:sz w:val="18"/>
                <w:szCs w:val="18"/>
              </w:rPr>
            </w:pPr>
            <w:r w:rsidRPr="007F4D66">
              <w:rPr>
                <w:rFonts w:ascii="Arial" w:hAnsi="Arial" w:cs="Arial"/>
                <w:b/>
                <w:iCs/>
                <w:sz w:val="18"/>
                <w:szCs w:val="18"/>
                <w:lang w:val="es-ES_tradnl" w:eastAsia="x-none"/>
              </w:rPr>
              <w:t>2.B CRITERIOS DE CALIDAD</w:t>
            </w:r>
          </w:p>
          <w:p w:rsidR="00734EFB" w:rsidRPr="00734EFB" w:rsidRDefault="00734EFB" w:rsidP="00734EFB">
            <w:pPr>
              <w:spacing w:before="160"/>
              <w:ind w:left="193"/>
              <w:rPr>
                <w:rFonts w:ascii="Arial" w:hAnsi="Arial" w:cs="Arial"/>
                <w:b/>
                <w:bCs/>
                <w:sz w:val="18"/>
                <w:szCs w:val="18"/>
                <w:u w:val="single"/>
              </w:rPr>
            </w:pPr>
            <w:r w:rsidRPr="00734EFB">
              <w:rPr>
                <w:rFonts w:ascii="Arial" w:hAnsi="Arial" w:cs="Arial"/>
                <w:b/>
                <w:bCs/>
                <w:sz w:val="18"/>
                <w:szCs w:val="18"/>
                <w:u w:val="single"/>
              </w:rPr>
              <w:t xml:space="preserve">Cualificación profesional: </w:t>
            </w:r>
            <w:r w:rsidR="00AF5EA5">
              <w:rPr>
                <w:rFonts w:ascii="Arial" w:hAnsi="Arial" w:cs="Arial"/>
                <w:b/>
                <w:bCs/>
                <w:sz w:val="18"/>
                <w:szCs w:val="18"/>
                <w:u w:val="single"/>
              </w:rPr>
              <w:t>15</w:t>
            </w:r>
            <w:r w:rsidRPr="00734EFB">
              <w:rPr>
                <w:rFonts w:ascii="Arial" w:hAnsi="Arial" w:cs="Arial"/>
                <w:b/>
                <w:bCs/>
                <w:sz w:val="18"/>
                <w:szCs w:val="18"/>
                <w:u w:val="single"/>
              </w:rPr>
              <w:t xml:space="preserve"> puntos</w:t>
            </w:r>
          </w:p>
          <w:p w:rsidR="00AF5EA5" w:rsidRDefault="00734EFB" w:rsidP="00734EFB">
            <w:pPr>
              <w:spacing w:before="160"/>
              <w:ind w:left="193"/>
              <w:rPr>
                <w:rFonts w:ascii="Arial" w:hAnsi="Arial" w:cs="Arial"/>
                <w:b/>
                <w:bCs/>
                <w:sz w:val="18"/>
                <w:szCs w:val="18"/>
              </w:rPr>
            </w:pPr>
            <w:r w:rsidRPr="00734EFB">
              <w:rPr>
                <w:rFonts w:ascii="Arial" w:hAnsi="Arial" w:cs="Arial"/>
                <w:b/>
                <w:bCs/>
                <w:sz w:val="18"/>
                <w:szCs w:val="18"/>
              </w:rPr>
              <w:t xml:space="preserve">Experiencia adicional </w:t>
            </w:r>
            <w:r w:rsidR="00FA170B">
              <w:rPr>
                <w:rFonts w:ascii="Arial" w:hAnsi="Arial" w:cs="Arial"/>
                <w:b/>
                <w:bCs/>
                <w:sz w:val="18"/>
                <w:szCs w:val="18"/>
              </w:rPr>
              <w:t xml:space="preserve">a la exigida en el compromiso de adscripción de medios </w:t>
            </w:r>
            <w:r w:rsidR="00AF5EA5">
              <w:rPr>
                <w:rFonts w:ascii="Arial" w:hAnsi="Arial" w:cs="Arial"/>
                <w:b/>
                <w:bCs/>
                <w:sz w:val="18"/>
                <w:szCs w:val="18"/>
              </w:rPr>
              <w:t>de la persona designada como Dirección de Servicios</w:t>
            </w:r>
          </w:p>
          <w:p w:rsidR="00734EFB" w:rsidRPr="00734EFB" w:rsidRDefault="00734EFB" w:rsidP="00734EFB">
            <w:pPr>
              <w:spacing w:before="160"/>
              <w:ind w:left="193"/>
              <w:rPr>
                <w:rFonts w:ascii="Arial" w:hAnsi="Arial" w:cs="Arial"/>
                <w:bCs/>
                <w:sz w:val="18"/>
                <w:szCs w:val="18"/>
              </w:rPr>
            </w:pPr>
            <w:r w:rsidRPr="00734EFB">
              <w:rPr>
                <w:rFonts w:ascii="Arial" w:hAnsi="Arial" w:cs="Arial"/>
                <w:bCs/>
                <w:sz w:val="18"/>
                <w:szCs w:val="18"/>
              </w:rPr>
              <w:t xml:space="preserve">Se valorará una mayor experiencia profesional, a razón de 1,5 puntos por año adicional de experiencia profesional. </w:t>
            </w:r>
          </w:p>
          <w:p w:rsidR="00734EFB" w:rsidRPr="00734EFB" w:rsidRDefault="00734EFB" w:rsidP="00734EFB">
            <w:pPr>
              <w:spacing w:before="160"/>
              <w:ind w:left="193"/>
              <w:rPr>
                <w:rFonts w:ascii="Arial" w:hAnsi="Arial" w:cs="Arial"/>
                <w:bCs/>
                <w:sz w:val="18"/>
                <w:szCs w:val="18"/>
              </w:rPr>
            </w:pPr>
            <w:r w:rsidRPr="00734EFB">
              <w:rPr>
                <w:rFonts w:ascii="Arial" w:hAnsi="Arial" w:cs="Arial"/>
                <w:bCs/>
                <w:sz w:val="18"/>
                <w:szCs w:val="18"/>
              </w:rPr>
              <w:t>En ningún caso se considerará la experiencia que no quede acreditada documentalmente.</w:t>
            </w:r>
          </w:p>
          <w:p w:rsidR="007F4D66" w:rsidRPr="0054470E" w:rsidRDefault="007F4D66" w:rsidP="00734EFB">
            <w:pPr>
              <w:spacing w:before="160"/>
              <w:ind w:left="193"/>
              <w:rPr>
                <w:rFonts w:ascii="Arial" w:hAnsi="Arial" w:cs="Arial"/>
                <w:sz w:val="18"/>
                <w:szCs w:val="18"/>
              </w:rPr>
            </w:pPr>
            <w:r w:rsidRPr="0054470E">
              <w:rPr>
                <w:rFonts w:ascii="Arial" w:hAnsi="Arial" w:cs="Arial"/>
                <w:b/>
                <w:bCs/>
                <w:sz w:val="18"/>
                <w:szCs w:val="18"/>
                <w:u w:val="single"/>
              </w:rPr>
              <w:t xml:space="preserve">Igualdad </w:t>
            </w:r>
            <w:r w:rsidR="00636FF5" w:rsidRPr="0054470E">
              <w:rPr>
                <w:rFonts w:ascii="Arial" w:hAnsi="Arial" w:cs="Arial"/>
                <w:b/>
                <w:bCs/>
                <w:sz w:val="18"/>
                <w:szCs w:val="18"/>
                <w:u w:val="single"/>
              </w:rPr>
              <w:t>de mujeres y hombres</w:t>
            </w:r>
            <w:r w:rsidRPr="0054470E">
              <w:rPr>
                <w:rFonts w:ascii="Arial" w:hAnsi="Arial" w:cs="Arial"/>
                <w:b/>
                <w:bCs/>
                <w:sz w:val="18"/>
                <w:szCs w:val="18"/>
              </w:rPr>
              <w:t xml:space="preserve">: </w:t>
            </w:r>
            <w:r w:rsidR="00734EFB">
              <w:rPr>
                <w:rFonts w:ascii="Arial" w:hAnsi="Arial" w:cs="Arial"/>
                <w:b/>
                <w:bCs/>
                <w:sz w:val="18"/>
                <w:szCs w:val="18"/>
              </w:rPr>
              <w:t>5</w:t>
            </w:r>
            <w:r w:rsidRPr="0054470E">
              <w:rPr>
                <w:rFonts w:ascii="Arial" w:hAnsi="Arial" w:cs="Arial"/>
                <w:b/>
                <w:bCs/>
                <w:sz w:val="18"/>
                <w:szCs w:val="18"/>
              </w:rPr>
              <w:t xml:space="preserve"> puntos</w:t>
            </w:r>
            <w:r w:rsidRPr="0054470E">
              <w:rPr>
                <w:rFonts w:ascii="Arial" w:hAnsi="Arial" w:cs="Arial"/>
                <w:sz w:val="18"/>
                <w:szCs w:val="18"/>
              </w:rPr>
              <w:t xml:space="preserve"> </w:t>
            </w:r>
          </w:p>
          <w:p w:rsidR="00151F5F" w:rsidRPr="00151F5F" w:rsidRDefault="00DF41EA" w:rsidP="00151F5F">
            <w:pPr>
              <w:spacing w:before="160"/>
              <w:ind w:left="193" w:right="299"/>
              <w:rPr>
                <w:rFonts w:ascii="Arial" w:hAnsi="Arial" w:cs="Arial"/>
                <w:spacing w:val="4"/>
                <w:sz w:val="18"/>
                <w:szCs w:val="18"/>
              </w:rPr>
            </w:pPr>
            <w:r>
              <w:rPr>
                <w:rFonts w:ascii="Arial" w:hAnsi="Arial" w:cs="Arial"/>
                <w:spacing w:val="4"/>
                <w:sz w:val="18"/>
                <w:szCs w:val="18"/>
              </w:rPr>
              <w:t>Dirección de Servicios - p</w:t>
            </w:r>
            <w:r w:rsidR="00151F5F" w:rsidRPr="00151F5F">
              <w:rPr>
                <w:rFonts w:ascii="Arial" w:hAnsi="Arial" w:cs="Arial"/>
                <w:spacing w:val="4"/>
                <w:sz w:val="18"/>
                <w:szCs w:val="18"/>
              </w:rPr>
              <w:t xml:space="preserve">or haber realizado al menos un curso de 30 horas (un crédito ECTS) en materia de igualdad de mujeres y hombres: </w:t>
            </w:r>
            <w:r w:rsidR="00734EFB">
              <w:rPr>
                <w:rFonts w:ascii="Arial" w:hAnsi="Arial" w:cs="Arial"/>
                <w:spacing w:val="4"/>
                <w:sz w:val="18"/>
                <w:szCs w:val="18"/>
              </w:rPr>
              <w:t>5</w:t>
            </w:r>
            <w:r w:rsidR="00151F5F" w:rsidRPr="00151F5F">
              <w:rPr>
                <w:rFonts w:ascii="Arial" w:hAnsi="Arial" w:cs="Arial"/>
                <w:spacing w:val="4"/>
                <w:sz w:val="18"/>
                <w:szCs w:val="18"/>
              </w:rPr>
              <w:t xml:space="preserve"> puntos </w:t>
            </w:r>
          </w:p>
          <w:p w:rsidR="00636FF5" w:rsidRDefault="00151F5F" w:rsidP="00151F5F">
            <w:pPr>
              <w:spacing w:before="160"/>
              <w:ind w:left="193" w:right="220"/>
              <w:rPr>
                <w:rFonts w:ascii="Arial" w:hAnsi="Arial" w:cs="Arial"/>
                <w:spacing w:val="4"/>
                <w:sz w:val="18"/>
                <w:szCs w:val="18"/>
              </w:rPr>
            </w:pPr>
            <w:r w:rsidRPr="00151F5F">
              <w:rPr>
                <w:rFonts w:ascii="Arial" w:hAnsi="Arial" w:cs="Arial"/>
                <w:spacing w:val="4"/>
                <w:sz w:val="18"/>
                <w:szCs w:val="18"/>
              </w:rPr>
              <w:t>Se valorarán únicamente los certificados emitidos por centros autorizados</w:t>
            </w:r>
            <w:r>
              <w:rPr>
                <w:rFonts w:ascii="Arial" w:hAnsi="Arial" w:cs="Arial"/>
                <w:spacing w:val="4"/>
                <w:sz w:val="18"/>
                <w:szCs w:val="18"/>
              </w:rPr>
              <w:t>.</w:t>
            </w:r>
            <w:r w:rsidR="00636FF5" w:rsidRPr="00636FF5">
              <w:rPr>
                <w:rFonts w:ascii="Arial" w:hAnsi="Arial" w:cs="Arial"/>
                <w:spacing w:val="4"/>
                <w:sz w:val="18"/>
                <w:szCs w:val="18"/>
              </w:rPr>
              <w:t xml:space="preserve"> </w:t>
            </w:r>
          </w:p>
          <w:p w:rsidR="007F4D66" w:rsidRPr="007F4D66" w:rsidRDefault="007F4D66" w:rsidP="004E263C">
            <w:pPr>
              <w:spacing w:before="120" w:after="240"/>
              <w:ind w:left="210" w:right="80"/>
              <w:jc w:val="both"/>
              <w:rPr>
                <w:rFonts w:ascii="Arial" w:hAnsi="Arial" w:cs="Arial"/>
                <w:iCs/>
                <w:spacing w:val="-4"/>
                <w:sz w:val="18"/>
                <w:szCs w:val="18"/>
                <w:u w:val="single"/>
                <w:lang w:val="es-ES_tradnl" w:eastAsia="x-none"/>
              </w:rPr>
            </w:pPr>
            <w:r w:rsidRPr="003538AD">
              <w:rPr>
                <w:rFonts w:ascii="Arial" w:hAnsi="Arial" w:cs="Arial"/>
                <w:iCs/>
                <w:spacing w:val="-4"/>
                <w:sz w:val="18"/>
                <w:szCs w:val="18"/>
                <w:u w:val="single"/>
                <w:lang w:val="es-ES_tradnl" w:eastAsia="x-none"/>
              </w:rPr>
              <w:t xml:space="preserve">Estos apartados 2.a y 2.b se integrarán conforme al modelo </w:t>
            </w:r>
            <w:r w:rsidRPr="00E37F23">
              <w:rPr>
                <w:rFonts w:ascii="Arial" w:hAnsi="Arial" w:cs="Arial"/>
                <w:iCs/>
                <w:spacing w:val="-4"/>
                <w:sz w:val="18"/>
                <w:szCs w:val="18"/>
                <w:u w:val="single"/>
                <w:lang w:val="es-ES_tradnl" w:eastAsia="x-none"/>
              </w:rPr>
              <w:t xml:space="preserve">del </w:t>
            </w:r>
            <w:hyperlink w:anchor="_ANEXO_XXX.-_MODELO_5" w:history="1">
              <w:r w:rsidRPr="00E37F23">
                <w:rPr>
                  <w:rStyle w:val="Hipervnculo"/>
                  <w:rFonts w:ascii="Arial" w:hAnsi="Arial" w:cs="Arial"/>
                  <w:iCs/>
                  <w:color w:val="auto"/>
                  <w:spacing w:val="-4"/>
                  <w:sz w:val="18"/>
                  <w:szCs w:val="18"/>
                  <w:lang w:val="es-ES_tradnl" w:eastAsia="x-none"/>
                </w:rPr>
                <w:t>Anexo IX</w:t>
              </w:r>
            </w:hyperlink>
            <w:r w:rsidRPr="00E37F23">
              <w:rPr>
                <w:rFonts w:ascii="Arial" w:hAnsi="Arial" w:cs="Arial"/>
                <w:iCs/>
                <w:spacing w:val="-4"/>
                <w:sz w:val="18"/>
                <w:szCs w:val="18"/>
                <w:u w:val="single"/>
                <w:lang w:val="es-ES_tradnl" w:eastAsia="x-none"/>
              </w:rPr>
              <w:t xml:space="preserve"> en </w:t>
            </w:r>
            <w:r w:rsidRPr="003538AD">
              <w:rPr>
                <w:rFonts w:ascii="Arial" w:hAnsi="Arial" w:cs="Arial"/>
                <w:iCs/>
                <w:spacing w:val="-4"/>
                <w:sz w:val="18"/>
                <w:szCs w:val="18"/>
                <w:u w:val="single"/>
                <w:lang w:val="es-ES_tradnl" w:eastAsia="x-none"/>
              </w:rPr>
              <w:t xml:space="preserve">el </w:t>
            </w:r>
            <w:r w:rsidR="00F223CB">
              <w:rPr>
                <w:rFonts w:ascii="Arial" w:hAnsi="Arial" w:cs="Arial"/>
                <w:iCs/>
                <w:spacing w:val="-4"/>
                <w:sz w:val="18"/>
                <w:szCs w:val="18"/>
                <w:u w:val="single"/>
                <w:lang w:val="es-ES_tradnl" w:eastAsia="x-none"/>
              </w:rPr>
              <w:t xml:space="preserve">archivo electrónico </w:t>
            </w:r>
            <w:r w:rsidRPr="003538AD">
              <w:rPr>
                <w:rFonts w:ascii="Arial" w:hAnsi="Arial" w:cs="Arial"/>
                <w:iCs/>
                <w:spacing w:val="-4"/>
                <w:sz w:val="18"/>
                <w:szCs w:val="18"/>
                <w:u w:val="single"/>
                <w:lang w:val="es-ES_tradnl" w:eastAsia="x-none"/>
              </w:rPr>
              <w:t xml:space="preserve">FORMULAS – </w:t>
            </w:r>
            <w:r w:rsidR="00F223CB">
              <w:rPr>
                <w:rFonts w:ascii="Arial" w:hAnsi="Arial" w:cs="Arial"/>
                <w:iCs/>
                <w:spacing w:val="-4"/>
                <w:sz w:val="18"/>
                <w:szCs w:val="18"/>
                <w:u w:val="single"/>
                <w:lang w:val="es-ES_tradnl" w:eastAsia="x-none"/>
              </w:rPr>
              <w:t xml:space="preserve"> </w:t>
            </w:r>
            <w:r w:rsidRPr="003538AD">
              <w:rPr>
                <w:rFonts w:ascii="Arial" w:hAnsi="Arial" w:cs="Arial"/>
                <w:iCs/>
                <w:spacing w:val="-4"/>
                <w:sz w:val="18"/>
                <w:szCs w:val="18"/>
                <w:u w:val="single"/>
                <w:lang w:val="es-ES_tradnl" w:eastAsia="x-none"/>
              </w:rPr>
              <w:t>nº 3</w:t>
            </w:r>
            <w:r w:rsidR="00F223CB">
              <w:rPr>
                <w:rFonts w:ascii="Arial" w:hAnsi="Arial" w:cs="Arial"/>
                <w:iCs/>
                <w:spacing w:val="-4"/>
                <w:sz w:val="18"/>
                <w:szCs w:val="18"/>
                <w:u w:val="single"/>
                <w:lang w:val="es-ES_tradnl" w:eastAsia="x-none"/>
              </w:rPr>
              <w:t xml:space="preserve"> –</w:t>
            </w:r>
          </w:p>
        </w:tc>
      </w:tr>
      <w:tr w:rsidR="00855DBF" w:rsidRPr="006918E8" w:rsidTr="00151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40"/>
        </w:trPr>
        <w:tc>
          <w:tcPr>
            <w:tcW w:w="8657" w:type="dxa"/>
            <w:tcBorders>
              <w:top w:val="single" w:sz="4" w:space="0" w:color="auto"/>
            </w:tcBorders>
          </w:tcPr>
          <w:p w:rsidR="007F4D66" w:rsidRPr="00151F5F" w:rsidRDefault="007F4D66" w:rsidP="004B4DE9">
            <w:pPr>
              <w:spacing w:before="120"/>
              <w:ind w:left="209"/>
              <w:jc w:val="both"/>
              <w:rPr>
                <w:rFonts w:ascii="Arial" w:hAnsi="Arial" w:cs="Arial"/>
                <w:b/>
              </w:rPr>
            </w:pPr>
            <w:r w:rsidRPr="00151F5F">
              <w:rPr>
                <w:rFonts w:ascii="Arial" w:hAnsi="Arial" w:cs="Arial"/>
                <w:b/>
              </w:rPr>
              <w:t>Parámetros para considerar una oferta con valores anormales o desproporcionados</w:t>
            </w:r>
          </w:p>
          <w:p w:rsidR="007F4D66" w:rsidRPr="003538AD" w:rsidRDefault="007F4D66" w:rsidP="004B4DE9">
            <w:pPr>
              <w:spacing w:before="60"/>
              <w:ind w:left="209" w:right="79"/>
              <w:jc w:val="both"/>
              <w:rPr>
                <w:rFonts w:ascii="Arial" w:hAnsi="Arial" w:cs="Arial"/>
                <w:bCs/>
                <w:sz w:val="18"/>
                <w:szCs w:val="18"/>
              </w:rPr>
            </w:pPr>
            <w:r w:rsidRPr="003538AD">
              <w:rPr>
                <w:rFonts w:ascii="Arial" w:hAnsi="Arial" w:cs="Arial"/>
                <w:bCs/>
                <w:sz w:val="18"/>
                <w:szCs w:val="18"/>
              </w:rPr>
              <w:t>Las ofertas serán declaradas desproporcionadas o anormalmente bajas según lo dispuesto en el artículo 85 del Reglamento General de la Ley de Contratos de las Administraciones Públicas aprobado por RD 1098/2001 de 12 de octubre, y en tal caso, se actuará conforme a lo dispuesto en artículo 149 de la LCSP-2017.</w:t>
            </w:r>
          </w:p>
          <w:p w:rsidR="00855DBF" w:rsidRPr="007F4D66" w:rsidRDefault="007F4D66" w:rsidP="00734EFB">
            <w:pPr>
              <w:spacing w:before="120" w:after="240"/>
              <w:ind w:left="210"/>
              <w:rPr>
                <w:rFonts w:ascii="Arial" w:eastAsia="MS Gothic" w:hAnsi="Arial" w:cs="Arial"/>
                <w:sz w:val="24"/>
                <w:szCs w:val="24"/>
              </w:rPr>
            </w:pPr>
            <w:r w:rsidRPr="003538AD">
              <w:rPr>
                <w:rFonts w:ascii="Arial" w:hAnsi="Arial" w:cs="Arial"/>
                <w:b/>
              </w:rPr>
              <w:t xml:space="preserve">Criterios específicos para el desempate: </w:t>
            </w:r>
            <w:r w:rsidRPr="003538AD">
              <w:rPr>
                <w:rFonts w:ascii="Arial" w:hAnsi="Arial" w:cs="Arial"/>
                <w:snapToGrid w:val="0"/>
              </w:rPr>
              <w:t>Artículo 147.2 de la LCSP-2017</w:t>
            </w:r>
          </w:p>
        </w:tc>
      </w:tr>
    </w:tbl>
    <w:p w:rsidR="00367F2F" w:rsidRDefault="00367F2F" w:rsidP="00233FE9">
      <w:pPr>
        <w:spacing w:line="240" w:lineRule="atLeast"/>
        <w:jc w:val="both"/>
        <w:rPr>
          <w:rFonts w:ascii="Arial" w:hAnsi="Arial" w:cs="Arial"/>
          <w:b/>
          <w:sz w:val="24"/>
          <w:szCs w:val="24"/>
        </w:rPr>
      </w:pPr>
    </w:p>
    <w:p w:rsidR="004B4DE9" w:rsidRPr="004E263C" w:rsidRDefault="004B4DE9" w:rsidP="00233FE9">
      <w:pPr>
        <w:spacing w:line="240" w:lineRule="atLeast"/>
        <w:jc w:val="both"/>
        <w:rPr>
          <w:rFonts w:ascii="Arial" w:hAnsi="Arial" w:cs="Arial"/>
          <w:b/>
          <w:sz w:val="24"/>
          <w:szCs w:val="24"/>
        </w:rPr>
      </w:pPr>
    </w:p>
    <w:tbl>
      <w:tblPr>
        <w:tblW w:w="86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8"/>
      </w:tblGrid>
      <w:tr w:rsidR="00367F2F" w:rsidRPr="006918E8" w:rsidTr="004E263C">
        <w:trPr>
          <w:trHeight w:val="465"/>
        </w:trPr>
        <w:tc>
          <w:tcPr>
            <w:tcW w:w="8638" w:type="dxa"/>
            <w:vAlign w:val="center"/>
          </w:tcPr>
          <w:p w:rsidR="00367F2F" w:rsidRPr="006918E8" w:rsidRDefault="00B41DA2" w:rsidP="00B41DA2">
            <w:pPr>
              <w:spacing w:line="240" w:lineRule="atLeast"/>
              <w:jc w:val="both"/>
              <w:rPr>
                <w:rFonts w:ascii="Arial" w:hAnsi="Arial" w:cs="Arial"/>
                <w:b/>
              </w:rPr>
            </w:pPr>
            <w:bookmarkStart w:id="16" w:name="CC_20"/>
            <w:r>
              <w:rPr>
                <w:rFonts w:ascii="Arial" w:hAnsi="Arial" w:cs="Arial"/>
                <w:b/>
              </w:rPr>
              <w:t>20</w:t>
            </w:r>
            <w:r w:rsidR="00367F2F" w:rsidRPr="006918E8">
              <w:rPr>
                <w:rFonts w:ascii="Arial" w:hAnsi="Arial" w:cs="Arial"/>
                <w:b/>
              </w:rPr>
              <w:t xml:space="preserve">.- </w:t>
            </w:r>
            <w:bookmarkEnd w:id="16"/>
            <w:r w:rsidR="00367F2F" w:rsidRPr="006918E8">
              <w:rPr>
                <w:rFonts w:ascii="Arial" w:hAnsi="Arial" w:cs="Arial"/>
                <w:b/>
              </w:rPr>
              <w:t xml:space="preserve">CONDICIONES ESPECIALES DE EJECUCIÓN </w:t>
            </w:r>
          </w:p>
        </w:tc>
      </w:tr>
      <w:tr w:rsidR="00367F2F" w:rsidRPr="006918E8" w:rsidTr="004E263C">
        <w:trPr>
          <w:trHeight w:val="454"/>
        </w:trPr>
        <w:tc>
          <w:tcPr>
            <w:tcW w:w="8638" w:type="dxa"/>
          </w:tcPr>
          <w:p w:rsidR="00367F2F" w:rsidRPr="006918E8" w:rsidRDefault="00FE3C11" w:rsidP="00233FE9">
            <w:pPr>
              <w:spacing w:before="60" w:after="60" w:line="240" w:lineRule="atLeast"/>
              <w:jc w:val="both"/>
              <w:rPr>
                <w:rFonts w:ascii="Arial" w:hAnsi="Arial" w:cs="Arial"/>
              </w:rPr>
            </w:pPr>
            <w:r w:rsidRPr="00A77E47">
              <w:rPr>
                <w:rFonts w:ascii="Arial" w:hAnsi="Arial" w:cs="Arial"/>
              </w:rPr>
              <w:t>Las establecidas en el clausulado del presente Pliego</w:t>
            </w:r>
            <w:r>
              <w:rPr>
                <w:rFonts w:ascii="Arial" w:hAnsi="Arial" w:cs="Arial"/>
              </w:rPr>
              <w:t>.</w:t>
            </w:r>
          </w:p>
        </w:tc>
      </w:tr>
    </w:tbl>
    <w:p w:rsidR="00367F2F" w:rsidRPr="004E263C" w:rsidRDefault="00367F2F" w:rsidP="00233FE9">
      <w:pPr>
        <w:spacing w:line="240" w:lineRule="atLeast"/>
        <w:jc w:val="both"/>
        <w:rPr>
          <w:rFonts w:ascii="Arial" w:hAnsi="Arial" w:cs="Arial"/>
          <w:b/>
          <w:sz w:val="24"/>
          <w:szCs w:val="28"/>
        </w:rPr>
      </w:pPr>
    </w:p>
    <w:tbl>
      <w:tblPr>
        <w:tblW w:w="86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8"/>
      </w:tblGrid>
      <w:tr w:rsidR="00367F2F" w:rsidRPr="006918E8" w:rsidTr="004E263C">
        <w:trPr>
          <w:trHeight w:val="479"/>
        </w:trPr>
        <w:tc>
          <w:tcPr>
            <w:tcW w:w="8638" w:type="dxa"/>
            <w:vAlign w:val="center"/>
          </w:tcPr>
          <w:p w:rsidR="00367F2F" w:rsidRPr="006918E8" w:rsidRDefault="00367F2F" w:rsidP="00B41DA2">
            <w:pPr>
              <w:spacing w:line="240" w:lineRule="atLeast"/>
              <w:jc w:val="both"/>
              <w:rPr>
                <w:rFonts w:ascii="Arial" w:hAnsi="Arial" w:cs="Arial"/>
                <w:b/>
              </w:rPr>
            </w:pPr>
            <w:bookmarkStart w:id="17"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17"/>
            <w:r w:rsidRPr="006918E8">
              <w:rPr>
                <w:rFonts w:ascii="Arial" w:hAnsi="Arial" w:cs="Arial"/>
                <w:b/>
              </w:rPr>
              <w:t>OBLIGACIONES ESENCIALES DEL CONTRATO</w:t>
            </w:r>
          </w:p>
        </w:tc>
      </w:tr>
      <w:tr w:rsidR="00367F2F" w:rsidRPr="006918E8" w:rsidTr="004E263C">
        <w:trPr>
          <w:trHeight w:val="454"/>
        </w:trPr>
        <w:tc>
          <w:tcPr>
            <w:tcW w:w="8638" w:type="dxa"/>
            <w:vAlign w:val="center"/>
          </w:tcPr>
          <w:p w:rsidR="00FE3C11" w:rsidRDefault="00FE3C11" w:rsidP="0054470E">
            <w:pPr>
              <w:spacing w:before="120" w:after="120" w:line="240" w:lineRule="atLeast"/>
              <w:ind w:right="126"/>
              <w:jc w:val="both"/>
              <w:rPr>
                <w:rFonts w:ascii="Arial" w:hAnsi="Arial" w:cs="Arial"/>
              </w:rPr>
            </w:pPr>
            <w:r w:rsidRPr="00FE3C11">
              <w:rPr>
                <w:rFonts w:ascii="Arial" w:hAnsi="Arial" w:cs="Arial"/>
              </w:rPr>
              <w:t xml:space="preserve">Las establecidas en cláusula </w:t>
            </w:r>
            <w:r>
              <w:rPr>
                <w:rFonts w:ascii="Arial" w:hAnsi="Arial" w:cs="Arial"/>
              </w:rPr>
              <w:t>38.</w:t>
            </w:r>
            <w:r w:rsidRPr="00FE3C11">
              <w:rPr>
                <w:rFonts w:ascii="Arial" w:hAnsi="Arial" w:cs="Arial"/>
              </w:rPr>
              <w:t xml:space="preserve">4 del </w:t>
            </w:r>
            <w:r>
              <w:rPr>
                <w:rFonts w:ascii="Arial" w:hAnsi="Arial" w:cs="Arial"/>
              </w:rPr>
              <w:t>presente Pliego, así como el Comp</w:t>
            </w:r>
            <w:r w:rsidR="00312CA9">
              <w:rPr>
                <w:rFonts w:ascii="Arial" w:hAnsi="Arial" w:cs="Arial"/>
              </w:rPr>
              <w:t>romiso de Adscripción de Medios</w:t>
            </w:r>
            <w:r w:rsidR="00734EFB">
              <w:rPr>
                <w:rFonts w:ascii="Arial" w:hAnsi="Arial" w:cs="Arial"/>
              </w:rPr>
              <w:t>.</w:t>
            </w:r>
          </w:p>
          <w:p w:rsidR="00367F2F" w:rsidRPr="006918E8" w:rsidRDefault="00FE3C11" w:rsidP="0054470E">
            <w:pPr>
              <w:spacing w:before="120" w:after="120" w:line="240" w:lineRule="atLeast"/>
              <w:ind w:right="126"/>
              <w:jc w:val="both"/>
              <w:rPr>
                <w:rFonts w:ascii="Arial" w:hAnsi="Arial" w:cs="Arial"/>
              </w:rPr>
            </w:pPr>
            <w:r w:rsidRPr="00FE3C11">
              <w:rPr>
                <w:rFonts w:ascii="Arial" w:hAnsi="Arial" w:cs="Arial"/>
              </w:rPr>
              <w:t>Su incumplimiento podrá motivar la resolución del contrato, de conformidad con los artículos 76.2 y  211 de la LCSP-2017.</w:t>
            </w:r>
          </w:p>
        </w:tc>
      </w:tr>
    </w:tbl>
    <w:p w:rsidR="00367F2F" w:rsidRPr="00FA489F" w:rsidRDefault="00367F2F" w:rsidP="00233FE9">
      <w:pPr>
        <w:spacing w:line="240" w:lineRule="atLeast"/>
        <w:jc w:val="both"/>
        <w:rPr>
          <w:rFonts w:ascii="Arial" w:hAnsi="Arial" w:cs="Arial"/>
          <w:b/>
          <w:sz w:val="24"/>
          <w:szCs w:val="22"/>
          <w:lang w:eastAsia="en-US"/>
        </w:rPr>
      </w:pPr>
    </w:p>
    <w:tbl>
      <w:tblPr>
        <w:tblW w:w="8643" w:type="dxa"/>
        <w:tblInd w:w="-39" w:type="dxa"/>
        <w:tblLayout w:type="fixed"/>
        <w:tblCellMar>
          <w:left w:w="103" w:type="dxa"/>
        </w:tblCellMar>
        <w:tblLook w:val="0000" w:firstRow="0" w:lastRow="0" w:firstColumn="0" w:lastColumn="0" w:noHBand="0" w:noVBand="0"/>
      </w:tblPr>
      <w:tblGrid>
        <w:gridCol w:w="6"/>
        <w:gridCol w:w="755"/>
        <w:gridCol w:w="291"/>
        <w:gridCol w:w="723"/>
        <w:gridCol w:w="291"/>
        <w:gridCol w:w="6577"/>
      </w:tblGrid>
      <w:tr w:rsidR="00367F2F" w:rsidRPr="006918E8" w:rsidTr="004E263C">
        <w:trPr>
          <w:trHeight w:val="479"/>
        </w:trPr>
        <w:tc>
          <w:tcPr>
            <w:tcW w:w="864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8"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18"/>
            <w:r w:rsidRPr="006918E8">
              <w:rPr>
                <w:rFonts w:ascii="Arial" w:hAnsi="Arial" w:cs="Arial"/>
                <w:b/>
              </w:rPr>
              <w:t>MODIFICACIONES CONTRACTUALES PREVISTAS</w:t>
            </w:r>
          </w:p>
        </w:tc>
      </w:tr>
      <w:tr w:rsidR="001F6663" w:rsidRPr="006918E8" w:rsidTr="004E26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gridBefore w:val="1"/>
          <w:wBefore w:w="6" w:type="dxa"/>
          <w:trHeight w:val="70"/>
        </w:trPr>
        <w:tc>
          <w:tcPr>
            <w:tcW w:w="8637" w:type="dxa"/>
            <w:gridSpan w:val="5"/>
            <w:tcBorders>
              <w:bottom w:val="nil"/>
            </w:tcBorders>
            <w:vAlign w:val="center"/>
          </w:tcPr>
          <w:p w:rsidR="001F6663" w:rsidRPr="00A77E47" w:rsidRDefault="001F6663" w:rsidP="004E24E5">
            <w:pPr>
              <w:jc w:val="both"/>
              <w:rPr>
                <w:rFonts w:ascii="Arial" w:hAnsi="Arial" w:cs="Arial"/>
                <w:sz w:val="12"/>
                <w:szCs w:val="12"/>
              </w:rPr>
            </w:pPr>
          </w:p>
        </w:tc>
      </w:tr>
      <w:tr w:rsidR="001F6663" w:rsidRPr="006918E8" w:rsidTr="004E263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6" w:type="dxa"/>
          <w:trHeight w:hRule="exact" w:val="284"/>
        </w:trPr>
        <w:tc>
          <w:tcPr>
            <w:tcW w:w="755" w:type="dxa"/>
            <w:tcBorders>
              <w:top w:val="nil"/>
              <w:left w:val="single" w:sz="4" w:space="0" w:color="auto"/>
              <w:bottom w:val="nil"/>
              <w:right w:val="single" w:sz="8" w:space="0" w:color="auto"/>
            </w:tcBorders>
            <w:shd w:val="clear" w:color="auto" w:fill="FFFFFF"/>
          </w:tcPr>
          <w:p w:rsidR="001F6663" w:rsidRPr="006918E8" w:rsidRDefault="001F6663" w:rsidP="004E24E5">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F6663" w:rsidRPr="006918E8" w:rsidRDefault="001F6663" w:rsidP="004E24E5">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F6663" w:rsidRPr="006918E8" w:rsidRDefault="001F6663" w:rsidP="004E24E5">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F6663" w:rsidRPr="00A77E47" w:rsidRDefault="00B97DBB" w:rsidP="004E24E5">
            <w:pPr>
              <w:spacing w:line="240" w:lineRule="atLeast"/>
              <w:jc w:val="both"/>
              <w:rPr>
                <w:rFonts w:ascii="Arial" w:hAnsi="Arial" w:cs="Arial"/>
                <w:b/>
                <w:color w:val="0000FF"/>
                <w:szCs w:val="22"/>
                <w:lang w:eastAsia="en-US"/>
              </w:rPr>
            </w:pPr>
            <w:r w:rsidRPr="00A77E47">
              <w:rPr>
                <w:rFonts w:ascii="Arial" w:hAnsi="Arial" w:cs="Arial"/>
                <w:b/>
                <w:color w:val="0000FF"/>
                <w:szCs w:val="22"/>
                <w:lang w:eastAsia="en-US"/>
              </w:rPr>
              <w:t>X</w:t>
            </w:r>
          </w:p>
        </w:tc>
        <w:tc>
          <w:tcPr>
            <w:tcW w:w="6577" w:type="dxa"/>
            <w:tcBorders>
              <w:top w:val="nil"/>
              <w:left w:val="single" w:sz="8" w:space="0" w:color="auto"/>
              <w:bottom w:val="nil"/>
            </w:tcBorders>
            <w:shd w:val="clear" w:color="auto" w:fill="FFFFFF"/>
            <w:vAlign w:val="center"/>
          </w:tcPr>
          <w:p w:rsidR="001F6663" w:rsidRPr="006918E8" w:rsidRDefault="001F6663" w:rsidP="004E24E5">
            <w:pPr>
              <w:spacing w:line="240" w:lineRule="atLeast"/>
              <w:jc w:val="both"/>
              <w:rPr>
                <w:rFonts w:ascii="Arial" w:hAnsi="Arial" w:cs="Arial"/>
                <w:szCs w:val="22"/>
                <w:lang w:eastAsia="en-US"/>
              </w:rPr>
            </w:pPr>
          </w:p>
        </w:tc>
      </w:tr>
      <w:tr w:rsidR="001F6663" w:rsidRPr="006918E8" w:rsidTr="00B97D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gridBefore w:val="1"/>
          <w:wBefore w:w="6" w:type="dxa"/>
          <w:trHeight w:val="77"/>
        </w:trPr>
        <w:tc>
          <w:tcPr>
            <w:tcW w:w="8637" w:type="dxa"/>
            <w:gridSpan w:val="5"/>
            <w:tcBorders>
              <w:top w:val="nil"/>
            </w:tcBorders>
            <w:vAlign w:val="center"/>
          </w:tcPr>
          <w:p w:rsidR="00151F5F" w:rsidRPr="00A77E47" w:rsidRDefault="00151F5F" w:rsidP="00B97DBB">
            <w:pPr>
              <w:ind w:right="205"/>
              <w:jc w:val="both"/>
              <w:rPr>
                <w:rFonts w:ascii="Arial" w:hAnsi="Arial" w:cs="Arial"/>
                <w:sz w:val="12"/>
                <w:szCs w:val="12"/>
              </w:rPr>
            </w:pPr>
          </w:p>
        </w:tc>
      </w:tr>
    </w:tbl>
    <w:p w:rsidR="001F6663" w:rsidRPr="00FA489F" w:rsidRDefault="001F6663" w:rsidP="00233FE9">
      <w:pPr>
        <w:spacing w:line="240" w:lineRule="atLeast"/>
        <w:jc w:val="both"/>
        <w:rPr>
          <w:rFonts w:ascii="Arial" w:hAnsi="Arial" w:cs="Arial"/>
          <w:b/>
          <w:sz w:val="24"/>
        </w:rPr>
      </w:pPr>
    </w:p>
    <w:tbl>
      <w:tblPr>
        <w:tblW w:w="86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8"/>
      </w:tblGrid>
      <w:tr w:rsidR="00367F2F" w:rsidRPr="006918E8" w:rsidTr="004E263C">
        <w:trPr>
          <w:trHeight w:val="507"/>
        </w:trPr>
        <w:tc>
          <w:tcPr>
            <w:tcW w:w="8638" w:type="dxa"/>
            <w:vAlign w:val="center"/>
          </w:tcPr>
          <w:p w:rsidR="00367F2F" w:rsidRPr="006918E8" w:rsidRDefault="00367F2F" w:rsidP="00B41DA2">
            <w:pPr>
              <w:spacing w:line="240" w:lineRule="atLeast"/>
              <w:jc w:val="both"/>
              <w:rPr>
                <w:rFonts w:ascii="Arial" w:hAnsi="Arial" w:cs="Arial"/>
                <w:b/>
              </w:rPr>
            </w:pPr>
            <w:bookmarkStart w:id="19"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19"/>
            <w:r w:rsidRPr="006918E8">
              <w:rPr>
                <w:rFonts w:ascii="Arial" w:hAnsi="Arial" w:cs="Arial"/>
                <w:b/>
              </w:rPr>
              <w:t>PENALIDADES</w:t>
            </w:r>
          </w:p>
        </w:tc>
      </w:tr>
      <w:tr w:rsidR="00367F2F" w:rsidRPr="006918E8" w:rsidTr="00151F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563"/>
        </w:trPr>
        <w:tc>
          <w:tcPr>
            <w:tcW w:w="8638" w:type="dxa"/>
            <w:tcBorders>
              <w:top w:val="single" w:sz="4" w:space="0" w:color="auto"/>
              <w:left w:val="single" w:sz="4" w:space="0" w:color="000000"/>
              <w:bottom w:val="single" w:sz="4" w:space="0" w:color="auto"/>
              <w:right w:val="single" w:sz="4" w:space="0" w:color="auto"/>
            </w:tcBorders>
            <w:shd w:val="clear" w:color="auto" w:fill="FFFFFF"/>
            <w:vAlign w:val="center"/>
          </w:tcPr>
          <w:p w:rsidR="0054470E" w:rsidRPr="006918E8" w:rsidRDefault="0054470E" w:rsidP="00151F5F">
            <w:pPr>
              <w:spacing w:line="240" w:lineRule="atLeast"/>
              <w:jc w:val="both"/>
              <w:rPr>
                <w:rFonts w:ascii="Arial" w:hAnsi="Arial" w:cs="Arial"/>
                <w:szCs w:val="22"/>
                <w:lang w:eastAsia="en-US"/>
              </w:rPr>
            </w:pPr>
            <w:r w:rsidRPr="00441C3E">
              <w:rPr>
                <w:rFonts w:ascii="Arial" w:hAnsi="Arial" w:cs="Arial"/>
                <w:szCs w:val="22"/>
                <w:lang w:eastAsia="en-US"/>
              </w:rPr>
              <w:t>Las establecidas en la cláusula 42 del presente Pliego</w:t>
            </w:r>
            <w:r>
              <w:rPr>
                <w:rFonts w:ascii="Arial" w:hAnsi="Arial" w:cs="Arial"/>
                <w:szCs w:val="22"/>
                <w:lang w:eastAsia="en-US"/>
              </w:rPr>
              <w:t xml:space="preserve">. </w:t>
            </w:r>
          </w:p>
        </w:tc>
      </w:tr>
    </w:tbl>
    <w:p w:rsidR="00367F2F" w:rsidRPr="00FA489F" w:rsidRDefault="00367F2F" w:rsidP="00233FE9">
      <w:pPr>
        <w:spacing w:line="240" w:lineRule="atLeast"/>
        <w:jc w:val="both"/>
        <w:rPr>
          <w:rFonts w:ascii="Arial" w:hAnsi="Arial" w:cs="Arial"/>
          <w:sz w:val="24"/>
          <w:szCs w:val="22"/>
          <w:lang w:eastAsia="en-US"/>
        </w:rPr>
      </w:pPr>
    </w:p>
    <w:tbl>
      <w:tblPr>
        <w:tblW w:w="86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8"/>
      </w:tblGrid>
      <w:tr w:rsidR="00367F2F" w:rsidRPr="006918E8" w:rsidTr="004E263C">
        <w:trPr>
          <w:trHeight w:val="451"/>
        </w:trPr>
        <w:tc>
          <w:tcPr>
            <w:tcW w:w="8638" w:type="dxa"/>
            <w:vAlign w:val="center"/>
          </w:tcPr>
          <w:p w:rsidR="00367F2F" w:rsidRPr="006918E8" w:rsidRDefault="00367F2F" w:rsidP="00B41DA2">
            <w:pPr>
              <w:spacing w:line="240" w:lineRule="atLeast"/>
              <w:jc w:val="both"/>
              <w:rPr>
                <w:rFonts w:ascii="Arial" w:hAnsi="Arial" w:cs="Arial"/>
                <w:b/>
              </w:rPr>
            </w:pPr>
            <w:bookmarkStart w:id="20"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0"/>
            <w:r w:rsidRPr="006918E8">
              <w:rPr>
                <w:rFonts w:ascii="Arial" w:hAnsi="Arial" w:cs="Arial"/>
                <w:b/>
              </w:rPr>
              <w:t>SEGUROS</w:t>
            </w:r>
          </w:p>
        </w:tc>
      </w:tr>
      <w:tr w:rsidR="00367F2F" w:rsidRPr="006918E8" w:rsidTr="004E26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37"/>
        </w:trPr>
        <w:tc>
          <w:tcPr>
            <w:tcW w:w="8638"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FE3C11" w:rsidP="00233FE9">
            <w:pPr>
              <w:spacing w:line="240" w:lineRule="atLeast"/>
              <w:jc w:val="both"/>
              <w:rPr>
                <w:rFonts w:ascii="Arial" w:hAnsi="Arial" w:cs="Arial"/>
                <w:szCs w:val="22"/>
                <w:lang w:eastAsia="en-US"/>
              </w:rPr>
            </w:pPr>
            <w:r w:rsidRPr="00FE3C11">
              <w:rPr>
                <w:rFonts w:ascii="Arial" w:hAnsi="Arial" w:cs="Arial"/>
                <w:szCs w:val="22"/>
                <w:lang w:eastAsia="en-US"/>
              </w:rPr>
              <w:t xml:space="preserve">RC en que pudiera incurrir como consecuencia de la prestación del servicio </w:t>
            </w:r>
          </w:p>
        </w:tc>
      </w:tr>
    </w:tbl>
    <w:p w:rsidR="00367F2F" w:rsidRPr="00FA489F" w:rsidRDefault="00367F2F" w:rsidP="00233FE9">
      <w:pPr>
        <w:spacing w:line="240" w:lineRule="atLeast"/>
        <w:jc w:val="both"/>
        <w:rPr>
          <w:rFonts w:ascii="Arial" w:hAnsi="Arial" w:cs="Arial"/>
          <w:sz w:val="24"/>
          <w:szCs w:val="22"/>
          <w:lang w:eastAsia="en-US"/>
        </w:rPr>
      </w:pPr>
    </w:p>
    <w:tbl>
      <w:tblPr>
        <w:tblW w:w="8643"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469"/>
      </w:tblGrid>
      <w:tr w:rsidR="00FA489F" w:rsidRPr="00441C3E" w:rsidTr="00FA489F">
        <w:trPr>
          <w:trHeight w:val="506"/>
        </w:trPr>
        <w:tc>
          <w:tcPr>
            <w:tcW w:w="864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FA489F" w:rsidRPr="00441C3E" w:rsidRDefault="00FA489F" w:rsidP="007E4E8B">
            <w:pPr>
              <w:spacing w:before="40" w:after="40" w:line="240" w:lineRule="atLeast"/>
              <w:jc w:val="both"/>
              <w:rPr>
                <w:rFonts w:ascii="Arial" w:hAnsi="Arial" w:cs="Arial"/>
                <w:szCs w:val="22"/>
                <w:lang w:eastAsia="en-US"/>
              </w:rPr>
            </w:pPr>
            <w:r w:rsidRPr="00441C3E">
              <w:rPr>
                <w:rFonts w:ascii="Arial" w:hAnsi="Arial" w:cs="Arial"/>
                <w:b/>
                <w:szCs w:val="22"/>
                <w:lang w:eastAsia="en-US"/>
              </w:rPr>
              <w:t xml:space="preserve">25.- </w:t>
            </w:r>
            <w:r w:rsidRPr="002274DA">
              <w:rPr>
                <w:rFonts w:ascii="Arial" w:hAnsi="Arial" w:cs="Arial"/>
                <w:b/>
              </w:rPr>
              <w:t>SUBROGACIÓN EN DETERMINADAS RELACIONES LABORALES</w:t>
            </w:r>
          </w:p>
        </w:tc>
      </w:tr>
      <w:tr w:rsidR="00FA489F" w:rsidRPr="00441C3E" w:rsidTr="00FA48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643" w:type="dxa"/>
            <w:gridSpan w:val="6"/>
            <w:tcBorders>
              <w:bottom w:val="nil"/>
            </w:tcBorders>
            <w:vAlign w:val="center"/>
          </w:tcPr>
          <w:p w:rsidR="00FA489F" w:rsidRPr="00441C3E" w:rsidRDefault="00FA489F" w:rsidP="007E4E8B">
            <w:pPr>
              <w:jc w:val="both"/>
              <w:rPr>
                <w:rFonts w:ascii="Arial" w:hAnsi="Arial" w:cs="Arial"/>
                <w:sz w:val="10"/>
                <w:szCs w:val="10"/>
              </w:rPr>
            </w:pPr>
          </w:p>
        </w:tc>
      </w:tr>
      <w:tr w:rsidR="00FA489F" w:rsidRPr="00441C3E" w:rsidTr="00FA48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FA489F" w:rsidRPr="00441C3E" w:rsidRDefault="00FA489F" w:rsidP="007E4E8B">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FA489F" w:rsidRPr="00441C3E" w:rsidRDefault="00FA489F" w:rsidP="007E4E8B">
            <w:pPr>
              <w:spacing w:line="240" w:lineRule="atLeast"/>
              <w:ind w:left="181" w:hanging="142"/>
              <w:jc w:val="right"/>
              <w:rPr>
                <w:rFonts w:ascii="Arial" w:hAnsi="Arial" w:cs="Arial"/>
                <w:szCs w:val="22"/>
                <w:lang w:eastAsia="en-US"/>
              </w:rPr>
            </w:pPr>
            <w:r w:rsidRPr="00441C3E">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A489F" w:rsidRPr="00C36D4F" w:rsidRDefault="00336B88" w:rsidP="007E4E8B">
            <w:pPr>
              <w:spacing w:line="240" w:lineRule="atLeast"/>
              <w:jc w:val="both"/>
              <w:rPr>
                <w:rFonts w:ascii="Arial" w:hAnsi="Arial" w:cs="Arial"/>
                <w:szCs w:val="22"/>
                <w:lang w:eastAsia="en-US"/>
              </w:rPr>
            </w:pPr>
            <w:r w:rsidRPr="002A1C56">
              <w:rPr>
                <w:rFonts w:ascii="Arial" w:hAnsi="Arial" w:cs="Arial"/>
                <w:b/>
                <w:color w:val="0000FF"/>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FA489F" w:rsidRPr="00C36D4F" w:rsidRDefault="00FA489F" w:rsidP="007E4E8B">
            <w:pPr>
              <w:spacing w:line="240" w:lineRule="atLeast"/>
              <w:ind w:left="181" w:hanging="142"/>
              <w:jc w:val="right"/>
              <w:rPr>
                <w:rFonts w:ascii="Arial" w:hAnsi="Arial" w:cs="Arial"/>
                <w:szCs w:val="22"/>
                <w:lang w:eastAsia="en-US"/>
              </w:rPr>
            </w:pPr>
            <w:r w:rsidRPr="00C36D4F">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A489F" w:rsidRPr="002A1C56" w:rsidRDefault="00FA489F" w:rsidP="007E4E8B">
            <w:pPr>
              <w:spacing w:line="240" w:lineRule="atLeast"/>
              <w:jc w:val="both"/>
              <w:rPr>
                <w:rFonts w:ascii="Arial" w:hAnsi="Arial" w:cs="Arial"/>
                <w:b/>
                <w:color w:val="0000FF"/>
                <w:szCs w:val="22"/>
                <w:lang w:eastAsia="en-US"/>
              </w:rPr>
            </w:pPr>
          </w:p>
        </w:tc>
        <w:tc>
          <w:tcPr>
            <w:tcW w:w="6469" w:type="dxa"/>
            <w:tcBorders>
              <w:top w:val="nil"/>
              <w:left w:val="single" w:sz="8" w:space="0" w:color="auto"/>
              <w:bottom w:val="nil"/>
            </w:tcBorders>
            <w:shd w:val="clear" w:color="auto" w:fill="FFFFFF"/>
            <w:vAlign w:val="center"/>
          </w:tcPr>
          <w:p w:rsidR="00FA489F" w:rsidRPr="00441C3E" w:rsidRDefault="00FA489F" w:rsidP="007E4E8B">
            <w:pPr>
              <w:spacing w:line="240" w:lineRule="atLeast"/>
              <w:jc w:val="both"/>
              <w:rPr>
                <w:rFonts w:ascii="Arial" w:hAnsi="Arial" w:cs="Arial"/>
                <w:szCs w:val="22"/>
                <w:lang w:eastAsia="en-US"/>
              </w:rPr>
            </w:pPr>
          </w:p>
        </w:tc>
      </w:tr>
      <w:tr w:rsidR="00FA489F" w:rsidRPr="00441C3E" w:rsidTr="00CC0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559"/>
        </w:trPr>
        <w:tc>
          <w:tcPr>
            <w:tcW w:w="8643" w:type="dxa"/>
            <w:gridSpan w:val="6"/>
            <w:tcBorders>
              <w:top w:val="nil"/>
            </w:tcBorders>
            <w:shd w:val="clear" w:color="auto" w:fill="FFFFFF"/>
            <w:vAlign w:val="center"/>
          </w:tcPr>
          <w:p w:rsidR="00336B88" w:rsidRPr="00336B88" w:rsidRDefault="00336B88" w:rsidP="00CC0879">
            <w:pPr>
              <w:spacing w:before="60"/>
              <w:ind w:right="374"/>
              <w:jc w:val="both"/>
              <w:rPr>
                <w:rFonts w:ascii="Arial" w:hAnsi="Arial" w:cs="Arial"/>
                <w:color w:val="0000FF"/>
                <w:sz w:val="18"/>
              </w:rPr>
            </w:pPr>
            <w:r w:rsidRPr="00336B88">
              <w:rPr>
                <w:rFonts w:ascii="Arial" w:hAnsi="Arial" w:cs="Arial"/>
                <w:color w:val="0000FF"/>
                <w:sz w:val="18"/>
              </w:rPr>
              <w:t>Referido al personal descrito en la Tabla contenida al final del presente Cuadro de Características.</w:t>
            </w:r>
          </w:p>
          <w:p w:rsidR="005A0CFF" w:rsidRDefault="00336B88" w:rsidP="00CC0879">
            <w:pPr>
              <w:spacing w:before="60"/>
              <w:ind w:right="374"/>
              <w:jc w:val="both"/>
              <w:rPr>
                <w:rFonts w:ascii="Arial" w:hAnsi="Arial" w:cs="Arial"/>
                <w:color w:val="0000FF"/>
                <w:sz w:val="18"/>
              </w:rPr>
            </w:pPr>
            <w:r w:rsidRPr="00336B88">
              <w:rPr>
                <w:rFonts w:ascii="Arial" w:hAnsi="Arial" w:cs="Arial"/>
                <w:color w:val="0000FF"/>
                <w:sz w:val="18"/>
              </w:rPr>
              <w:t xml:space="preserve">La entidad que gestiona actualmente el contrato: </w:t>
            </w:r>
            <w:r w:rsidR="00E9226D">
              <w:rPr>
                <w:rFonts w:ascii="Arial" w:hAnsi="Arial" w:cs="Arial"/>
                <w:color w:val="0000FF"/>
                <w:sz w:val="18"/>
              </w:rPr>
              <w:t>QUARTAN IRUDI ZERBITZUAK, S.L.</w:t>
            </w:r>
            <w:r w:rsidRPr="00336B88">
              <w:rPr>
                <w:rFonts w:ascii="Arial" w:hAnsi="Arial" w:cs="Arial"/>
                <w:color w:val="0000FF"/>
                <w:sz w:val="18"/>
              </w:rPr>
              <w:t xml:space="preserve"> ha facilitado los datos.</w:t>
            </w:r>
          </w:p>
          <w:p w:rsidR="00E9226D" w:rsidRPr="00336B88" w:rsidRDefault="00E9226D" w:rsidP="00CC0879">
            <w:pPr>
              <w:spacing w:before="60"/>
              <w:ind w:right="374"/>
              <w:jc w:val="both"/>
              <w:rPr>
                <w:rFonts w:ascii="Arial" w:hAnsi="Arial" w:cs="Arial"/>
                <w:color w:val="0000FF"/>
              </w:rPr>
            </w:pPr>
            <w:r>
              <w:rPr>
                <w:rFonts w:ascii="Arial" w:hAnsi="Arial" w:cs="Arial"/>
                <w:color w:val="0000FF"/>
                <w:sz w:val="18"/>
              </w:rPr>
              <w:t xml:space="preserve">Convenio de Aplicación: </w:t>
            </w:r>
            <w:r w:rsidR="00CC0879" w:rsidRPr="00CC0879">
              <w:rPr>
                <w:rFonts w:ascii="Arial" w:hAnsi="Arial" w:cs="Arial"/>
                <w:color w:val="0000FF"/>
                <w:sz w:val="18"/>
              </w:rPr>
              <w:t>“Convenio colectivo de ámbito estatal de la industria de producción audiovisual (técnicos)” publicado en el BOG de 06/04/2024</w:t>
            </w:r>
          </w:p>
        </w:tc>
      </w:tr>
    </w:tbl>
    <w:p w:rsidR="00FA489F" w:rsidRDefault="00FA489F" w:rsidP="00233FE9">
      <w:pPr>
        <w:spacing w:line="240" w:lineRule="atLeast"/>
        <w:jc w:val="both"/>
        <w:rPr>
          <w:rFonts w:ascii="Arial" w:hAnsi="Arial" w:cs="Arial"/>
          <w:szCs w:val="22"/>
          <w:lang w:eastAsia="en-US"/>
        </w:rPr>
      </w:pPr>
    </w:p>
    <w:tbl>
      <w:tblPr>
        <w:tblW w:w="86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8"/>
      </w:tblGrid>
      <w:tr w:rsidR="00367F2F" w:rsidRPr="006918E8" w:rsidTr="00312CA9">
        <w:trPr>
          <w:trHeight w:val="464"/>
        </w:trPr>
        <w:tc>
          <w:tcPr>
            <w:tcW w:w="8638" w:type="dxa"/>
            <w:vAlign w:val="center"/>
          </w:tcPr>
          <w:p w:rsidR="00367F2F" w:rsidRPr="006918E8" w:rsidRDefault="00367F2F" w:rsidP="00B41DA2">
            <w:pPr>
              <w:spacing w:line="240" w:lineRule="atLeast"/>
              <w:jc w:val="both"/>
              <w:rPr>
                <w:rFonts w:ascii="Arial" w:hAnsi="Arial" w:cs="Arial"/>
                <w:b/>
              </w:rPr>
            </w:pPr>
            <w:bookmarkStart w:id="21"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21"/>
            <w:r w:rsidRPr="006918E8">
              <w:rPr>
                <w:rFonts w:ascii="Arial" w:hAnsi="Arial" w:cs="Arial"/>
                <w:b/>
              </w:rPr>
              <w:t>IMPORTE DE LA COMPENSACIÓN A LAS LICITADORAS</w:t>
            </w:r>
          </w:p>
        </w:tc>
      </w:tr>
      <w:tr w:rsidR="00367F2F" w:rsidRPr="006918E8" w:rsidTr="002A1C56">
        <w:trPr>
          <w:trHeight w:val="493"/>
        </w:trPr>
        <w:tc>
          <w:tcPr>
            <w:tcW w:w="8638" w:type="dxa"/>
            <w:vAlign w:val="center"/>
          </w:tcPr>
          <w:p w:rsidR="00367F2F" w:rsidRPr="006918E8" w:rsidRDefault="00FE3C11" w:rsidP="001F6663">
            <w:pPr>
              <w:spacing w:line="240" w:lineRule="atLeast"/>
              <w:rPr>
                <w:rFonts w:ascii="Arial" w:hAnsi="Arial" w:cs="Arial"/>
                <w:i/>
              </w:rPr>
            </w:pPr>
            <w:r>
              <w:rPr>
                <w:rFonts w:ascii="Arial" w:hAnsi="Arial" w:cs="Arial"/>
                <w:i/>
              </w:rPr>
              <w:t>NO PROCEDE</w:t>
            </w:r>
          </w:p>
        </w:tc>
      </w:tr>
    </w:tbl>
    <w:p w:rsidR="004B4DE9" w:rsidRDefault="004B4DE9"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8506"/>
      </w:tblGrid>
      <w:tr w:rsidR="00367F2F" w:rsidRPr="006918E8" w:rsidTr="0054470E">
        <w:trPr>
          <w:trHeight w:val="492"/>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2"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22"/>
            <w:r w:rsidRPr="006918E8">
              <w:rPr>
                <w:rFonts w:ascii="Arial" w:hAnsi="Arial" w:cs="Arial"/>
                <w:b/>
              </w:rPr>
              <w:t>ABONOS A CUENTA POR OPERACIONES PREPARATORIAS</w:t>
            </w:r>
          </w:p>
        </w:tc>
      </w:tr>
      <w:tr w:rsidR="001F6663" w:rsidRPr="006918E8" w:rsidTr="002E0BC7">
        <w:trPr>
          <w:trHeight w:val="493"/>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F6663" w:rsidRPr="001F6663" w:rsidRDefault="001F6663" w:rsidP="001F6663">
            <w:pPr>
              <w:spacing w:line="240" w:lineRule="atLeast"/>
              <w:rPr>
                <w:rFonts w:ascii="Arial" w:hAnsi="Arial" w:cs="Arial"/>
                <w:b/>
              </w:rPr>
            </w:pPr>
            <w:r w:rsidRPr="001F6663">
              <w:rPr>
                <w:rFonts w:ascii="Arial" w:hAnsi="Arial" w:cs="Arial"/>
                <w:i/>
              </w:rPr>
              <w:t>NO PROCEDE</w:t>
            </w:r>
          </w:p>
        </w:tc>
      </w:tr>
    </w:tbl>
    <w:p w:rsidR="001F6663" w:rsidRDefault="001F6663" w:rsidP="00233FE9">
      <w:pPr>
        <w:spacing w:line="240" w:lineRule="atLeast"/>
        <w:jc w:val="both"/>
        <w:rPr>
          <w:rFonts w:ascii="Arial" w:hAnsi="Arial" w:cs="Arial"/>
        </w:rPr>
      </w:pPr>
    </w:p>
    <w:p w:rsidR="00CC0879" w:rsidRDefault="00CC0879" w:rsidP="00233FE9">
      <w:pPr>
        <w:spacing w:line="240" w:lineRule="atLeast"/>
        <w:jc w:val="both"/>
        <w:rPr>
          <w:rFonts w:ascii="Arial" w:hAnsi="Arial" w:cs="Arial"/>
        </w:rPr>
      </w:pPr>
    </w:p>
    <w:p w:rsidR="00CC0879" w:rsidRDefault="00CC0879" w:rsidP="00233FE9">
      <w:pPr>
        <w:spacing w:line="240" w:lineRule="atLeast"/>
        <w:jc w:val="both"/>
        <w:rPr>
          <w:rFonts w:ascii="Arial" w:hAnsi="Arial" w:cs="Arial"/>
        </w:rPr>
      </w:pPr>
    </w:p>
    <w:p w:rsidR="00CC0879" w:rsidRDefault="00CC0879" w:rsidP="00233FE9">
      <w:pPr>
        <w:spacing w:line="240" w:lineRule="atLeast"/>
        <w:jc w:val="both"/>
        <w:rPr>
          <w:rFonts w:ascii="Arial" w:hAnsi="Arial" w:cs="Arial"/>
        </w:rPr>
      </w:pPr>
    </w:p>
    <w:p w:rsidR="00CC0879" w:rsidRPr="006918E8" w:rsidRDefault="00CC0879"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FA489F">
        <w:trPr>
          <w:trHeight w:val="450"/>
        </w:trPr>
        <w:tc>
          <w:tcPr>
            <w:tcW w:w="8506" w:type="dxa"/>
            <w:tcBorders>
              <w:bottom w:val="single" w:sz="4" w:space="0" w:color="auto"/>
            </w:tcBorders>
            <w:vAlign w:val="center"/>
          </w:tcPr>
          <w:p w:rsidR="00367F2F" w:rsidRPr="006918E8" w:rsidRDefault="00367F2F" w:rsidP="00B41DA2">
            <w:pPr>
              <w:spacing w:line="240" w:lineRule="atLeast"/>
              <w:jc w:val="both"/>
              <w:rPr>
                <w:rFonts w:ascii="Arial" w:hAnsi="Arial" w:cs="Arial"/>
                <w:b/>
              </w:rPr>
            </w:pPr>
            <w:bookmarkStart w:id="23" w:name="CC_28"/>
            <w:r w:rsidRPr="006918E8">
              <w:rPr>
                <w:rFonts w:ascii="Arial" w:hAnsi="Arial" w:cs="Arial"/>
                <w:b/>
              </w:rPr>
              <w:t>2</w:t>
            </w:r>
            <w:r w:rsidR="00B41DA2">
              <w:rPr>
                <w:rFonts w:ascii="Arial" w:hAnsi="Arial" w:cs="Arial"/>
                <w:b/>
              </w:rPr>
              <w:t>8</w:t>
            </w:r>
            <w:r w:rsidRPr="006918E8">
              <w:rPr>
                <w:rFonts w:ascii="Arial" w:hAnsi="Arial" w:cs="Arial"/>
                <w:b/>
              </w:rPr>
              <w:t xml:space="preserve">.- </w:t>
            </w:r>
            <w:bookmarkEnd w:id="23"/>
            <w:r w:rsidRPr="006918E8">
              <w:rPr>
                <w:rFonts w:ascii="Arial" w:hAnsi="Arial" w:cs="Arial"/>
                <w:b/>
              </w:rPr>
              <w:t>OTRAS ESPECIFICACIONES ADICIONALES</w:t>
            </w:r>
          </w:p>
        </w:tc>
      </w:tr>
      <w:tr w:rsidR="00367F2F" w:rsidRPr="006918E8" w:rsidTr="00FA489F">
        <w:trPr>
          <w:trHeight w:val="423"/>
        </w:trPr>
        <w:tc>
          <w:tcPr>
            <w:tcW w:w="8506" w:type="dxa"/>
            <w:tcBorders>
              <w:bottom w:val="single" w:sz="4" w:space="0" w:color="auto"/>
            </w:tcBorders>
            <w:vAlign w:val="center"/>
          </w:tcPr>
          <w:p w:rsidR="00367F2F" w:rsidRPr="001F6663" w:rsidRDefault="001F6663" w:rsidP="001F6663">
            <w:pPr>
              <w:spacing w:line="240" w:lineRule="atLeast"/>
              <w:jc w:val="both"/>
              <w:rPr>
                <w:rFonts w:ascii="Arial" w:hAnsi="Arial" w:cs="Arial"/>
                <w:i/>
              </w:rPr>
            </w:pPr>
            <w:r>
              <w:rPr>
                <w:rFonts w:ascii="Arial" w:hAnsi="Arial" w:cs="Arial"/>
                <w:i/>
              </w:rPr>
              <w:t>NO se prevén</w:t>
            </w:r>
          </w:p>
        </w:tc>
      </w:tr>
    </w:tbl>
    <w:p w:rsidR="00B97DBB" w:rsidRPr="00CC0879" w:rsidRDefault="00B97DBB" w:rsidP="00233FE9">
      <w:pPr>
        <w:tabs>
          <w:tab w:val="left" w:pos="1440"/>
          <w:tab w:val="left" w:pos="7655"/>
        </w:tabs>
        <w:spacing w:line="240" w:lineRule="atLeast"/>
        <w:jc w:val="both"/>
        <w:rPr>
          <w:rFonts w:ascii="Arial" w:hAnsi="Arial" w:cs="Arial"/>
          <w:b/>
          <w:sz w:val="2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0B0A1F">
        <w:trPr>
          <w:trHeight w:val="633"/>
        </w:trPr>
        <w:tc>
          <w:tcPr>
            <w:tcW w:w="8506" w:type="dxa"/>
            <w:vAlign w:val="center"/>
          </w:tcPr>
          <w:p w:rsidR="00367F2F" w:rsidRPr="006918E8" w:rsidRDefault="00367F2F" w:rsidP="00B41DA2">
            <w:pPr>
              <w:spacing w:line="240" w:lineRule="atLeast"/>
              <w:jc w:val="both"/>
              <w:rPr>
                <w:rFonts w:ascii="Arial" w:hAnsi="Arial" w:cs="Arial"/>
                <w:b/>
              </w:rPr>
            </w:pPr>
            <w:bookmarkStart w:id="24" w:name="CC_29"/>
            <w:r w:rsidRPr="006918E8">
              <w:rPr>
                <w:rFonts w:ascii="Arial" w:hAnsi="Arial" w:cs="Arial"/>
                <w:b/>
              </w:rPr>
              <w:t>2</w:t>
            </w:r>
            <w:r w:rsidR="00B41DA2">
              <w:rPr>
                <w:rFonts w:ascii="Arial" w:hAnsi="Arial" w:cs="Arial"/>
                <w:b/>
              </w:rPr>
              <w:t>9</w:t>
            </w:r>
            <w:r w:rsidRPr="006918E8">
              <w:rPr>
                <w:rFonts w:ascii="Arial" w:hAnsi="Arial" w:cs="Arial"/>
                <w:b/>
              </w:rPr>
              <w:t xml:space="preserve">.- </w:t>
            </w:r>
            <w:bookmarkEnd w:id="24"/>
            <w:r w:rsidRPr="006918E8">
              <w:rPr>
                <w:rFonts w:ascii="Arial" w:hAnsi="Arial" w:cs="Arial"/>
                <w:b/>
              </w:rPr>
              <w:t>MESA DE CONTRATACIÓN</w:t>
            </w:r>
          </w:p>
        </w:tc>
      </w:tr>
      <w:tr w:rsidR="00367F2F" w:rsidRPr="006918E8" w:rsidTr="00FA489F">
        <w:trPr>
          <w:trHeight w:val="2086"/>
        </w:trPr>
        <w:tc>
          <w:tcPr>
            <w:tcW w:w="8506" w:type="dxa"/>
            <w:vAlign w:val="center"/>
          </w:tcPr>
          <w:p w:rsidR="002E0BC7" w:rsidRDefault="001F6663" w:rsidP="00D651D4">
            <w:pPr>
              <w:spacing w:before="80" w:after="40" w:line="240" w:lineRule="atLeast"/>
              <w:jc w:val="both"/>
              <w:rPr>
                <w:rFonts w:ascii="Arial" w:hAnsi="Arial" w:cs="Arial"/>
                <w:sz w:val="18"/>
                <w:szCs w:val="18"/>
              </w:rPr>
            </w:pPr>
            <w:r w:rsidRPr="00DF68F6">
              <w:rPr>
                <w:rFonts w:ascii="Arial" w:hAnsi="Arial" w:cs="Arial"/>
                <w:sz w:val="18"/>
                <w:szCs w:val="18"/>
              </w:rPr>
              <w:t xml:space="preserve">PRESIDENTE: </w:t>
            </w:r>
            <w:r w:rsidR="002E0BC7">
              <w:rPr>
                <w:rFonts w:ascii="Arial" w:hAnsi="Arial" w:cs="Arial"/>
                <w:sz w:val="18"/>
                <w:szCs w:val="18"/>
              </w:rPr>
              <w:t xml:space="preserve">El </w:t>
            </w:r>
            <w:r w:rsidR="000B0A1F">
              <w:rPr>
                <w:rFonts w:ascii="Arial" w:hAnsi="Arial" w:cs="Arial"/>
                <w:sz w:val="18"/>
                <w:szCs w:val="18"/>
              </w:rPr>
              <w:t xml:space="preserve">JSV de </w:t>
            </w:r>
            <w:r w:rsidR="002E0BC7" w:rsidRPr="002E0BC7">
              <w:rPr>
                <w:rFonts w:ascii="Arial" w:hAnsi="Arial" w:cs="Arial"/>
                <w:sz w:val="18"/>
                <w:szCs w:val="18"/>
              </w:rPr>
              <w:t>Servicio de Infancia, Adolescencia y Juventud</w:t>
            </w:r>
            <w:r w:rsidR="000B0A1F">
              <w:rPr>
                <w:rFonts w:ascii="Arial" w:hAnsi="Arial" w:cs="Arial"/>
                <w:sz w:val="18"/>
                <w:szCs w:val="18"/>
              </w:rPr>
              <w:t xml:space="preserve">, </w:t>
            </w:r>
            <w:proofErr w:type="spellStart"/>
            <w:r w:rsidR="002E0BC7">
              <w:rPr>
                <w:rFonts w:ascii="Arial" w:hAnsi="Arial" w:cs="Arial"/>
                <w:sz w:val="18"/>
                <w:szCs w:val="18"/>
              </w:rPr>
              <w:t>Harkaitz</w:t>
            </w:r>
            <w:proofErr w:type="spellEnd"/>
            <w:r w:rsidR="002E0BC7">
              <w:rPr>
                <w:rFonts w:ascii="Arial" w:hAnsi="Arial" w:cs="Arial"/>
                <w:sz w:val="18"/>
                <w:szCs w:val="18"/>
              </w:rPr>
              <w:t xml:space="preserve"> Galarraga </w:t>
            </w:r>
            <w:proofErr w:type="spellStart"/>
            <w:r w:rsidR="002E0BC7">
              <w:rPr>
                <w:rFonts w:ascii="Arial" w:hAnsi="Arial" w:cs="Arial"/>
                <w:sz w:val="18"/>
                <w:szCs w:val="18"/>
              </w:rPr>
              <w:t>Errazkin</w:t>
            </w:r>
            <w:proofErr w:type="spellEnd"/>
            <w:r w:rsidR="002E0BC7">
              <w:rPr>
                <w:rFonts w:ascii="Arial" w:hAnsi="Arial" w:cs="Arial"/>
                <w:sz w:val="18"/>
                <w:szCs w:val="18"/>
              </w:rPr>
              <w:t xml:space="preserve"> </w:t>
            </w:r>
          </w:p>
          <w:p w:rsidR="001F6663" w:rsidRPr="00DF68F6" w:rsidRDefault="001F6663" w:rsidP="00D651D4">
            <w:pPr>
              <w:spacing w:before="80" w:after="40" w:line="240" w:lineRule="atLeast"/>
              <w:jc w:val="both"/>
              <w:rPr>
                <w:rFonts w:ascii="Arial" w:hAnsi="Arial" w:cs="Arial"/>
                <w:sz w:val="18"/>
                <w:szCs w:val="18"/>
              </w:rPr>
            </w:pPr>
            <w:r w:rsidRPr="00DF68F6">
              <w:rPr>
                <w:rFonts w:ascii="Arial" w:hAnsi="Arial" w:cs="Arial"/>
                <w:sz w:val="18"/>
                <w:szCs w:val="18"/>
              </w:rPr>
              <w:t>VICEPRESIDENTE y 1er VOCAL: El Secretario Técnico del Departamento, Iñaki Sainz Paredes</w:t>
            </w:r>
            <w:r w:rsidR="000B0A1F">
              <w:rPr>
                <w:rFonts w:ascii="Arial" w:hAnsi="Arial" w:cs="Arial"/>
                <w:sz w:val="18"/>
                <w:szCs w:val="18"/>
              </w:rPr>
              <w:t>.</w:t>
            </w:r>
          </w:p>
          <w:p w:rsidR="001F6663" w:rsidRPr="00DF68F6" w:rsidRDefault="001F6663" w:rsidP="00D651D4">
            <w:pPr>
              <w:spacing w:before="80" w:after="40" w:line="240" w:lineRule="atLeast"/>
              <w:jc w:val="both"/>
              <w:rPr>
                <w:rFonts w:ascii="Arial" w:hAnsi="Arial" w:cs="Arial"/>
                <w:sz w:val="18"/>
                <w:szCs w:val="18"/>
              </w:rPr>
            </w:pPr>
            <w:r w:rsidRPr="00DF68F6">
              <w:rPr>
                <w:rFonts w:ascii="Arial" w:hAnsi="Arial" w:cs="Arial"/>
                <w:sz w:val="18"/>
                <w:szCs w:val="18"/>
              </w:rPr>
              <w:t xml:space="preserve">VOCAL 2º: </w:t>
            </w:r>
            <w:r w:rsidR="00DF68F6" w:rsidRPr="00DF68F6">
              <w:rPr>
                <w:rFonts w:ascii="Arial" w:hAnsi="Arial" w:cs="Arial"/>
                <w:sz w:val="18"/>
                <w:szCs w:val="18"/>
              </w:rPr>
              <w:t xml:space="preserve">La JSV de Patrimonio </w:t>
            </w:r>
            <w:proofErr w:type="spellStart"/>
            <w:r w:rsidR="00DF68F6" w:rsidRPr="00DF68F6">
              <w:rPr>
                <w:rFonts w:ascii="Arial" w:hAnsi="Arial" w:cs="Arial"/>
                <w:sz w:val="18"/>
                <w:szCs w:val="18"/>
              </w:rPr>
              <w:t>Historico-Artistico</w:t>
            </w:r>
            <w:proofErr w:type="spellEnd"/>
            <w:r w:rsidR="00DF68F6" w:rsidRPr="00DF68F6">
              <w:rPr>
                <w:rFonts w:ascii="Arial" w:hAnsi="Arial" w:cs="Arial"/>
                <w:sz w:val="18"/>
                <w:szCs w:val="18"/>
              </w:rPr>
              <w:t xml:space="preserve"> y Archivos, Ainara </w:t>
            </w:r>
            <w:proofErr w:type="spellStart"/>
            <w:r w:rsidR="00DF68F6" w:rsidRPr="00DF68F6">
              <w:rPr>
                <w:rFonts w:ascii="Arial" w:hAnsi="Arial" w:cs="Arial"/>
                <w:sz w:val="18"/>
                <w:szCs w:val="18"/>
              </w:rPr>
              <w:t>Iroz</w:t>
            </w:r>
            <w:proofErr w:type="spellEnd"/>
            <w:r w:rsidR="00DF68F6" w:rsidRPr="00DF68F6">
              <w:rPr>
                <w:rFonts w:ascii="Arial" w:hAnsi="Arial" w:cs="Arial"/>
                <w:sz w:val="18"/>
                <w:szCs w:val="18"/>
              </w:rPr>
              <w:t xml:space="preserve"> </w:t>
            </w:r>
            <w:proofErr w:type="spellStart"/>
            <w:r w:rsidR="00DF68F6" w:rsidRPr="00DF68F6">
              <w:rPr>
                <w:rFonts w:ascii="Arial" w:hAnsi="Arial" w:cs="Arial"/>
                <w:sz w:val="18"/>
                <w:szCs w:val="18"/>
              </w:rPr>
              <w:t>Zalba</w:t>
            </w:r>
            <w:proofErr w:type="spellEnd"/>
            <w:r w:rsidR="00DF68F6" w:rsidRPr="00DF68F6">
              <w:rPr>
                <w:rFonts w:ascii="Arial" w:hAnsi="Arial" w:cs="Arial"/>
                <w:sz w:val="18"/>
                <w:szCs w:val="18"/>
              </w:rPr>
              <w:t>.</w:t>
            </w:r>
          </w:p>
          <w:p w:rsidR="001F6663" w:rsidRPr="00DF68F6" w:rsidRDefault="001F6663" w:rsidP="00D651D4">
            <w:pPr>
              <w:spacing w:before="80" w:after="40" w:line="240" w:lineRule="atLeast"/>
              <w:jc w:val="both"/>
              <w:rPr>
                <w:rFonts w:ascii="Arial" w:hAnsi="Arial" w:cs="Arial"/>
                <w:spacing w:val="-8"/>
                <w:sz w:val="18"/>
                <w:szCs w:val="18"/>
              </w:rPr>
            </w:pPr>
            <w:r w:rsidRPr="00DF68F6">
              <w:rPr>
                <w:rFonts w:ascii="Arial" w:hAnsi="Arial" w:cs="Arial"/>
                <w:spacing w:val="-8"/>
                <w:sz w:val="18"/>
                <w:szCs w:val="18"/>
              </w:rPr>
              <w:t xml:space="preserve">VOCAL 3º: </w:t>
            </w:r>
            <w:r w:rsidR="00F057E8" w:rsidRPr="00DF68F6">
              <w:rPr>
                <w:rFonts w:ascii="Arial" w:hAnsi="Arial" w:cs="Arial"/>
                <w:spacing w:val="-8"/>
                <w:sz w:val="18"/>
                <w:szCs w:val="18"/>
              </w:rPr>
              <w:t xml:space="preserve">El </w:t>
            </w:r>
            <w:r w:rsidRPr="00DF68F6">
              <w:rPr>
                <w:rFonts w:ascii="Arial" w:hAnsi="Arial" w:cs="Arial"/>
                <w:spacing w:val="-8"/>
                <w:sz w:val="18"/>
                <w:szCs w:val="18"/>
              </w:rPr>
              <w:t xml:space="preserve">JSV de Intervención y Auditorias del Departamento de Hacienda y Finanzas, Xabier Lertxundi </w:t>
            </w:r>
            <w:r w:rsidR="00F057E8" w:rsidRPr="00DF68F6">
              <w:rPr>
                <w:rFonts w:ascii="Arial" w:hAnsi="Arial" w:cs="Arial"/>
                <w:spacing w:val="-8"/>
                <w:sz w:val="18"/>
                <w:szCs w:val="18"/>
              </w:rPr>
              <w:t>Agote</w:t>
            </w:r>
            <w:r w:rsidRPr="00DF68F6">
              <w:rPr>
                <w:rFonts w:ascii="Arial" w:hAnsi="Arial" w:cs="Arial"/>
                <w:spacing w:val="-8"/>
                <w:sz w:val="18"/>
                <w:szCs w:val="18"/>
              </w:rPr>
              <w:t>.</w:t>
            </w:r>
          </w:p>
          <w:p w:rsidR="001F6663" w:rsidRPr="00DF68F6" w:rsidRDefault="001F6663" w:rsidP="00D651D4">
            <w:pPr>
              <w:spacing w:before="80" w:after="40" w:line="240" w:lineRule="atLeast"/>
              <w:jc w:val="both"/>
              <w:rPr>
                <w:rFonts w:ascii="Arial" w:hAnsi="Arial" w:cs="Arial"/>
                <w:sz w:val="18"/>
                <w:szCs w:val="18"/>
              </w:rPr>
            </w:pPr>
            <w:r w:rsidRPr="00DF68F6">
              <w:rPr>
                <w:rFonts w:ascii="Arial" w:hAnsi="Arial" w:cs="Arial"/>
                <w:sz w:val="18"/>
                <w:szCs w:val="18"/>
              </w:rPr>
              <w:t xml:space="preserve">VOCAL 4º: La JSC de Asesoramiento Jurídico y Coordinación, Isabel Arriola </w:t>
            </w:r>
            <w:proofErr w:type="spellStart"/>
            <w:r w:rsidRPr="00DF68F6">
              <w:rPr>
                <w:rFonts w:ascii="Arial" w:hAnsi="Arial" w:cs="Arial"/>
                <w:sz w:val="18"/>
                <w:szCs w:val="18"/>
              </w:rPr>
              <w:t>Güenaga</w:t>
            </w:r>
            <w:proofErr w:type="spellEnd"/>
            <w:r w:rsidR="000B0A1F">
              <w:rPr>
                <w:rFonts w:ascii="Arial" w:hAnsi="Arial" w:cs="Arial"/>
                <w:sz w:val="18"/>
                <w:szCs w:val="18"/>
              </w:rPr>
              <w:t>.</w:t>
            </w:r>
          </w:p>
          <w:p w:rsidR="00367F2F" w:rsidRPr="006918E8" w:rsidRDefault="001F6663" w:rsidP="002A1C56">
            <w:pPr>
              <w:spacing w:before="80" w:after="40" w:line="240" w:lineRule="atLeast"/>
              <w:jc w:val="both"/>
              <w:rPr>
                <w:rFonts w:ascii="Arial" w:hAnsi="Arial" w:cs="Arial"/>
              </w:rPr>
            </w:pPr>
            <w:r w:rsidRPr="00DF68F6">
              <w:rPr>
                <w:rFonts w:ascii="Arial" w:hAnsi="Arial" w:cs="Arial"/>
                <w:sz w:val="18"/>
                <w:szCs w:val="18"/>
              </w:rPr>
              <w:t xml:space="preserve">SECRETARIO: La Técnico adscrita a la Secretaría Técnica del Departamento, </w:t>
            </w:r>
            <w:r w:rsidR="002A1C56">
              <w:rPr>
                <w:rFonts w:ascii="Arial" w:hAnsi="Arial" w:cs="Arial"/>
                <w:sz w:val="18"/>
                <w:szCs w:val="18"/>
              </w:rPr>
              <w:t xml:space="preserve">Ainhoa </w:t>
            </w:r>
            <w:proofErr w:type="spellStart"/>
            <w:r w:rsidR="002A1C56">
              <w:rPr>
                <w:rFonts w:ascii="Arial" w:hAnsi="Arial" w:cs="Arial"/>
                <w:sz w:val="18"/>
                <w:szCs w:val="18"/>
              </w:rPr>
              <w:t>Iriondo</w:t>
            </w:r>
            <w:proofErr w:type="spellEnd"/>
            <w:r w:rsidR="002A1C56">
              <w:rPr>
                <w:rFonts w:ascii="Arial" w:hAnsi="Arial" w:cs="Arial"/>
                <w:sz w:val="18"/>
                <w:szCs w:val="18"/>
              </w:rPr>
              <w:t xml:space="preserve"> Odriozola</w:t>
            </w:r>
            <w:r w:rsidR="002E0BC7">
              <w:rPr>
                <w:rFonts w:ascii="Arial" w:hAnsi="Arial" w:cs="Arial"/>
                <w:sz w:val="18"/>
                <w:szCs w:val="18"/>
              </w:rPr>
              <w:t>.</w:t>
            </w:r>
          </w:p>
        </w:tc>
      </w:tr>
    </w:tbl>
    <w:p w:rsidR="00367F2F" w:rsidRPr="00CC0879" w:rsidRDefault="00367F2F" w:rsidP="00233FE9">
      <w:pPr>
        <w:tabs>
          <w:tab w:val="left" w:pos="1440"/>
          <w:tab w:val="left" w:pos="7655"/>
        </w:tabs>
        <w:spacing w:line="240" w:lineRule="atLeast"/>
        <w:jc w:val="both"/>
        <w:rPr>
          <w:rFonts w:ascii="Arial" w:hAnsi="Arial" w:cs="Arial"/>
          <w:b/>
          <w:sz w:val="2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0B0A1F">
        <w:trPr>
          <w:trHeight w:val="646"/>
        </w:trPr>
        <w:tc>
          <w:tcPr>
            <w:tcW w:w="8506" w:type="dxa"/>
            <w:vAlign w:val="center"/>
          </w:tcPr>
          <w:p w:rsidR="00367F2F" w:rsidRPr="006918E8" w:rsidRDefault="00B41DA2" w:rsidP="00233FE9">
            <w:pPr>
              <w:spacing w:before="40" w:after="40" w:line="240" w:lineRule="atLeast"/>
              <w:jc w:val="both"/>
              <w:rPr>
                <w:rFonts w:ascii="Arial" w:hAnsi="Arial" w:cs="Arial"/>
                <w:b/>
              </w:rPr>
            </w:pPr>
            <w:bookmarkStart w:id="25" w:name="CC_30"/>
            <w:r>
              <w:rPr>
                <w:rFonts w:ascii="Arial" w:hAnsi="Arial" w:cs="Arial"/>
                <w:b/>
              </w:rPr>
              <w:t>30</w:t>
            </w:r>
            <w:r w:rsidR="00367F2F" w:rsidRPr="006918E8">
              <w:rPr>
                <w:rFonts w:ascii="Arial" w:hAnsi="Arial" w:cs="Arial"/>
                <w:b/>
              </w:rPr>
              <w:t xml:space="preserve">.- </w:t>
            </w:r>
            <w:bookmarkEnd w:id="25"/>
            <w:r w:rsidR="00367F2F" w:rsidRPr="006918E8">
              <w:rPr>
                <w:rFonts w:ascii="Arial" w:hAnsi="Arial" w:cs="Arial"/>
                <w:b/>
              </w:rPr>
              <w:t xml:space="preserve">PLAZO PARA </w:t>
            </w:r>
            <w:smartTag w:uri="urn:schemas-microsoft-com:office:smarttags" w:element="PersonName">
              <w:smartTagPr>
                <w:attr w:name="ProductID" w:val="LA PRESENTACIￓN DE"/>
              </w:smartTagPr>
              <w:r w:rsidR="00367F2F" w:rsidRPr="006918E8">
                <w:rPr>
                  <w:rFonts w:ascii="Arial" w:hAnsi="Arial" w:cs="Arial"/>
                  <w:b/>
                </w:rPr>
                <w:t>LA PRESENTACIÓN DE</w:t>
              </w:r>
            </w:smartTag>
            <w:r w:rsidR="00367F2F" w:rsidRPr="006918E8">
              <w:rPr>
                <w:rFonts w:ascii="Arial" w:hAnsi="Arial" w:cs="Arial"/>
                <w:b/>
              </w:rPr>
              <w:t xml:space="preserve"> PROPOSICIONES</w:t>
            </w:r>
          </w:p>
        </w:tc>
      </w:tr>
      <w:tr w:rsidR="001F6663" w:rsidRPr="006918E8" w:rsidTr="002E0BC7">
        <w:trPr>
          <w:trHeight w:val="1401"/>
        </w:trPr>
        <w:tc>
          <w:tcPr>
            <w:tcW w:w="8506" w:type="dxa"/>
            <w:tcBorders>
              <w:top w:val="single" w:sz="4" w:space="0" w:color="auto"/>
              <w:left w:val="single" w:sz="4" w:space="0" w:color="auto"/>
              <w:bottom w:val="single" w:sz="4" w:space="0" w:color="auto"/>
              <w:right w:val="single" w:sz="4" w:space="0" w:color="auto"/>
            </w:tcBorders>
          </w:tcPr>
          <w:p w:rsidR="001F6663" w:rsidRPr="00634368" w:rsidRDefault="001F6663" w:rsidP="002E0BC7">
            <w:pPr>
              <w:spacing w:before="120"/>
              <w:ind w:left="107" w:right="224"/>
              <w:jc w:val="both"/>
              <w:rPr>
                <w:rFonts w:ascii="Arial" w:hAnsi="Arial" w:cs="Arial"/>
                <w:sz w:val="18"/>
                <w:szCs w:val="18"/>
                <w:lang w:eastAsia="en-US"/>
              </w:rPr>
            </w:pPr>
            <w:r w:rsidRPr="00634368">
              <w:rPr>
                <w:rFonts w:ascii="Arial" w:hAnsi="Arial" w:cs="Arial"/>
                <w:sz w:val="18"/>
                <w:szCs w:val="18"/>
                <w:lang w:eastAsia="en-US"/>
              </w:rPr>
              <w:t xml:space="preserve">El plazo para la presentación de proposiciones no será inferior a </w:t>
            </w:r>
            <w:r w:rsidR="002E0BC7">
              <w:rPr>
                <w:rFonts w:ascii="Arial" w:hAnsi="Arial" w:cs="Arial"/>
                <w:sz w:val="18"/>
                <w:szCs w:val="18"/>
                <w:lang w:eastAsia="en-US"/>
              </w:rPr>
              <w:t>15</w:t>
            </w:r>
            <w:r w:rsidRPr="00634368">
              <w:rPr>
                <w:rFonts w:ascii="Arial" w:hAnsi="Arial" w:cs="Arial"/>
                <w:sz w:val="18"/>
                <w:szCs w:val="18"/>
                <w:lang w:eastAsia="en-US"/>
              </w:rPr>
              <w:t xml:space="preserve"> días naturales a contar desde el siguiente a la publicación del anuncio de licitación.</w:t>
            </w:r>
          </w:p>
          <w:p w:rsidR="001F6663" w:rsidRPr="00634368" w:rsidRDefault="001F6663" w:rsidP="002E0BC7">
            <w:pPr>
              <w:spacing w:before="120"/>
              <w:ind w:left="107" w:right="224"/>
              <w:jc w:val="both"/>
              <w:rPr>
                <w:rFonts w:ascii="Arial" w:hAnsi="Arial" w:cs="Arial"/>
                <w:i/>
                <w:iCs/>
                <w:sz w:val="18"/>
                <w:szCs w:val="18"/>
              </w:rPr>
            </w:pPr>
            <w:r w:rsidRPr="00634368">
              <w:rPr>
                <w:rFonts w:ascii="Arial" w:hAnsi="Arial" w:cs="Arial"/>
                <w:sz w:val="18"/>
                <w:szCs w:val="18"/>
                <w:lang w:eastAsia="en-US"/>
              </w:rPr>
              <w:t>El día y la hora exacta de finalización del plazo se indicará en el anuncio de licitación del contrato en el perfil de contratante.</w:t>
            </w:r>
          </w:p>
        </w:tc>
      </w:tr>
    </w:tbl>
    <w:p w:rsidR="00367F2F" w:rsidRPr="006918E8" w:rsidRDefault="00367F2F" w:rsidP="00233FE9">
      <w:pPr>
        <w:pStyle w:val="CARATULA"/>
        <w:spacing w:line="240" w:lineRule="atLeast"/>
        <w:rPr>
          <w:rFonts w:ascii="Arial" w:hAnsi="Arial" w:cs="Arial"/>
          <w:sz w:val="18"/>
          <w:szCs w:val="18"/>
        </w:rPr>
      </w:pPr>
    </w:p>
    <w:p w:rsidR="003877C5" w:rsidRDefault="003877C5" w:rsidP="002274DA">
      <w:pPr>
        <w:ind w:hanging="284"/>
        <w:jc w:val="center"/>
        <w:rPr>
          <w:rFonts w:ascii="Arial" w:hAnsi="Arial" w:cs="Arial"/>
        </w:rPr>
      </w:pPr>
    </w:p>
    <w:p w:rsidR="003877C5" w:rsidRDefault="003877C5" w:rsidP="002274DA">
      <w:pPr>
        <w:ind w:hanging="284"/>
        <w:jc w:val="center"/>
        <w:rPr>
          <w:rFonts w:ascii="Arial" w:hAnsi="Arial" w:cs="Arial"/>
        </w:rPr>
      </w:pPr>
    </w:p>
    <w:p w:rsidR="00D651D4" w:rsidRDefault="002F0EF7" w:rsidP="002F0EF7">
      <w:pPr>
        <w:ind w:left="-426" w:hanging="567"/>
        <w:jc w:val="center"/>
        <w:rPr>
          <w:rFonts w:ascii="Arial" w:hAnsi="Arial" w:cs="Arial"/>
        </w:rPr>
      </w:pPr>
      <w:r w:rsidRPr="002F0EF7">
        <w:rPr>
          <w:noProof/>
        </w:rPr>
        <w:drawing>
          <wp:inline distT="0" distB="0" distL="0" distR="0">
            <wp:extent cx="6562725" cy="2631926"/>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85196" cy="2640938"/>
                    </a:xfrm>
                    <a:prstGeom prst="rect">
                      <a:avLst/>
                    </a:prstGeom>
                    <a:noFill/>
                    <a:ln>
                      <a:noFill/>
                    </a:ln>
                  </pic:spPr>
                </pic:pic>
              </a:graphicData>
            </a:graphic>
          </wp:inline>
        </w:drawing>
      </w:r>
      <w:r w:rsidR="00D651D4">
        <w:rPr>
          <w:rFonts w:ascii="Arial" w:hAnsi="Arial" w:cs="Arial"/>
        </w:rPr>
        <w:br w:type="page"/>
      </w:r>
    </w:p>
    <w:p w:rsidR="00367F2F" w:rsidRPr="006918E8" w:rsidRDefault="00367F2F" w:rsidP="00233FE9">
      <w:pPr>
        <w:spacing w:before="120" w:after="120" w:line="240" w:lineRule="atLeast"/>
        <w:rPr>
          <w:rFonts w:ascii="Arial" w:hAnsi="Arial" w:cs="Arial"/>
        </w:rPr>
      </w:pPr>
    </w:p>
    <w:p w:rsidR="00367F2F" w:rsidRPr="006918E8" w:rsidRDefault="00367F2F" w:rsidP="00233FE9">
      <w:pPr>
        <w:autoSpaceDE w:val="0"/>
        <w:autoSpaceDN w:val="0"/>
        <w:adjustRightInd w:val="0"/>
        <w:spacing w:before="60" w:line="240" w:lineRule="atLeast"/>
        <w:jc w:val="both"/>
        <w:rPr>
          <w:rFonts w:ascii="Arial" w:hAnsi="Arial" w:cs="Arial"/>
        </w:rPr>
      </w:pPr>
      <w:bookmarkStart w:id="26" w:name="_Toc463331591"/>
      <w:bookmarkStart w:id="27" w:name="_Toc480816077"/>
    </w:p>
    <w:p w:rsidR="00A92278" w:rsidRPr="006918E8" w:rsidRDefault="00A92278" w:rsidP="00A92278">
      <w:pPr>
        <w:pStyle w:val="TDC1"/>
        <w:spacing w:line="240" w:lineRule="atLeast"/>
        <w:rPr>
          <w:rFonts w:cs="Arial"/>
          <w:lang w:val="es-ES"/>
        </w:rPr>
      </w:pPr>
      <w:bookmarkStart w:id="28" w:name="_ANEXO_XXX.-_MODELO_6"/>
      <w:bookmarkStart w:id="29" w:name="_ANEXO_XXX._MODELO"/>
      <w:bookmarkStart w:id="30" w:name="_ANEXO_XXX.-_MODELO_9"/>
      <w:bookmarkStart w:id="31" w:name="_ANEXO_III.-_MODELO"/>
      <w:bookmarkStart w:id="32" w:name="_ANEXO_IV.-_MODELO"/>
      <w:bookmarkStart w:id="33" w:name="_ANEXO_I.-_INSTRUCCIONES"/>
      <w:bookmarkStart w:id="34" w:name="_Toc506479429"/>
      <w:bookmarkStart w:id="35" w:name="_Toc463331603"/>
      <w:bookmarkStart w:id="36" w:name="_Toc480816088"/>
      <w:bookmarkEnd w:id="26"/>
      <w:bookmarkEnd w:id="27"/>
      <w:bookmarkEnd w:id="28"/>
      <w:bookmarkEnd w:id="29"/>
      <w:bookmarkEnd w:id="30"/>
      <w:bookmarkEnd w:id="31"/>
      <w:bookmarkEnd w:id="32"/>
      <w:bookmarkEnd w:id="33"/>
      <w:r w:rsidRPr="006918E8">
        <w:rPr>
          <w:rFonts w:cs="Arial"/>
          <w:lang w:val="es-ES"/>
        </w:rPr>
        <w:t>ÍNDICE</w:t>
      </w:r>
    </w:p>
    <w:p w:rsidR="00A92278" w:rsidRPr="006918E8" w:rsidRDefault="00A92278" w:rsidP="00A92278">
      <w:pPr>
        <w:spacing w:line="240" w:lineRule="atLeast"/>
        <w:rPr>
          <w:rFonts w:ascii="Arial" w:hAnsi="Arial" w:cs="Arial"/>
        </w:rPr>
      </w:pPr>
    </w:p>
    <w:p w:rsidR="00555C6F" w:rsidRDefault="00A92278">
      <w:pPr>
        <w:pStyle w:val="TDC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165368992" w:history="1">
        <w:r w:rsidR="00555C6F" w:rsidRPr="00D4115A">
          <w:rPr>
            <w:rStyle w:val="Hipervnculo"/>
            <w:noProof/>
          </w:rPr>
          <w:t>CAPÍTULO I - DISPOSICIONES GENERALES</w:t>
        </w:r>
        <w:r w:rsidR="00555C6F">
          <w:rPr>
            <w:noProof/>
            <w:webHidden/>
          </w:rPr>
          <w:tab/>
        </w:r>
        <w:r w:rsidR="00555C6F">
          <w:rPr>
            <w:noProof/>
            <w:webHidden/>
          </w:rPr>
          <w:fldChar w:fldCharType="begin"/>
        </w:r>
        <w:r w:rsidR="00555C6F">
          <w:rPr>
            <w:noProof/>
            <w:webHidden/>
          </w:rPr>
          <w:instrText xml:space="preserve"> PAGEREF _Toc165368992 \h </w:instrText>
        </w:r>
        <w:r w:rsidR="00555C6F">
          <w:rPr>
            <w:noProof/>
            <w:webHidden/>
          </w:rPr>
        </w:r>
        <w:r w:rsidR="00555C6F">
          <w:rPr>
            <w:noProof/>
            <w:webHidden/>
          </w:rPr>
          <w:fldChar w:fldCharType="separate"/>
        </w:r>
        <w:r w:rsidR="00B24142">
          <w:rPr>
            <w:noProof/>
            <w:webHidden/>
          </w:rPr>
          <w:t>1</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8993" w:history="1">
        <w:r w:rsidR="00555C6F" w:rsidRPr="00D4115A">
          <w:rPr>
            <w:rStyle w:val="Hipervnculo"/>
            <w:noProof/>
          </w:rPr>
          <w:t>1.- Objeto del contrato</w:t>
        </w:r>
        <w:r w:rsidR="00555C6F">
          <w:rPr>
            <w:noProof/>
            <w:webHidden/>
          </w:rPr>
          <w:tab/>
        </w:r>
        <w:r w:rsidR="00555C6F">
          <w:rPr>
            <w:noProof/>
            <w:webHidden/>
          </w:rPr>
          <w:fldChar w:fldCharType="begin"/>
        </w:r>
        <w:r w:rsidR="00555C6F">
          <w:rPr>
            <w:noProof/>
            <w:webHidden/>
          </w:rPr>
          <w:instrText xml:space="preserve"> PAGEREF _Toc165368993 \h </w:instrText>
        </w:r>
        <w:r w:rsidR="00555C6F">
          <w:rPr>
            <w:noProof/>
            <w:webHidden/>
          </w:rPr>
        </w:r>
        <w:r w:rsidR="00555C6F">
          <w:rPr>
            <w:noProof/>
            <w:webHidden/>
          </w:rPr>
          <w:fldChar w:fldCharType="separate"/>
        </w:r>
        <w:r w:rsidR="00B24142">
          <w:rPr>
            <w:noProof/>
            <w:webHidden/>
          </w:rPr>
          <w:t>1</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8994" w:history="1">
        <w:r w:rsidR="00555C6F" w:rsidRPr="00D4115A">
          <w:rPr>
            <w:rStyle w:val="Hipervnculo"/>
            <w:noProof/>
          </w:rPr>
          <w:t>2.- Necesidades administrativas a satisfacer mediante el contrato</w:t>
        </w:r>
        <w:r w:rsidR="00555C6F">
          <w:rPr>
            <w:noProof/>
            <w:webHidden/>
          </w:rPr>
          <w:tab/>
        </w:r>
        <w:r w:rsidR="00555C6F">
          <w:rPr>
            <w:noProof/>
            <w:webHidden/>
          </w:rPr>
          <w:fldChar w:fldCharType="begin"/>
        </w:r>
        <w:r w:rsidR="00555C6F">
          <w:rPr>
            <w:noProof/>
            <w:webHidden/>
          </w:rPr>
          <w:instrText xml:space="preserve"> PAGEREF _Toc165368994 \h </w:instrText>
        </w:r>
        <w:r w:rsidR="00555C6F">
          <w:rPr>
            <w:noProof/>
            <w:webHidden/>
          </w:rPr>
        </w:r>
        <w:r w:rsidR="00555C6F">
          <w:rPr>
            <w:noProof/>
            <w:webHidden/>
          </w:rPr>
          <w:fldChar w:fldCharType="separate"/>
        </w:r>
        <w:r w:rsidR="00B24142">
          <w:rPr>
            <w:noProof/>
            <w:webHidden/>
          </w:rPr>
          <w:t>1</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8995" w:history="1">
        <w:r w:rsidR="00555C6F" w:rsidRPr="00D4115A">
          <w:rPr>
            <w:rStyle w:val="Hipervnculo"/>
            <w:noProof/>
          </w:rPr>
          <w:t>3.- Presupuesto base de licitación</w:t>
        </w:r>
        <w:r w:rsidR="00555C6F">
          <w:rPr>
            <w:noProof/>
            <w:webHidden/>
          </w:rPr>
          <w:tab/>
        </w:r>
        <w:r w:rsidR="00555C6F">
          <w:rPr>
            <w:noProof/>
            <w:webHidden/>
          </w:rPr>
          <w:fldChar w:fldCharType="begin"/>
        </w:r>
        <w:r w:rsidR="00555C6F">
          <w:rPr>
            <w:noProof/>
            <w:webHidden/>
          </w:rPr>
          <w:instrText xml:space="preserve"> PAGEREF _Toc165368995 \h </w:instrText>
        </w:r>
        <w:r w:rsidR="00555C6F">
          <w:rPr>
            <w:noProof/>
            <w:webHidden/>
          </w:rPr>
        </w:r>
        <w:r w:rsidR="00555C6F">
          <w:rPr>
            <w:noProof/>
            <w:webHidden/>
          </w:rPr>
          <w:fldChar w:fldCharType="separate"/>
        </w:r>
        <w:r w:rsidR="00B24142">
          <w:rPr>
            <w:noProof/>
            <w:webHidden/>
          </w:rPr>
          <w:t>1</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8996" w:history="1">
        <w:r w:rsidR="00555C6F" w:rsidRPr="00D4115A">
          <w:rPr>
            <w:rStyle w:val="Hipervnculo"/>
            <w:noProof/>
          </w:rPr>
          <w:t>4.- Valor estimado del contrato</w:t>
        </w:r>
        <w:r w:rsidR="00555C6F">
          <w:rPr>
            <w:noProof/>
            <w:webHidden/>
          </w:rPr>
          <w:tab/>
        </w:r>
        <w:r w:rsidR="00555C6F">
          <w:rPr>
            <w:noProof/>
            <w:webHidden/>
          </w:rPr>
          <w:fldChar w:fldCharType="begin"/>
        </w:r>
        <w:r w:rsidR="00555C6F">
          <w:rPr>
            <w:noProof/>
            <w:webHidden/>
          </w:rPr>
          <w:instrText xml:space="preserve"> PAGEREF _Toc165368996 \h </w:instrText>
        </w:r>
        <w:r w:rsidR="00555C6F">
          <w:rPr>
            <w:noProof/>
            <w:webHidden/>
          </w:rPr>
        </w:r>
        <w:r w:rsidR="00555C6F">
          <w:rPr>
            <w:noProof/>
            <w:webHidden/>
          </w:rPr>
          <w:fldChar w:fldCharType="separate"/>
        </w:r>
        <w:r w:rsidR="00B24142">
          <w:rPr>
            <w:noProof/>
            <w:webHidden/>
          </w:rPr>
          <w:t>1</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8997" w:history="1">
        <w:r w:rsidR="00555C6F" w:rsidRPr="00D4115A">
          <w:rPr>
            <w:rStyle w:val="Hipervnculo"/>
            <w:noProof/>
          </w:rPr>
          <w:t>5.- Precio del contrato</w:t>
        </w:r>
        <w:r w:rsidR="00555C6F">
          <w:rPr>
            <w:noProof/>
            <w:webHidden/>
          </w:rPr>
          <w:tab/>
        </w:r>
        <w:r w:rsidR="00555C6F">
          <w:rPr>
            <w:noProof/>
            <w:webHidden/>
          </w:rPr>
          <w:fldChar w:fldCharType="begin"/>
        </w:r>
        <w:r w:rsidR="00555C6F">
          <w:rPr>
            <w:noProof/>
            <w:webHidden/>
          </w:rPr>
          <w:instrText xml:space="preserve"> PAGEREF _Toc165368997 \h </w:instrText>
        </w:r>
        <w:r w:rsidR="00555C6F">
          <w:rPr>
            <w:noProof/>
            <w:webHidden/>
          </w:rPr>
        </w:r>
        <w:r w:rsidR="00555C6F">
          <w:rPr>
            <w:noProof/>
            <w:webHidden/>
          </w:rPr>
          <w:fldChar w:fldCharType="separate"/>
        </w:r>
        <w:r w:rsidR="00B24142">
          <w:rPr>
            <w:noProof/>
            <w:webHidden/>
          </w:rPr>
          <w:t>1</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8998" w:history="1">
        <w:r w:rsidR="00555C6F" w:rsidRPr="00D4115A">
          <w:rPr>
            <w:rStyle w:val="Hipervnculo"/>
            <w:noProof/>
          </w:rPr>
          <w:t>6.- Existencia de crédito</w:t>
        </w:r>
        <w:r w:rsidR="00555C6F">
          <w:rPr>
            <w:noProof/>
            <w:webHidden/>
          </w:rPr>
          <w:tab/>
        </w:r>
        <w:r w:rsidR="00555C6F">
          <w:rPr>
            <w:noProof/>
            <w:webHidden/>
          </w:rPr>
          <w:fldChar w:fldCharType="begin"/>
        </w:r>
        <w:r w:rsidR="00555C6F">
          <w:rPr>
            <w:noProof/>
            <w:webHidden/>
          </w:rPr>
          <w:instrText xml:space="preserve"> PAGEREF _Toc165368998 \h </w:instrText>
        </w:r>
        <w:r w:rsidR="00555C6F">
          <w:rPr>
            <w:noProof/>
            <w:webHidden/>
          </w:rPr>
        </w:r>
        <w:r w:rsidR="00555C6F">
          <w:rPr>
            <w:noProof/>
            <w:webHidden/>
          </w:rPr>
          <w:fldChar w:fldCharType="separate"/>
        </w:r>
        <w:r w:rsidR="00B24142">
          <w:rPr>
            <w:noProof/>
            <w:webHidden/>
          </w:rPr>
          <w:t>2</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8999" w:history="1">
        <w:r w:rsidR="00555C6F" w:rsidRPr="00D4115A">
          <w:rPr>
            <w:rStyle w:val="Hipervnculo"/>
            <w:noProof/>
          </w:rPr>
          <w:t>7.- Plazo y lugar de ejecución de la prestación de los servicios</w:t>
        </w:r>
        <w:r w:rsidR="00555C6F">
          <w:rPr>
            <w:noProof/>
            <w:webHidden/>
          </w:rPr>
          <w:tab/>
        </w:r>
        <w:r w:rsidR="00555C6F">
          <w:rPr>
            <w:noProof/>
            <w:webHidden/>
          </w:rPr>
          <w:fldChar w:fldCharType="begin"/>
        </w:r>
        <w:r w:rsidR="00555C6F">
          <w:rPr>
            <w:noProof/>
            <w:webHidden/>
          </w:rPr>
          <w:instrText xml:space="preserve"> PAGEREF _Toc165368999 \h </w:instrText>
        </w:r>
        <w:r w:rsidR="00555C6F">
          <w:rPr>
            <w:noProof/>
            <w:webHidden/>
          </w:rPr>
        </w:r>
        <w:r w:rsidR="00555C6F">
          <w:rPr>
            <w:noProof/>
            <w:webHidden/>
          </w:rPr>
          <w:fldChar w:fldCharType="separate"/>
        </w:r>
        <w:r w:rsidR="00B24142">
          <w:rPr>
            <w:noProof/>
            <w:webHidden/>
          </w:rPr>
          <w:t>2</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00" w:history="1">
        <w:r w:rsidR="00555C6F" w:rsidRPr="00D4115A">
          <w:rPr>
            <w:rStyle w:val="Hipervnculo"/>
            <w:noProof/>
          </w:rPr>
          <w:t>8.- Revisión de precios</w:t>
        </w:r>
        <w:r w:rsidR="00555C6F">
          <w:rPr>
            <w:noProof/>
            <w:webHidden/>
          </w:rPr>
          <w:tab/>
        </w:r>
        <w:r w:rsidR="00555C6F">
          <w:rPr>
            <w:noProof/>
            <w:webHidden/>
          </w:rPr>
          <w:fldChar w:fldCharType="begin"/>
        </w:r>
        <w:r w:rsidR="00555C6F">
          <w:rPr>
            <w:noProof/>
            <w:webHidden/>
          </w:rPr>
          <w:instrText xml:space="preserve"> PAGEREF _Toc165369000 \h </w:instrText>
        </w:r>
        <w:r w:rsidR="00555C6F">
          <w:rPr>
            <w:noProof/>
            <w:webHidden/>
          </w:rPr>
        </w:r>
        <w:r w:rsidR="00555C6F">
          <w:rPr>
            <w:noProof/>
            <w:webHidden/>
          </w:rPr>
          <w:fldChar w:fldCharType="separate"/>
        </w:r>
        <w:r w:rsidR="00B24142">
          <w:rPr>
            <w:noProof/>
            <w:webHidden/>
          </w:rPr>
          <w:t>2</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01" w:history="1">
        <w:r w:rsidR="00555C6F" w:rsidRPr="00D4115A">
          <w:rPr>
            <w:rStyle w:val="Hipervnculo"/>
            <w:noProof/>
          </w:rPr>
          <w:t>9.- Publicidad del contrato</w:t>
        </w:r>
        <w:r w:rsidR="00555C6F">
          <w:rPr>
            <w:noProof/>
            <w:webHidden/>
          </w:rPr>
          <w:tab/>
        </w:r>
        <w:r w:rsidR="00555C6F">
          <w:rPr>
            <w:noProof/>
            <w:webHidden/>
          </w:rPr>
          <w:fldChar w:fldCharType="begin"/>
        </w:r>
        <w:r w:rsidR="00555C6F">
          <w:rPr>
            <w:noProof/>
            <w:webHidden/>
          </w:rPr>
          <w:instrText xml:space="preserve"> PAGEREF _Toc165369001 \h </w:instrText>
        </w:r>
        <w:r w:rsidR="00555C6F">
          <w:rPr>
            <w:noProof/>
            <w:webHidden/>
          </w:rPr>
        </w:r>
        <w:r w:rsidR="00555C6F">
          <w:rPr>
            <w:noProof/>
            <w:webHidden/>
          </w:rPr>
          <w:fldChar w:fldCharType="separate"/>
        </w:r>
        <w:r w:rsidR="00B24142">
          <w:rPr>
            <w:noProof/>
            <w:webHidden/>
          </w:rPr>
          <w:t>2</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02" w:history="1">
        <w:r w:rsidR="00555C6F" w:rsidRPr="00D4115A">
          <w:rPr>
            <w:rStyle w:val="Hipervnculo"/>
            <w:noProof/>
          </w:rPr>
          <w:t>10.- Información en materia fiscal, medio ambiente, igualdad de mujeres y hombres, igualdad lingüística, protección del empleo, condiciones de trabajo y prevención de riesgos laborales y protección de datos</w:t>
        </w:r>
        <w:r w:rsidR="00555C6F">
          <w:rPr>
            <w:noProof/>
            <w:webHidden/>
          </w:rPr>
          <w:tab/>
        </w:r>
        <w:r w:rsidR="00555C6F">
          <w:rPr>
            <w:noProof/>
            <w:webHidden/>
          </w:rPr>
          <w:fldChar w:fldCharType="begin"/>
        </w:r>
        <w:r w:rsidR="00555C6F">
          <w:rPr>
            <w:noProof/>
            <w:webHidden/>
          </w:rPr>
          <w:instrText xml:space="preserve"> PAGEREF _Toc165369002 \h </w:instrText>
        </w:r>
        <w:r w:rsidR="00555C6F">
          <w:rPr>
            <w:noProof/>
            <w:webHidden/>
          </w:rPr>
        </w:r>
        <w:r w:rsidR="00555C6F">
          <w:rPr>
            <w:noProof/>
            <w:webHidden/>
          </w:rPr>
          <w:fldChar w:fldCharType="separate"/>
        </w:r>
        <w:r w:rsidR="00B24142">
          <w:rPr>
            <w:noProof/>
            <w:webHidden/>
          </w:rPr>
          <w:t>3</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03" w:history="1">
        <w:r w:rsidR="00555C6F" w:rsidRPr="00D4115A">
          <w:rPr>
            <w:rStyle w:val="Hipervnculo"/>
            <w:noProof/>
          </w:rPr>
          <w:t>11.- Régimen jurídico del contrato y prerrogativas de la Administración</w:t>
        </w:r>
        <w:r w:rsidR="00555C6F">
          <w:rPr>
            <w:noProof/>
            <w:webHidden/>
          </w:rPr>
          <w:tab/>
        </w:r>
        <w:r w:rsidR="00555C6F">
          <w:rPr>
            <w:noProof/>
            <w:webHidden/>
          </w:rPr>
          <w:fldChar w:fldCharType="begin"/>
        </w:r>
        <w:r w:rsidR="00555C6F">
          <w:rPr>
            <w:noProof/>
            <w:webHidden/>
          </w:rPr>
          <w:instrText xml:space="preserve"> PAGEREF _Toc165369003 \h </w:instrText>
        </w:r>
        <w:r w:rsidR="00555C6F">
          <w:rPr>
            <w:noProof/>
            <w:webHidden/>
          </w:rPr>
        </w:r>
        <w:r w:rsidR="00555C6F">
          <w:rPr>
            <w:noProof/>
            <w:webHidden/>
          </w:rPr>
          <w:fldChar w:fldCharType="separate"/>
        </w:r>
        <w:r w:rsidR="00B24142">
          <w:rPr>
            <w:noProof/>
            <w:webHidden/>
          </w:rPr>
          <w:t>3</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04" w:history="1">
        <w:r w:rsidR="00555C6F" w:rsidRPr="00D4115A">
          <w:rPr>
            <w:rStyle w:val="Hipervnculo"/>
            <w:noProof/>
          </w:rPr>
          <w:t>12.- Régimen de recursos</w:t>
        </w:r>
        <w:r w:rsidR="00555C6F">
          <w:rPr>
            <w:noProof/>
            <w:webHidden/>
          </w:rPr>
          <w:tab/>
        </w:r>
        <w:r w:rsidR="00555C6F">
          <w:rPr>
            <w:noProof/>
            <w:webHidden/>
          </w:rPr>
          <w:fldChar w:fldCharType="begin"/>
        </w:r>
        <w:r w:rsidR="00555C6F">
          <w:rPr>
            <w:noProof/>
            <w:webHidden/>
          </w:rPr>
          <w:instrText xml:space="preserve"> PAGEREF _Toc165369004 \h </w:instrText>
        </w:r>
        <w:r w:rsidR="00555C6F">
          <w:rPr>
            <w:noProof/>
            <w:webHidden/>
          </w:rPr>
        </w:r>
        <w:r w:rsidR="00555C6F">
          <w:rPr>
            <w:noProof/>
            <w:webHidden/>
          </w:rPr>
          <w:fldChar w:fldCharType="separate"/>
        </w:r>
        <w:r w:rsidR="00B24142">
          <w:rPr>
            <w:noProof/>
            <w:webHidden/>
          </w:rPr>
          <w:t>4</w:t>
        </w:r>
        <w:r w:rsidR="00555C6F">
          <w:rPr>
            <w:noProof/>
            <w:webHidden/>
          </w:rPr>
          <w:fldChar w:fldCharType="end"/>
        </w:r>
      </w:hyperlink>
    </w:p>
    <w:p w:rsidR="00555C6F" w:rsidRDefault="00740655">
      <w:pPr>
        <w:pStyle w:val="TDC1"/>
        <w:rPr>
          <w:rFonts w:asciiTheme="minorHAnsi" w:eastAsiaTheme="minorEastAsia" w:hAnsiTheme="minorHAnsi" w:cstheme="minorBidi"/>
          <w:b w:val="0"/>
          <w:noProof/>
          <w:sz w:val="22"/>
          <w:szCs w:val="22"/>
          <w:lang w:val="es-ES"/>
        </w:rPr>
      </w:pPr>
      <w:hyperlink w:anchor="_Toc165369005" w:history="1">
        <w:r w:rsidR="00555C6F" w:rsidRPr="00D4115A">
          <w:rPr>
            <w:rStyle w:val="Hipervnculo"/>
            <w:noProof/>
          </w:rPr>
          <w:t>CAPÍTULO II - CONTRATACIÓN</w:t>
        </w:r>
        <w:r w:rsidR="00555C6F">
          <w:rPr>
            <w:noProof/>
            <w:webHidden/>
          </w:rPr>
          <w:tab/>
        </w:r>
        <w:r w:rsidR="00555C6F">
          <w:rPr>
            <w:noProof/>
            <w:webHidden/>
          </w:rPr>
          <w:fldChar w:fldCharType="begin"/>
        </w:r>
        <w:r w:rsidR="00555C6F">
          <w:rPr>
            <w:noProof/>
            <w:webHidden/>
          </w:rPr>
          <w:instrText xml:space="preserve"> PAGEREF _Toc165369005 \h </w:instrText>
        </w:r>
        <w:r w:rsidR="00555C6F">
          <w:rPr>
            <w:noProof/>
            <w:webHidden/>
          </w:rPr>
        </w:r>
        <w:r w:rsidR="00555C6F">
          <w:rPr>
            <w:noProof/>
            <w:webHidden/>
          </w:rPr>
          <w:fldChar w:fldCharType="separate"/>
        </w:r>
        <w:r w:rsidR="00B24142">
          <w:rPr>
            <w:noProof/>
            <w:webHidden/>
          </w:rPr>
          <w:t>4</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06" w:history="1">
        <w:r w:rsidR="00555C6F" w:rsidRPr="00D4115A">
          <w:rPr>
            <w:rStyle w:val="Hipervnculo"/>
            <w:noProof/>
          </w:rPr>
          <w:t>13.- Clase de expediente y forma de licitación</w:t>
        </w:r>
        <w:r w:rsidR="00555C6F">
          <w:rPr>
            <w:noProof/>
            <w:webHidden/>
          </w:rPr>
          <w:tab/>
        </w:r>
        <w:r w:rsidR="00555C6F">
          <w:rPr>
            <w:noProof/>
            <w:webHidden/>
          </w:rPr>
          <w:fldChar w:fldCharType="begin"/>
        </w:r>
        <w:r w:rsidR="00555C6F">
          <w:rPr>
            <w:noProof/>
            <w:webHidden/>
          </w:rPr>
          <w:instrText xml:space="preserve"> PAGEREF _Toc165369006 \h </w:instrText>
        </w:r>
        <w:r w:rsidR="00555C6F">
          <w:rPr>
            <w:noProof/>
            <w:webHidden/>
          </w:rPr>
        </w:r>
        <w:r w:rsidR="00555C6F">
          <w:rPr>
            <w:noProof/>
            <w:webHidden/>
          </w:rPr>
          <w:fldChar w:fldCharType="separate"/>
        </w:r>
        <w:r w:rsidR="00B24142">
          <w:rPr>
            <w:noProof/>
            <w:webHidden/>
          </w:rPr>
          <w:t>4</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07" w:history="1">
        <w:r w:rsidR="00555C6F" w:rsidRPr="00D4115A">
          <w:rPr>
            <w:rStyle w:val="Hipervnculo"/>
            <w:noProof/>
          </w:rPr>
          <w:t>14.- Personas naturales o jurídicas licitadoras</w:t>
        </w:r>
        <w:r w:rsidR="00555C6F">
          <w:rPr>
            <w:noProof/>
            <w:webHidden/>
          </w:rPr>
          <w:tab/>
        </w:r>
        <w:r w:rsidR="00555C6F">
          <w:rPr>
            <w:noProof/>
            <w:webHidden/>
          </w:rPr>
          <w:fldChar w:fldCharType="begin"/>
        </w:r>
        <w:r w:rsidR="00555C6F">
          <w:rPr>
            <w:noProof/>
            <w:webHidden/>
          </w:rPr>
          <w:instrText xml:space="preserve"> PAGEREF _Toc165369007 \h </w:instrText>
        </w:r>
        <w:r w:rsidR="00555C6F">
          <w:rPr>
            <w:noProof/>
            <w:webHidden/>
          </w:rPr>
        </w:r>
        <w:r w:rsidR="00555C6F">
          <w:rPr>
            <w:noProof/>
            <w:webHidden/>
          </w:rPr>
          <w:fldChar w:fldCharType="separate"/>
        </w:r>
        <w:r w:rsidR="00B24142">
          <w:rPr>
            <w:noProof/>
            <w:webHidden/>
          </w:rPr>
          <w:t>5</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08" w:history="1">
        <w:r w:rsidR="00555C6F" w:rsidRPr="00D4115A">
          <w:rPr>
            <w:rStyle w:val="Hipervnculo"/>
            <w:noProof/>
          </w:rPr>
          <w:t>15.- Garantía provisional</w:t>
        </w:r>
        <w:r w:rsidR="00555C6F">
          <w:rPr>
            <w:noProof/>
            <w:webHidden/>
          </w:rPr>
          <w:tab/>
        </w:r>
        <w:r w:rsidR="00555C6F">
          <w:rPr>
            <w:noProof/>
            <w:webHidden/>
          </w:rPr>
          <w:fldChar w:fldCharType="begin"/>
        </w:r>
        <w:r w:rsidR="00555C6F">
          <w:rPr>
            <w:noProof/>
            <w:webHidden/>
          </w:rPr>
          <w:instrText xml:space="preserve"> PAGEREF _Toc165369008 \h </w:instrText>
        </w:r>
        <w:r w:rsidR="00555C6F">
          <w:rPr>
            <w:noProof/>
            <w:webHidden/>
          </w:rPr>
        </w:r>
        <w:r w:rsidR="00555C6F">
          <w:rPr>
            <w:noProof/>
            <w:webHidden/>
          </w:rPr>
          <w:fldChar w:fldCharType="separate"/>
        </w:r>
        <w:r w:rsidR="00B24142">
          <w:rPr>
            <w:noProof/>
            <w:webHidden/>
          </w:rPr>
          <w:t>5</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09" w:history="1">
        <w:r w:rsidR="00555C6F" w:rsidRPr="00D4115A">
          <w:rPr>
            <w:rStyle w:val="Hipervnculo"/>
            <w:noProof/>
          </w:rPr>
          <w:t>16.- Presentación de proposiciones</w:t>
        </w:r>
        <w:r w:rsidR="00555C6F">
          <w:rPr>
            <w:noProof/>
            <w:webHidden/>
          </w:rPr>
          <w:tab/>
        </w:r>
        <w:r w:rsidR="00555C6F">
          <w:rPr>
            <w:noProof/>
            <w:webHidden/>
          </w:rPr>
          <w:fldChar w:fldCharType="begin"/>
        </w:r>
        <w:r w:rsidR="00555C6F">
          <w:rPr>
            <w:noProof/>
            <w:webHidden/>
          </w:rPr>
          <w:instrText xml:space="preserve"> PAGEREF _Toc165369009 \h </w:instrText>
        </w:r>
        <w:r w:rsidR="00555C6F">
          <w:rPr>
            <w:noProof/>
            <w:webHidden/>
          </w:rPr>
        </w:r>
        <w:r w:rsidR="00555C6F">
          <w:rPr>
            <w:noProof/>
            <w:webHidden/>
          </w:rPr>
          <w:fldChar w:fldCharType="separate"/>
        </w:r>
        <w:r w:rsidR="00B24142">
          <w:rPr>
            <w:noProof/>
            <w:webHidden/>
          </w:rPr>
          <w:t>5</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10" w:history="1">
        <w:r w:rsidR="00555C6F" w:rsidRPr="00D4115A">
          <w:rPr>
            <w:rStyle w:val="Hipervnculo"/>
            <w:noProof/>
          </w:rPr>
          <w:t>17.- Información a las licitadoras</w:t>
        </w:r>
        <w:r w:rsidR="00555C6F">
          <w:rPr>
            <w:noProof/>
            <w:webHidden/>
          </w:rPr>
          <w:tab/>
        </w:r>
        <w:r w:rsidR="00555C6F">
          <w:rPr>
            <w:noProof/>
            <w:webHidden/>
          </w:rPr>
          <w:fldChar w:fldCharType="begin"/>
        </w:r>
        <w:r w:rsidR="00555C6F">
          <w:rPr>
            <w:noProof/>
            <w:webHidden/>
          </w:rPr>
          <w:instrText xml:space="preserve"> PAGEREF _Toc165369010 \h </w:instrText>
        </w:r>
        <w:r w:rsidR="00555C6F">
          <w:rPr>
            <w:noProof/>
            <w:webHidden/>
          </w:rPr>
        </w:r>
        <w:r w:rsidR="00555C6F">
          <w:rPr>
            <w:noProof/>
            <w:webHidden/>
          </w:rPr>
          <w:fldChar w:fldCharType="separate"/>
        </w:r>
        <w:r w:rsidR="00B24142">
          <w:rPr>
            <w:noProof/>
            <w:webHidden/>
          </w:rPr>
          <w:t>6</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11" w:history="1">
        <w:r w:rsidR="00555C6F" w:rsidRPr="00D4115A">
          <w:rPr>
            <w:rStyle w:val="Hipervnculo"/>
            <w:noProof/>
          </w:rPr>
          <w:t>18.- Contenido de las proposiciones y tratamiento de datos personales</w:t>
        </w:r>
        <w:r w:rsidR="00555C6F">
          <w:rPr>
            <w:noProof/>
            <w:webHidden/>
          </w:rPr>
          <w:tab/>
        </w:r>
        <w:r w:rsidR="00555C6F">
          <w:rPr>
            <w:noProof/>
            <w:webHidden/>
          </w:rPr>
          <w:fldChar w:fldCharType="begin"/>
        </w:r>
        <w:r w:rsidR="00555C6F">
          <w:rPr>
            <w:noProof/>
            <w:webHidden/>
          </w:rPr>
          <w:instrText xml:space="preserve"> PAGEREF _Toc165369011 \h </w:instrText>
        </w:r>
        <w:r w:rsidR="00555C6F">
          <w:rPr>
            <w:noProof/>
            <w:webHidden/>
          </w:rPr>
        </w:r>
        <w:r w:rsidR="00555C6F">
          <w:rPr>
            <w:noProof/>
            <w:webHidden/>
          </w:rPr>
          <w:fldChar w:fldCharType="separate"/>
        </w:r>
        <w:r w:rsidR="00B24142">
          <w:rPr>
            <w:noProof/>
            <w:webHidden/>
          </w:rPr>
          <w:t>6</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12" w:history="1">
        <w:r w:rsidR="00555C6F" w:rsidRPr="00D4115A">
          <w:rPr>
            <w:rStyle w:val="Hipervnculo"/>
            <w:noProof/>
          </w:rPr>
          <w:t>19.- Archivo electrónico nº UNO: “DOCUMENTACIÓN ACREDITATIVA DEL CUMPLIMIENTO DE LOS REQUISITOS PREVIOS”</w:t>
        </w:r>
        <w:r w:rsidR="00555C6F">
          <w:rPr>
            <w:noProof/>
            <w:webHidden/>
          </w:rPr>
          <w:tab/>
        </w:r>
        <w:r w:rsidR="00555C6F">
          <w:rPr>
            <w:noProof/>
            <w:webHidden/>
          </w:rPr>
          <w:fldChar w:fldCharType="begin"/>
        </w:r>
        <w:r w:rsidR="00555C6F">
          <w:rPr>
            <w:noProof/>
            <w:webHidden/>
          </w:rPr>
          <w:instrText xml:space="preserve"> PAGEREF _Toc165369012 \h </w:instrText>
        </w:r>
        <w:r w:rsidR="00555C6F">
          <w:rPr>
            <w:noProof/>
            <w:webHidden/>
          </w:rPr>
        </w:r>
        <w:r w:rsidR="00555C6F">
          <w:rPr>
            <w:noProof/>
            <w:webHidden/>
          </w:rPr>
          <w:fldChar w:fldCharType="separate"/>
        </w:r>
        <w:r w:rsidR="00B24142">
          <w:rPr>
            <w:noProof/>
            <w:webHidden/>
          </w:rPr>
          <w:t>7</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13" w:history="1">
        <w:r w:rsidR="00555C6F" w:rsidRPr="00D4115A">
          <w:rPr>
            <w:rStyle w:val="Hipervnculo"/>
            <w:noProof/>
          </w:rPr>
          <w:t>20.- Archivo electrónico nº DOS: “DOCUMENTACIÓN A VALORAR CONFORME A UN JUICIO DE VALOR”</w:t>
        </w:r>
        <w:r w:rsidR="00555C6F">
          <w:rPr>
            <w:noProof/>
            <w:webHidden/>
          </w:rPr>
          <w:tab/>
        </w:r>
        <w:r w:rsidR="00555C6F">
          <w:rPr>
            <w:noProof/>
            <w:webHidden/>
          </w:rPr>
          <w:fldChar w:fldCharType="begin"/>
        </w:r>
        <w:r w:rsidR="00555C6F">
          <w:rPr>
            <w:noProof/>
            <w:webHidden/>
          </w:rPr>
          <w:instrText xml:space="preserve"> PAGEREF _Toc165369013 \h </w:instrText>
        </w:r>
        <w:r w:rsidR="00555C6F">
          <w:rPr>
            <w:noProof/>
            <w:webHidden/>
          </w:rPr>
        </w:r>
        <w:r w:rsidR="00555C6F">
          <w:rPr>
            <w:noProof/>
            <w:webHidden/>
          </w:rPr>
          <w:fldChar w:fldCharType="separate"/>
        </w:r>
        <w:r w:rsidR="00B24142">
          <w:rPr>
            <w:noProof/>
            <w:webHidden/>
          </w:rPr>
          <w:t>9</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14" w:history="1">
        <w:r w:rsidR="00555C6F" w:rsidRPr="00D4115A">
          <w:rPr>
            <w:rStyle w:val="Hipervnculo"/>
            <w:noProof/>
          </w:rPr>
          <w:t>21.- Archivo electrónico nº TRES: “OFERTA ECONÓMICA Y DOCUMENTACIÓN EVALUABLE MEDIANTE LA APLICACIÓN DE FÓRMULAS”</w:t>
        </w:r>
        <w:r w:rsidR="00555C6F">
          <w:rPr>
            <w:noProof/>
            <w:webHidden/>
          </w:rPr>
          <w:tab/>
        </w:r>
        <w:r w:rsidR="00555C6F">
          <w:rPr>
            <w:noProof/>
            <w:webHidden/>
          </w:rPr>
          <w:fldChar w:fldCharType="begin"/>
        </w:r>
        <w:r w:rsidR="00555C6F">
          <w:rPr>
            <w:noProof/>
            <w:webHidden/>
          </w:rPr>
          <w:instrText xml:space="preserve"> PAGEREF _Toc165369014 \h </w:instrText>
        </w:r>
        <w:r w:rsidR="00555C6F">
          <w:rPr>
            <w:noProof/>
            <w:webHidden/>
          </w:rPr>
        </w:r>
        <w:r w:rsidR="00555C6F">
          <w:rPr>
            <w:noProof/>
            <w:webHidden/>
          </w:rPr>
          <w:fldChar w:fldCharType="separate"/>
        </w:r>
        <w:r w:rsidR="00B24142">
          <w:rPr>
            <w:noProof/>
            <w:webHidden/>
          </w:rPr>
          <w:t>9</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15" w:history="1">
        <w:r w:rsidR="00555C6F" w:rsidRPr="00D4115A">
          <w:rPr>
            <w:rStyle w:val="Hipervnculo"/>
            <w:noProof/>
          </w:rPr>
          <w:t>22.- Admisibilidad de variantes</w:t>
        </w:r>
        <w:r w:rsidR="00555C6F">
          <w:rPr>
            <w:noProof/>
            <w:webHidden/>
          </w:rPr>
          <w:tab/>
        </w:r>
        <w:r w:rsidR="00555C6F">
          <w:rPr>
            <w:noProof/>
            <w:webHidden/>
          </w:rPr>
          <w:fldChar w:fldCharType="begin"/>
        </w:r>
        <w:r w:rsidR="00555C6F">
          <w:rPr>
            <w:noProof/>
            <w:webHidden/>
          </w:rPr>
          <w:instrText xml:space="preserve"> PAGEREF _Toc165369015 \h </w:instrText>
        </w:r>
        <w:r w:rsidR="00555C6F">
          <w:rPr>
            <w:noProof/>
            <w:webHidden/>
          </w:rPr>
        </w:r>
        <w:r w:rsidR="00555C6F">
          <w:rPr>
            <w:noProof/>
            <w:webHidden/>
          </w:rPr>
          <w:fldChar w:fldCharType="separate"/>
        </w:r>
        <w:r w:rsidR="00B24142">
          <w:rPr>
            <w:noProof/>
            <w:webHidden/>
          </w:rPr>
          <w:t>9</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16" w:history="1">
        <w:r w:rsidR="00555C6F" w:rsidRPr="00D4115A">
          <w:rPr>
            <w:rStyle w:val="Hipervnculo"/>
            <w:noProof/>
          </w:rPr>
          <w:t>23.- Efectos de la presentación de proposiciones</w:t>
        </w:r>
        <w:r w:rsidR="00555C6F">
          <w:rPr>
            <w:noProof/>
            <w:webHidden/>
          </w:rPr>
          <w:tab/>
        </w:r>
        <w:r w:rsidR="00555C6F">
          <w:rPr>
            <w:noProof/>
            <w:webHidden/>
          </w:rPr>
          <w:fldChar w:fldCharType="begin"/>
        </w:r>
        <w:r w:rsidR="00555C6F">
          <w:rPr>
            <w:noProof/>
            <w:webHidden/>
          </w:rPr>
          <w:instrText xml:space="preserve"> PAGEREF _Toc165369016 \h </w:instrText>
        </w:r>
        <w:r w:rsidR="00555C6F">
          <w:rPr>
            <w:noProof/>
            <w:webHidden/>
          </w:rPr>
        </w:r>
        <w:r w:rsidR="00555C6F">
          <w:rPr>
            <w:noProof/>
            <w:webHidden/>
          </w:rPr>
          <w:fldChar w:fldCharType="separate"/>
        </w:r>
        <w:r w:rsidR="00B24142">
          <w:rPr>
            <w:noProof/>
            <w:webHidden/>
          </w:rPr>
          <w:t>10</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17" w:history="1">
        <w:r w:rsidR="00555C6F" w:rsidRPr="00D4115A">
          <w:rPr>
            <w:rStyle w:val="Hipervnculo"/>
            <w:noProof/>
          </w:rPr>
          <w:t>24.- Mesa de contratación</w:t>
        </w:r>
        <w:r w:rsidR="00555C6F">
          <w:rPr>
            <w:noProof/>
            <w:webHidden/>
          </w:rPr>
          <w:tab/>
        </w:r>
        <w:r w:rsidR="00555C6F">
          <w:rPr>
            <w:noProof/>
            <w:webHidden/>
          </w:rPr>
          <w:fldChar w:fldCharType="begin"/>
        </w:r>
        <w:r w:rsidR="00555C6F">
          <w:rPr>
            <w:noProof/>
            <w:webHidden/>
          </w:rPr>
          <w:instrText xml:space="preserve"> PAGEREF _Toc165369017 \h </w:instrText>
        </w:r>
        <w:r w:rsidR="00555C6F">
          <w:rPr>
            <w:noProof/>
            <w:webHidden/>
          </w:rPr>
        </w:r>
        <w:r w:rsidR="00555C6F">
          <w:rPr>
            <w:noProof/>
            <w:webHidden/>
          </w:rPr>
          <w:fldChar w:fldCharType="separate"/>
        </w:r>
        <w:r w:rsidR="00B24142">
          <w:rPr>
            <w:noProof/>
            <w:webHidden/>
          </w:rPr>
          <w:t>10</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18" w:history="1">
        <w:r w:rsidR="00555C6F" w:rsidRPr="00D4115A">
          <w:rPr>
            <w:rStyle w:val="Hipervnculo"/>
            <w:noProof/>
          </w:rPr>
          <w:t>25.- Apertura y examen de las proposiciones</w:t>
        </w:r>
        <w:r w:rsidR="00555C6F">
          <w:rPr>
            <w:noProof/>
            <w:webHidden/>
          </w:rPr>
          <w:tab/>
        </w:r>
        <w:r w:rsidR="00555C6F">
          <w:rPr>
            <w:noProof/>
            <w:webHidden/>
          </w:rPr>
          <w:fldChar w:fldCharType="begin"/>
        </w:r>
        <w:r w:rsidR="00555C6F">
          <w:rPr>
            <w:noProof/>
            <w:webHidden/>
          </w:rPr>
          <w:instrText xml:space="preserve"> PAGEREF _Toc165369018 \h </w:instrText>
        </w:r>
        <w:r w:rsidR="00555C6F">
          <w:rPr>
            <w:noProof/>
            <w:webHidden/>
          </w:rPr>
        </w:r>
        <w:r w:rsidR="00555C6F">
          <w:rPr>
            <w:noProof/>
            <w:webHidden/>
          </w:rPr>
          <w:fldChar w:fldCharType="separate"/>
        </w:r>
        <w:r w:rsidR="00B24142">
          <w:rPr>
            <w:noProof/>
            <w:webHidden/>
          </w:rPr>
          <w:t>11</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19" w:history="1">
        <w:r w:rsidR="00555C6F" w:rsidRPr="00D4115A">
          <w:rPr>
            <w:rStyle w:val="Hipervnculo"/>
            <w:iCs/>
            <w:noProof/>
          </w:rPr>
          <w:t>25.1.- Apertura de los archivos electrónicos nº UNO y calificación de la documentación administrativa</w:t>
        </w:r>
        <w:r w:rsidR="00555C6F">
          <w:rPr>
            <w:noProof/>
            <w:webHidden/>
          </w:rPr>
          <w:tab/>
        </w:r>
        <w:r w:rsidR="00555C6F">
          <w:rPr>
            <w:noProof/>
            <w:webHidden/>
          </w:rPr>
          <w:fldChar w:fldCharType="begin"/>
        </w:r>
        <w:r w:rsidR="00555C6F">
          <w:rPr>
            <w:noProof/>
            <w:webHidden/>
          </w:rPr>
          <w:instrText xml:space="preserve"> PAGEREF _Toc165369019 \h </w:instrText>
        </w:r>
        <w:r w:rsidR="00555C6F">
          <w:rPr>
            <w:noProof/>
            <w:webHidden/>
          </w:rPr>
        </w:r>
        <w:r w:rsidR="00555C6F">
          <w:rPr>
            <w:noProof/>
            <w:webHidden/>
          </w:rPr>
          <w:fldChar w:fldCharType="separate"/>
        </w:r>
        <w:r w:rsidR="00B24142">
          <w:rPr>
            <w:noProof/>
            <w:webHidden/>
          </w:rPr>
          <w:t>11</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20" w:history="1">
        <w:r w:rsidR="00555C6F" w:rsidRPr="00D4115A">
          <w:rPr>
            <w:rStyle w:val="Hipervnculo"/>
            <w:iCs/>
            <w:noProof/>
          </w:rPr>
          <w:t>25.2.- Apertura y examen de los archivos electrónicos nº DOS (sólo cuando exista archivo electrónico nº DOS)</w:t>
        </w:r>
        <w:r w:rsidR="00555C6F">
          <w:rPr>
            <w:noProof/>
            <w:webHidden/>
          </w:rPr>
          <w:tab/>
        </w:r>
        <w:r w:rsidR="00555C6F">
          <w:rPr>
            <w:noProof/>
            <w:webHidden/>
          </w:rPr>
          <w:fldChar w:fldCharType="begin"/>
        </w:r>
        <w:r w:rsidR="00555C6F">
          <w:rPr>
            <w:noProof/>
            <w:webHidden/>
          </w:rPr>
          <w:instrText xml:space="preserve"> PAGEREF _Toc165369020 \h </w:instrText>
        </w:r>
        <w:r w:rsidR="00555C6F">
          <w:rPr>
            <w:noProof/>
            <w:webHidden/>
          </w:rPr>
        </w:r>
        <w:r w:rsidR="00555C6F">
          <w:rPr>
            <w:noProof/>
            <w:webHidden/>
          </w:rPr>
          <w:fldChar w:fldCharType="separate"/>
        </w:r>
        <w:r w:rsidR="00B24142">
          <w:rPr>
            <w:noProof/>
            <w:webHidden/>
          </w:rPr>
          <w:t>11</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21" w:history="1">
        <w:r w:rsidR="00555C6F" w:rsidRPr="00D4115A">
          <w:rPr>
            <w:rStyle w:val="Hipervnculo"/>
            <w:iCs/>
            <w:noProof/>
          </w:rPr>
          <w:t>25.3.- Apertura y examen de los archivos electrónicos nº TRES</w:t>
        </w:r>
        <w:r w:rsidR="00555C6F">
          <w:rPr>
            <w:noProof/>
            <w:webHidden/>
          </w:rPr>
          <w:tab/>
        </w:r>
        <w:r w:rsidR="00555C6F">
          <w:rPr>
            <w:noProof/>
            <w:webHidden/>
          </w:rPr>
          <w:fldChar w:fldCharType="begin"/>
        </w:r>
        <w:r w:rsidR="00555C6F">
          <w:rPr>
            <w:noProof/>
            <w:webHidden/>
          </w:rPr>
          <w:instrText xml:space="preserve"> PAGEREF _Toc165369021 \h </w:instrText>
        </w:r>
        <w:r w:rsidR="00555C6F">
          <w:rPr>
            <w:noProof/>
            <w:webHidden/>
          </w:rPr>
        </w:r>
        <w:r w:rsidR="00555C6F">
          <w:rPr>
            <w:noProof/>
            <w:webHidden/>
          </w:rPr>
          <w:fldChar w:fldCharType="separate"/>
        </w:r>
        <w:r w:rsidR="00B24142">
          <w:rPr>
            <w:noProof/>
            <w:webHidden/>
          </w:rPr>
          <w:t>11</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22" w:history="1">
        <w:r w:rsidR="00555C6F" w:rsidRPr="00D4115A">
          <w:rPr>
            <w:rStyle w:val="Hipervnculo"/>
            <w:iCs/>
            <w:noProof/>
          </w:rPr>
          <w:t>25.4.- Actas de la mesa de contratación</w:t>
        </w:r>
        <w:r w:rsidR="00555C6F">
          <w:rPr>
            <w:noProof/>
            <w:webHidden/>
          </w:rPr>
          <w:tab/>
        </w:r>
        <w:r w:rsidR="00555C6F">
          <w:rPr>
            <w:noProof/>
            <w:webHidden/>
          </w:rPr>
          <w:fldChar w:fldCharType="begin"/>
        </w:r>
        <w:r w:rsidR="00555C6F">
          <w:rPr>
            <w:noProof/>
            <w:webHidden/>
          </w:rPr>
          <w:instrText xml:space="preserve"> PAGEREF _Toc165369022 \h </w:instrText>
        </w:r>
        <w:r w:rsidR="00555C6F">
          <w:rPr>
            <w:noProof/>
            <w:webHidden/>
          </w:rPr>
        </w:r>
        <w:r w:rsidR="00555C6F">
          <w:rPr>
            <w:noProof/>
            <w:webHidden/>
          </w:rPr>
          <w:fldChar w:fldCharType="separate"/>
        </w:r>
        <w:r w:rsidR="00B24142">
          <w:rPr>
            <w:noProof/>
            <w:webHidden/>
          </w:rPr>
          <w:t>12</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23" w:history="1">
        <w:r w:rsidR="00555C6F" w:rsidRPr="00D4115A">
          <w:rPr>
            <w:rStyle w:val="Hipervnculo"/>
            <w:noProof/>
          </w:rPr>
          <w:t>26.- Publicidad del resultado de los actos de la mesa de contratación y notificación a las licitadoras afectadas</w:t>
        </w:r>
        <w:r w:rsidR="00555C6F">
          <w:rPr>
            <w:noProof/>
            <w:webHidden/>
          </w:rPr>
          <w:tab/>
        </w:r>
        <w:r w:rsidR="00555C6F">
          <w:rPr>
            <w:noProof/>
            <w:webHidden/>
          </w:rPr>
          <w:fldChar w:fldCharType="begin"/>
        </w:r>
        <w:r w:rsidR="00555C6F">
          <w:rPr>
            <w:noProof/>
            <w:webHidden/>
          </w:rPr>
          <w:instrText xml:space="preserve"> PAGEREF _Toc165369023 \h </w:instrText>
        </w:r>
        <w:r w:rsidR="00555C6F">
          <w:rPr>
            <w:noProof/>
            <w:webHidden/>
          </w:rPr>
        </w:r>
        <w:r w:rsidR="00555C6F">
          <w:rPr>
            <w:noProof/>
            <w:webHidden/>
          </w:rPr>
          <w:fldChar w:fldCharType="separate"/>
        </w:r>
        <w:r w:rsidR="00B24142">
          <w:rPr>
            <w:noProof/>
            <w:webHidden/>
          </w:rPr>
          <w:t>12</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24" w:history="1">
        <w:r w:rsidR="00555C6F" w:rsidRPr="00D4115A">
          <w:rPr>
            <w:rStyle w:val="Hipervnculo"/>
            <w:noProof/>
          </w:rPr>
          <w:t>27.- Criterios de adjudicación</w:t>
        </w:r>
        <w:r w:rsidR="00555C6F">
          <w:rPr>
            <w:noProof/>
            <w:webHidden/>
          </w:rPr>
          <w:tab/>
        </w:r>
        <w:r w:rsidR="00555C6F">
          <w:rPr>
            <w:noProof/>
            <w:webHidden/>
          </w:rPr>
          <w:fldChar w:fldCharType="begin"/>
        </w:r>
        <w:r w:rsidR="00555C6F">
          <w:rPr>
            <w:noProof/>
            <w:webHidden/>
          </w:rPr>
          <w:instrText xml:space="preserve"> PAGEREF _Toc165369024 \h </w:instrText>
        </w:r>
        <w:r w:rsidR="00555C6F">
          <w:rPr>
            <w:noProof/>
            <w:webHidden/>
          </w:rPr>
        </w:r>
        <w:r w:rsidR="00555C6F">
          <w:rPr>
            <w:noProof/>
            <w:webHidden/>
          </w:rPr>
          <w:fldChar w:fldCharType="separate"/>
        </w:r>
        <w:r w:rsidR="00B24142">
          <w:rPr>
            <w:noProof/>
            <w:webHidden/>
          </w:rPr>
          <w:t>12</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25" w:history="1">
        <w:r w:rsidR="00555C6F" w:rsidRPr="00D4115A">
          <w:rPr>
            <w:rStyle w:val="Hipervnculo"/>
            <w:noProof/>
          </w:rPr>
          <w:t>28.- Valoración de las ofertas</w:t>
        </w:r>
        <w:r w:rsidR="00555C6F">
          <w:rPr>
            <w:noProof/>
            <w:webHidden/>
          </w:rPr>
          <w:tab/>
        </w:r>
        <w:r w:rsidR="00555C6F">
          <w:rPr>
            <w:noProof/>
            <w:webHidden/>
          </w:rPr>
          <w:fldChar w:fldCharType="begin"/>
        </w:r>
        <w:r w:rsidR="00555C6F">
          <w:rPr>
            <w:noProof/>
            <w:webHidden/>
          </w:rPr>
          <w:instrText xml:space="preserve"> PAGEREF _Toc165369025 \h </w:instrText>
        </w:r>
        <w:r w:rsidR="00555C6F">
          <w:rPr>
            <w:noProof/>
            <w:webHidden/>
          </w:rPr>
        </w:r>
        <w:r w:rsidR="00555C6F">
          <w:rPr>
            <w:noProof/>
            <w:webHidden/>
          </w:rPr>
          <w:fldChar w:fldCharType="separate"/>
        </w:r>
        <w:r w:rsidR="00B24142">
          <w:rPr>
            <w:noProof/>
            <w:webHidden/>
          </w:rPr>
          <w:t>12</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26" w:history="1">
        <w:r w:rsidR="00555C6F" w:rsidRPr="00D4115A">
          <w:rPr>
            <w:rStyle w:val="Hipervnculo"/>
            <w:noProof/>
          </w:rPr>
          <w:t>29.- Aclaración de ofertas</w:t>
        </w:r>
        <w:r w:rsidR="00555C6F">
          <w:rPr>
            <w:noProof/>
            <w:webHidden/>
          </w:rPr>
          <w:tab/>
        </w:r>
        <w:r w:rsidR="00555C6F">
          <w:rPr>
            <w:noProof/>
            <w:webHidden/>
          </w:rPr>
          <w:fldChar w:fldCharType="begin"/>
        </w:r>
        <w:r w:rsidR="00555C6F">
          <w:rPr>
            <w:noProof/>
            <w:webHidden/>
          </w:rPr>
          <w:instrText xml:space="preserve"> PAGEREF _Toc165369026 \h </w:instrText>
        </w:r>
        <w:r w:rsidR="00555C6F">
          <w:rPr>
            <w:noProof/>
            <w:webHidden/>
          </w:rPr>
        </w:r>
        <w:r w:rsidR="00555C6F">
          <w:rPr>
            <w:noProof/>
            <w:webHidden/>
          </w:rPr>
          <w:fldChar w:fldCharType="separate"/>
        </w:r>
        <w:r w:rsidR="00B24142">
          <w:rPr>
            <w:noProof/>
            <w:webHidden/>
          </w:rPr>
          <w:t>13</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27" w:history="1">
        <w:r w:rsidR="00555C6F" w:rsidRPr="00D4115A">
          <w:rPr>
            <w:rStyle w:val="Hipervnculo"/>
            <w:noProof/>
          </w:rPr>
          <w:t>30.- Ofertas con valores anormalmente bajos</w:t>
        </w:r>
        <w:r w:rsidR="00555C6F">
          <w:rPr>
            <w:noProof/>
            <w:webHidden/>
          </w:rPr>
          <w:tab/>
        </w:r>
        <w:r w:rsidR="00555C6F">
          <w:rPr>
            <w:noProof/>
            <w:webHidden/>
          </w:rPr>
          <w:fldChar w:fldCharType="begin"/>
        </w:r>
        <w:r w:rsidR="00555C6F">
          <w:rPr>
            <w:noProof/>
            <w:webHidden/>
          </w:rPr>
          <w:instrText xml:space="preserve"> PAGEREF _Toc165369027 \h </w:instrText>
        </w:r>
        <w:r w:rsidR="00555C6F">
          <w:rPr>
            <w:noProof/>
            <w:webHidden/>
          </w:rPr>
        </w:r>
        <w:r w:rsidR="00555C6F">
          <w:rPr>
            <w:noProof/>
            <w:webHidden/>
          </w:rPr>
          <w:fldChar w:fldCharType="separate"/>
        </w:r>
        <w:r w:rsidR="00B24142">
          <w:rPr>
            <w:noProof/>
            <w:webHidden/>
          </w:rPr>
          <w:t>13</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28" w:history="1">
        <w:r w:rsidR="00555C6F" w:rsidRPr="00D4115A">
          <w:rPr>
            <w:rStyle w:val="Hipervnculo"/>
            <w:noProof/>
          </w:rPr>
          <w:t>31.- Sucesión en el procedimiento</w:t>
        </w:r>
        <w:r w:rsidR="00555C6F">
          <w:rPr>
            <w:noProof/>
            <w:webHidden/>
          </w:rPr>
          <w:tab/>
        </w:r>
        <w:r w:rsidR="00555C6F">
          <w:rPr>
            <w:noProof/>
            <w:webHidden/>
          </w:rPr>
          <w:fldChar w:fldCharType="begin"/>
        </w:r>
        <w:r w:rsidR="00555C6F">
          <w:rPr>
            <w:noProof/>
            <w:webHidden/>
          </w:rPr>
          <w:instrText xml:space="preserve"> PAGEREF _Toc165369028 \h </w:instrText>
        </w:r>
        <w:r w:rsidR="00555C6F">
          <w:rPr>
            <w:noProof/>
            <w:webHidden/>
          </w:rPr>
        </w:r>
        <w:r w:rsidR="00555C6F">
          <w:rPr>
            <w:noProof/>
            <w:webHidden/>
          </w:rPr>
          <w:fldChar w:fldCharType="separate"/>
        </w:r>
        <w:r w:rsidR="00B24142">
          <w:rPr>
            <w:noProof/>
            <w:webHidden/>
          </w:rPr>
          <w:t>13</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29" w:history="1">
        <w:r w:rsidR="00555C6F" w:rsidRPr="00D4115A">
          <w:rPr>
            <w:rStyle w:val="Hipervnculo"/>
            <w:noProof/>
          </w:rPr>
          <w:t>32.- Decisión de no adjudicar o celebrar el contrato y desistimiento del procedimiento de adjudicación por la Administración</w:t>
        </w:r>
        <w:r w:rsidR="00555C6F">
          <w:rPr>
            <w:noProof/>
            <w:webHidden/>
          </w:rPr>
          <w:tab/>
        </w:r>
        <w:r w:rsidR="00555C6F">
          <w:rPr>
            <w:noProof/>
            <w:webHidden/>
          </w:rPr>
          <w:fldChar w:fldCharType="begin"/>
        </w:r>
        <w:r w:rsidR="00555C6F">
          <w:rPr>
            <w:noProof/>
            <w:webHidden/>
          </w:rPr>
          <w:instrText xml:space="preserve"> PAGEREF _Toc165369029 \h </w:instrText>
        </w:r>
        <w:r w:rsidR="00555C6F">
          <w:rPr>
            <w:noProof/>
            <w:webHidden/>
          </w:rPr>
        </w:r>
        <w:r w:rsidR="00555C6F">
          <w:rPr>
            <w:noProof/>
            <w:webHidden/>
          </w:rPr>
          <w:fldChar w:fldCharType="separate"/>
        </w:r>
        <w:r w:rsidR="00B24142">
          <w:rPr>
            <w:noProof/>
            <w:webHidden/>
          </w:rPr>
          <w:t>13</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30" w:history="1">
        <w:r w:rsidR="00555C6F" w:rsidRPr="00D4115A">
          <w:rPr>
            <w:rStyle w:val="Hipervnculo"/>
            <w:noProof/>
          </w:rPr>
          <w:t>33.- Adjudicación</w:t>
        </w:r>
        <w:r w:rsidR="00555C6F">
          <w:rPr>
            <w:noProof/>
            <w:webHidden/>
          </w:rPr>
          <w:tab/>
        </w:r>
        <w:r w:rsidR="00555C6F">
          <w:rPr>
            <w:noProof/>
            <w:webHidden/>
          </w:rPr>
          <w:fldChar w:fldCharType="begin"/>
        </w:r>
        <w:r w:rsidR="00555C6F">
          <w:rPr>
            <w:noProof/>
            <w:webHidden/>
          </w:rPr>
          <w:instrText xml:space="preserve"> PAGEREF _Toc165369030 \h </w:instrText>
        </w:r>
        <w:r w:rsidR="00555C6F">
          <w:rPr>
            <w:noProof/>
            <w:webHidden/>
          </w:rPr>
        </w:r>
        <w:r w:rsidR="00555C6F">
          <w:rPr>
            <w:noProof/>
            <w:webHidden/>
          </w:rPr>
          <w:fldChar w:fldCharType="separate"/>
        </w:r>
        <w:r w:rsidR="00B24142">
          <w:rPr>
            <w:noProof/>
            <w:webHidden/>
          </w:rPr>
          <w:t>14</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31" w:history="1">
        <w:r w:rsidR="00555C6F" w:rsidRPr="00D4115A">
          <w:rPr>
            <w:rStyle w:val="Hipervnculo"/>
            <w:noProof/>
          </w:rPr>
          <w:t>33.1.- Clasificación de las ofertas y propuesta de adjudicación</w:t>
        </w:r>
        <w:r w:rsidR="00555C6F">
          <w:rPr>
            <w:noProof/>
            <w:webHidden/>
          </w:rPr>
          <w:tab/>
        </w:r>
        <w:r w:rsidR="00555C6F">
          <w:rPr>
            <w:noProof/>
            <w:webHidden/>
          </w:rPr>
          <w:fldChar w:fldCharType="begin"/>
        </w:r>
        <w:r w:rsidR="00555C6F">
          <w:rPr>
            <w:noProof/>
            <w:webHidden/>
          </w:rPr>
          <w:instrText xml:space="preserve"> PAGEREF _Toc165369031 \h </w:instrText>
        </w:r>
        <w:r w:rsidR="00555C6F">
          <w:rPr>
            <w:noProof/>
            <w:webHidden/>
          </w:rPr>
        </w:r>
        <w:r w:rsidR="00555C6F">
          <w:rPr>
            <w:noProof/>
            <w:webHidden/>
          </w:rPr>
          <w:fldChar w:fldCharType="separate"/>
        </w:r>
        <w:r w:rsidR="00B24142">
          <w:rPr>
            <w:noProof/>
            <w:webHidden/>
          </w:rPr>
          <w:t>14</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32" w:history="1">
        <w:r w:rsidR="00555C6F" w:rsidRPr="00D4115A">
          <w:rPr>
            <w:rStyle w:val="Hipervnculo"/>
            <w:noProof/>
          </w:rPr>
          <w:t>33.2.- Presentación de la documentación justificativa del cumplimiento de los requisitos previos por la licitadora que haya presentado la oferta con mejor relación calidad-precio</w:t>
        </w:r>
        <w:r w:rsidR="00555C6F">
          <w:rPr>
            <w:noProof/>
            <w:webHidden/>
          </w:rPr>
          <w:tab/>
        </w:r>
        <w:r w:rsidR="00555C6F">
          <w:rPr>
            <w:noProof/>
            <w:webHidden/>
          </w:rPr>
          <w:fldChar w:fldCharType="begin"/>
        </w:r>
        <w:r w:rsidR="00555C6F">
          <w:rPr>
            <w:noProof/>
            <w:webHidden/>
          </w:rPr>
          <w:instrText xml:space="preserve"> PAGEREF _Toc165369032 \h </w:instrText>
        </w:r>
        <w:r w:rsidR="00555C6F">
          <w:rPr>
            <w:noProof/>
            <w:webHidden/>
          </w:rPr>
        </w:r>
        <w:r w:rsidR="00555C6F">
          <w:rPr>
            <w:noProof/>
            <w:webHidden/>
          </w:rPr>
          <w:fldChar w:fldCharType="separate"/>
        </w:r>
        <w:r w:rsidR="00B24142">
          <w:rPr>
            <w:noProof/>
            <w:webHidden/>
          </w:rPr>
          <w:t>14</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33" w:history="1">
        <w:r w:rsidR="00555C6F" w:rsidRPr="00D4115A">
          <w:rPr>
            <w:rStyle w:val="Hipervnculo"/>
            <w:noProof/>
          </w:rPr>
          <w:t>33.3.- Garantía definitiva</w:t>
        </w:r>
        <w:r w:rsidR="00555C6F">
          <w:rPr>
            <w:noProof/>
            <w:webHidden/>
          </w:rPr>
          <w:tab/>
        </w:r>
        <w:r w:rsidR="00555C6F">
          <w:rPr>
            <w:noProof/>
            <w:webHidden/>
          </w:rPr>
          <w:fldChar w:fldCharType="begin"/>
        </w:r>
        <w:r w:rsidR="00555C6F">
          <w:rPr>
            <w:noProof/>
            <w:webHidden/>
          </w:rPr>
          <w:instrText xml:space="preserve"> PAGEREF _Toc165369033 \h </w:instrText>
        </w:r>
        <w:r w:rsidR="00555C6F">
          <w:rPr>
            <w:noProof/>
            <w:webHidden/>
          </w:rPr>
        </w:r>
        <w:r w:rsidR="00555C6F">
          <w:rPr>
            <w:noProof/>
            <w:webHidden/>
          </w:rPr>
          <w:fldChar w:fldCharType="separate"/>
        </w:r>
        <w:r w:rsidR="00B24142">
          <w:rPr>
            <w:noProof/>
            <w:webHidden/>
          </w:rPr>
          <w:t>17</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34" w:history="1">
        <w:r w:rsidR="00555C6F" w:rsidRPr="00D4115A">
          <w:rPr>
            <w:rStyle w:val="Hipervnculo"/>
            <w:noProof/>
          </w:rPr>
          <w:t>33.4.- Adjudicación</w:t>
        </w:r>
        <w:r w:rsidR="00555C6F">
          <w:rPr>
            <w:noProof/>
            <w:webHidden/>
          </w:rPr>
          <w:tab/>
        </w:r>
        <w:r w:rsidR="00555C6F">
          <w:rPr>
            <w:noProof/>
            <w:webHidden/>
          </w:rPr>
          <w:fldChar w:fldCharType="begin"/>
        </w:r>
        <w:r w:rsidR="00555C6F">
          <w:rPr>
            <w:noProof/>
            <w:webHidden/>
          </w:rPr>
          <w:instrText xml:space="preserve"> PAGEREF _Toc165369034 \h </w:instrText>
        </w:r>
        <w:r w:rsidR="00555C6F">
          <w:rPr>
            <w:noProof/>
            <w:webHidden/>
          </w:rPr>
        </w:r>
        <w:r w:rsidR="00555C6F">
          <w:rPr>
            <w:noProof/>
            <w:webHidden/>
          </w:rPr>
          <w:fldChar w:fldCharType="separate"/>
        </w:r>
        <w:r w:rsidR="00B24142">
          <w:rPr>
            <w:noProof/>
            <w:webHidden/>
          </w:rPr>
          <w:t>18</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35" w:history="1">
        <w:r w:rsidR="00555C6F" w:rsidRPr="00D4115A">
          <w:rPr>
            <w:rStyle w:val="Hipervnculo"/>
            <w:noProof/>
          </w:rPr>
          <w:t>34.- Formalización del contrato</w:t>
        </w:r>
        <w:r w:rsidR="00555C6F">
          <w:rPr>
            <w:noProof/>
            <w:webHidden/>
          </w:rPr>
          <w:tab/>
        </w:r>
        <w:r w:rsidR="00555C6F">
          <w:rPr>
            <w:noProof/>
            <w:webHidden/>
          </w:rPr>
          <w:fldChar w:fldCharType="begin"/>
        </w:r>
        <w:r w:rsidR="00555C6F">
          <w:rPr>
            <w:noProof/>
            <w:webHidden/>
          </w:rPr>
          <w:instrText xml:space="preserve"> PAGEREF _Toc165369035 \h </w:instrText>
        </w:r>
        <w:r w:rsidR="00555C6F">
          <w:rPr>
            <w:noProof/>
            <w:webHidden/>
          </w:rPr>
        </w:r>
        <w:r w:rsidR="00555C6F">
          <w:rPr>
            <w:noProof/>
            <w:webHidden/>
          </w:rPr>
          <w:fldChar w:fldCharType="separate"/>
        </w:r>
        <w:r w:rsidR="00B24142">
          <w:rPr>
            <w:noProof/>
            <w:webHidden/>
          </w:rPr>
          <w:t>18</w:t>
        </w:r>
        <w:r w:rsidR="00555C6F">
          <w:rPr>
            <w:noProof/>
            <w:webHidden/>
          </w:rPr>
          <w:fldChar w:fldCharType="end"/>
        </w:r>
      </w:hyperlink>
    </w:p>
    <w:p w:rsidR="00555C6F" w:rsidRDefault="00740655">
      <w:pPr>
        <w:pStyle w:val="TDC1"/>
        <w:rPr>
          <w:rFonts w:asciiTheme="minorHAnsi" w:eastAsiaTheme="minorEastAsia" w:hAnsiTheme="minorHAnsi" w:cstheme="minorBidi"/>
          <w:b w:val="0"/>
          <w:noProof/>
          <w:sz w:val="22"/>
          <w:szCs w:val="22"/>
          <w:lang w:val="es-ES"/>
        </w:rPr>
      </w:pPr>
      <w:hyperlink w:anchor="_Toc165369036" w:history="1">
        <w:r w:rsidR="00555C6F" w:rsidRPr="00D4115A">
          <w:rPr>
            <w:rStyle w:val="Hipervnculo"/>
            <w:noProof/>
          </w:rPr>
          <w:t>CAPÍTULO III - EJECUCIÓN DEL CONTRATO</w:t>
        </w:r>
        <w:r w:rsidR="00555C6F">
          <w:rPr>
            <w:noProof/>
            <w:webHidden/>
          </w:rPr>
          <w:tab/>
        </w:r>
        <w:r w:rsidR="00555C6F">
          <w:rPr>
            <w:noProof/>
            <w:webHidden/>
          </w:rPr>
          <w:fldChar w:fldCharType="begin"/>
        </w:r>
        <w:r w:rsidR="00555C6F">
          <w:rPr>
            <w:noProof/>
            <w:webHidden/>
          </w:rPr>
          <w:instrText xml:space="preserve"> PAGEREF _Toc165369036 \h </w:instrText>
        </w:r>
        <w:r w:rsidR="00555C6F">
          <w:rPr>
            <w:noProof/>
            <w:webHidden/>
          </w:rPr>
        </w:r>
        <w:r w:rsidR="00555C6F">
          <w:rPr>
            <w:noProof/>
            <w:webHidden/>
          </w:rPr>
          <w:fldChar w:fldCharType="separate"/>
        </w:r>
        <w:r w:rsidR="00B24142">
          <w:rPr>
            <w:noProof/>
            <w:webHidden/>
          </w:rPr>
          <w:t>19</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37" w:history="1">
        <w:r w:rsidR="00555C6F" w:rsidRPr="00D4115A">
          <w:rPr>
            <w:rStyle w:val="Hipervnculo"/>
            <w:noProof/>
          </w:rPr>
          <w:t>35.- Responsable del contrato</w:t>
        </w:r>
        <w:r w:rsidR="00555C6F">
          <w:rPr>
            <w:noProof/>
            <w:webHidden/>
          </w:rPr>
          <w:tab/>
        </w:r>
        <w:r w:rsidR="00555C6F">
          <w:rPr>
            <w:noProof/>
            <w:webHidden/>
          </w:rPr>
          <w:fldChar w:fldCharType="begin"/>
        </w:r>
        <w:r w:rsidR="00555C6F">
          <w:rPr>
            <w:noProof/>
            <w:webHidden/>
          </w:rPr>
          <w:instrText xml:space="preserve"> PAGEREF _Toc165369037 \h </w:instrText>
        </w:r>
        <w:r w:rsidR="00555C6F">
          <w:rPr>
            <w:noProof/>
            <w:webHidden/>
          </w:rPr>
        </w:r>
        <w:r w:rsidR="00555C6F">
          <w:rPr>
            <w:noProof/>
            <w:webHidden/>
          </w:rPr>
          <w:fldChar w:fldCharType="separate"/>
        </w:r>
        <w:r w:rsidR="00B24142">
          <w:rPr>
            <w:noProof/>
            <w:webHidden/>
          </w:rPr>
          <w:t>19</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38" w:history="1">
        <w:r w:rsidR="00555C6F" w:rsidRPr="00D4115A">
          <w:rPr>
            <w:rStyle w:val="Hipervnculo"/>
            <w:noProof/>
          </w:rPr>
          <w:t>36.- Sucesión en la persona de la contratista</w:t>
        </w:r>
        <w:r w:rsidR="00555C6F">
          <w:rPr>
            <w:noProof/>
            <w:webHidden/>
          </w:rPr>
          <w:tab/>
        </w:r>
        <w:r w:rsidR="00555C6F">
          <w:rPr>
            <w:noProof/>
            <w:webHidden/>
          </w:rPr>
          <w:fldChar w:fldCharType="begin"/>
        </w:r>
        <w:r w:rsidR="00555C6F">
          <w:rPr>
            <w:noProof/>
            <w:webHidden/>
          </w:rPr>
          <w:instrText xml:space="preserve"> PAGEREF _Toc165369038 \h </w:instrText>
        </w:r>
        <w:r w:rsidR="00555C6F">
          <w:rPr>
            <w:noProof/>
            <w:webHidden/>
          </w:rPr>
        </w:r>
        <w:r w:rsidR="00555C6F">
          <w:rPr>
            <w:noProof/>
            <w:webHidden/>
          </w:rPr>
          <w:fldChar w:fldCharType="separate"/>
        </w:r>
        <w:r w:rsidR="00B24142">
          <w:rPr>
            <w:noProof/>
            <w:webHidden/>
          </w:rPr>
          <w:t>20</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39" w:history="1">
        <w:r w:rsidR="00555C6F" w:rsidRPr="00D4115A">
          <w:rPr>
            <w:rStyle w:val="Hipervnculo"/>
            <w:noProof/>
          </w:rPr>
          <w:t>37.- Cesión del contrato</w:t>
        </w:r>
        <w:r w:rsidR="00555C6F">
          <w:rPr>
            <w:noProof/>
            <w:webHidden/>
          </w:rPr>
          <w:tab/>
        </w:r>
        <w:r w:rsidR="00555C6F">
          <w:rPr>
            <w:noProof/>
            <w:webHidden/>
          </w:rPr>
          <w:fldChar w:fldCharType="begin"/>
        </w:r>
        <w:r w:rsidR="00555C6F">
          <w:rPr>
            <w:noProof/>
            <w:webHidden/>
          </w:rPr>
          <w:instrText xml:space="preserve"> PAGEREF _Toc165369039 \h </w:instrText>
        </w:r>
        <w:r w:rsidR="00555C6F">
          <w:rPr>
            <w:noProof/>
            <w:webHidden/>
          </w:rPr>
        </w:r>
        <w:r w:rsidR="00555C6F">
          <w:rPr>
            <w:noProof/>
            <w:webHidden/>
          </w:rPr>
          <w:fldChar w:fldCharType="separate"/>
        </w:r>
        <w:r w:rsidR="00B24142">
          <w:rPr>
            <w:noProof/>
            <w:webHidden/>
          </w:rPr>
          <w:t>20</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40" w:history="1">
        <w:r w:rsidR="00555C6F" w:rsidRPr="00D4115A">
          <w:rPr>
            <w:rStyle w:val="Hipervnculo"/>
            <w:noProof/>
          </w:rPr>
          <w:t>38.- Condiciones y obligaciones de la empresa contratista</w:t>
        </w:r>
        <w:r w:rsidR="00555C6F">
          <w:rPr>
            <w:noProof/>
            <w:webHidden/>
          </w:rPr>
          <w:tab/>
        </w:r>
        <w:r w:rsidR="00555C6F">
          <w:rPr>
            <w:noProof/>
            <w:webHidden/>
          </w:rPr>
          <w:fldChar w:fldCharType="begin"/>
        </w:r>
        <w:r w:rsidR="00555C6F">
          <w:rPr>
            <w:noProof/>
            <w:webHidden/>
          </w:rPr>
          <w:instrText xml:space="preserve"> PAGEREF _Toc165369040 \h </w:instrText>
        </w:r>
        <w:r w:rsidR="00555C6F">
          <w:rPr>
            <w:noProof/>
            <w:webHidden/>
          </w:rPr>
        </w:r>
        <w:r w:rsidR="00555C6F">
          <w:rPr>
            <w:noProof/>
            <w:webHidden/>
          </w:rPr>
          <w:fldChar w:fldCharType="separate"/>
        </w:r>
        <w:r w:rsidR="00B24142">
          <w:rPr>
            <w:noProof/>
            <w:webHidden/>
          </w:rPr>
          <w:t>21</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41" w:history="1">
        <w:r w:rsidR="00555C6F" w:rsidRPr="00D4115A">
          <w:rPr>
            <w:rStyle w:val="Hipervnculo"/>
            <w:noProof/>
          </w:rPr>
          <w:t>38.1.- Condiciones generales</w:t>
        </w:r>
        <w:r w:rsidR="00555C6F">
          <w:rPr>
            <w:noProof/>
            <w:webHidden/>
          </w:rPr>
          <w:tab/>
        </w:r>
        <w:r w:rsidR="00555C6F">
          <w:rPr>
            <w:noProof/>
            <w:webHidden/>
          </w:rPr>
          <w:fldChar w:fldCharType="begin"/>
        </w:r>
        <w:r w:rsidR="00555C6F">
          <w:rPr>
            <w:noProof/>
            <w:webHidden/>
          </w:rPr>
          <w:instrText xml:space="preserve"> PAGEREF _Toc165369041 \h </w:instrText>
        </w:r>
        <w:r w:rsidR="00555C6F">
          <w:rPr>
            <w:noProof/>
            <w:webHidden/>
          </w:rPr>
        </w:r>
        <w:r w:rsidR="00555C6F">
          <w:rPr>
            <w:noProof/>
            <w:webHidden/>
          </w:rPr>
          <w:fldChar w:fldCharType="separate"/>
        </w:r>
        <w:r w:rsidR="00B24142">
          <w:rPr>
            <w:noProof/>
            <w:webHidden/>
          </w:rPr>
          <w:t>21</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42" w:history="1">
        <w:r w:rsidR="00555C6F" w:rsidRPr="00D4115A">
          <w:rPr>
            <w:rStyle w:val="Hipervnculo"/>
            <w:noProof/>
          </w:rPr>
          <w:t>38.2.- Condiciones especiales de ejecución del contrato</w:t>
        </w:r>
        <w:r w:rsidR="00555C6F">
          <w:rPr>
            <w:noProof/>
            <w:webHidden/>
          </w:rPr>
          <w:tab/>
        </w:r>
        <w:r w:rsidR="00555C6F">
          <w:rPr>
            <w:noProof/>
            <w:webHidden/>
          </w:rPr>
          <w:fldChar w:fldCharType="begin"/>
        </w:r>
        <w:r w:rsidR="00555C6F">
          <w:rPr>
            <w:noProof/>
            <w:webHidden/>
          </w:rPr>
          <w:instrText xml:space="preserve"> PAGEREF _Toc165369042 \h </w:instrText>
        </w:r>
        <w:r w:rsidR="00555C6F">
          <w:rPr>
            <w:noProof/>
            <w:webHidden/>
          </w:rPr>
        </w:r>
        <w:r w:rsidR="00555C6F">
          <w:rPr>
            <w:noProof/>
            <w:webHidden/>
          </w:rPr>
          <w:fldChar w:fldCharType="separate"/>
        </w:r>
        <w:r w:rsidR="00B24142">
          <w:rPr>
            <w:noProof/>
            <w:webHidden/>
          </w:rPr>
          <w:t>21</w:t>
        </w:r>
        <w:r w:rsidR="00555C6F">
          <w:rPr>
            <w:noProof/>
            <w:webHidden/>
          </w:rPr>
          <w:fldChar w:fldCharType="end"/>
        </w:r>
      </w:hyperlink>
    </w:p>
    <w:p w:rsidR="00555C6F" w:rsidRDefault="00740655">
      <w:pPr>
        <w:pStyle w:val="TDC4"/>
        <w:tabs>
          <w:tab w:val="right" w:leader="dot" w:pos="8494"/>
        </w:tabs>
        <w:rPr>
          <w:rFonts w:asciiTheme="minorHAnsi" w:eastAsiaTheme="minorEastAsia" w:hAnsiTheme="minorHAnsi" w:cstheme="minorBidi"/>
          <w:noProof/>
          <w:sz w:val="22"/>
          <w:szCs w:val="22"/>
        </w:rPr>
      </w:pPr>
      <w:hyperlink w:anchor="_Toc165369043" w:history="1">
        <w:r w:rsidR="00555C6F" w:rsidRPr="00D4115A">
          <w:rPr>
            <w:rStyle w:val="Hipervnculo"/>
            <w:rFonts w:cs="Arial"/>
            <w:noProof/>
          </w:rPr>
          <w:t>38.2.1.- Obligaciones laborales, sociales y de protección del medio ambiente</w:t>
        </w:r>
        <w:r w:rsidR="00555C6F">
          <w:rPr>
            <w:noProof/>
            <w:webHidden/>
          </w:rPr>
          <w:tab/>
        </w:r>
        <w:r w:rsidR="00555C6F">
          <w:rPr>
            <w:noProof/>
            <w:webHidden/>
          </w:rPr>
          <w:fldChar w:fldCharType="begin"/>
        </w:r>
        <w:r w:rsidR="00555C6F">
          <w:rPr>
            <w:noProof/>
            <w:webHidden/>
          </w:rPr>
          <w:instrText xml:space="preserve"> PAGEREF _Toc165369043 \h </w:instrText>
        </w:r>
        <w:r w:rsidR="00555C6F">
          <w:rPr>
            <w:noProof/>
            <w:webHidden/>
          </w:rPr>
        </w:r>
        <w:r w:rsidR="00555C6F">
          <w:rPr>
            <w:noProof/>
            <w:webHidden/>
          </w:rPr>
          <w:fldChar w:fldCharType="separate"/>
        </w:r>
        <w:r w:rsidR="00B24142">
          <w:rPr>
            <w:noProof/>
            <w:webHidden/>
          </w:rPr>
          <w:t>22</w:t>
        </w:r>
        <w:r w:rsidR="00555C6F">
          <w:rPr>
            <w:noProof/>
            <w:webHidden/>
          </w:rPr>
          <w:fldChar w:fldCharType="end"/>
        </w:r>
      </w:hyperlink>
    </w:p>
    <w:p w:rsidR="00555C6F" w:rsidRDefault="00740655">
      <w:pPr>
        <w:pStyle w:val="TDC4"/>
        <w:tabs>
          <w:tab w:val="right" w:leader="dot" w:pos="8494"/>
        </w:tabs>
        <w:rPr>
          <w:rFonts w:asciiTheme="minorHAnsi" w:eastAsiaTheme="minorEastAsia" w:hAnsiTheme="minorHAnsi" w:cstheme="minorBidi"/>
          <w:noProof/>
          <w:sz w:val="22"/>
          <w:szCs w:val="22"/>
        </w:rPr>
      </w:pPr>
      <w:hyperlink w:anchor="_Toc165369044" w:history="1">
        <w:r w:rsidR="00555C6F" w:rsidRPr="00D4115A">
          <w:rPr>
            <w:rStyle w:val="Hipervnculo"/>
            <w:rFonts w:cs="Arial"/>
            <w:noProof/>
          </w:rPr>
          <w:t>38.2.2.- Obligaciones relativas al personal afecto a la ejecución del contrato</w:t>
        </w:r>
        <w:r w:rsidR="00555C6F">
          <w:rPr>
            <w:noProof/>
            <w:webHidden/>
          </w:rPr>
          <w:tab/>
        </w:r>
        <w:r w:rsidR="00555C6F">
          <w:rPr>
            <w:noProof/>
            <w:webHidden/>
          </w:rPr>
          <w:fldChar w:fldCharType="begin"/>
        </w:r>
        <w:r w:rsidR="00555C6F">
          <w:rPr>
            <w:noProof/>
            <w:webHidden/>
          </w:rPr>
          <w:instrText xml:space="preserve"> PAGEREF _Toc165369044 \h </w:instrText>
        </w:r>
        <w:r w:rsidR="00555C6F">
          <w:rPr>
            <w:noProof/>
            <w:webHidden/>
          </w:rPr>
        </w:r>
        <w:r w:rsidR="00555C6F">
          <w:rPr>
            <w:noProof/>
            <w:webHidden/>
          </w:rPr>
          <w:fldChar w:fldCharType="separate"/>
        </w:r>
        <w:r w:rsidR="00B24142">
          <w:rPr>
            <w:noProof/>
            <w:webHidden/>
          </w:rPr>
          <w:t>22</w:t>
        </w:r>
        <w:r w:rsidR="00555C6F">
          <w:rPr>
            <w:noProof/>
            <w:webHidden/>
          </w:rPr>
          <w:fldChar w:fldCharType="end"/>
        </w:r>
      </w:hyperlink>
    </w:p>
    <w:p w:rsidR="00555C6F" w:rsidRDefault="00740655">
      <w:pPr>
        <w:pStyle w:val="TDC4"/>
        <w:tabs>
          <w:tab w:val="right" w:leader="dot" w:pos="8494"/>
        </w:tabs>
        <w:rPr>
          <w:rFonts w:asciiTheme="minorHAnsi" w:eastAsiaTheme="minorEastAsia" w:hAnsiTheme="minorHAnsi" w:cstheme="minorBidi"/>
          <w:noProof/>
          <w:sz w:val="22"/>
          <w:szCs w:val="22"/>
        </w:rPr>
      </w:pPr>
      <w:hyperlink w:anchor="_Toc165369045" w:history="1">
        <w:r w:rsidR="00555C6F" w:rsidRPr="00D4115A">
          <w:rPr>
            <w:rStyle w:val="Hipervnculo"/>
            <w:rFonts w:cs="Arial"/>
            <w:noProof/>
          </w:rPr>
          <w:t>38.2.3.- Obligaciones en supuestos de subrogación</w:t>
        </w:r>
        <w:r w:rsidR="00555C6F">
          <w:rPr>
            <w:noProof/>
            <w:webHidden/>
          </w:rPr>
          <w:tab/>
        </w:r>
        <w:r w:rsidR="00555C6F">
          <w:rPr>
            <w:noProof/>
            <w:webHidden/>
          </w:rPr>
          <w:fldChar w:fldCharType="begin"/>
        </w:r>
        <w:r w:rsidR="00555C6F">
          <w:rPr>
            <w:noProof/>
            <w:webHidden/>
          </w:rPr>
          <w:instrText xml:space="preserve"> PAGEREF _Toc165369045 \h </w:instrText>
        </w:r>
        <w:r w:rsidR="00555C6F">
          <w:rPr>
            <w:noProof/>
            <w:webHidden/>
          </w:rPr>
        </w:r>
        <w:r w:rsidR="00555C6F">
          <w:rPr>
            <w:noProof/>
            <w:webHidden/>
          </w:rPr>
          <w:fldChar w:fldCharType="separate"/>
        </w:r>
        <w:r w:rsidR="00B24142">
          <w:rPr>
            <w:noProof/>
            <w:webHidden/>
          </w:rPr>
          <w:t>23</w:t>
        </w:r>
        <w:r w:rsidR="00555C6F">
          <w:rPr>
            <w:noProof/>
            <w:webHidden/>
          </w:rPr>
          <w:fldChar w:fldCharType="end"/>
        </w:r>
      </w:hyperlink>
    </w:p>
    <w:p w:rsidR="00555C6F" w:rsidRDefault="00740655">
      <w:pPr>
        <w:pStyle w:val="TDC4"/>
        <w:tabs>
          <w:tab w:val="right" w:leader="dot" w:pos="8494"/>
        </w:tabs>
        <w:rPr>
          <w:rFonts w:asciiTheme="minorHAnsi" w:eastAsiaTheme="minorEastAsia" w:hAnsiTheme="minorHAnsi" w:cstheme="minorBidi"/>
          <w:noProof/>
          <w:sz w:val="22"/>
          <w:szCs w:val="22"/>
        </w:rPr>
      </w:pPr>
      <w:hyperlink w:anchor="_Toc165369046" w:history="1">
        <w:r w:rsidR="00555C6F" w:rsidRPr="00D4115A">
          <w:rPr>
            <w:rStyle w:val="Hipervnculo"/>
            <w:rFonts w:cs="Arial"/>
            <w:noProof/>
          </w:rPr>
          <w:t>38.2.4.- Obligaciones lingüísticas de ejecución</w:t>
        </w:r>
        <w:r w:rsidR="00555C6F">
          <w:rPr>
            <w:noProof/>
            <w:webHidden/>
          </w:rPr>
          <w:tab/>
        </w:r>
        <w:r w:rsidR="00555C6F">
          <w:rPr>
            <w:noProof/>
            <w:webHidden/>
          </w:rPr>
          <w:fldChar w:fldCharType="begin"/>
        </w:r>
        <w:r w:rsidR="00555C6F">
          <w:rPr>
            <w:noProof/>
            <w:webHidden/>
          </w:rPr>
          <w:instrText xml:space="preserve"> PAGEREF _Toc165369046 \h </w:instrText>
        </w:r>
        <w:r w:rsidR="00555C6F">
          <w:rPr>
            <w:noProof/>
            <w:webHidden/>
          </w:rPr>
        </w:r>
        <w:r w:rsidR="00555C6F">
          <w:rPr>
            <w:noProof/>
            <w:webHidden/>
          </w:rPr>
          <w:fldChar w:fldCharType="separate"/>
        </w:r>
        <w:r w:rsidR="00B24142">
          <w:rPr>
            <w:noProof/>
            <w:webHidden/>
          </w:rPr>
          <w:t>24</w:t>
        </w:r>
        <w:r w:rsidR="00555C6F">
          <w:rPr>
            <w:noProof/>
            <w:webHidden/>
          </w:rPr>
          <w:fldChar w:fldCharType="end"/>
        </w:r>
      </w:hyperlink>
    </w:p>
    <w:p w:rsidR="00555C6F" w:rsidRDefault="00740655">
      <w:pPr>
        <w:pStyle w:val="TDC4"/>
        <w:tabs>
          <w:tab w:val="right" w:leader="dot" w:pos="8494"/>
        </w:tabs>
        <w:rPr>
          <w:rFonts w:asciiTheme="minorHAnsi" w:eastAsiaTheme="minorEastAsia" w:hAnsiTheme="minorHAnsi" w:cstheme="minorBidi"/>
          <w:noProof/>
          <w:sz w:val="22"/>
          <w:szCs w:val="22"/>
        </w:rPr>
      </w:pPr>
      <w:hyperlink w:anchor="_Toc165369047" w:history="1">
        <w:r w:rsidR="00555C6F" w:rsidRPr="00D4115A">
          <w:rPr>
            <w:rStyle w:val="Hipervnculo"/>
            <w:rFonts w:cs="Arial"/>
            <w:noProof/>
          </w:rPr>
          <w:t>38.2.5.- Obligaciones en materia de igualdad de mujeres y hombres</w:t>
        </w:r>
        <w:r w:rsidR="00555C6F">
          <w:rPr>
            <w:noProof/>
            <w:webHidden/>
          </w:rPr>
          <w:tab/>
        </w:r>
        <w:r w:rsidR="00555C6F">
          <w:rPr>
            <w:noProof/>
            <w:webHidden/>
          </w:rPr>
          <w:fldChar w:fldCharType="begin"/>
        </w:r>
        <w:r w:rsidR="00555C6F">
          <w:rPr>
            <w:noProof/>
            <w:webHidden/>
          </w:rPr>
          <w:instrText xml:space="preserve"> PAGEREF _Toc165369047 \h </w:instrText>
        </w:r>
        <w:r w:rsidR="00555C6F">
          <w:rPr>
            <w:noProof/>
            <w:webHidden/>
          </w:rPr>
        </w:r>
        <w:r w:rsidR="00555C6F">
          <w:rPr>
            <w:noProof/>
            <w:webHidden/>
          </w:rPr>
          <w:fldChar w:fldCharType="separate"/>
        </w:r>
        <w:r w:rsidR="00B24142">
          <w:rPr>
            <w:noProof/>
            <w:webHidden/>
          </w:rPr>
          <w:t>24</w:t>
        </w:r>
        <w:r w:rsidR="00555C6F">
          <w:rPr>
            <w:noProof/>
            <w:webHidden/>
          </w:rPr>
          <w:fldChar w:fldCharType="end"/>
        </w:r>
      </w:hyperlink>
    </w:p>
    <w:p w:rsidR="00555C6F" w:rsidRDefault="00740655">
      <w:pPr>
        <w:pStyle w:val="TDC4"/>
        <w:tabs>
          <w:tab w:val="right" w:leader="dot" w:pos="8494"/>
        </w:tabs>
        <w:rPr>
          <w:rFonts w:asciiTheme="minorHAnsi" w:eastAsiaTheme="minorEastAsia" w:hAnsiTheme="minorHAnsi" w:cstheme="minorBidi"/>
          <w:noProof/>
          <w:sz w:val="22"/>
          <w:szCs w:val="22"/>
        </w:rPr>
      </w:pPr>
      <w:hyperlink w:anchor="_Toc165369048" w:history="1">
        <w:r w:rsidR="00555C6F" w:rsidRPr="00D4115A">
          <w:rPr>
            <w:rStyle w:val="Hipervnculo"/>
            <w:rFonts w:cs="Arial"/>
            <w:noProof/>
          </w:rPr>
          <w:t>38.2.6.- Obligaciones en supuestos de subcontratación</w:t>
        </w:r>
        <w:r w:rsidR="00555C6F">
          <w:rPr>
            <w:noProof/>
            <w:webHidden/>
          </w:rPr>
          <w:tab/>
        </w:r>
        <w:r w:rsidR="00555C6F">
          <w:rPr>
            <w:noProof/>
            <w:webHidden/>
          </w:rPr>
          <w:fldChar w:fldCharType="begin"/>
        </w:r>
        <w:r w:rsidR="00555C6F">
          <w:rPr>
            <w:noProof/>
            <w:webHidden/>
          </w:rPr>
          <w:instrText xml:space="preserve"> PAGEREF _Toc165369048 \h </w:instrText>
        </w:r>
        <w:r w:rsidR="00555C6F">
          <w:rPr>
            <w:noProof/>
            <w:webHidden/>
          </w:rPr>
        </w:r>
        <w:r w:rsidR="00555C6F">
          <w:rPr>
            <w:noProof/>
            <w:webHidden/>
          </w:rPr>
          <w:fldChar w:fldCharType="separate"/>
        </w:r>
        <w:r w:rsidR="00B24142">
          <w:rPr>
            <w:noProof/>
            <w:webHidden/>
          </w:rPr>
          <w:t>25</w:t>
        </w:r>
        <w:r w:rsidR="00555C6F">
          <w:rPr>
            <w:noProof/>
            <w:webHidden/>
          </w:rPr>
          <w:fldChar w:fldCharType="end"/>
        </w:r>
      </w:hyperlink>
    </w:p>
    <w:p w:rsidR="00555C6F" w:rsidRDefault="00740655">
      <w:pPr>
        <w:pStyle w:val="TDC4"/>
        <w:tabs>
          <w:tab w:val="right" w:leader="dot" w:pos="8494"/>
        </w:tabs>
        <w:rPr>
          <w:rFonts w:asciiTheme="minorHAnsi" w:eastAsiaTheme="minorEastAsia" w:hAnsiTheme="minorHAnsi" w:cstheme="minorBidi"/>
          <w:noProof/>
          <w:sz w:val="22"/>
          <w:szCs w:val="22"/>
        </w:rPr>
      </w:pPr>
      <w:hyperlink w:anchor="_Toc165369049" w:history="1">
        <w:r w:rsidR="00555C6F" w:rsidRPr="00D4115A">
          <w:rPr>
            <w:rStyle w:val="Hipervnculo"/>
            <w:rFonts w:cs="Arial"/>
            <w:noProof/>
          </w:rPr>
          <w:t>38.2.7.- Obligaciones en materia de seguridad y salud en el trabajo</w:t>
        </w:r>
        <w:r w:rsidR="00555C6F">
          <w:rPr>
            <w:noProof/>
            <w:webHidden/>
          </w:rPr>
          <w:tab/>
        </w:r>
        <w:r w:rsidR="00555C6F">
          <w:rPr>
            <w:noProof/>
            <w:webHidden/>
          </w:rPr>
          <w:fldChar w:fldCharType="begin"/>
        </w:r>
        <w:r w:rsidR="00555C6F">
          <w:rPr>
            <w:noProof/>
            <w:webHidden/>
          </w:rPr>
          <w:instrText xml:space="preserve"> PAGEREF _Toc165369049 \h </w:instrText>
        </w:r>
        <w:r w:rsidR="00555C6F">
          <w:rPr>
            <w:noProof/>
            <w:webHidden/>
          </w:rPr>
        </w:r>
        <w:r w:rsidR="00555C6F">
          <w:rPr>
            <w:noProof/>
            <w:webHidden/>
          </w:rPr>
          <w:fldChar w:fldCharType="separate"/>
        </w:r>
        <w:r w:rsidR="00B24142">
          <w:rPr>
            <w:noProof/>
            <w:webHidden/>
          </w:rPr>
          <w:t>26</w:t>
        </w:r>
        <w:r w:rsidR="00555C6F">
          <w:rPr>
            <w:noProof/>
            <w:webHidden/>
          </w:rPr>
          <w:fldChar w:fldCharType="end"/>
        </w:r>
      </w:hyperlink>
    </w:p>
    <w:p w:rsidR="00555C6F" w:rsidRDefault="00740655">
      <w:pPr>
        <w:pStyle w:val="TDC4"/>
        <w:tabs>
          <w:tab w:val="right" w:leader="dot" w:pos="8494"/>
        </w:tabs>
        <w:rPr>
          <w:rFonts w:asciiTheme="minorHAnsi" w:eastAsiaTheme="minorEastAsia" w:hAnsiTheme="minorHAnsi" w:cstheme="minorBidi"/>
          <w:noProof/>
          <w:sz w:val="22"/>
          <w:szCs w:val="22"/>
        </w:rPr>
      </w:pPr>
      <w:hyperlink w:anchor="_Toc165369050" w:history="1">
        <w:r w:rsidR="00555C6F" w:rsidRPr="00D4115A">
          <w:rPr>
            <w:rStyle w:val="Hipervnculo"/>
            <w:rFonts w:cs="Arial"/>
            <w:noProof/>
          </w:rPr>
          <w:t>38.2.8.- Obligaciones respecto del personal de la empresa contratista</w:t>
        </w:r>
        <w:r w:rsidR="00555C6F">
          <w:rPr>
            <w:noProof/>
            <w:webHidden/>
          </w:rPr>
          <w:tab/>
        </w:r>
        <w:r w:rsidR="00555C6F">
          <w:rPr>
            <w:noProof/>
            <w:webHidden/>
          </w:rPr>
          <w:fldChar w:fldCharType="begin"/>
        </w:r>
        <w:r w:rsidR="00555C6F">
          <w:rPr>
            <w:noProof/>
            <w:webHidden/>
          </w:rPr>
          <w:instrText xml:space="preserve"> PAGEREF _Toc165369050 \h </w:instrText>
        </w:r>
        <w:r w:rsidR="00555C6F">
          <w:rPr>
            <w:noProof/>
            <w:webHidden/>
          </w:rPr>
        </w:r>
        <w:r w:rsidR="00555C6F">
          <w:rPr>
            <w:noProof/>
            <w:webHidden/>
          </w:rPr>
          <w:fldChar w:fldCharType="separate"/>
        </w:r>
        <w:r w:rsidR="00B24142">
          <w:rPr>
            <w:noProof/>
            <w:webHidden/>
          </w:rPr>
          <w:t>28</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51" w:history="1">
        <w:r w:rsidR="00555C6F" w:rsidRPr="00D4115A">
          <w:rPr>
            <w:rStyle w:val="Hipervnculo"/>
            <w:noProof/>
          </w:rPr>
          <w:t>38.3.- Obligaciones en materia de seguridad de la información</w:t>
        </w:r>
        <w:r w:rsidR="00555C6F">
          <w:rPr>
            <w:noProof/>
            <w:webHidden/>
          </w:rPr>
          <w:tab/>
        </w:r>
        <w:r w:rsidR="00555C6F">
          <w:rPr>
            <w:noProof/>
            <w:webHidden/>
          </w:rPr>
          <w:fldChar w:fldCharType="begin"/>
        </w:r>
        <w:r w:rsidR="00555C6F">
          <w:rPr>
            <w:noProof/>
            <w:webHidden/>
          </w:rPr>
          <w:instrText xml:space="preserve"> PAGEREF _Toc165369051 \h </w:instrText>
        </w:r>
        <w:r w:rsidR="00555C6F">
          <w:rPr>
            <w:noProof/>
            <w:webHidden/>
          </w:rPr>
        </w:r>
        <w:r w:rsidR="00555C6F">
          <w:rPr>
            <w:noProof/>
            <w:webHidden/>
          </w:rPr>
          <w:fldChar w:fldCharType="separate"/>
        </w:r>
        <w:r w:rsidR="00B24142">
          <w:rPr>
            <w:noProof/>
            <w:webHidden/>
          </w:rPr>
          <w:t>29</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52" w:history="1">
        <w:r w:rsidR="00555C6F" w:rsidRPr="00D4115A">
          <w:rPr>
            <w:rStyle w:val="Hipervnculo"/>
            <w:noProof/>
          </w:rPr>
          <w:t>38.4.- Obligaciones referentes al cumplimiento del Código de Conducta y Marco de Integridad Institucional aplicable a la contratación pública</w:t>
        </w:r>
        <w:r w:rsidR="00555C6F">
          <w:rPr>
            <w:noProof/>
            <w:webHidden/>
          </w:rPr>
          <w:tab/>
        </w:r>
        <w:r w:rsidR="00555C6F">
          <w:rPr>
            <w:noProof/>
            <w:webHidden/>
          </w:rPr>
          <w:fldChar w:fldCharType="begin"/>
        </w:r>
        <w:r w:rsidR="00555C6F">
          <w:rPr>
            <w:noProof/>
            <w:webHidden/>
          </w:rPr>
          <w:instrText xml:space="preserve"> PAGEREF _Toc165369052 \h </w:instrText>
        </w:r>
        <w:r w:rsidR="00555C6F">
          <w:rPr>
            <w:noProof/>
            <w:webHidden/>
          </w:rPr>
        </w:r>
        <w:r w:rsidR="00555C6F">
          <w:rPr>
            <w:noProof/>
            <w:webHidden/>
          </w:rPr>
          <w:fldChar w:fldCharType="separate"/>
        </w:r>
        <w:r w:rsidR="00B24142">
          <w:rPr>
            <w:noProof/>
            <w:webHidden/>
          </w:rPr>
          <w:t>31</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53" w:history="1">
        <w:r w:rsidR="00555C6F" w:rsidRPr="00D4115A">
          <w:rPr>
            <w:rStyle w:val="Hipervnculo"/>
            <w:noProof/>
          </w:rPr>
          <w:t>38.5.- Obligaciones relativas a la gestión de permisos, licencias y autorizaciones</w:t>
        </w:r>
        <w:r w:rsidR="00555C6F">
          <w:rPr>
            <w:noProof/>
            <w:webHidden/>
          </w:rPr>
          <w:tab/>
        </w:r>
        <w:r w:rsidR="00555C6F">
          <w:rPr>
            <w:noProof/>
            <w:webHidden/>
          </w:rPr>
          <w:fldChar w:fldCharType="begin"/>
        </w:r>
        <w:r w:rsidR="00555C6F">
          <w:rPr>
            <w:noProof/>
            <w:webHidden/>
          </w:rPr>
          <w:instrText xml:space="preserve"> PAGEREF _Toc165369053 \h </w:instrText>
        </w:r>
        <w:r w:rsidR="00555C6F">
          <w:rPr>
            <w:noProof/>
            <w:webHidden/>
          </w:rPr>
        </w:r>
        <w:r w:rsidR="00555C6F">
          <w:rPr>
            <w:noProof/>
            <w:webHidden/>
          </w:rPr>
          <w:fldChar w:fldCharType="separate"/>
        </w:r>
        <w:r w:rsidR="00B24142">
          <w:rPr>
            <w:noProof/>
            <w:webHidden/>
          </w:rPr>
          <w:t>31</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54" w:history="1">
        <w:r w:rsidR="00555C6F" w:rsidRPr="00D4115A">
          <w:rPr>
            <w:rStyle w:val="Hipervnculo"/>
            <w:noProof/>
          </w:rPr>
          <w:t>38.6.- Gastos exigibles a la contratista</w:t>
        </w:r>
        <w:r w:rsidR="00555C6F">
          <w:rPr>
            <w:noProof/>
            <w:webHidden/>
          </w:rPr>
          <w:tab/>
        </w:r>
        <w:r w:rsidR="00555C6F">
          <w:rPr>
            <w:noProof/>
            <w:webHidden/>
          </w:rPr>
          <w:fldChar w:fldCharType="begin"/>
        </w:r>
        <w:r w:rsidR="00555C6F">
          <w:rPr>
            <w:noProof/>
            <w:webHidden/>
          </w:rPr>
          <w:instrText xml:space="preserve"> PAGEREF _Toc165369054 \h </w:instrText>
        </w:r>
        <w:r w:rsidR="00555C6F">
          <w:rPr>
            <w:noProof/>
            <w:webHidden/>
          </w:rPr>
        </w:r>
        <w:r w:rsidR="00555C6F">
          <w:rPr>
            <w:noProof/>
            <w:webHidden/>
          </w:rPr>
          <w:fldChar w:fldCharType="separate"/>
        </w:r>
        <w:r w:rsidR="00B24142">
          <w:rPr>
            <w:noProof/>
            <w:webHidden/>
          </w:rPr>
          <w:t>31</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55" w:history="1">
        <w:r w:rsidR="00555C6F" w:rsidRPr="00D4115A">
          <w:rPr>
            <w:rStyle w:val="Hipervnculo"/>
            <w:noProof/>
          </w:rPr>
          <w:t>38.7.- Programa de trabajo</w:t>
        </w:r>
        <w:r w:rsidR="00555C6F">
          <w:rPr>
            <w:noProof/>
            <w:webHidden/>
          </w:rPr>
          <w:tab/>
        </w:r>
        <w:r w:rsidR="00555C6F">
          <w:rPr>
            <w:noProof/>
            <w:webHidden/>
          </w:rPr>
          <w:fldChar w:fldCharType="begin"/>
        </w:r>
        <w:r w:rsidR="00555C6F">
          <w:rPr>
            <w:noProof/>
            <w:webHidden/>
          </w:rPr>
          <w:instrText xml:space="preserve"> PAGEREF _Toc165369055 \h </w:instrText>
        </w:r>
        <w:r w:rsidR="00555C6F">
          <w:rPr>
            <w:noProof/>
            <w:webHidden/>
          </w:rPr>
        </w:r>
        <w:r w:rsidR="00555C6F">
          <w:rPr>
            <w:noProof/>
            <w:webHidden/>
          </w:rPr>
          <w:fldChar w:fldCharType="separate"/>
        </w:r>
        <w:r w:rsidR="00B24142">
          <w:rPr>
            <w:noProof/>
            <w:webHidden/>
          </w:rPr>
          <w:t>31</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56" w:history="1">
        <w:r w:rsidR="00555C6F" w:rsidRPr="00D4115A">
          <w:rPr>
            <w:rStyle w:val="Hipervnculo"/>
            <w:noProof/>
          </w:rPr>
          <w:t>39.- Especialidades en relación al contrato de elaboración de proyectos de obras</w:t>
        </w:r>
        <w:r w:rsidR="00555C6F">
          <w:rPr>
            <w:noProof/>
            <w:webHidden/>
          </w:rPr>
          <w:tab/>
        </w:r>
        <w:r w:rsidR="00555C6F">
          <w:rPr>
            <w:noProof/>
            <w:webHidden/>
          </w:rPr>
          <w:fldChar w:fldCharType="begin"/>
        </w:r>
        <w:r w:rsidR="00555C6F">
          <w:rPr>
            <w:noProof/>
            <w:webHidden/>
          </w:rPr>
          <w:instrText xml:space="preserve"> PAGEREF _Toc165369056 \h </w:instrText>
        </w:r>
        <w:r w:rsidR="00555C6F">
          <w:rPr>
            <w:noProof/>
            <w:webHidden/>
          </w:rPr>
        </w:r>
        <w:r w:rsidR="00555C6F">
          <w:rPr>
            <w:noProof/>
            <w:webHidden/>
          </w:rPr>
          <w:fldChar w:fldCharType="separate"/>
        </w:r>
        <w:r w:rsidR="00B24142">
          <w:rPr>
            <w:noProof/>
            <w:webHidden/>
          </w:rPr>
          <w:t>32</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57" w:history="1">
        <w:r w:rsidR="00555C6F" w:rsidRPr="00D4115A">
          <w:rPr>
            <w:rStyle w:val="Hipervnculo"/>
            <w:noProof/>
          </w:rPr>
          <w:t>39.1.- Subsanación de errores y corrección de deficiencias</w:t>
        </w:r>
        <w:r w:rsidR="00555C6F">
          <w:rPr>
            <w:noProof/>
            <w:webHidden/>
          </w:rPr>
          <w:tab/>
        </w:r>
        <w:r w:rsidR="00555C6F">
          <w:rPr>
            <w:noProof/>
            <w:webHidden/>
          </w:rPr>
          <w:fldChar w:fldCharType="begin"/>
        </w:r>
        <w:r w:rsidR="00555C6F">
          <w:rPr>
            <w:noProof/>
            <w:webHidden/>
          </w:rPr>
          <w:instrText xml:space="preserve"> PAGEREF _Toc165369057 \h </w:instrText>
        </w:r>
        <w:r w:rsidR="00555C6F">
          <w:rPr>
            <w:noProof/>
            <w:webHidden/>
          </w:rPr>
        </w:r>
        <w:r w:rsidR="00555C6F">
          <w:rPr>
            <w:noProof/>
            <w:webHidden/>
          </w:rPr>
          <w:fldChar w:fldCharType="separate"/>
        </w:r>
        <w:r w:rsidR="00B24142">
          <w:rPr>
            <w:noProof/>
            <w:webHidden/>
          </w:rPr>
          <w:t>32</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58" w:history="1">
        <w:r w:rsidR="00555C6F" w:rsidRPr="00D4115A">
          <w:rPr>
            <w:rStyle w:val="Hipervnculo"/>
            <w:noProof/>
          </w:rPr>
          <w:t>39.2.- Indemnizaciones por desviaciones en la ejecución de obras y responsabilidad por defectos o errores del proyecto</w:t>
        </w:r>
        <w:r w:rsidR="00555C6F">
          <w:rPr>
            <w:noProof/>
            <w:webHidden/>
          </w:rPr>
          <w:tab/>
        </w:r>
        <w:r w:rsidR="00555C6F">
          <w:rPr>
            <w:noProof/>
            <w:webHidden/>
          </w:rPr>
          <w:fldChar w:fldCharType="begin"/>
        </w:r>
        <w:r w:rsidR="00555C6F">
          <w:rPr>
            <w:noProof/>
            <w:webHidden/>
          </w:rPr>
          <w:instrText xml:space="preserve"> PAGEREF _Toc165369058 \h </w:instrText>
        </w:r>
        <w:r w:rsidR="00555C6F">
          <w:rPr>
            <w:noProof/>
            <w:webHidden/>
          </w:rPr>
        </w:r>
        <w:r w:rsidR="00555C6F">
          <w:rPr>
            <w:noProof/>
            <w:webHidden/>
          </w:rPr>
          <w:fldChar w:fldCharType="separate"/>
        </w:r>
        <w:r w:rsidR="00B24142">
          <w:rPr>
            <w:noProof/>
            <w:webHidden/>
          </w:rPr>
          <w:t>32</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59" w:history="1">
        <w:r w:rsidR="00555C6F" w:rsidRPr="00D4115A">
          <w:rPr>
            <w:rStyle w:val="Hipervnculo"/>
            <w:noProof/>
          </w:rPr>
          <w:t>40.- Especialidades en relación a los contratos de prestación de servicios que conlleven prestaciones directas a favor de la ciudadanía</w:t>
        </w:r>
        <w:r w:rsidR="00555C6F">
          <w:rPr>
            <w:noProof/>
            <w:webHidden/>
          </w:rPr>
          <w:tab/>
        </w:r>
        <w:r w:rsidR="00555C6F">
          <w:rPr>
            <w:noProof/>
            <w:webHidden/>
          </w:rPr>
          <w:fldChar w:fldCharType="begin"/>
        </w:r>
        <w:r w:rsidR="00555C6F">
          <w:rPr>
            <w:noProof/>
            <w:webHidden/>
          </w:rPr>
          <w:instrText xml:space="preserve"> PAGEREF _Toc165369059 \h </w:instrText>
        </w:r>
        <w:r w:rsidR="00555C6F">
          <w:rPr>
            <w:noProof/>
            <w:webHidden/>
          </w:rPr>
        </w:r>
        <w:r w:rsidR="00555C6F">
          <w:rPr>
            <w:noProof/>
            <w:webHidden/>
          </w:rPr>
          <w:fldChar w:fldCharType="separate"/>
        </w:r>
        <w:r w:rsidR="00B24142">
          <w:rPr>
            <w:noProof/>
            <w:webHidden/>
          </w:rPr>
          <w:t>33</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60" w:history="1">
        <w:r w:rsidR="00555C6F" w:rsidRPr="00D4115A">
          <w:rPr>
            <w:rStyle w:val="Hipervnculo"/>
            <w:noProof/>
          </w:rPr>
          <w:t>41.- Derechos de la propiedad intelectual</w:t>
        </w:r>
        <w:r w:rsidR="00555C6F">
          <w:rPr>
            <w:noProof/>
            <w:webHidden/>
          </w:rPr>
          <w:tab/>
        </w:r>
        <w:r w:rsidR="00555C6F">
          <w:rPr>
            <w:noProof/>
            <w:webHidden/>
          </w:rPr>
          <w:fldChar w:fldCharType="begin"/>
        </w:r>
        <w:r w:rsidR="00555C6F">
          <w:rPr>
            <w:noProof/>
            <w:webHidden/>
          </w:rPr>
          <w:instrText xml:space="preserve"> PAGEREF _Toc165369060 \h </w:instrText>
        </w:r>
        <w:r w:rsidR="00555C6F">
          <w:rPr>
            <w:noProof/>
            <w:webHidden/>
          </w:rPr>
        </w:r>
        <w:r w:rsidR="00555C6F">
          <w:rPr>
            <w:noProof/>
            <w:webHidden/>
          </w:rPr>
          <w:fldChar w:fldCharType="separate"/>
        </w:r>
        <w:r w:rsidR="00B24142">
          <w:rPr>
            <w:noProof/>
            <w:webHidden/>
          </w:rPr>
          <w:t>33</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61" w:history="1">
        <w:r w:rsidR="00555C6F" w:rsidRPr="00D4115A">
          <w:rPr>
            <w:rStyle w:val="Hipervnculo"/>
            <w:noProof/>
          </w:rPr>
          <w:t>42.- Penalidades por demora y otras penalidades</w:t>
        </w:r>
        <w:r w:rsidR="00555C6F">
          <w:rPr>
            <w:noProof/>
            <w:webHidden/>
          </w:rPr>
          <w:tab/>
        </w:r>
        <w:r w:rsidR="00555C6F">
          <w:rPr>
            <w:noProof/>
            <w:webHidden/>
          </w:rPr>
          <w:fldChar w:fldCharType="begin"/>
        </w:r>
        <w:r w:rsidR="00555C6F">
          <w:rPr>
            <w:noProof/>
            <w:webHidden/>
          </w:rPr>
          <w:instrText xml:space="preserve"> PAGEREF _Toc165369061 \h </w:instrText>
        </w:r>
        <w:r w:rsidR="00555C6F">
          <w:rPr>
            <w:noProof/>
            <w:webHidden/>
          </w:rPr>
        </w:r>
        <w:r w:rsidR="00555C6F">
          <w:rPr>
            <w:noProof/>
            <w:webHidden/>
          </w:rPr>
          <w:fldChar w:fldCharType="separate"/>
        </w:r>
        <w:r w:rsidR="00B24142">
          <w:rPr>
            <w:noProof/>
            <w:webHidden/>
          </w:rPr>
          <w:t>33</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62" w:history="1">
        <w:r w:rsidR="00555C6F" w:rsidRPr="00D4115A">
          <w:rPr>
            <w:rStyle w:val="Hipervnculo"/>
            <w:noProof/>
          </w:rPr>
          <w:t>43.- Modificaciones del contrato</w:t>
        </w:r>
        <w:r w:rsidR="00555C6F">
          <w:rPr>
            <w:noProof/>
            <w:webHidden/>
          </w:rPr>
          <w:tab/>
        </w:r>
        <w:r w:rsidR="00555C6F">
          <w:rPr>
            <w:noProof/>
            <w:webHidden/>
          </w:rPr>
          <w:fldChar w:fldCharType="begin"/>
        </w:r>
        <w:r w:rsidR="00555C6F">
          <w:rPr>
            <w:noProof/>
            <w:webHidden/>
          </w:rPr>
          <w:instrText xml:space="preserve"> PAGEREF _Toc165369062 \h </w:instrText>
        </w:r>
        <w:r w:rsidR="00555C6F">
          <w:rPr>
            <w:noProof/>
            <w:webHidden/>
          </w:rPr>
        </w:r>
        <w:r w:rsidR="00555C6F">
          <w:rPr>
            <w:noProof/>
            <w:webHidden/>
          </w:rPr>
          <w:fldChar w:fldCharType="separate"/>
        </w:r>
        <w:r w:rsidR="00B24142">
          <w:rPr>
            <w:noProof/>
            <w:webHidden/>
          </w:rPr>
          <w:t>34</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63" w:history="1">
        <w:r w:rsidR="00555C6F" w:rsidRPr="00D4115A">
          <w:rPr>
            <w:rStyle w:val="Hipervnculo"/>
            <w:noProof/>
          </w:rPr>
          <w:t>43.1.- Modificaciones previstas</w:t>
        </w:r>
        <w:r w:rsidR="00555C6F">
          <w:rPr>
            <w:noProof/>
            <w:webHidden/>
          </w:rPr>
          <w:tab/>
        </w:r>
        <w:r w:rsidR="00555C6F">
          <w:rPr>
            <w:noProof/>
            <w:webHidden/>
          </w:rPr>
          <w:fldChar w:fldCharType="begin"/>
        </w:r>
        <w:r w:rsidR="00555C6F">
          <w:rPr>
            <w:noProof/>
            <w:webHidden/>
          </w:rPr>
          <w:instrText xml:space="preserve"> PAGEREF _Toc165369063 \h </w:instrText>
        </w:r>
        <w:r w:rsidR="00555C6F">
          <w:rPr>
            <w:noProof/>
            <w:webHidden/>
          </w:rPr>
        </w:r>
        <w:r w:rsidR="00555C6F">
          <w:rPr>
            <w:noProof/>
            <w:webHidden/>
          </w:rPr>
          <w:fldChar w:fldCharType="separate"/>
        </w:r>
        <w:r w:rsidR="00B24142">
          <w:rPr>
            <w:noProof/>
            <w:webHidden/>
          </w:rPr>
          <w:t>35</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64" w:history="1">
        <w:r w:rsidR="00555C6F" w:rsidRPr="00D4115A">
          <w:rPr>
            <w:rStyle w:val="Hipervnculo"/>
            <w:noProof/>
          </w:rPr>
          <w:t>43.2.- Modificaciones no previstas</w:t>
        </w:r>
        <w:r w:rsidR="00555C6F">
          <w:rPr>
            <w:noProof/>
            <w:webHidden/>
          </w:rPr>
          <w:tab/>
        </w:r>
        <w:r w:rsidR="00555C6F">
          <w:rPr>
            <w:noProof/>
            <w:webHidden/>
          </w:rPr>
          <w:fldChar w:fldCharType="begin"/>
        </w:r>
        <w:r w:rsidR="00555C6F">
          <w:rPr>
            <w:noProof/>
            <w:webHidden/>
          </w:rPr>
          <w:instrText xml:space="preserve"> PAGEREF _Toc165369064 \h </w:instrText>
        </w:r>
        <w:r w:rsidR="00555C6F">
          <w:rPr>
            <w:noProof/>
            <w:webHidden/>
          </w:rPr>
        </w:r>
        <w:r w:rsidR="00555C6F">
          <w:rPr>
            <w:noProof/>
            <w:webHidden/>
          </w:rPr>
          <w:fldChar w:fldCharType="separate"/>
        </w:r>
        <w:r w:rsidR="00B24142">
          <w:rPr>
            <w:noProof/>
            <w:webHidden/>
          </w:rPr>
          <w:t>35</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65" w:history="1">
        <w:r w:rsidR="00555C6F" w:rsidRPr="00D4115A">
          <w:rPr>
            <w:rStyle w:val="Hipervnculo"/>
            <w:noProof/>
          </w:rPr>
          <w:t>43.3.- Régimen de modificación</w:t>
        </w:r>
        <w:r w:rsidR="00555C6F">
          <w:rPr>
            <w:noProof/>
            <w:webHidden/>
          </w:rPr>
          <w:tab/>
        </w:r>
        <w:r w:rsidR="00555C6F">
          <w:rPr>
            <w:noProof/>
            <w:webHidden/>
          </w:rPr>
          <w:fldChar w:fldCharType="begin"/>
        </w:r>
        <w:r w:rsidR="00555C6F">
          <w:rPr>
            <w:noProof/>
            <w:webHidden/>
          </w:rPr>
          <w:instrText xml:space="preserve"> PAGEREF _Toc165369065 \h </w:instrText>
        </w:r>
        <w:r w:rsidR="00555C6F">
          <w:rPr>
            <w:noProof/>
            <w:webHidden/>
          </w:rPr>
        </w:r>
        <w:r w:rsidR="00555C6F">
          <w:rPr>
            <w:noProof/>
            <w:webHidden/>
          </w:rPr>
          <w:fldChar w:fldCharType="separate"/>
        </w:r>
        <w:r w:rsidR="00B24142">
          <w:rPr>
            <w:noProof/>
            <w:webHidden/>
          </w:rPr>
          <w:t>35</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66" w:history="1">
        <w:r w:rsidR="00555C6F" w:rsidRPr="00D4115A">
          <w:rPr>
            <w:rStyle w:val="Hipervnculo"/>
            <w:noProof/>
          </w:rPr>
          <w:t>44.- Abonos a la contratista</w:t>
        </w:r>
        <w:r w:rsidR="00555C6F">
          <w:rPr>
            <w:noProof/>
            <w:webHidden/>
          </w:rPr>
          <w:tab/>
        </w:r>
        <w:r w:rsidR="00555C6F">
          <w:rPr>
            <w:noProof/>
            <w:webHidden/>
          </w:rPr>
          <w:fldChar w:fldCharType="begin"/>
        </w:r>
        <w:r w:rsidR="00555C6F">
          <w:rPr>
            <w:noProof/>
            <w:webHidden/>
          </w:rPr>
          <w:instrText xml:space="preserve"> PAGEREF _Toc165369066 \h </w:instrText>
        </w:r>
        <w:r w:rsidR="00555C6F">
          <w:rPr>
            <w:noProof/>
            <w:webHidden/>
          </w:rPr>
        </w:r>
        <w:r w:rsidR="00555C6F">
          <w:rPr>
            <w:noProof/>
            <w:webHidden/>
          </w:rPr>
          <w:fldChar w:fldCharType="separate"/>
        </w:r>
        <w:r w:rsidR="00B24142">
          <w:rPr>
            <w:noProof/>
            <w:webHidden/>
          </w:rPr>
          <w:t>35</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67" w:history="1">
        <w:r w:rsidR="00555C6F" w:rsidRPr="00D4115A">
          <w:rPr>
            <w:rStyle w:val="Hipervnculo"/>
            <w:noProof/>
          </w:rPr>
          <w:t>45.- Suspensión del contrato</w:t>
        </w:r>
        <w:r w:rsidR="00555C6F">
          <w:rPr>
            <w:noProof/>
            <w:webHidden/>
          </w:rPr>
          <w:tab/>
        </w:r>
        <w:r w:rsidR="00555C6F">
          <w:rPr>
            <w:noProof/>
            <w:webHidden/>
          </w:rPr>
          <w:fldChar w:fldCharType="begin"/>
        </w:r>
        <w:r w:rsidR="00555C6F">
          <w:rPr>
            <w:noProof/>
            <w:webHidden/>
          </w:rPr>
          <w:instrText xml:space="preserve"> PAGEREF _Toc165369067 \h </w:instrText>
        </w:r>
        <w:r w:rsidR="00555C6F">
          <w:rPr>
            <w:noProof/>
            <w:webHidden/>
          </w:rPr>
        </w:r>
        <w:r w:rsidR="00555C6F">
          <w:rPr>
            <w:noProof/>
            <w:webHidden/>
          </w:rPr>
          <w:fldChar w:fldCharType="separate"/>
        </w:r>
        <w:r w:rsidR="00B24142">
          <w:rPr>
            <w:noProof/>
            <w:webHidden/>
          </w:rPr>
          <w:t>36</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68" w:history="1">
        <w:r w:rsidR="00555C6F" w:rsidRPr="00D4115A">
          <w:rPr>
            <w:rStyle w:val="Hipervnculo"/>
            <w:noProof/>
          </w:rPr>
          <w:t>46.- Recepción y plazo de garantía</w:t>
        </w:r>
        <w:r w:rsidR="00555C6F">
          <w:rPr>
            <w:noProof/>
            <w:webHidden/>
          </w:rPr>
          <w:tab/>
        </w:r>
        <w:r w:rsidR="00555C6F">
          <w:rPr>
            <w:noProof/>
            <w:webHidden/>
          </w:rPr>
          <w:fldChar w:fldCharType="begin"/>
        </w:r>
        <w:r w:rsidR="00555C6F">
          <w:rPr>
            <w:noProof/>
            <w:webHidden/>
          </w:rPr>
          <w:instrText xml:space="preserve"> PAGEREF _Toc165369068 \h </w:instrText>
        </w:r>
        <w:r w:rsidR="00555C6F">
          <w:rPr>
            <w:noProof/>
            <w:webHidden/>
          </w:rPr>
        </w:r>
        <w:r w:rsidR="00555C6F">
          <w:rPr>
            <w:noProof/>
            <w:webHidden/>
          </w:rPr>
          <w:fldChar w:fldCharType="separate"/>
        </w:r>
        <w:r w:rsidR="00B24142">
          <w:rPr>
            <w:noProof/>
            <w:webHidden/>
          </w:rPr>
          <w:t>37</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69" w:history="1">
        <w:r w:rsidR="00555C6F" w:rsidRPr="00D4115A">
          <w:rPr>
            <w:rStyle w:val="Hipervnculo"/>
            <w:noProof/>
          </w:rPr>
          <w:t>46.1.- Recepción y liquidación</w:t>
        </w:r>
        <w:r w:rsidR="00555C6F">
          <w:rPr>
            <w:noProof/>
            <w:webHidden/>
          </w:rPr>
          <w:tab/>
        </w:r>
        <w:r w:rsidR="00555C6F">
          <w:rPr>
            <w:noProof/>
            <w:webHidden/>
          </w:rPr>
          <w:fldChar w:fldCharType="begin"/>
        </w:r>
        <w:r w:rsidR="00555C6F">
          <w:rPr>
            <w:noProof/>
            <w:webHidden/>
          </w:rPr>
          <w:instrText xml:space="preserve"> PAGEREF _Toc165369069 \h </w:instrText>
        </w:r>
        <w:r w:rsidR="00555C6F">
          <w:rPr>
            <w:noProof/>
            <w:webHidden/>
          </w:rPr>
        </w:r>
        <w:r w:rsidR="00555C6F">
          <w:rPr>
            <w:noProof/>
            <w:webHidden/>
          </w:rPr>
          <w:fldChar w:fldCharType="separate"/>
        </w:r>
        <w:r w:rsidR="00B24142">
          <w:rPr>
            <w:noProof/>
            <w:webHidden/>
          </w:rPr>
          <w:t>37</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70" w:history="1">
        <w:r w:rsidR="00555C6F" w:rsidRPr="00D4115A">
          <w:rPr>
            <w:rStyle w:val="Hipervnculo"/>
            <w:noProof/>
          </w:rPr>
          <w:t>46.2.- Plazo de garantía</w:t>
        </w:r>
        <w:r w:rsidR="00555C6F">
          <w:rPr>
            <w:noProof/>
            <w:webHidden/>
          </w:rPr>
          <w:tab/>
        </w:r>
        <w:r w:rsidR="00555C6F">
          <w:rPr>
            <w:noProof/>
            <w:webHidden/>
          </w:rPr>
          <w:fldChar w:fldCharType="begin"/>
        </w:r>
        <w:r w:rsidR="00555C6F">
          <w:rPr>
            <w:noProof/>
            <w:webHidden/>
          </w:rPr>
          <w:instrText xml:space="preserve"> PAGEREF _Toc165369070 \h </w:instrText>
        </w:r>
        <w:r w:rsidR="00555C6F">
          <w:rPr>
            <w:noProof/>
            <w:webHidden/>
          </w:rPr>
        </w:r>
        <w:r w:rsidR="00555C6F">
          <w:rPr>
            <w:noProof/>
            <w:webHidden/>
          </w:rPr>
          <w:fldChar w:fldCharType="separate"/>
        </w:r>
        <w:r w:rsidR="00B24142">
          <w:rPr>
            <w:noProof/>
            <w:webHidden/>
          </w:rPr>
          <w:t>37</w:t>
        </w:r>
        <w:r w:rsidR="00555C6F">
          <w:rPr>
            <w:noProof/>
            <w:webHidden/>
          </w:rPr>
          <w:fldChar w:fldCharType="end"/>
        </w:r>
      </w:hyperlink>
    </w:p>
    <w:p w:rsidR="00555C6F" w:rsidRDefault="00740655">
      <w:pPr>
        <w:pStyle w:val="TDC3"/>
        <w:tabs>
          <w:tab w:val="right" w:leader="dot" w:pos="8494"/>
        </w:tabs>
        <w:rPr>
          <w:rFonts w:asciiTheme="minorHAnsi" w:eastAsiaTheme="minorEastAsia" w:hAnsiTheme="minorHAnsi" w:cstheme="minorBidi"/>
          <w:noProof/>
          <w:sz w:val="22"/>
          <w:szCs w:val="22"/>
        </w:rPr>
      </w:pPr>
      <w:hyperlink w:anchor="_Toc165369071" w:history="1">
        <w:r w:rsidR="00555C6F" w:rsidRPr="00D4115A">
          <w:rPr>
            <w:rStyle w:val="Hipervnculo"/>
            <w:noProof/>
          </w:rPr>
          <w:t>46.3.- Devolución de la garantía</w:t>
        </w:r>
        <w:r w:rsidR="00555C6F">
          <w:rPr>
            <w:noProof/>
            <w:webHidden/>
          </w:rPr>
          <w:tab/>
        </w:r>
        <w:r w:rsidR="00555C6F">
          <w:rPr>
            <w:noProof/>
            <w:webHidden/>
          </w:rPr>
          <w:fldChar w:fldCharType="begin"/>
        </w:r>
        <w:r w:rsidR="00555C6F">
          <w:rPr>
            <w:noProof/>
            <w:webHidden/>
          </w:rPr>
          <w:instrText xml:space="preserve"> PAGEREF _Toc165369071 \h </w:instrText>
        </w:r>
        <w:r w:rsidR="00555C6F">
          <w:rPr>
            <w:noProof/>
            <w:webHidden/>
          </w:rPr>
        </w:r>
        <w:r w:rsidR="00555C6F">
          <w:rPr>
            <w:noProof/>
            <w:webHidden/>
          </w:rPr>
          <w:fldChar w:fldCharType="separate"/>
        </w:r>
        <w:r w:rsidR="00B24142">
          <w:rPr>
            <w:noProof/>
            <w:webHidden/>
          </w:rPr>
          <w:t>37</w:t>
        </w:r>
        <w:r w:rsidR="00555C6F">
          <w:rPr>
            <w:noProof/>
            <w:webHidden/>
          </w:rPr>
          <w:fldChar w:fldCharType="end"/>
        </w:r>
      </w:hyperlink>
    </w:p>
    <w:p w:rsidR="00555C6F" w:rsidRDefault="00740655">
      <w:pPr>
        <w:pStyle w:val="TDC2"/>
        <w:rPr>
          <w:rFonts w:asciiTheme="minorHAnsi" w:eastAsiaTheme="minorEastAsia" w:hAnsiTheme="minorHAnsi" w:cstheme="minorBidi"/>
          <w:noProof/>
          <w:sz w:val="22"/>
          <w:szCs w:val="22"/>
        </w:rPr>
      </w:pPr>
      <w:hyperlink w:anchor="_Toc165369072" w:history="1">
        <w:r w:rsidR="00555C6F" w:rsidRPr="00D4115A">
          <w:rPr>
            <w:rStyle w:val="Hipervnculo"/>
            <w:noProof/>
          </w:rPr>
          <w:t>47.- Resolución del contrato</w:t>
        </w:r>
        <w:r w:rsidR="00555C6F">
          <w:rPr>
            <w:noProof/>
            <w:webHidden/>
          </w:rPr>
          <w:tab/>
        </w:r>
        <w:r w:rsidR="00555C6F">
          <w:rPr>
            <w:noProof/>
            <w:webHidden/>
          </w:rPr>
          <w:fldChar w:fldCharType="begin"/>
        </w:r>
        <w:r w:rsidR="00555C6F">
          <w:rPr>
            <w:noProof/>
            <w:webHidden/>
          </w:rPr>
          <w:instrText xml:space="preserve"> PAGEREF _Toc165369072 \h </w:instrText>
        </w:r>
        <w:r w:rsidR="00555C6F">
          <w:rPr>
            <w:noProof/>
            <w:webHidden/>
          </w:rPr>
        </w:r>
        <w:r w:rsidR="00555C6F">
          <w:rPr>
            <w:noProof/>
            <w:webHidden/>
          </w:rPr>
          <w:fldChar w:fldCharType="separate"/>
        </w:r>
        <w:r w:rsidR="00B24142">
          <w:rPr>
            <w:noProof/>
            <w:webHidden/>
          </w:rPr>
          <w:t>37</w:t>
        </w:r>
        <w:r w:rsidR="00555C6F">
          <w:rPr>
            <w:noProof/>
            <w:webHidden/>
          </w:rPr>
          <w:fldChar w:fldCharType="end"/>
        </w:r>
      </w:hyperlink>
    </w:p>
    <w:p w:rsidR="00555C6F" w:rsidRDefault="00740655">
      <w:pPr>
        <w:pStyle w:val="TDC1"/>
        <w:rPr>
          <w:rFonts w:asciiTheme="minorHAnsi" w:eastAsiaTheme="minorEastAsia" w:hAnsiTheme="minorHAnsi" w:cstheme="minorBidi"/>
          <w:b w:val="0"/>
          <w:noProof/>
          <w:sz w:val="22"/>
          <w:szCs w:val="22"/>
          <w:lang w:val="es-ES"/>
        </w:rPr>
      </w:pPr>
      <w:hyperlink w:anchor="_Toc165369073" w:history="1">
        <w:r w:rsidR="00555C6F" w:rsidRPr="00D4115A">
          <w:rPr>
            <w:rStyle w:val="Hipervnculo"/>
            <w:noProof/>
          </w:rPr>
          <w:t>ANEXO I.- INSTRUCCIONES PARA LA LICITACIÓN ELECTRÓNICA</w:t>
        </w:r>
        <w:r w:rsidR="00555C6F">
          <w:rPr>
            <w:noProof/>
            <w:webHidden/>
          </w:rPr>
          <w:tab/>
        </w:r>
        <w:r w:rsidR="00555C6F">
          <w:rPr>
            <w:noProof/>
            <w:webHidden/>
          </w:rPr>
          <w:fldChar w:fldCharType="begin"/>
        </w:r>
        <w:r w:rsidR="00555C6F">
          <w:rPr>
            <w:noProof/>
            <w:webHidden/>
          </w:rPr>
          <w:instrText xml:space="preserve"> PAGEREF _Toc165369073 \h </w:instrText>
        </w:r>
        <w:r w:rsidR="00555C6F">
          <w:rPr>
            <w:noProof/>
            <w:webHidden/>
          </w:rPr>
        </w:r>
        <w:r w:rsidR="00555C6F">
          <w:rPr>
            <w:noProof/>
            <w:webHidden/>
          </w:rPr>
          <w:fldChar w:fldCharType="separate"/>
        </w:r>
        <w:r w:rsidR="00B24142">
          <w:rPr>
            <w:noProof/>
            <w:webHidden/>
          </w:rPr>
          <w:t>39</w:t>
        </w:r>
        <w:r w:rsidR="00555C6F">
          <w:rPr>
            <w:noProof/>
            <w:webHidden/>
          </w:rPr>
          <w:fldChar w:fldCharType="end"/>
        </w:r>
      </w:hyperlink>
    </w:p>
    <w:p w:rsidR="00555C6F" w:rsidRDefault="00740655">
      <w:pPr>
        <w:pStyle w:val="TDC1"/>
        <w:rPr>
          <w:rFonts w:asciiTheme="minorHAnsi" w:eastAsiaTheme="minorEastAsia" w:hAnsiTheme="minorHAnsi" w:cstheme="minorBidi"/>
          <w:b w:val="0"/>
          <w:noProof/>
          <w:sz w:val="22"/>
          <w:szCs w:val="22"/>
          <w:lang w:val="es-ES"/>
        </w:rPr>
      </w:pPr>
      <w:hyperlink w:anchor="_Toc165369074" w:history="1">
        <w:r w:rsidR="00555C6F" w:rsidRPr="00D4115A">
          <w:rPr>
            <w:rStyle w:val="Hipervnculo"/>
            <w:noProof/>
          </w:rPr>
          <w:t xml:space="preserve">ADENDA AL ANEXO I.-  </w:t>
        </w:r>
        <w:r w:rsidR="00555C6F" w:rsidRPr="00D4115A">
          <w:rPr>
            <w:rStyle w:val="Hipervnculo"/>
            <w:caps/>
            <w:noProof/>
            <w:kern w:val="22"/>
          </w:rPr>
          <w:t>DECLARACIÓN RESPONSABLE</w:t>
        </w:r>
        <w:r w:rsidR="00555C6F">
          <w:rPr>
            <w:noProof/>
            <w:webHidden/>
          </w:rPr>
          <w:tab/>
        </w:r>
        <w:r w:rsidR="00555C6F">
          <w:rPr>
            <w:noProof/>
            <w:webHidden/>
          </w:rPr>
          <w:fldChar w:fldCharType="begin"/>
        </w:r>
        <w:r w:rsidR="00555C6F">
          <w:rPr>
            <w:noProof/>
            <w:webHidden/>
          </w:rPr>
          <w:instrText xml:space="preserve"> PAGEREF _Toc165369074 \h </w:instrText>
        </w:r>
        <w:r w:rsidR="00555C6F">
          <w:rPr>
            <w:noProof/>
            <w:webHidden/>
          </w:rPr>
        </w:r>
        <w:r w:rsidR="00555C6F">
          <w:rPr>
            <w:noProof/>
            <w:webHidden/>
          </w:rPr>
          <w:fldChar w:fldCharType="separate"/>
        </w:r>
        <w:r w:rsidR="00B24142">
          <w:rPr>
            <w:noProof/>
            <w:webHidden/>
          </w:rPr>
          <w:t>40</w:t>
        </w:r>
        <w:r w:rsidR="00555C6F">
          <w:rPr>
            <w:noProof/>
            <w:webHidden/>
          </w:rPr>
          <w:fldChar w:fldCharType="end"/>
        </w:r>
      </w:hyperlink>
    </w:p>
    <w:p w:rsidR="00555C6F" w:rsidRDefault="00740655">
      <w:pPr>
        <w:pStyle w:val="TDC1"/>
        <w:rPr>
          <w:rFonts w:asciiTheme="minorHAnsi" w:eastAsiaTheme="minorEastAsia" w:hAnsiTheme="minorHAnsi" w:cstheme="minorBidi"/>
          <w:b w:val="0"/>
          <w:noProof/>
          <w:sz w:val="22"/>
          <w:szCs w:val="22"/>
          <w:lang w:val="es-ES"/>
        </w:rPr>
      </w:pPr>
      <w:hyperlink w:anchor="_Toc165369075" w:history="1">
        <w:r w:rsidR="00555C6F" w:rsidRPr="00D4115A">
          <w:rPr>
            <w:rStyle w:val="Hipervnculo"/>
            <w:caps/>
            <w:noProof/>
            <w:kern w:val="22"/>
          </w:rPr>
          <w:t>DATOS A EFECTOS DE RECIBIR NOTIFICACIONES Y COMUNICACIONES Y AUTORIZACIÓN DE ACCESO A DATOS RELATIVOS AL IMPUESTO DE ACTIVIDADES ECONÓMICAS</w:t>
        </w:r>
        <w:r w:rsidR="00555C6F">
          <w:rPr>
            <w:noProof/>
            <w:webHidden/>
          </w:rPr>
          <w:tab/>
        </w:r>
        <w:r w:rsidR="00555C6F">
          <w:rPr>
            <w:noProof/>
            <w:webHidden/>
          </w:rPr>
          <w:fldChar w:fldCharType="begin"/>
        </w:r>
        <w:r w:rsidR="00555C6F">
          <w:rPr>
            <w:noProof/>
            <w:webHidden/>
          </w:rPr>
          <w:instrText xml:space="preserve"> PAGEREF _Toc165369075 \h </w:instrText>
        </w:r>
        <w:r w:rsidR="00555C6F">
          <w:rPr>
            <w:noProof/>
            <w:webHidden/>
          </w:rPr>
        </w:r>
        <w:r w:rsidR="00555C6F">
          <w:rPr>
            <w:noProof/>
            <w:webHidden/>
          </w:rPr>
          <w:fldChar w:fldCharType="separate"/>
        </w:r>
        <w:r w:rsidR="00B24142">
          <w:rPr>
            <w:noProof/>
            <w:webHidden/>
          </w:rPr>
          <w:t>40</w:t>
        </w:r>
        <w:r w:rsidR="00555C6F">
          <w:rPr>
            <w:noProof/>
            <w:webHidden/>
          </w:rPr>
          <w:fldChar w:fldCharType="end"/>
        </w:r>
      </w:hyperlink>
    </w:p>
    <w:p w:rsidR="00555C6F" w:rsidRDefault="00740655">
      <w:pPr>
        <w:pStyle w:val="TDC1"/>
        <w:rPr>
          <w:rFonts w:asciiTheme="minorHAnsi" w:eastAsiaTheme="minorEastAsia" w:hAnsiTheme="minorHAnsi" w:cstheme="minorBidi"/>
          <w:b w:val="0"/>
          <w:noProof/>
          <w:sz w:val="22"/>
          <w:szCs w:val="22"/>
          <w:lang w:val="es-ES"/>
        </w:rPr>
      </w:pPr>
      <w:hyperlink w:anchor="_Toc165369076" w:history="1">
        <w:r w:rsidR="00555C6F" w:rsidRPr="00D4115A">
          <w:rPr>
            <w:rStyle w:val="Hipervnculo"/>
            <w:noProof/>
          </w:rPr>
          <w:t>ANEXO II.- INSTRUCCIONES PARA LA CUMPLIMENTACIÓN DEL DOCUMENTO EUROPEO ÚNICO DE CONTRATACIÓN DEUC</w:t>
        </w:r>
        <w:r w:rsidR="00555C6F">
          <w:rPr>
            <w:noProof/>
            <w:webHidden/>
          </w:rPr>
          <w:tab/>
        </w:r>
        <w:r w:rsidR="00555C6F">
          <w:rPr>
            <w:noProof/>
            <w:webHidden/>
          </w:rPr>
          <w:fldChar w:fldCharType="begin"/>
        </w:r>
        <w:r w:rsidR="00555C6F">
          <w:rPr>
            <w:noProof/>
            <w:webHidden/>
          </w:rPr>
          <w:instrText xml:space="preserve"> PAGEREF _Toc165369076 \h </w:instrText>
        </w:r>
        <w:r w:rsidR="00555C6F">
          <w:rPr>
            <w:noProof/>
            <w:webHidden/>
          </w:rPr>
        </w:r>
        <w:r w:rsidR="00555C6F">
          <w:rPr>
            <w:noProof/>
            <w:webHidden/>
          </w:rPr>
          <w:fldChar w:fldCharType="separate"/>
        </w:r>
        <w:r w:rsidR="00B24142">
          <w:rPr>
            <w:noProof/>
            <w:webHidden/>
          </w:rPr>
          <w:t>42</w:t>
        </w:r>
        <w:r w:rsidR="00555C6F">
          <w:rPr>
            <w:noProof/>
            <w:webHidden/>
          </w:rPr>
          <w:fldChar w:fldCharType="end"/>
        </w:r>
      </w:hyperlink>
    </w:p>
    <w:p w:rsidR="00555C6F" w:rsidRDefault="00740655">
      <w:pPr>
        <w:pStyle w:val="TDC1"/>
        <w:rPr>
          <w:rFonts w:asciiTheme="minorHAnsi" w:eastAsiaTheme="minorEastAsia" w:hAnsiTheme="minorHAnsi" w:cstheme="minorBidi"/>
          <w:b w:val="0"/>
          <w:noProof/>
          <w:sz w:val="22"/>
          <w:szCs w:val="22"/>
          <w:lang w:val="es-ES"/>
        </w:rPr>
      </w:pPr>
      <w:hyperlink w:anchor="_Toc165369077" w:history="1">
        <w:r w:rsidR="00555C6F" w:rsidRPr="00D4115A">
          <w:rPr>
            <w:rStyle w:val="Hipervnculo"/>
            <w:noProof/>
          </w:rPr>
          <w:t>ANEXO III.- MODELO DE COMPROMISO DE CONSTITUCIÓN EN UNIÓN TEMPORAL DE EMPRESAS</w:t>
        </w:r>
        <w:r w:rsidR="00555C6F">
          <w:rPr>
            <w:noProof/>
            <w:webHidden/>
          </w:rPr>
          <w:tab/>
        </w:r>
        <w:r w:rsidR="00555C6F">
          <w:rPr>
            <w:noProof/>
            <w:webHidden/>
          </w:rPr>
          <w:fldChar w:fldCharType="begin"/>
        </w:r>
        <w:r w:rsidR="00555C6F">
          <w:rPr>
            <w:noProof/>
            <w:webHidden/>
          </w:rPr>
          <w:instrText xml:space="preserve"> PAGEREF _Toc165369077 \h </w:instrText>
        </w:r>
        <w:r w:rsidR="00555C6F">
          <w:rPr>
            <w:noProof/>
            <w:webHidden/>
          </w:rPr>
        </w:r>
        <w:r w:rsidR="00555C6F">
          <w:rPr>
            <w:noProof/>
            <w:webHidden/>
          </w:rPr>
          <w:fldChar w:fldCharType="separate"/>
        </w:r>
        <w:r w:rsidR="00B24142">
          <w:rPr>
            <w:noProof/>
            <w:webHidden/>
          </w:rPr>
          <w:t>44</w:t>
        </w:r>
        <w:r w:rsidR="00555C6F">
          <w:rPr>
            <w:noProof/>
            <w:webHidden/>
          </w:rPr>
          <w:fldChar w:fldCharType="end"/>
        </w:r>
      </w:hyperlink>
    </w:p>
    <w:p w:rsidR="00555C6F" w:rsidRDefault="00740655">
      <w:pPr>
        <w:pStyle w:val="TDC1"/>
        <w:rPr>
          <w:rFonts w:asciiTheme="minorHAnsi" w:eastAsiaTheme="minorEastAsia" w:hAnsiTheme="minorHAnsi" w:cstheme="minorBidi"/>
          <w:b w:val="0"/>
          <w:noProof/>
          <w:sz w:val="22"/>
          <w:szCs w:val="22"/>
          <w:lang w:val="es-ES"/>
        </w:rPr>
      </w:pPr>
      <w:hyperlink w:anchor="_Toc165369078" w:history="1">
        <w:r w:rsidR="00555C6F" w:rsidRPr="00D4115A">
          <w:rPr>
            <w:rStyle w:val="Hipervnculo"/>
            <w:noProof/>
          </w:rPr>
          <w:t>ANEXO IV.- MODELO DE DECLARACIÓN DE COMPROMISO DE ADSCRIPCIÓN DE MEDIOS</w:t>
        </w:r>
        <w:r w:rsidR="00555C6F">
          <w:rPr>
            <w:noProof/>
            <w:webHidden/>
          </w:rPr>
          <w:tab/>
        </w:r>
        <w:r w:rsidR="00555C6F">
          <w:rPr>
            <w:noProof/>
            <w:webHidden/>
          </w:rPr>
          <w:fldChar w:fldCharType="begin"/>
        </w:r>
        <w:r w:rsidR="00555C6F">
          <w:rPr>
            <w:noProof/>
            <w:webHidden/>
          </w:rPr>
          <w:instrText xml:space="preserve"> PAGEREF _Toc165369078 \h </w:instrText>
        </w:r>
        <w:r w:rsidR="00555C6F">
          <w:rPr>
            <w:noProof/>
            <w:webHidden/>
          </w:rPr>
        </w:r>
        <w:r w:rsidR="00555C6F">
          <w:rPr>
            <w:noProof/>
            <w:webHidden/>
          </w:rPr>
          <w:fldChar w:fldCharType="separate"/>
        </w:r>
        <w:r w:rsidR="00B24142">
          <w:rPr>
            <w:noProof/>
            <w:webHidden/>
          </w:rPr>
          <w:t>46</w:t>
        </w:r>
        <w:r w:rsidR="00555C6F">
          <w:rPr>
            <w:noProof/>
            <w:webHidden/>
          </w:rPr>
          <w:fldChar w:fldCharType="end"/>
        </w:r>
      </w:hyperlink>
    </w:p>
    <w:p w:rsidR="00555C6F" w:rsidRDefault="00740655">
      <w:pPr>
        <w:pStyle w:val="TDC1"/>
        <w:rPr>
          <w:rFonts w:asciiTheme="minorHAnsi" w:eastAsiaTheme="minorEastAsia" w:hAnsiTheme="minorHAnsi" w:cstheme="minorBidi"/>
          <w:b w:val="0"/>
          <w:noProof/>
          <w:sz w:val="22"/>
          <w:szCs w:val="22"/>
          <w:lang w:val="es-ES"/>
        </w:rPr>
      </w:pPr>
      <w:hyperlink w:anchor="_Toc165369079" w:history="1">
        <w:r w:rsidR="00555C6F" w:rsidRPr="00D4115A">
          <w:rPr>
            <w:rStyle w:val="Hipervnculo"/>
            <w:noProof/>
          </w:rPr>
          <w:t>ANEXO V.- MODELO DE DECLARACIÓN RELATIVA AL GRUPO EMPRESARIAL</w:t>
        </w:r>
        <w:r w:rsidR="00555C6F">
          <w:rPr>
            <w:noProof/>
            <w:webHidden/>
          </w:rPr>
          <w:tab/>
        </w:r>
        <w:r w:rsidR="00555C6F">
          <w:rPr>
            <w:noProof/>
            <w:webHidden/>
          </w:rPr>
          <w:fldChar w:fldCharType="begin"/>
        </w:r>
        <w:r w:rsidR="00555C6F">
          <w:rPr>
            <w:noProof/>
            <w:webHidden/>
          </w:rPr>
          <w:instrText xml:space="preserve"> PAGEREF _Toc165369079 \h </w:instrText>
        </w:r>
        <w:r w:rsidR="00555C6F">
          <w:rPr>
            <w:noProof/>
            <w:webHidden/>
          </w:rPr>
        </w:r>
        <w:r w:rsidR="00555C6F">
          <w:rPr>
            <w:noProof/>
            <w:webHidden/>
          </w:rPr>
          <w:fldChar w:fldCharType="separate"/>
        </w:r>
        <w:r w:rsidR="00B24142">
          <w:rPr>
            <w:noProof/>
            <w:webHidden/>
          </w:rPr>
          <w:t>47</w:t>
        </w:r>
        <w:r w:rsidR="00555C6F">
          <w:rPr>
            <w:noProof/>
            <w:webHidden/>
          </w:rPr>
          <w:fldChar w:fldCharType="end"/>
        </w:r>
      </w:hyperlink>
    </w:p>
    <w:p w:rsidR="00555C6F" w:rsidRDefault="00740655">
      <w:pPr>
        <w:pStyle w:val="TDC1"/>
        <w:rPr>
          <w:rFonts w:asciiTheme="minorHAnsi" w:eastAsiaTheme="minorEastAsia" w:hAnsiTheme="minorHAnsi" w:cstheme="minorBidi"/>
          <w:b w:val="0"/>
          <w:noProof/>
          <w:sz w:val="22"/>
          <w:szCs w:val="22"/>
          <w:lang w:val="es-ES"/>
        </w:rPr>
      </w:pPr>
      <w:hyperlink w:anchor="_Toc165369080" w:history="1">
        <w:r w:rsidR="00555C6F" w:rsidRPr="00D4115A">
          <w:rPr>
            <w:rStyle w:val="Hipervnculo"/>
            <w:noProof/>
          </w:rPr>
          <w:t>ANEXO VI.- MODELO DE DECLARACIÓN DEL CUMPLIMIENTO DEL CÓDIGO DE CONDUCTA Y MARCO DE INTEGRIDAD INSTITUCIONAL APLICABLE A LA CONTRATACIÓN PÚBLICA Y DE AUSENCIA DE CONFLICTO DE INTERESES</w:t>
        </w:r>
        <w:r w:rsidR="00555C6F">
          <w:rPr>
            <w:noProof/>
            <w:webHidden/>
          </w:rPr>
          <w:tab/>
        </w:r>
        <w:r w:rsidR="00555C6F">
          <w:rPr>
            <w:noProof/>
            <w:webHidden/>
          </w:rPr>
          <w:fldChar w:fldCharType="begin"/>
        </w:r>
        <w:r w:rsidR="00555C6F">
          <w:rPr>
            <w:noProof/>
            <w:webHidden/>
          </w:rPr>
          <w:instrText xml:space="preserve"> PAGEREF _Toc165369080 \h </w:instrText>
        </w:r>
        <w:r w:rsidR="00555C6F">
          <w:rPr>
            <w:noProof/>
            <w:webHidden/>
          </w:rPr>
        </w:r>
        <w:r w:rsidR="00555C6F">
          <w:rPr>
            <w:noProof/>
            <w:webHidden/>
          </w:rPr>
          <w:fldChar w:fldCharType="separate"/>
        </w:r>
        <w:r w:rsidR="00B24142">
          <w:rPr>
            <w:noProof/>
            <w:webHidden/>
          </w:rPr>
          <w:t>48</w:t>
        </w:r>
        <w:r w:rsidR="00555C6F">
          <w:rPr>
            <w:noProof/>
            <w:webHidden/>
          </w:rPr>
          <w:fldChar w:fldCharType="end"/>
        </w:r>
      </w:hyperlink>
    </w:p>
    <w:p w:rsidR="00555C6F" w:rsidRDefault="00740655">
      <w:pPr>
        <w:pStyle w:val="TDC1"/>
        <w:rPr>
          <w:rFonts w:asciiTheme="minorHAnsi" w:eastAsiaTheme="minorEastAsia" w:hAnsiTheme="minorHAnsi" w:cstheme="minorBidi"/>
          <w:b w:val="0"/>
          <w:noProof/>
          <w:sz w:val="22"/>
          <w:szCs w:val="22"/>
          <w:lang w:val="es-ES"/>
        </w:rPr>
      </w:pPr>
      <w:hyperlink w:anchor="_Toc165369081" w:history="1">
        <w:r w:rsidR="00555C6F" w:rsidRPr="00D4115A">
          <w:rPr>
            <w:rStyle w:val="Hipervnculo"/>
            <w:noProof/>
          </w:rPr>
          <w:t>ANEXO VII.- MODELO DE DECLARACIÓN COMPLEMENTARIA DE LOS DOCUMENTOS Y DATOS PRESENTADOS CONSIDERADOS CONFIDENCIALES</w:t>
        </w:r>
        <w:r w:rsidR="00555C6F">
          <w:rPr>
            <w:noProof/>
            <w:webHidden/>
          </w:rPr>
          <w:tab/>
        </w:r>
        <w:r w:rsidR="00555C6F">
          <w:rPr>
            <w:noProof/>
            <w:webHidden/>
          </w:rPr>
          <w:fldChar w:fldCharType="begin"/>
        </w:r>
        <w:r w:rsidR="00555C6F">
          <w:rPr>
            <w:noProof/>
            <w:webHidden/>
          </w:rPr>
          <w:instrText xml:space="preserve"> PAGEREF _Toc165369081 \h </w:instrText>
        </w:r>
        <w:r w:rsidR="00555C6F">
          <w:rPr>
            <w:noProof/>
            <w:webHidden/>
          </w:rPr>
        </w:r>
        <w:r w:rsidR="00555C6F">
          <w:rPr>
            <w:noProof/>
            <w:webHidden/>
          </w:rPr>
          <w:fldChar w:fldCharType="separate"/>
        </w:r>
        <w:r w:rsidR="00B24142">
          <w:rPr>
            <w:noProof/>
            <w:webHidden/>
          </w:rPr>
          <w:t>50</w:t>
        </w:r>
        <w:r w:rsidR="00555C6F">
          <w:rPr>
            <w:noProof/>
            <w:webHidden/>
          </w:rPr>
          <w:fldChar w:fldCharType="end"/>
        </w:r>
      </w:hyperlink>
    </w:p>
    <w:p w:rsidR="00555C6F" w:rsidRDefault="00740655">
      <w:pPr>
        <w:pStyle w:val="TDC1"/>
        <w:rPr>
          <w:rFonts w:asciiTheme="minorHAnsi" w:eastAsiaTheme="minorEastAsia" w:hAnsiTheme="minorHAnsi" w:cstheme="minorBidi"/>
          <w:b w:val="0"/>
          <w:noProof/>
          <w:sz w:val="22"/>
          <w:szCs w:val="22"/>
          <w:lang w:val="es-ES"/>
        </w:rPr>
      </w:pPr>
      <w:hyperlink w:anchor="_Toc165369082" w:history="1">
        <w:r w:rsidR="00555C6F" w:rsidRPr="00D4115A">
          <w:rPr>
            <w:rStyle w:val="Hipervnculo"/>
            <w:noProof/>
          </w:rPr>
          <w:t>ANEXO VIII. - MODELO DE AVAL</w:t>
        </w:r>
        <w:r w:rsidR="00555C6F">
          <w:rPr>
            <w:noProof/>
            <w:webHidden/>
          </w:rPr>
          <w:tab/>
        </w:r>
        <w:r w:rsidR="00555C6F">
          <w:rPr>
            <w:noProof/>
            <w:webHidden/>
          </w:rPr>
          <w:fldChar w:fldCharType="begin"/>
        </w:r>
        <w:r w:rsidR="00555C6F">
          <w:rPr>
            <w:noProof/>
            <w:webHidden/>
          </w:rPr>
          <w:instrText xml:space="preserve"> PAGEREF _Toc165369082 \h </w:instrText>
        </w:r>
        <w:r w:rsidR="00555C6F">
          <w:rPr>
            <w:noProof/>
            <w:webHidden/>
          </w:rPr>
        </w:r>
        <w:r w:rsidR="00555C6F">
          <w:rPr>
            <w:noProof/>
            <w:webHidden/>
          </w:rPr>
          <w:fldChar w:fldCharType="separate"/>
        </w:r>
        <w:r w:rsidR="00B24142">
          <w:rPr>
            <w:noProof/>
            <w:webHidden/>
          </w:rPr>
          <w:t>51</w:t>
        </w:r>
        <w:r w:rsidR="00555C6F">
          <w:rPr>
            <w:noProof/>
            <w:webHidden/>
          </w:rPr>
          <w:fldChar w:fldCharType="end"/>
        </w:r>
      </w:hyperlink>
    </w:p>
    <w:p w:rsidR="00555C6F" w:rsidRDefault="00740655">
      <w:pPr>
        <w:pStyle w:val="TDC1"/>
        <w:rPr>
          <w:rFonts w:asciiTheme="minorHAnsi" w:eastAsiaTheme="minorEastAsia" w:hAnsiTheme="minorHAnsi" w:cstheme="minorBidi"/>
          <w:b w:val="0"/>
          <w:noProof/>
          <w:sz w:val="22"/>
          <w:szCs w:val="22"/>
          <w:lang w:val="es-ES"/>
        </w:rPr>
      </w:pPr>
      <w:hyperlink w:anchor="_Toc165369083" w:history="1">
        <w:r w:rsidR="00555C6F" w:rsidRPr="00D4115A">
          <w:rPr>
            <w:rStyle w:val="Hipervnculo"/>
            <w:noProof/>
          </w:rPr>
          <w:t>ANEXO IX.- MODELO DE OFERTA ECONÓMICA Y DE LOS OTROS ELEMENTOS DE LA OFERTA EVALUABLES MEDIANTE FÓRMULAS</w:t>
        </w:r>
        <w:r w:rsidR="00555C6F">
          <w:rPr>
            <w:noProof/>
            <w:webHidden/>
          </w:rPr>
          <w:tab/>
        </w:r>
        <w:r w:rsidR="00555C6F">
          <w:rPr>
            <w:noProof/>
            <w:webHidden/>
          </w:rPr>
          <w:fldChar w:fldCharType="begin"/>
        </w:r>
        <w:r w:rsidR="00555C6F">
          <w:rPr>
            <w:noProof/>
            <w:webHidden/>
          </w:rPr>
          <w:instrText xml:space="preserve"> PAGEREF _Toc165369083 \h </w:instrText>
        </w:r>
        <w:r w:rsidR="00555C6F">
          <w:rPr>
            <w:noProof/>
            <w:webHidden/>
          </w:rPr>
        </w:r>
        <w:r w:rsidR="00555C6F">
          <w:rPr>
            <w:noProof/>
            <w:webHidden/>
          </w:rPr>
          <w:fldChar w:fldCharType="separate"/>
        </w:r>
        <w:r w:rsidR="00B24142">
          <w:rPr>
            <w:noProof/>
            <w:webHidden/>
          </w:rPr>
          <w:t>52</w:t>
        </w:r>
        <w:r w:rsidR="00555C6F">
          <w:rPr>
            <w:noProof/>
            <w:webHidden/>
          </w:rPr>
          <w:fldChar w:fldCharType="end"/>
        </w:r>
      </w:hyperlink>
    </w:p>
    <w:p w:rsidR="00555C6F" w:rsidRDefault="00740655">
      <w:pPr>
        <w:pStyle w:val="TDC1"/>
        <w:rPr>
          <w:rFonts w:asciiTheme="minorHAnsi" w:eastAsiaTheme="minorEastAsia" w:hAnsiTheme="minorHAnsi" w:cstheme="minorBidi"/>
          <w:b w:val="0"/>
          <w:noProof/>
          <w:sz w:val="22"/>
          <w:szCs w:val="22"/>
          <w:lang w:val="es-ES"/>
        </w:rPr>
      </w:pPr>
      <w:hyperlink w:anchor="_Toc165369084" w:history="1">
        <w:r w:rsidR="00555C6F" w:rsidRPr="00D4115A">
          <w:rPr>
            <w:rStyle w:val="Hipervnculo"/>
            <w:noProof/>
          </w:rPr>
          <w:t>ANEXO X.- PROPUESTA DE SISTEMA DE EVALUACIÓN DE LOS CRITERIOS DE ADJUDICACIÓN Y LAS CONDICIONES ESPECIALES DE EJECUCIÓN DE CARÁCTER SOCIAL</w:t>
        </w:r>
        <w:r w:rsidR="00555C6F">
          <w:rPr>
            <w:noProof/>
            <w:webHidden/>
          </w:rPr>
          <w:tab/>
        </w:r>
        <w:r w:rsidR="00555C6F">
          <w:rPr>
            <w:noProof/>
            <w:webHidden/>
          </w:rPr>
          <w:fldChar w:fldCharType="begin"/>
        </w:r>
        <w:r w:rsidR="00555C6F">
          <w:rPr>
            <w:noProof/>
            <w:webHidden/>
          </w:rPr>
          <w:instrText xml:space="preserve"> PAGEREF _Toc165369084 \h </w:instrText>
        </w:r>
        <w:r w:rsidR="00555C6F">
          <w:rPr>
            <w:noProof/>
            <w:webHidden/>
          </w:rPr>
        </w:r>
        <w:r w:rsidR="00555C6F">
          <w:rPr>
            <w:noProof/>
            <w:webHidden/>
          </w:rPr>
          <w:fldChar w:fldCharType="separate"/>
        </w:r>
        <w:r w:rsidR="00B24142">
          <w:rPr>
            <w:noProof/>
            <w:webHidden/>
          </w:rPr>
          <w:t>53</w:t>
        </w:r>
        <w:r w:rsidR="00555C6F">
          <w:rPr>
            <w:noProof/>
            <w:webHidden/>
          </w:rPr>
          <w:fldChar w:fldCharType="end"/>
        </w:r>
      </w:hyperlink>
    </w:p>
    <w:p w:rsidR="00A92278" w:rsidRPr="006918E8" w:rsidRDefault="00A92278" w:rsidP="00A92278">
      <w:pPr>
        <w:spacing w:line="240" w:lineRule="atLeast"/>
        <w:rPr>
          <w:rFonts w:ascii="Arial" w:hAnsi="Arial" w:cs="Arial"/>
          <w:b/>
          <w:sz w:val="22"/>
        </w:rPr>
      </w:pPr>
      <w:r w:rsidRPr="006918E8">
        <w:rPr>
          <w:rFonts w:cs="Arial"/>
          <w:b/>
          <w:sz w:val="22"/>
        </w:rPr>
        <w:fldChar w:fldCharType="end"/>
      </w:r>
    </w:p>
    <w:p w:rsidR="00A92278" w:rsidRPr="006918E8" w:rsidRDefault="00A92278" w:rsidP="00A92278">
      <w:pPr>
        <w:spacing w:line="240" w:lineRule="atLeast"/>
        <w:rPr>
          <w:rFonts w:ascii="Arial" w:hAnsi="Arial" w:cs="Arial"/>
          <w:b/>
          <w:sz w:val="22"/>
        </w:rPr>
      </w:pPr>
    </w:p>
    <w:p w:rsidR="00A92278" w:rsidRPr="006918E8" w:rsidRDefault="00A92278" w:rsidP="00A92278">
      <w:pPr>
        <w:spacing w:line="240" w:lineRule="atLeast"/>
        <w:rPr>
          <w:rFonts w:ascii="Arial" w:hAnsi="Arial" w:cs="Arial"/>
          <w:b/>
          <w:sz w:val="22"/>
        </w:rPr>
      </w:pPr>
    </w:p>
    <w:p w:rsidR="00A92278" w:rsidRPr="006918E8" w:rsidRDefault="00A92278" w:rsidP="00A92278">
      <w:pPr>
        <w:spacing w:line="240" w:lineRule="atLeast"/>
        <w:rPr>
          <w:rFonts w:ascii="Arial" w:hAnsi="Arial" w:cs="Arial"/>
          <w:b/>
          <w:sz w:val="22"/>
        </w:rPr>
      </w:pPr>
    </w:p>
    <w:p w:rsidR="00A92278" w:rsidRPr="006918E8" w:rsidRDefault="00A92278" w:rsidP="00A92278">
      <w:pPr>
        <w:spacing w:line="240" w:lineRule="atLeast"/>
        <w:rPr>
          <w:rFonts w:ascii="Arial" w:hAnsi="Arial" w:cs="Arial"/>
        </w:rPr>
        <w:sectPr w:rsidR="00A92278" w:rsidRPr="006918E8" w:rsidSect="00A8509D">
          <w:headerReference w:type="even" r:id="rId11"/>
          <w:headerReference w:type="default" r:id="rId12"/>
          <w:footerReference w:type="even" r:id="rId13"/>
          <w:footerReference w:type="default" r:id="rId14"/>
          <w:headerReference w:type="first" r:id="rId15"/>
          <w:footerReference w:type="first" r:id="rId16"/>
          <w:pgSz w:w="11906" w:h="16838"/>
          <w:pgMar w:top="1985" w:right="1701" w:bottom="1701" w:left="1701" w:header="709" w:footer="709" w:gutter="0"/>
          <w:cols w:space="708"/>
          <w:docGrid w:linePitch="360"/>
        </w:sectPr>
      </w:pPr>
    </w:p>
    <w:p w:rsidR="00A92278" w:rsidRPr="006918E8" w:rsidRDefault="00A92278" w:rsidP="00A92278">
      <w:pPr>
        <w:pStyle w:val="Ttulo1"/>
        <w:spacing w:line="240" w:lineRule="atLeast"/>
        <w:jc w:val="center"/>
        <w:rPr>
          <w:sz w:val="22"/>
          <w:szCs w:val="22"/>
        </w:rPr>
      </w:pPr>
      <w:bookmarkStart w:id="37" w:name="_Toc463331524"/>
      <w:bookmarkStart w:id="38" w:name="_Toc506479357"/>
      <w:bookmarkStart w:id="39" w:name="_Toc165368992"/>
      <w:r w:rsidRPr="006918E8">
        <w:rPr>
          <w:sz w:val="22"/>
          <w:szCs w:val="22"/>
        </w:rPr>
        <w:t>CAPÍTULO I - DISPOSICIONES GENERALES</w:t>
      </w:r>
      <w:bookmarkEnd w:id="37"/>
      <w:bookmarkEnd w:id="38"/>
      <w:bookmarkEnd w:id="39"/>
    </w:p>
    <w:p w:rsidR="00A92278" w:rsidRPr="006918E8" w:rsidRDefault="00A92278" w:rsidP="00A92278">
      <w:pPr>
        <w:pStyle w:val="Ttulo2"/>
        <w:spacing w:line="240" w:lineRule="atLeast"/>
        <w:jc w:val="both"/>
        <w:rPr>
          <w:i w:val="0"/>
          <w:iCs w:val="0"/>
          <w:sz w:val="22"/>
        </w:rPr>
      </w:pPr>
      <w:bookmarkStart w:id="40" w:name="_Ref42334654"/>
      <w:bookmarkStart w:id="41" w:name="_Toc42401645"/>
      <w:bookmarkStart w:id="42" w:name="_Toc46289359"/>
      <w:bookmarkStart w:id="43" w:name="_Toc46543138"/>
      <w:bookmarkStart w:id="44" w:name="_Toc46825242"/>
      <w:bookmarkStart w:id="45" w:name="_Toc54085013"/>
      <w:bookmarkStart w:id="46" w:name="_Toc442871778"/>
      <w:bookmarkStart w:id="47" w:name="_Toc463331525"/>
      <w:bookmarkStart w:id="48" w:name="_Toc506479358"/>
      <w:bookmarkStart w:id="49" w:name="_Toc165368993"/>
      <w:r w:rsidRPr="006918E8">
        <w:rPr>
          <w:i w:val="0"/>
          <w:iCs w:val="0"/>
          <w:sz w:val="22"/>
        </w:rPr>
        <w:t>1.- Objeto del contrato</w:t>
      </w:r>
      <w:bookmarkEnd w:id="40"/>
      <w:bookmarkEnd w:id="41"/>
      <w:bookmarkEnd w:id="42"/>
      <w:bookmarkEnd w:id="43"/>
      <w:bookmarkEnd w:id="44"/>
      <w:bookmarkEnd w:id="45"/>
      <w:bookmarkEnd w:id="46"/>
      <w:bookmarkEnd w:id="47"/>
      <w:bookmarkEnd w:id="48"/>
      <w:bookmarkEnd w:id="49"/>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A92278" w:rsidRPr="006918E8" w:rsidRDefault="00A92278" w:rsidP="00A92278">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A92278" w:rsidRPr="006918E8" w:rsidRDefault="00A92278" w:rsidP="00A92278">
      <w:pPr>
        <w:pStyle w:val="Ttulo2"/>
        <w:spacing w:line="240" w:lineRule="atLeast"/>
        <w:jc w:val="both"/>
        <w:rPr>
          <w:i w:val="0"/>
          <w:iCs w:val="0"/>
          <w:sz w:val="22"/>
        </w:rPr>
      </w:pPr>
      <w:bookmarkStart w:id="50" w:name="_Toc463331526"/>
      <w:bookmarkStart w:id="51" w:name="_Toc506479359"/>
      <w:bookmarkStart w:id="52" w:name="_Toc165368994"/>
      <w:r w:rsidRPr="006918E8">
        <w:rPr>
          <w:i w:val="0"/>
          <w:iCs w:val="0"/>
          <w:sz w:val="22"/>
        </w:rPr>
        <w:t>2.- Necesidades administrativas a satisfacer mediante el contrato</w:t>
      </w:r>
      <w:bookmarkEnd w:id="50"/>
      <w:bookmarkEnd w:id="51"/>
      <w:bookmarkEnd w:id="52"/>
    </w:p>
    <w:p w:rsidR="00A92278" w:rsidRPr="006918E8" w:rsidRDefault="00A92278" w:rsidP="00A92278">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A92278" w:rsidRPr="006918E8" w:rsidRDefault="00A92278" w:rsidP="00A92278">
      <w:pPr>
        <w:pStyle w:val="Ttulo2"/>
        <w:spacing w:line="240" w:lineRule="atLeast"/>
        <w:jc w:val="both"/>
        <w:rPr>
          <w:i w:val="0"/>
          <w:iCs w:val="0"/>
          <w:sz w:val="22"/>
        </w:rPr>
      </w:pPr>
      <w:bookmarkStart w:id="53" w:name="_Toc463331528"/>
      <w:bookmarkStart w:id="54" w:name="_Toc506479360"/>
      <w:bookmarkStart w:id="55" w:name="_Toc165368995"/>
      <w:bookmarkStart w:id="56" w:name="_Toc463331527"/>
      <w:r w:rsidRPr="006918E8">
        <w:rPr>
          <w:i w:val="0"/>
          <w:iCs w:val="0"/>
          <w:sz w:val="22"/>
        </w:rPr>
        <w:t>3.- Presupuesto base de licitación</w:t>
      </w:r>
      <w:bookmarkEnd w:id="53"/>
      <w:bookmarkEnd w:id="54"/>
      <w:bookmarkEnd w:id="55"/>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A92278" w:rsidRPr="006918E8" w:rsidRDefault="00A92278" w:rsidP="00A92278">
      <w:pPr>
        <w:pStyle w:val="Ttulo2"/>
        <w:spacing w:line="240" w:lineRule="atLeast"/>
        <w:jc w:val="both"/>
        <w:rPr>
          <w:i w:val="0"/>
          <w:iCs w:val="0"/>
          <w:sz w:val="22"/>
        </w:rPr>
      </w:pPr>
      <w:bookmarkStart w:id="57" w:name="_Toc506479361"/>
      <w:bookmarkStart w:id="58" w:name="_Toc165368996"/>
      <w:r w:rsidRPr="006918E8">
        <w:rPr>
          <w:i w:val="0"/>
          <w:iCs w:val="0"/>
          <w:sz w:val="22"/>
        </w:rPr>
        <w:t>4.- Valor estimado del contrato</w:t>
      </w:r>
      <w:bookmarkEnd w:id="56"/>
      <w:bookmarkEnd w:id="57"/>
      <w:bookmarkEnd w:id="58"/>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Pr>
            <w:rStyle w:val="Hipervnculo"/>
            <w:rFonts w:ascii="Arial" w:hAnsi="Arial" w:cs="Arial"/>
            <w:b/>
          </w:rPr>
          <w:t>2</w:t>
        </w:r>
      </w:hyperlink>
      <w:r w:rsidRPr="006918E8">
        <w:rPr>
          <w:rFonts w:ascii="Arial" w:hAnsi="Arial" w:cs="Arial"/>
        </w:rPr>
        <w:t xml:space="preserve"> del cuadro de características.</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A92278" w:rsidRPr="006918E8" w:rsidRDefault="00A92278" w:rsidP="00A92278">
      <w:pPr>
        <w:pStyle w:val="Ttulo2"/>
        <w:spacing w:line="240" w:lineRule="atLeast"/>
        <w:jc w:val="both"/>
        <w:rPr>
          <w:i w:val="0"/>
          <w:iCs w:val="0"/>
          <w:sz w:val="22"/>
        </w:rPr>
      </w:pPr>
      <w:bookmarkStart w:id="59" w:name="_Toc463331529"/>
      <w:bookmarkStart w:id="60" w:name="_Toc506479362"/>
      <w:bookmarkStart w:id="61" w:name="_Toc165368997"/>
      <w:r w:rsidRPr="006918E8">
        <w:rPr>
          <w:i w:val="0"/>
          <w:iCs w:val="0"/>
          <w:sz w:val="22"/>
        </w:rPr>
        <w:t>5.- Precio del contrato</w:t>
      </w:r>
      <w:bookmarkEnd w:id="59"/>
      <w:bookmarkEnd w:id="60"/>
      <w:bookmarkEnd w:id="61"/>
    </w:p>
    <w:p w:rsidR="00A92278" w:rsidRPr="006918E8" w:rsidRDefault="00A92278" w:rsidP="00A92278">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A92278" w:rsidRPr="006918E8" w:rsidRDefault="00A92278" w:rsidP="00A92278">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A92278" w:rsidRPr="006918E8" w:rsidRDefault="00A92278" w:rsidP="00A92278">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A92278" w:rsidRPr="006918E8" w:rsidRDefault="00A92278" w:rsidP="00A92278">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A92278" w:rsidRPr="006918E8" w:rsidRDefault="00A92278" w:rsidP="00A92278">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A92278" w:rsidRPr="006918E8" w:rsidRDefault="00A92278" w:rsidP="00DE4812">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A92278" w:rsidRPr="006918E8" w:rsidRDefault="00A92278" w:rsidP="00DE4812">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A92278" w:rsidRPr="006918E8" w:rsidRDefault="00A92278" w:rsidP="00A92278">
      <w:pPr>
        <w:pStyle w:val="Ttulo2"/>
        <w:spacing w:line="240" w:lineRule="atLeast"/>
        <w:jc w:val="both"/>
        <w:rPr>
          <w:i w:val="0"/>
          <w:iCs w:val="0"/>
          <w:sz w:val="22"/>
        </w:rPr>
      </w:pPr>
      <w:bookmarkStart w:id="62" w:name="_Toc463331530"/>
      <w:bookmarkStart w:id="63" w:name="_Toc506479363"/>
      <w:bookmarkStart w:id="64" w:name="_Toc165368998"/>
      <w:r w:rsidRPr="006918E8">
        <w:rPr>
          <w:i w:val="0"/>
          <w:iCs w:val="0"/>
          <w:sz w:val="22"/>
        </w:rPr>
        <w:t>6.- Existencia de crédito</w:t>
      </w:r>
      <w:bookmarkEnd w:id="62"/>
      <w:bookmarkEnd w:id="63"/>
      <w:bookmarkEnd w:id="64"/>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A92278" w:rsidRPr="006918E8" w:rsidRDefault="00A92278" w:rsidP="00A92278">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A92278" w:rsidRPr="006918E8" w:rsidRDefault="00A92278" w:rsidP="00A92278">
      <w:pPr>
        <w:pStyle w:val="Ttulo2"/>
        <w:spacing w:line="240" w:lineRule="atLeast"/>
        <w:jc w:val="both"/>
        <w:rPr>
          <w:i w:val="0"/>
          <w:iCs w:val="0"/>
          <w:sz w:val="22"/>
          <w:szCs w:val="22"/>
        </w:rPr>
      </w:pPr>
      <w:bookmarkStart w:id="65" w:name="_Toc463331531"/>
      <w:bookmarkStart w:id="66" w:name="_Toc506479364"/>
      <w:bookmarkStart w:id="67" w:name="_Toc165368999"/>
      <w:r w:rsidRPr="006918E8">
        <w:rPr>
          <w:i w:val="0"/>
          <w:sz w:val="22"/>
          <w:szCs w:val="22"/>
        </w:rPr>
        <w:t>7.- Plazo y lugar de ejecución de la prestación de los servicio</w:t>
      </w:r>
      <w:bookmarkEnd w:id="65"/>
      <w:bookmarkEnd w:id="66"/>
      <w:r w:rsidRPr="006918E8">
        <w:rPr>
          <w:i w:val="0"/>
          <w:sz w:val="22"/>
          <w:szCs w:val="22"/>
        </w:rPr>
        <w:t>s</w:t>
      </w:r>
      <w:bookmarkEnd w:id="67"/>
    </w:p>
    <w:p w:rsidR="00A92278" w:rsidRPr="00050163" w:rsidRDefault="00A92278" w:rsidP="00A92278">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A92278" w:rsidRPr="006918E8" w:rsidRDefault="00A92278" w:rsidP="00A92278">
      <w:pPr>
        <w:pStyle w:val="Ttulo2"/>
        <w:spacing w:line="240" w:lineRule="atLeast"/>
        <w:jc w:val="both"/>
        <w:rPr>
          <w:i w:val="0"/>
          <w:iCs w:val="0"/>
          <w:sz w:val="22"/>
        </w:rPr>
      </w:pPr>
      <w:bookmarkStart w:id="68" w:name="_Toc463331532"/>
      <w:bookmarkStart w:id="69" w:name="_Toc506479365"/>
      <w:bookmarkStart w:id="70" w:name="_Toc165369000"/>
      <w:r w:rsidRPr="006918E8">
        <w:rPr>
          <w:i w:val="0"/>
          <w:iCs w:val="0"/>
          <w:sz w:val="22"/>
        </w:rPr>
        <w:t>8.- Revisión de precios</w:t>
      </w:r>
      <w:bookmarkEnd w:id="68"/>
      <w:bookmarkEnd w:id="69"/>
      <w:bookmarkEnd w:id="70"/>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A92278" w:rsidRPr="006918E8" w:rsidRDefault="00A92278" w:rsidP="00A92278">
      <w:pPr>
        <w:spacing w:before="60" w:line="240" w:lineRule="atLeast"/>
        <w:jc w:val="both"/>
        <w:rPr>
          <w:rFonts w:ascii="Arial" w:hAnsi="Arial" w:cs="Arial"/>
        </w:rPr>
      </w:pPr>
      <w:bookmarkStart w:id="71" w:name="_Toc463331533"/>
      <w:bookmarkStart w:id="72" w:name="_Toc506479366"/>
      <w:r w:rsidRPr="006918E8">
        <w:rPr>
          <w:rFonts w:ascii="Arial" w:hAnsi="Arial" w:cs="Arial"/>
        </w:rPr>
        <w:t>2.- La revisión de precios tendrá lugar en los términos establecidos en la LCSP (artículos 103 y siguientes).</w:t>
      </w:r>
    </w:p>
    <w:p w:rsidR="00A92278" w:rsidRPr="006918E8" w:rsidRDefault="00A92278" w:rsidP="00A92278">
      <w:pPr>
        <w:pStyle w:val="Ttulo2"/>
        <w:spacing w:line="240" w:lineRule="atLeast"/>
        <w:jc w:val="both"/>
        <w:rPr>
          <w:i w:val="0"/>
          <w:iCs w:val="0"/>
          <w:sz w:val="22"/>
        </w:rPr>
      </w:pPr>
      <w:bookmarkStart w:id="73" w:name="_Toc165369001"/>
      <w:r w:rsidRPr="006918E8">
        <w:rPr>
          <w:i w:val="0"/>
          <w:iCs w:val="0"/>
          <w:sz w:val="22"/>
        </w:rPr>
        <w:t>9.- P</w:t>
      </w:r>
      <w:bookmarkEnd w:id="71"/>
      <w:bookmarkEnd w:id="72"/>
      <w:r w:rsidRPr="006918E8">
        <w:rPr>
          <w:i w:val="0"/>
          <w:iCs w:val="0"/>
          <w:sz w:val="22"/>
        </w:rPr>
        <w:t>ublicidad del contrato</w:t>
      </w:r>
      <w:bookmarkEnd w:id="73"/>
    </w:p>
    <w:p w:rsidR="00A92278" w:rsidRPr="006918E8" w:rsidRDefault="00A92278" w:rsidP="00A92278">
      <w:pPr>
        <w:spacing w:before="60" w:line="240" w:lineRule="atLeast"/>
        <w:jc w:val="both"/>
        <w:rPr>
          <w:rFonts w:ascii="Arial" w:hAnsi="Arial" w:cs="Arial"/>
        </w:rPr>
      </w:pPr>
      <w:bookmarkStart w:id="74" w:name="_Toc506479367"/>
      <w:r w:rsidRPr="006918E8">
        <w:rPr>
          <w:rFonts w:ascii="Arial" w:hAnsi="Arial" w:cs="Arial"/>
        </w:rPr>
        <w:t>1.- El anuncio de licitación para la adjudicación del contrato se publicará en el perfil de contratante.</w:t>
      </w:r>
    </w:p>
    <w:p w:rsidR="00A92278" w:rsidRPr="006918E8" w:rsidRDefault="00A92278" w:rsidP="00A92278">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A92278" w:rsidRPr="006918E8" w:rsidRDefault="00A92278" w:rsidP="00A92278">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A92278" w:rsidRPr="006918E8" w:rsidRDefault="00A92278" w:rsidP="00A92278">
      <w:pPr>
        <w:pStyle w:val="Ttulo2"/>
        <w:spacing w:line="240" w:lineRule="atLeast"/>
        <w:jc w:val="both"/>
        <w:rPr>
          <w:i w:val="0"/>
          <w:iCs w:val="0"/>
          <w:sz w:val="22"/>
        </w:rPr>
      </w:pPr>
      <w:bookmarkStart w:id="75" w:name="_Toc1653690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74"/>
      <w:bookmarkEnd w:id="75"/>
    </w:p>
    <w:p w:rsidR="00A92278" w:rsidRPr="00543BD7" w:rsidRDefault="00A92278" w:rsidP="00A92278">
      <w:pPr>
        <w:spacing w:before="60" w:line="240" w:lineRule="atLeast"/>
        <w:jc w:val="both"/>
        <w:rPr>
          <w:rFonts w:ascii="Arial" w:hAnsi="Arial" w:cs="Arial"/>
          <w:szCs w:val="22"/>
          <w:lang w:eastAsia="en-US"/>
        </w:rPr>
      </w:pPr>
      <w:bookmarkStart w:id="76" w:name="_Toc42401649"/>
      <w:bookmarkStart w:id="77" w:name="_Toc46289363"/>
      <w:bookmarkStart w:id="78" w:name="_Toc46543142"/>
      <w:bookmarkStart w:id="79" w:name="_Toc46825246"/>
      <w:bookmarkStart w:id="80" w:name="_Toc54085017"/>
      <w:bookmarkStart w:id="81" w:name="_Toc442871783"/>
      <w:bookmarkStart w:id="82" w:name="_Toc463331534"/>
      <w:bookmarkStart w:id="83" w:name="_Toc506479368"/>
      <w:r w:rsidRPr="00543BD7">
        <w:rPr>
          <w:rFonts w:ascii="Arial" w:hAnsi="Arial" w:cs="Arial"/>
          <w:szCs w:val="22"/>
          <w:lang w:eastAsia="en-US"/>
        </w:rPr>
        <w:t>En los siguientes organismos se puede obtener información de las obligaciones y disposiciones vigentes en relación con:</w:t>
      </w:r>
    </w:p>
    <w:p w:rsidR="00A92278" w:rsidRPr="006918E8" w:rsidRDefault="00A92278" w:rsidP="00A9227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Fiscalidad: Departamento de Hacienda y Finanzas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xml:space="preserve"> y en el resto de Administraciones Tributarias.</w:t>
      </w:r>
    </w:p>
    <w:p w:rsidR="00A92278" w:rsidRPr="006918E8" w:rsidRDefault="00A92278" w:rsidP="00A9227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empleo, condiciones de trabajo y prevención de riesgos laborales e inserción </w:t>
      </w:r>
      <w:proofErr w:type="spellStart"/>
      <w:r w:rsidRPr="006918E8">
        <w:rPr>
          <w:rFonts w:ascii="Arial" w:hAnsi="Arial" w:cs="Arial"/>
          <w:szCs w:val="22"/>
          <w:lang w:eastAsia="en-US"/>
        </w:rPr>
        <w:t>sociolaboral</w:t>
      </w:r>
      <w:proofErr w:type="spellEnd"/>
      <w:r w:rsidRPr="006918E8">
        <w:rPr>
          <w:rFonts w:ascii="Arial" w:hAnsi="Arial" w:cs="Arial"/>
          <w:szCs w:val="22"/>
          <w:lang w:eastAsia="en-US"/>
        </w:rPr>
        <w:t xml:space="preserve"> de personas con discapacidad: Dirección de Trabajo y Seguridad Social del Departamento de Trabajo y Justicia del Gobierno Vasco.</w:t>
      </w:r>
    </w:p>
    <w:p w:rsidR="00A92278" w:rsidRPr="006918E8" w:rsidRDefault="00A92278" w:rsidP="00A9227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A92278" w:rsidRPr="006918E8" w:rsidRDefault="00A92278" w:rsidP="00A9227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Igualdad lingüística: </w:t>
      </w:r>
      <w:proofErr w:type="spellStart"/>
      <w:r w:rsidRPr="006918E8">
        <w:rPr>
          <w:rFonts w:ascii="Arial" w:hAnsi="Arial" w:cs="Arial"/>
          <w:szCs w:val="22"/>
          <w:lang w:eastAsia="en-US"/>
        </w:rPr>
        <w:t>Viceconsejería</w:t>
      </w:r>
      <w:proofErr w:type="spellEnd"/>
      <w:r w:rsidRPr="006918E8">
        <w:rPr>
          <w:rFonts w:ascii="Arial" w:hAnsi="Arial" w:cs="Arial"/>
          <w:szCs w:val="22"/>
          <w:lang w:eastAsia="en-US"/>
        </w:rPr>
        <w:t xml:space="preserve"> de Política Lingüística del Gobierno Vasco.</w:t>
      </w:r>
    </w:p>
    <w:p w:rsidR="00A92278" w:rsidRPr="006918E8" w:rsidRDefault="00A92278" w:rsidP="00A9227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medio ambiente: Dirección General de Medio Ambiente del Departamento de Medio Ambiente y Obras Hidráulicas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Sociedad Pública de Gestión Ambiental IHOBE, S.A.</w:t>
      </w:r>
    </w:p>
    <w:p w:rsidR="00A92278" w:rsidRPr="006918E8" w:rsidRDefault="00A92278" w:rsidP="00A9227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A92278" w:rsidRPr="006918E8" w:rsidRDefault="00A92278" w:rsidP="00A92278">
      <w:pPr>
        <w:pStyle w:val="Ttulo2"/>
        <w:spacing w:line="240" w:lineRule="atLeast"/>
        <w:jc w:val="both"/>
        <w:rPr>
          <w:i w:val="0"/>
          <w:iCs w:val="0"/>
          <w:sz w:val="22"/>
        </w:rPr>
      </w:pPr>
      <w:bookmarkStart w:id="84" w:name="_Toc165369003"/>
      <w:r w:rsidRPr="006918E8">
        <w:rPr>
          <w:i w:val="0"/>
          <w:iCs w:val="0"/>
          <w:sz w:val="22"/>
        </w:rPr>
        <w:t>11.- Régimen jurídico del contrato y prerrogativas de la Administración</w:t>
      </w:r>
      <w:bookmarkEnd w:id="76"/>
      <w:bookmarkEnd w:id="77"/>
      <w:bookmarkEnd w:id="78"/>
      <w:bookmarkEnd w:id="79"/>
      <w:bookmarkEnd w:id="80"/>
      <w:bookmarkEnd w:id="81"/>
      <w:bookmarkEnd w:id="82"/>
      <w:bookmarkEnd w:id="83"/>
      <w:bookmarkEnd w:id="84"/>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Pr>
          <w:rFonts w:ascii="Arial" w:hAnsi="Arial" w:cs="Arial"/>
        </w:rPr>
        <w:t>resto de documentos contractuales</w:t>
      </w:r>
      <w:r w:rsidRPr="006918E8">
        <w:rPr>
          <w:rFonts w:ascii="Arial" w:hAnsi="Arial" w:cs="Arial"/>
        </w:rPr>
        <w:t>.</w:t>
      </w:r>
    </w:p>
    <w:p w:rsidR="00A92278" w:rsidRPr="006918E8" w:rsidRDefault="00A92278" w:rsidP="00A92278">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w:t>
      </w:r>
      <w:proofErr w:type="spellStart"/>
      <w:r w:rsidRPr="006918E8">
        <w:rPr>
          <w:rFonts w:ascii="Arial" w:hAnsi="Arial" w:cs="Arial"/>
        </w:rPr>
        <w:t>Gipuzkoa</w:t>
      </w:r>
      <w:proofErr w:type="spellEnd"/>
      <w:r w:rsidRPr="006918E8">
        <w:rPr>
          <w:rFonts w:ascii="Arial" w:hAnsi="Arial" w:cs="Arial"/>
        </w:rPr>
        <w:t xml:space="preserve"> y que resulten aplicables.</w:t>
      </w:r>
    </w:p>
    <w:p w:rsidR="00A92278" w:rsidRPr="006918E8" w:rsidRDefault="00A92278" w:rsidP="00A92278">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A92278" w:rsidRPr="006918E8" w:rsidRDefault="00A92278" w:rsidP="00A92278">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A92278" w:rsidRPr="006918E8" w:rsidRDefault="00A92278" w:rsidP="00A92278">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A92278" w:rsidRPr="006918E8" w:rsidRDefault="00A92278" w:rsidP="00A92278">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A92278" w:rsidRPr="006918E8" w:rsidRDefault="00A92278" w:rsidP="00A92278">
      <w:pPr>
        <w:pStyle w:val="Ttulo2"/>
        <w:spacing w:line="240" w:lineRule="atLeast"/>
        <w:jc w:val="both"/>
        <w:rPr>
          <w:i w:val="0"/>
          <w:iCs w:val="0"/>
          <w:sz w:val="22"/>
          <w:szCs w:val="22"/>
        </w:rPr>
      </w:pPr>
      <w:bookmarkStart w:id="85" w:name="_Toc506479369"/>
      <w:bookmarkStart w:id="86" w:name="_Toc165369004"/>
      <w:r w:rsidRPr="006918E8">
        <w:rPr>
          <w:i w:val="0"/>
          <w:sz w:val="22"/>
          <w:szCs w:val="22"/>
        </w:rPr>
        <w:t>12.- Régimen de recursos</w:t>
      </w:r>
      <w:bookmarkEnd w:id="85"/>
      <w:bookmarkEnd w:id="86"/>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Pr="009A790E">
        <w:rPr>
          <w:rFonts w:ascii="Arial" w:hAnsi="Arial" w:cs="Arial"/>
        </w:rPr>
        <w:t>en materia de contratación</w:t>
      </w:r>
      <w:r>
        <w:rPr>
          <w:rFonts w:cs="Arial"/>
        </w:rPr>
        <w:t xml:space="preserve"> </w:t>
      </w:r>
      <w:r>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A92278" w:rsidRPr="006918E8" w:rsidRDefault="00A92278" w:rsidP="00A92278">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A92278" w:rsidRPr="006918E8" w:rsidRDefault="00A92278" w:rsidP="00DE4812">
      <w:pPr>
        <w:pStyle w:val="Pa14"/>
        <w:numPr>
          <w:ilvl w:val="0"/>
          <w:numId w:val="24"/>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A92278" w:rsidRPr="006918E8" w:rsidRDefault="00A92278" w:rsidP="00DE4812">
      <w:pPr>
        <w:pStyle w:val="Pa14"/>
        <w:numPr>
          <w:ilvl w:val="0"/>
          <w:numId w:val="24"/>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A92278" w:rsidRPr="006918E8" w:rsidRDefault="00A92278" w:rsidP="00DE4812">
      <w:pPr>
        <w:pStyle w:val="Pa14"/>
        <w:numPr>
          <w:ilvl w:val="0"/>
          <w:numId w:val="24"/>
        </w:numPr>
        <w:spacing w:before="60" w:line="240" w:lineRule="atLeast"/>
        <w:jc w:val="both"/>
        <w:rPr>
          <w:sz w:val="20"/>
          <w:szCs w:val="20"/>
        </w:rPr>
      </w:pPr>
      <w:r w:rsidRPr="006918E8">
        <w:rPr>
          <w:sz w:val="20"/>
          <w:szCs w:val="20"/>
        </w:rPr>
        <w:t>Los acuerdos de adjudicación.</w:t>
      </w:r>
    </w:p>
    <w:p w:rsidR="00A92278" w:rsidRPr="006918E8" w:rsidRDefault="00A92278" w:rsidP="00DE4812">
      <w:pPr>
        <w:pStyle w:val="Pa14"/>
        <w:numPr>
          <w:ilvl w:val="0"/>
          <w:numId w:val="24"/>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A92278" w:rsidRPr="006918E8" w:rsidRDefault="00A92278" w:rsidP="00A92278">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A92278" w:rsidRPr="006918E8" w:rsidRDefault="00A92278" w:rsidP="00A92278">
      <w:pPr>
        <w:spacing w:before="60" w:line="240" w:lineRule="atLeast"/>
        <w:jc w:val="both"/>
        <w:rPr>
          <w:rFonts w:ascii="Arial" w:hAnsi="Arial" w:cs="Arial"/>
        </w:rPr>
      </w:pPr>
    </w:p>
    <w:p w:rsidR="00A92278" w:rsidRPr="006918E8" w:rsidRDefault="00A92278" w:rsidP="00A92278">
      <w:pPr>
        <w:pStyle w:val="Ttulo1"/>
        <w:spacing w:line="240" w:lineRule="atLeast"/>
        <w:jc w:val="center"/>
        <w:rPr>
          <w:sz w:val="22"/>
          <w:szCs w:val="22"/>
        </w:rPr>
      </w:pPr>
      <w:bookmarkStart w:id="87" w:name="_Toc42401650"/>
      <w:bookmarkStart w:id="88" w:name="_Toc46289364"/>
      <w:bookmarkStart w:id="89" w:name="_Toc46543143"/>
      <w:bookmarkStart w:id="90" w:name="_Toc46825247"/>
      <w:bookmarkStart w:id="91" w:name="_Toc54085018"/>
      <w:bookmarkStart w:id="92" w:name="_Toc442871784"/>
      <w:bookmarkStart w:id="93" w:name="_Toc463331536"/>
      <w:bookmarkStart w:id="94" w:name="_Toc506479370"/>
      <w:bookmarkStart w:id="95" w:name="_Toc165369005"/>
      <w:r w:rsidRPr="006918E8">
        <w:rPr>
          <w:sz w:val="22"/>
          <w:szCs w:val="22"/>
        </w:rPr>
        <w:t>CAPÍTULO II - CONTRATACIÓN</w:t>
      </w:r>
      <w:bookmarkEnd w:id="87"/>
      <w:bookmarkEnd w:id="88"/>
      <w:bookmarkEnd w:id="89"/>
      <w:bookmarkEnd w:id="90"/>
      <w:bookmarkEnd w:id="91"/>
      <w:bookmarkEnd w:id="92"/>
      <w:bookmarkEnd w:id="93"/>
      <w:bookmarkEnd w:id="94"/>
      <w:bookmarkEnd w:id="95"/>
    </w:p>
    <w:p w:rsidR="00A92278" w:rsidRPr="006918E8" w:rsidRDefault="00A92278" w:rsidP="00A92278">
      <w:pPr>
        <w:pStyle w:val="Ttulo2"/>
        <w:spacing w:line="240" w:lineRule="atLeast"/>
        <w:jc w:val="both"/>
        <w:rPr>
          <w:i w:val="0"/>
          <w:iCs w:val="0"/>
          <w:sz w:val="22"/>
        </w:rPr>
      </w:pPr>
      <w:bookmarkStart w:id="96" w:name="_Toc463331537"/>
      <w:bookmarkStart w:id="97" w:name="_Toc42401651"/>
      <w:bookmarkStart w:id="98" w:name="_Toc46289365"/>
      <w:bookmarkStart w:id="99" w:name="_Toc46543144"/>
      <w:bookmarkStart w:id="100" w:name="_Toc46825248"/>
      <w:bookmarkStart w:id="101" w:name="_Toc54085019"/>
      <w:bookmarkStart w:id="102" w:name="_Toc442871785"/>
      <w:bookmarkStart w:id="103" w:name="_Toc506479371"/>
      <w:bookmarkStart w:id="104" w:name="_Toc165369006"/>
      <w:r w:rsidRPr="006918E8">
        <w:rPr>
          <w:i w:val="0"/>
          <w:iCs w:val="0"/>
          <w:sz w:val="22"/>
        </w:rPr>
        <w:t>13.- Clase de expediente y forma de licitación</w:t>
      </w:r>
      <w:bookmarkEnd w:id="96"/>
      <w:bookmarkEnd w:id="97"/>
      <w:bookmarkEnd w:id="98"/>
      <w:bookmarkEnd w:id="99"/>
      <w:bookmarkEnd w:id="100"/>
      <w:bookmarkEnd w:id="101"/>
      <w:bookmarkEnd w:id="102"/>
      <w:bookmarkEnd w:id="103"/>
      <w:bookmarkEnd w:id="104"/>
    </w:p>
    <w:p w:rsidR="00A92278" w:rsidRPr="006918E8" w:rsidRDefault="00A92278" w:rsidP="00A92278">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A92278" w:rsidRPr="006918E8" w:rsidRDefault="00A92278" w:rsidP="00A92278">
      <w:pPr>
        <w:spacing w:before="60" w:line="240" w:lineRule="atLeast"/>
        <w:jc w:val="both"/>
        <w:rPr>
          <w:rFonts w:ascii="Arial" w:hAnsi="Arial" w:cs="Arial"/>
        </w:rPr>
      </w:pPr>
      <w:bookmarkStart w:id="105"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A92278" w:rsidRPr="006918E8" w:rsidRDefault="00A92278" w:rsidP="00A92278">
      <w:pPr>
        <w:pStyle w:val="Ttulo2"/>
        <w:spacing w:line="240" w:lineRule="atLeast"/>
        <w:jc w:val="both"/>
        <w:rPr>
          <w:i w:val="0"/>
          <w:iCs w:val="0"/>
          <w:sz w:val="22"/>
        </w:rPr>
      </w:pPr>
      <w:bookmarkStart w:id="106" w:name="_Toc165369007"/>
      <w:r w:rsidRPr="006918E8">
        <w:rPr>
          <w:i w:val="0"/>
          <w:iCs w:val="0"/>
          <w:sz w:val="22"/>
        </w:rPr>
        <w:t>14.- Personas naturales o jurídicas licitadoras</w:t>
      </w:r>
      <w:bookmarkEnd w:id="105"/>
      <w:bookmarkEnd w:id="106"/>
    </w:p>
    <w:p w:rsidR="00A92278" w:rsidRPr="006918E8" w:rsidRDefault="00A92278" w:rsidP="00A92278">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A92278" w:rsidRPr="006918E8" w:rsidRDefault="00A92278" w:rsidP="00A92278">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A92278" w:rsidRPr="006918E8" w:rsidRDefault="00A92278" w:rsidP="00A92278">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A92278" w:rsidRPr="006918E8" w:rsidRDefault="00A92278" w:rsidP="00A92278">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A92278" w:rsidRPr="006918E8" w:rsidRDefault="00A92278" w:rsidP="00A92278">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A92278" w:rsidRPr="006918E8" w:rsidRDefault="00A92278" w:rsidP="00A92278">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A92278" w:rsidRPr="006918E8" w:rsidRDefault="00A92278" w:rsidP="00A92278">
      <w:pPr>
        <w:spacing w:before="60" w:line="240" w:lineRule="atLeast"/>
        <w:jc w:val="both"/>
        <w:rPr>
          <w:rFonts w:ascii="Arial" w:hAnsi="Arial" w:cs="Arial"/>
        </w:rPr>
      </w:pPr>
      <w:bookmarkStart w:id="107" w:name="_Toc463331538"/>
      <w:bookmarkStart w:id="108"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A92278" w:rsidRPr="006918E8" w:rsidRDefault="00A92278" w:rsidP="00A92278">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A92278" w:rsidRPr="006918E8" w:rsidRDefault="00A92278" w:rsidP="00A92278">
      <w:pPr>
        <w:pStyle w:val="Ttulo2"/>
        <w:spacing w:line="240" w:lineRule="atLeast"/>
        <w:jc w:val="both"/>
        <w:rPr>
          <w:i w:val="0"/>
          <w:iCs w:val="0"/>
          <w:sz w:val="22"/>
        </w:rPr>
      </w:pPr>
      <w:bookmarkStart w:id="109" w:name="_Toc165369008"/>
      <w:r w:rsidRPr="006918E8">
        <w:rPr>
          <w:i w:val="0"/>
          <w:iCs w:val="0"/>
          <w:sz w:val="22"/>
        </w:rPr>
        <w:t>15.- Garantía provisional</w:t>
      </w:r>
      <w:bookmarkEnd w:id="107"/>
      <w:bookmarkEnd w:id="108"/>
      <w:bookmarkEnd w:id="109"/>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Pr>
            <w:rStyle w:val="Hipervnculo"/>
            <w:rFonts w:ascii="Arial" w:hAnsi="Arial" w:cs="Arial"/>
            <w:b/>
          </w:rPr>
          <w:t>8</w:t>
        </w:r>
      </w:hyperlink>
      <w:r w:rsidRPr="006918E8">
        <w:rPr>
          <w:rFonts w:ascii="Arial" w:hAnsi="Arial" w:cs="Arial"/>
        </w:rPr>
        <w:t xml:space="preserve"> del cuadro de características.</w:t>
      </w:r>
    </w:p>
    <w:p w:rsidR="00A92278" w:rsidRPr="006918E8" w:rsidRDefault="00A92278" w:rsidP="00A92278">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A92278" w:rsidRPr="006918E8" w:rsidRDefault="00A92278" w:rsidP="00A92278">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A92278" w:rsidRPr="006918E8" w:rsidRDefault="00A92278" w:rsidP="00A92278">
      <w:pPr>
        <w:pStyle w:val="Ttulo2"/>
        <w:spacing w:line="240" w:lineRule="atLeast"/>
        <w:jc w:val="both"/>
        <w:rPr>
          <w:i w:val="0"/>
          <w:iCs w:val="0"/>
          <w:sz w:val="22"/>
        </w:rPr>
      </w:pPr>
      <w:bookmarkStart w:id="110" w:name="_Toc463331539"/>
      <w:bookmarkStart w:id="111" w:name="_Toc506479374"/>
      <w:bookmarkStart w:id="112" w:name="_Toc165369009"/>
      <w:r w:rsidRPr="006918E8">
        <w:rPr>
          <w:i w:val="0"/>
          <w:iCs w:val="0"/>
          <w:sz w:val="22"/>
        </w:rPr>
        <w:t>16.- Presentación de proposiciones</w:t>
      </w:r>
      <w:bookmarkEnd w:id="110"/>
      <w:bookmarkEnd w:id="111"/>
      <w:bookmarkEnd w:id="112"/>
    </w:p>
    <w:p w:rsidR="00A92278" w:rsidRPr="006918E8" w:rsidRDefault="00A92278" w:rsidP="00A92278">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7"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A92278" w:rsidRPr="006918E8" w:rsidRDefault="00A92278" w:rsidP="00A92278">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A92278" w:rsidRPr="006918E8" w:rsidRDefault="00A92278" w:rsidP="00A92278">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A92278" w:rsidRPr="006918E8" w:rsidRDefault="00A92278" w:rsidP="00A92278">
      <w:pPr>
        <w:pStyle w:val="Ttulo2"/>
        <w:spacing w:line="240" w:lineRule="atLeast"/>
        <w:jc w:val="both"/>
        <w:rPr>
          <w:i w:val="0"/>
          <w:iCs w:val="0"/>
          <w:sz w:val="22"/>
        </w:rPr>
      </w:pPr>
      <w:bookmarkStart w:id="113" w:name="_16.-_Proposiciones:_documentación"/>
      <w:bookmarkStart w:id="114" w:name="_Ref42334674"/>
      <w:bookmarkStart w:id="115" w:name="_Toc42401654"/>
      <w:bookmarkStart w:id="116" w:name="_Toc46289368"/>
      <w:bookmarkStart w:id="117" w:name="_Toc46543147"/>
      <w:bookmarkStart w:id="118" w:name="_Toc46825251"/>
      <w:bookmarkStart w:id="119" w:name="_Toc54085022"/>
      <w:bookmarkStart w:id="120" w:name="_Toc442871787"/>
      <w:bookmarkStart w:id="121" w:name="_Toc463331541"/>
      <w:bookmarkStart w:id="122" w:name="_Toc506479375"/>
      <w:bookmarkStart w:id="123" w:name="_Toc165369010"/>
      <w:bookmarkEnd w:id="113"/>
      <w:r w:rsidRPr="006918E8">
        <w:rPr>
          <w:i w:val="0"/>
          <w:iCs w:val="0"/>
          <w:sz w:val="22"/>
        </w:rPr>
        <w:t xml:space="preserve">17.- </w:t>
      </w:r>
      <w:bookmarkStart w:id="124" w:name="_Hlt42056881"/>
      <w:bookmarkEnd w:id="114"/>
      <w:bookmarkEnd w:id="115"/>
      <w:bookmarkEnd w:id="116"/>
      <w:bookmarkEnd w:id="117"/>
      <w:bookmarkEnd w:id="118"/>
      <w:bookmarkEnd w:id="119"/>
      <w:bookmarkEnd w:id="120"/>
      <w:bookmarkEnd w:id="121"/>
      <w:bookmarkEnd w:id="124"/>
      <w:r w:rsidRPr="006918E8">
        <w:rPr>
          <w:i w:val="0"/>
          <w:iCs w:val="0"/>
          <w:sz w:val="22"/>
        </w:rPr>
        <w:t>Información a las licitadoras</w:t>
      </w:r>
      <w:bookmarkEnd w:id="122"/>
      <w:bookmarkEnd w:id="123"/>
    </w:p>
    <w:p w:rsidR="00A92278" w:rsidRPr="006918E8" w:rsidRDefault="00A92278" w:rsidP="00A92278">
      <w:pPr>
        <w:spacing w:before="60" w:line="240" w:lineRule="atLeast"/>
        <w:jc w:val="both"/>
        <w:rPr>
          <w:rFonts w:ascii="Arial" w:hAnsi="Arial" w:cs="Arial"/>
        </w:rPr>
      </w:pPr>
      <w:bookmarkStart w:id="125" w:name="_Hlt42334789"/>
      <w:bookmarkEnd w:id="125"/>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A92278" w:rsidRPr="006918E8" w:rsidRDefault="00A92278" w:rsidP="00A92278">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A92278" w:rsidRPr="006918E8" w:rsidRDefault="00A92278" w:rsidP="00A92278">
      <w:pPr>
        <w:pStyle w:val="Ttulo2"/>
        <w:spacing w:line="240" w:lineRule="atLeast"/>
        <w:jc w:val="both"/>
        <w:rPr>
          <w:i w:val="0"/>
          <w:iCs w:val="0"/>
          <w:sz w:val="22"/>
        </w:rPr>
      </w:pPr>
      <w:bookmarkStart w:id="126" w:name="_Toc506479376"/>
      <w:bookmarkStart w:id="127" w:name="_Toc165369011"/>
      <w:r w:rsidRPr="006918E8">
        <w:rPr>
          <w:i w:val="0"/>
          <w:iCs w:val="0"/>
          <w:sz w:val="22"/>
        </w:rPr>
        <w:t>18.- Contenido de las proposiciones</w:t>
      </w:r>
      <w:bookmarkEnd w:id="126"/>
      <w:r>
        <w:rPr>
          <w:i w:val="0"/>
          <w:iCs w:val="0"/>
          <w:sz w:val="22"/>
        </w:rPr>
        <w:t xml:space="preserve"> </w:t>
      </w:r>
      <w:r w:rsidRPr="00B81BD0">
        <w:rPr>
          <w:i w:val="0"/>
          <w:iCs w:val="0"/>
          <w:sz w:val="22"/>
        </w:rPr>
        <w:t>y tratamiento de datos personales</w:t>
      </w:r>
      <w:bookmarkEnd w:id="127"/>
    </w:p>
    <w:p w:rsidR="00A92278" w:rsidRPr="006918E8" w:rsidDel="0048564C" w:rsidRDefault="00A92278" w:rsidP="00A92278">
      <w:pPr>
        <w:spacing w:before="60" w:line="240" w:lineRule="atLeast"/>
        <w:jc w:val="both"/>
        <w:rPr>
          <w:rFonts w:ascii="Arial" w:hAnsi="Arial" w:cs="Arial"/>
          <w:color w:val="000000"/>
        </w:rPr>
      </w:pPr>
      <w:bookmarkStart w:id="128" w:name="_18.-_Sobre_nº"/>
      <w:bookmarkStart w:id="129" w:name="_Toc506479377"/>
      <w:bookmarkEnd w:id="128"/>
      <w:r w:rsidRPr="006918E8">
        <w:rPr>
          <w:rFonts w:ascii="Arial" w:hAnsi="Arial" w:cs="Arial"/>
        </w:rPr>
        <w:t>1.- Las proposiciones se presentarán en los archivos electrónicos que se indican en las cláusulas siguientes, por la licitadora o persona que ostente su representación.</w:t>
      </w:r>
    </w:p>
    <w:p w:rsidR="00A92278" w:rsidRDefault="00A92278" w:rsidP="00A92278">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A92278" w:rsidRPr="006F0810" w:rsidRDefault="00A92278" w:rsidP="00A92278">
      <w:pPr>
        <w:spacing w:before="60" w:line="240" w:lineRule="atLeast"/>
        <w:jc w:val="both"/>
        <w:rPr>
          <w:rFonts w:ascii="Arial" w:hAnsi="Arial" w:cs="Arial"/>
        </w:rPr>
      </w:pPr>
      <w:r w:rsidRPr="006F0810">
        <w:rPr>
          <w:rFonts w:ascii="Arial" w:hAnsi="Arial" w:cs="Arial"/>
        </w:rPr>
        <w:t xml:space="preserve">3.- 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w:t>
      </w:r>
      <w:proofErr w:type="spellStart"/>
      <w:r w:rsidRPr="006F0810">
        <w:rPr>
          <w:rFonts w:ascii="Arial" w:hAnsi="Arial" w:cs="Arial"/>
        </w:rPr>
        <w:t>Gipuzkoa</w:t>
      </w:r>
      <w:proofErr w:type="spellEnd"/>
      <w:r w:rsidRPr="006F0810">
        <w:rPr>
          <w:rFonts w:ascii="Arial" w:hAnsi="Arial" w:cs="Arial"/>
        </w:rPr>
        <w:t>, con la finalidad de garantizar el adecuado mantenimiento, cumplimiento y control del desarrollo del contrato, e incorporados a la actividad de tratamiento denominada “Expediente de contratación”.</w:t>
      </w:r>
    </w:p>
    <w:p w:rsidR="00A92278" w:rsidRPr="006F0810" w:rsidRDefault="00A92278" w:rsidP="00A92278">
      <w:pPr>
        <w:spacing w:before="60" w:line="240" w:lineRule="atLeast"/>
        <w:jc w:val="both"/>
        <w:rPr>
          <w:rFonts w:ascii="Arial" w:hAnsi="Arial" w:cs="Arial"/>
        </w:rPr>
      </w:pPr>
      <w:r w:rsidRPr="006F0810">
        <w:rPr>
          <w:rFonts w:ascii="Arial" w:hAnsi="Arial" w:cs="Arial"/>
        </w:rPr>
        <w:t xml:space="preserve">Asimismo, en cumplimiento de lo dispuesto en el artículo 13 del RGPD, se informa de lo siguiente: </w:t>
      </w:r>
    </w:p>
    <w:p w:rsidR="00A92278" w:rsidRPr="00A92278" w:rsidRDefault="00A92278" w:rsidP="00DE4812">
      <w:pPr>
        <w:pStyle w:val="Prrafodelista"/>
        <w:numPr>
          <w:ilvl w:val="0"/>
          <w:numId w:val="32"/>
        </w:numPr>
        <w:spacing w:before="60" w:after="0" w:line="240" w:lineRule="atLeast"/>
        <w:ind w:left="568" w:hanging="284"/>
        <w:jc w:val="both"/>
        <w:rPr>
          <w:rFonts w:ascii="Arial" w:hAnsi="Arial" w:cs="Arial"/>
          <w:sz w:val="20"/>
        </w:rPr>
      </w:pPr>
      <w:r w:rsidRPr="00A92278">
        <w:rPr>
          <w:rFonts w:ascii="Arial" w:hAnsi="Arial" w:cs="Arial"/>
          <w:sz w:val="20"/>
        </w:rPr>
        <w:t xml:space="preserve">La responsable del tratamiento de los datos personales es la Secretaría Técnica del Departamento de Gobernanza, Plaza </w:t>
      </w:r>
      <w:proofErr w:type="spellStart"/>
      <w:r w:rsidRPr="00A92278">
        <w:rPr>
          <w:rFonts w:ascii="Arial" w:hAnsi="Arial" w:cs="Arial"/>
          <w:sz w:val="20"/>
        </w:rPr>
        <w:t>Gipuzkoa</w:t>
      </w:r>
      <w:proofErr w:type="spellEnd"/>
      <w:r w:rsidRPr="00A92278">
        <w:rPr>
          <w:rFonts w:ascii="Arial" w:hAnsi="Arial" w:cs="Arial"/>
          <w:sz w:val="20"/>
        </w:rPr>
        <w:t xml:space="preserve"> s/n.</w:t>
      </w:r>
    </w:p>
    <w:p w:rsidR="00A92278" w:rsidRPr="00A92278" w:rsidRDefault="00A92278" w:rsidP="00DE4812">
      <w:pPr>
        <w:pStyle w:val="Prrafodelista"/>
        <w:numPr>
          <w:ilvl w:val="0"/>
          <w:numId w:val="32"/>
        </w:numPr>
        <w:spacing w:before="60" w:after="0" w:line="240" w:lineRule="atLeast"/>
        <w:ind w:left="568" w:hanging="284"/>
        <w:jc w:val="both"/>
        <w:rPr>
          <w:rFonts w:ascii="Arial" w:hAnsi="Arial" w:cs="Arial"/>
          <w:sz w:val="20"/>
        </w:rPr>
      </w:pPr>
      <w:r w:rsidRPr="00A92278">
        <w:rPr>
          <w:rFonts w:ascii="Arial" w:hAnsi="Arial" w:cs="Arial"/>
          <w:sz w:val="20"/>
        </w:rPr>
        <w:t xml:space="preserve">Podrán contactar con la delegada de protección de datos en la dirección electrónica </w:t>
      </w:r>
      <w:hyperlink r:id="rId18" w:history="1">
        <w:r w:rsidRPr="00A92278">
          <w:rPr>
            <w:rStyle w:val="Hipervnculo"/>
            <w:rFonts w:ascii="Arial" w:hAnsi="Arial" w:cs="Arial"/>
            <w:sz w:val="20"/>
          </w:rPr>
          <w:t>dbo@gipuzkoa.eus</w:t>
        </w:r>
      </w:hyperlink>
    </w:p>
    <w:p w:rsidR="00A92278" w:rsidRPr="00A92278" w:rsidRDefault="00A92278" w:rsidP="00DE4812">
      <w:pPr>
        <w:pStyle w:val="Prrafodelista"/>
        <w:numPr>
          <w:ilvl w:val="0"/>
          <w:numId w:val="32"/>
        </w:numPr>
        <w:spacing w:before="60" w:after="0" w:line="240" w:lineRule="atLeast"/>
        <w:ind w:left="568" w:hanging="284"/>
        <w:jc w:val="both"/>
        <w:rPr>
          <w:rFonts w:ascii="Arial" w:hAnsi="Arial" w:cs="Arial"/>
          <w:sz w:val="20"/>
        </w:rPr>
      </w:pPr>
      <w:r w:rsidRPr="00A92278">
        <w:rPr>
          <w:rFonts w:ascii="Arial" w:hAnsi="Arial" w:cs="Arial"/>
          <w:sz w:val="20"/>
        </w:rPr>
        <w:t>Los datos personales que se proporcionan son necesarios para la tramitación y gestión de los expedientes de contratación en el marco de las competencias del departamento.</w:t>
      </w:r>
    </w:p>
    <w:p w:rsidR="00A92278" w:rsidRPr="00A92278" w:rsidRDefault="00A92278" w:rsidP="00DE4812">
      <w:pPr>
        <w:pStyle w:val="Prrafodelista"/>
        <w:numPr>
          <w:ilvl w:val="0"/>
          <w:numId w:val="32"/>
        </w:numPr>
        <w:spacing w:before="60" w:after="0" w:line="240" w:lineRule="atLeast"/>
        <w:ind w:left="568" w:hanging="284"/>
        <w:jc w:val="both"/>
        <w:rPr>
          <w:rFonts w:ascii="Arial" w:hAnsi="Arial" w:cs="Arial"/>
          <w:sz w:val="20"/>
        </w:rPr>
      </w:pPr>
      <w:r w:rsidRPr="00A92278">
        <w:rPr>
          <w:rFonts w:ascii="Arial" w:hAnsi="Arial" w:cs="Arial"/>
          <w:sz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A92278" w:rsidRPr="00A92278" w:rsidRDefault="00A92278" w:rsidP="00DE4812">
      <w:pPr>
        <w:pStyle w:val="Prrafodelista"/>
        <w:numPr>
          <w:ilvl w:val="0"/>
          <w:numId w:val="32"/>
        </w:numPr>
        <w:spacing w:before="60" w:after="0" w:line="240" w:lineRule="atLeast"/>
        <w:ind w:left="568" w:hanging="284"/>
        <w:jc w:val="both"/>
        <w:rPr>
          <w:rFonts w:ascii="Arial" w:hAnsi="Arial" w:cs="Arial"/>
          <w:sz w:val="20"/>
        </w:rPr>
      </w:pPr>
      <w:r w:rsidRPr="00A92278">
        <w:rPr>
          <w:rFonts w:ascii="Arial" w:hAnsi="Arial" w:cs="Arial"/>
          <w:sz w:val="20"/>
        </w:rPr>
        <w:t>No está prevista su cesión o comunicación a terceros, salvo en aplicación de obligaciones establecidas legalmente y que sean de aplicación en el ámbito de este tratamiento (órganos fiscalizadores, otros interesados)</w:t>
      </w:r>
    </w:p>
    <w:p w:rsidR="00A92278" w:rsidRPr="00A92278" w:rsidRDefault="00A92278" w:rsidP="00DE4812">
      <w:pPr>
        <w:pStyle w:val="Prrafodelista"/>
        <w:numPr>
          <w:ilvl w:val="0"/>
          <w:numId w:val="32"/>
        </w:numPr>
        <w:spacing w:before="60" w:after="0" w:line="240" w:lineRule="atLeast"/>
        <w:ind w:left="568" w:hanging="284"/>
        <w:jc w:val="both"/>
        <w:rPr>
          <w:rFonts w:ascii="Arial" w:hAnsi="Arial" w:cs="Arial"/>
          <w:sz w:val="20"/>
        </w:rPr>
      </w:pPr>
      <w:r w:rsidRPr="00A92278">
        <w:rPr>
          <w:rFonts w:ascii="Arial" w:hAnsi="Arial" w:cs="Arial"/>
          <w:sz w:val="20"/>
        </w:rPr>
        <w:t>Se pueden ejercitar los derechos de acceso, rectificación y supresión de sus datos, la limitación u oposición a su tratamiento, así como de portabilidad y a no ser objeto de decisiones basadas únicamente en su tratamiento automatizado.</w:t>
      </w:r>
    </w:p>
    <w:p w:rsidR="00A92278" w:rsidRPr="00A92278" w:rsidRDefault="00A92278" w:rsidP="00DE4812">
      <w:pPr>
        <w:pStyle w:val="Prrafodelista"/>
        <w:numPr>
          <w:ilvl w:val="0"/>
          <w:numId w:val="32"/>
        </w:numPr>
        <w:spacing w:before="60" w:after="0" w:line="240" w:lineRule="atLeast"/>
        <w:ind w:left="568" w:hanging="284"/>
        <w:jc w:val="both"/>
        <w:rPr>
          <w:rFonts w:ascii="Arial" w:hAnsi="Arial" w:cs="Arial"/>
          <w:sz w:val="20"/>
        </w:rPr>
      </w:pPr>
      <w:r w:rsidRPr="00A92278">
        <w:rPr>
          <w:rFonts w:ascii="Arial" w:hAnsi="Arial" w:cs="Arial"/>
          <w:sz w:val="20"/>
        </w:rPr>
        <w:t>Los datos personales que se aportan se conservarán durante el tiempo necesario para cumplir con la finalidad para la que se recabaron y para determinar las posibles responsabilidades que se pudieran derivar.</w:t>
      </w:r>
    </w:p>
    <w:p w:rsidR="00A92278" w:rsidRPr="006F0810" w:rsidRDefault="00A92278" w:rsidP="00A92278">
      <w:pPr>
        <w:spacing w:before="60" w:line="240" w:lineRule="atLeast"/>
        <w:jc w:val="both"/>
        <w:rPr>
          <w:rFonts w:ascii="Arial" w:hAnsi="Arial" w:cs="Arial"/>
          <w:lang w:val="eu-ES"/>
        </w:rPr>
      </w:pPr>
      <w:r w:rsidRPr="006F0810">
        <w:rPr>
          <w:rFonts w:ascii="Arial" w:hAnsi="Arial" w:cs="Arial"/>
        </w:rPr>
        <w:t xml:space="preserve">Más información: </w:t>
      </w:r>
      <w:hyperlink r:id="rId19" w:history="1">
        <w:r w:rsidRPr="006F0810">
          <w:rPr>
            <w:rStyle w:val="Hipervnculo"/>
            <w:rFonts w:ascii="Arial" w:hAnsi="Arial" w:cs="Arial"/>
          </w:rPr>
          <w:t>www.gipuzkoa.eus/es/privacidad</w:t>
        </w:r>
      </w:hyperlink>
    </w:p>
    <w:p w:rsidR="00A92278" w:rsidRPr="006918E8" w:rsidRDefault="00A92278" w:rsidP="00A92278">
      <w:pPr>
        <w:pStyle w:val="Ttulo2"/>
        <w:spacing w:line="240" w:lineRule="atLeast"/>
        <w:jc w:val="both"/>
        <w:rPr>
          <w:i w:val="0"/>
          <w:iCs w:val="0"/>
          <w:sz w:val="22"/>
          <w:szCs w:val="22"/>
        </w:rPr>
      </w:pPr>
      <w:bookmarkStart w:id="130" w:name="Cl_19"/>
      <w:bookmarkStart w:id="131" w:name="_Toc165369012"/>
      <w:r w:rsidRPr="006918E8">
        <w:rPr>
          <w:i w:val="0"/>
          <w:iCs w:val="0"/>
          <w:sz w:val="22"/>
        </w:rPr>
        <w:t xml:space="preserve">19.- </w:t>
      </w:r>
      <w:bookmarkEnd w:id="130"/>
      <w:r w:rsidRPr="006918E8">
        <w:rPr>
          <w:i w:val="0"/>
          <w:iCs w:val="0"/>
          <w:sz w:val="22"/>
        </w:rPr>
        <w:t>Archivo electrónico nº UNO: “DOCUMENTACIÓN ACREDITATIVA DEL CUMPLIMIENTO DE LOS REQUISITOS PREVIOS”</w:t>
      </w:r>
      <w:bookmarkEnd w:id="129"/>
      <w:bookmarkEnd w:id="131"/>
    </w:p>
    <w:p w:rsidR="00A92278" w:rsidRPr="006918E8" w:rsidRDefault="00A92278" w:rsidP="00A92278">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A92278" w:rsidRPr="006918E8" w:rsidRDefault="00A92278" w:rsidP="00A9227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A92278" w:rsidRPr="006918E8" w:rsidRDefault="00A92278" w:rsidP="00A9227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32" w:name="_Hlt505787159"/>
        <w:r w:rsidRPr="006918E8">
          <w:rPr>
            <w:rStyle w:val="Hipervnculo"/>
            <w:rFonts w:ascii="Arial" w:hAnsi="Arial" w:cs="Arial"/>
            <w:b/>
          </w:rPr>
          <w:t>o</w:t>
        </w:r>
        <w:bookmarkEnd w:id="132"/>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A92278" w:rsidRPr="006918E8" w:rsidRDefault="00A92278" w:rsidP="00A92278">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A92278" w:rsidRPr="006918E8" w:rsidRDefault="00A92278" w:rsidP="00A92278">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A92278" w:rsidRPr="006918E8" w:rsidRDefault="00A92278" w:rsidP="00A92278">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33" w:name="_Hlt505787319"/>
        <w:r w:rsidRPr="006918E8">
          <w:rPr>
            <w:rStyle w:val="Hipervnculo"/>
            <w:rFonts w:ascii="Arial" w:hAnsi="Arial" w:cs="Arial"/>
            <w:b/>
          </w:rPr>
          <w:t xml:space="preserve"> </w:t>
        </w:r>
        <w:bookmarkEnd w:id="133"/>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A92278" w:rsidRPr="006918E8" w:rsidRDefault="00A92278" w:rsidP="00A92278">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34" w:name="_Hlt505787521"/>
        <w:r w:rsidRPr="006918E8">
          <w:rPr>
            <w:rStyle w:val="Hipervnculo"/>
            <w:rFonts w:ascii="Arial" w:hAnsi="Arial" w:cs="Arial"/>
            <w:b/>
          </w:rPr>
          <w:t>e</w:t>
        </w:r>
        <w:bookmarkEnd w:id="134"/>
        <w:r w:rsidRPr="006918E8">
          <w:rPr>
            <w:rStyle w:val="Hipervnculo"/>
            <w:rFonts w:ascii="Arial" w:hAnsi="Arial" w:cs="Arial"/>
            <w:b/>
          </w:rPr>
          <w:t>xo IV</w:t>
        </w:r>
      </w:hyperlink>
      <w:r w:rsidRPr="006918E8">
        <w:rPr>
          <w:rFonts w:ascii="Arial" w:hAnsi="Arial" w:cs="Arial"/>
        </w:rPr>
        <w:t xml:space="preserve"> del presente pliego.</w:t>
      </w:r>
    </w:p>
    <w:p w:rsidR="00A92278" w:rsidRPr="006918E8" w:rsidRDefault="00A92278" w:rsidP="00A92278">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A92278" w:rsidRPr="006918E8" w:rsidRDefault="00A92278" w:rsidP="00A92278">
      <w:pPr>
        <w:numPr>
          <w:ilvl w:val="0"/>
          <w:numId w:val="7"/>
        </w:numPr>
        <w:spacing w:before="60" w:line="240" w:lineRule="atLeast"/>
        <w:ind w:left="568" w:hanging="284"/>
        <w:jc w:val="both"/>
        <w:rPr>
          <w:rFonts w:ascii="Arial" w:hAnsi="Arial" w:cs="Arial"/>
        </w:rPr>
      </w:pPr>
      <w:r w:rsidRPr="00F26C53">
        <w:rPr>
          <w:rFonts w:ascii="Arial" w:hAnsi="Arial" w:cs="Arial"/>
          <w:b/>
          <w:bCs/>
        </w:rPr>
        <w:t xml:space="preserve">Declaración del cumplimiento del código de conducta y marco de integridad institucional aplicable a la contratación pública de la Administración Foral de </w:t>
      </w:r>
      <w:proofErr w:type="spellStart"/>
      <w:r w:rsidRPr="00F26C53">
        <w:rPr>
          <w:rFonts w:ascii="Arial" w:hAnsi="Arial" w:cs="Arial"/>
          <w:b/>
          <w:bCs/>
        </w:rPr>
        <w:t>Gipuzkoa</w:t>
      </w:r>
      <w:proofErr w:type="spellEnd"/>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35" w:name="_Hlt505787605"/>
        <w:r w:rsidRPr="006918E8">
          <w:rPr>
            <w:rStyle w:val="Hipervnculo"/>
            <w:rFonts w:ascii="Arial" w:hAnsi="Arial" w:cs="Arial"/>
            <w:b/>
            <w:bCs/>
          </w:rPr>
          <w:t>o</w:t>
        </w:r>
        <w:bookmarkStart w:id="136" w:name="_Hlt504930633"/>
        <w:bookmarkStart w:id="137" w:name="_Hlt504930634"/>
        <w:bookmarkEnd w:id="135"/>
        <w:r w:rsidRPr="006918E8">
          <w:rPr>
            <w:rStyle w:val="Hipervnculo"/>
            <w:rFonts w:ascii="Arial" w:hAnsi="Arial" w:cs="Arial"/>
            <w:b/>
            <w:bCs/>
          </w:rPr>
          <w:t xml:space="preserve"> </w:t>
        </w:r>
        <w:bookmarkEnd w:id="136"/>
        <w:bookmarkEnd w:id="137"/>
        <w:r w:rsidRPr="006918E8">
          <w:rPr>
            <w:rStyle w:val="Hipervnculo"/>
            <w:rFonts w:ascii="Arial" w:hAnsi="Arial" w:cs="Arial"/>
            <w:b/>
            <w:bCs/>
          </w:rPr>
          <w:t>VI</w:t>
        </w:r>
      </w:hyperlink>
      <w:r w:rsidRPr="006918E8">
        <w:rPr>
          <w:rFonts w:ascii="Arial" w:hAnsi="Arial" w:cs="Arial"/>
          <w:bCs/>
        </w:rPr>
        <w:t xml:space="preserve"> del presente pliego.</w:t>
      </w:r>
    </w:p>
    <w:p w:rsidR="00A92278" w:rsidRPr="006918E8" w:rsidRDefault="00A92278" w:rsidP="00A92278">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38" w:name="_Hlt505787650"/>
        <w:r w:rsidRPr="006918E8">
          <w:rPr>
            <w:rStyle w:val="Hipervnculo"/>
            <w:rFonts w:ascii="Arial" w:hAnsi="Arial" w:cs="Arial"/>
            <w:b/>
          </w:rPr>
          <w:t>e</w:t>
        </w:r>
        <w:bookmarkStart w:id="139" w:name="_Hlt505787678"/>
        <w:bookmarkEnd w:id="138"/>
        <w:r w:rsidRPr="006918E8">
          <w:rPr>
            <w:rStyle w:val="Hipervnculo"/>
            <w:rFonts w:ascii="Arial" w:hAnsi="Arial" w:cs="Arial"/>
            <w:b/>
          </w:rPr>
          <w:t>x</w:t>
        </w:r>
        <w:bookmarkEnd w:id="139"/>
        <w:r w:rsidRPr="006918E8">
          <w:rPr>
            <w:rStyle w:val="Hipervnculo"/>
            <w:rFonts w:ascii="Arial" w:hAnsi="Arial" w:cs="Arial"/>
            <w:b/>
          </w:rPr>
          <w:t>o VII</w:t>
        </w:r>
      </w:hyperlink>
      <w:r w:rsidRPr="006918E8">
        <w:rPr>
          <w:rFonts w:ascii="Arial" w:hAnsi="Arial" w:cs="Arial"/>
        </w:rPr>
        <w:t xml:space="preserve"> del presente pliego.</w:t>
      </w:r>
    </w:p>
    <w:p w:rsidR="00A92278" w:rsidRPr="006918E8" w:rsidRDefault="00A92278" w:rsidP="00A92278">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A92278" w:rsidRPr="006918E8" w:rsidRDefault="00A92278" w:rsidP="00A9227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A92278" w:rsidRPr="006918E8" w:rsidRDefault="00A92278" w:rsidP="00A9227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A92278" w:rsidRPr="006918E8" w:rsidRDefault="00A92278" w:rsidP="00A92278">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A92278" w:rsidRPr="006918E8" w:rsidRDefault="00A92278" w:rsidP="00A92278">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Pr>
          <w:rFonts w:ascii="Arial" w:hAnsi="Arial" w:cs="Arial"/>
          <w:bCs/>
        </w:rPr>
        <w:t>,</w:t>
      </w:r>
      <w:r w:rsidRPr="006918E8">
        <w:rPr>
          <w:rFonts w:ascii="Arial" w:hAnsi="Arial" w:cs="Arial"/>
          <w:bCs/>
        </w:rPr>
        <w:t xml:space="preserve"> </w:t>
      </w:r>
      <w:r>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A92278" w:rsidRPr="006918E8" w:rsidRDefault="00A92278" w:rsidP="00A92278">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A92278" w:rsidRPr="006918E8" w:rsidRDefault="00A92278" w:rsidP="00A9227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A92278" w:rsidRPr="006918E8" w:rsidRDefault="00A92278" w:rsidP="00A9227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A92278" w:rsidRPr="006918E8" w:rsidRDefault="00A92278" w:rsidP="00A92278">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A92278" w:rsidRPr="006918E8" w:rsidRDefault="00A92278" w:rsidP="00A92278">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A92278" w:rsidRPr="006918E8" w:rsidRDefault="00A92278" w:rsidP="00A92278">
      <w:pPr>
        <w:pStyle w:val="Ttulo2"/>
        <w:spacing w:line="240" w:lineRule="atLeast"/>
        <w:jc w:val="both"/>
        <w:rPr>
          <w:i w:val="0"/>
          <w:iCs w:val="0"/>
          <w:sz w:val="22"/>
          <w:szCs w:val="22"/>
        </w:rPr>
      </w:pPr>
      <w:bookmarkStart w:id="140" w:name="Cl_20"/>
      <w:bookmarkStart w:id="141" w:name="_Toc506479378"/>
      <w:bookmarkStart w:id="142" w:name="_Toc165369013"/>
      <w:r w:rsidRPr="006918E8">
        <w:rPr>
          <w:i w:val="0"/>
          <w:iCs w:val="0"/>
          <w:sz w:val="22"/>
          <w:szCs w:val="22"/>
        </w:rPr>
        <w:t xml:space="preserve">20.- </w:t>
      </w:r>
      <w:bookmarkEnd w:id="140"/>
      <w:r w:rsidRPr="006918E8">
        <w:rPr>
          <w:i w:val="0"/>
          <w:iCs w:val="0"/>
          <w:sz w:val="22"/>
          <w:szCs w:val="22"/>
        </w:rPr>
        <w:t>Archivo electrónico nº DOS: “DOCUMENTACIÓN A VALORAR CONFORME A UN JUICIO DE VALOR”</w:t>
      </w:r>
      <w:bookmarkEnd w:id="141"/>
      <w:bookmarkEnd w:id="142"/>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A92278" w:rsidRPr="00F94AE0" w:rsidRDefault="00A92278" w:rsidP="00A92278">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Pr>
          <w:rFonts w:ascii="Arial" w:hAnsi="Arial" w:cs="Arial"/>
        </w:rPr>
        <w:t>debe</w:t>
      </w:r>
      <w:r w:rsidRPr="00F94AE0">
        <w:rPr>
          <w:rFonts w:ascii="Arial" w:hAnsi="Arial" w:cs="Arial"/>
        </w:rPr>
        <w:t>rá incluirse en este archivo electrónico información propia del archivo electrónico nº TRES.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A92278" w:rsidRPr="006918E8" w:rsidRDefault="00A92278" w:rsidP="00A92278">
      <w:pPr>
        <w:pStyle w:val="Ttulo2"/>
        <w:spacing w:line="240" w:lineRule="atLeast"/>
        <w:jc w:val="both"/>
        <w:rPr>
          <w:i w:val="0"/>
          <w:iCs w:val="0"/>
          <w:sz w:val="22"/>
          <w:szCs w:val="22"/>
        </w:rPr>
      </w:pPr>
      <w:bookmarkStart w:id="143" w:name="Cl_21"/>
      <w:bookmarkStart w:id="144" w:name="_Toc506479379"/>
      <w:bookmarkStart w:id="145" w:name="_Toc165369014"/>
      <w:r w:rsidRPr="006918E8">
        <w:rPr>
          <w:i w:val="0"/>
          <w:iCs w:val="0"/>
          <w:sz w:val="22"/>
          <w:szCs w:val="22"/>
        </w:rPr>
        <w:t xml:space="preserve">21.- </w:t>
      </w:r>
      <w:bookmarkEnd w:id="143"/>
      <w:r w:rsidRPr="006918E8">
        <w:rPr>
          <w:i w:val="0"/>
          <w:iCs w:val="0"/>
          <w:sz w:val="22"/>
          <w:szCs w:val="22"/>
        </w:rPr>
        <w:t>Archivo electrónico nº TRES: “OFERTA ECONÓMICA Y DOCUMENTACIÓN EVALUABLE MEDIANTE LA APLICACIÓN DE FÓRMULAS”</w:t>
      </w:r>
      <w:bookmarkEnd w:id="144"/>
      <w:bookmarkEnd w:id="145"/>
    </w:p>
    <w:p w:rsidR="00A92278" w:rsidRPr="006918E8" w:rsidRDefault="00A92278" w:rsidP="00A92278">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46" w:name="_Hlt505787951"/>
        <w:r w:rsidRPr="006918E8">
          <w:rPr>
            <w:rStyle w:val="Hipervnculo"/>
            <w:rFonts w:ascii="Arial" w:hAnsi="Arial" w:cs="Arial"/>
            <w:b/>
          </w:rPr>
          <w:t>x</w:t>
        </w:r>
        <w:bookmarkStart w:id="147" w:name="_Hlt504930997"/>
        <w:bookmarkEnd w:id="146"/>
        <w:r w:rsidRPr="006918E8">
          <w:rPr>
            <w:rStyle w:val="Hipervnculo"/>
            <w:rFonts w:ascii="Arial" w:hAnsi="Arial" w:cs="Arial"/>
            <w:b/>
          </w:rPr>
          <w:t>o</w:t>
        </w:r>
        <w:bookmarkEnd w:id="147"/>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A92278" w:rsidRPr="00140FA1" w:rsidRDefault="00A92278" w:rsidP="00A92278">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Pr>
            <w:rStyle w:val="Hipervnculo"/>
            <w:rFonts w:ascii="Arial" w:hAnsi="Arial" w:cs="Arial"/>
            <w:b/>
            <w:bCs/>
          </w:rPr>
          <w:t>9</w:t>
        </w:r>
      </w:hyperlink>
      <w:r w:rsidRPr="006918E8">
        <w:rPr>
          <w:rFonts w:ascii="Arial" w:hAnsi="Arial" w:cs="Arial"/>
          <w:bCs/>
        </w:rPr>
        <w:t xml:space="preserve"> del cuadro de características.</w:t>
      </w:r>
    </w:p>
    <w:p w:rsidR="00A92278" w:rsidRPr="006918E8" w:rsidRDefault="00A92278" w:rsidP="00A92278">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A92278" w:rsidRPr="006918E8" w:rsidRDefault="00A92278" w:rsidP="00A92278">
      <w:pPr>
        <w:pStyle w:val="Ttulo2"/>
        <w:spacing w:line="240" w:lineRule="atLeast"/>
        <w:jc w:val="both"/>
        <w:rPr>
          <w:i w:val="0"/>
          <w:iCs w:val="0"/>
          <w:sz w:val="22"/>
          <w:szCs w:val="22"/>
        </w:rPr>
      </w:pPr>
      <w:bookmarkStart w:id="148" w:name="_Toc506479380"/>
      <w:bookmarkStart w:id="149" w:name="_Toc165369015"/>
      <w:r w:rsidRPr="006918E8">
        <w:rPr>
          <w:i w:val="0"/>
          <w:iCs w:val="0"/>
          <w:sz w:val="22"/>
          <w:szCs w:val="22"/>
        </w:rPr>
        <w:t>22.- Admisibilidad de variantes</w:t>
      </w:r>
      <w:bookmarkEnd w:id="148"/>
      <w:bookmarkEnd w:id="149"/>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A92278" w:rsidRPr="006918E8" w:rsidRDefault="00A92278" w:rsidP="00A92278">
      <w:pPr>
        <w:autoSpaceDE w:val="0"/>
        <w:autoSpaceDN w:val="0"/>
        <w:adjustRightInd w:val="0"/>
        <w:spacing w:before="60" w:line="240" w:lineRule="atLeast"/>
        <w:jc w:val="both"/>
        <w:rPr>
          <w:rFonts w:ascii="Arial" w:hAnsi="Arial" w:cs="Arial"/>
        </w:rPr>
      </w:pPr>
      <w:bookmarkStart w:id="150" w:name="_Toc463331542"/>
      <w:bookmarkStart w:id="151"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A92278" w:rsidRPr="006918E8" w:rsidRDefault="00A92278" w:rsidP="00A92278">
      <w:pPr>
        <w:pStyle w:val="Ttulo2"/>
        <w:spacing w:line="240" w:lineRule="atLeast"/>
        <w:jc w:val="both"/>
        <w:rPr>
          <w:i w:val="0"/>
          <w:iCs w:val="0"/>
          <w:sz w:val="22"/>
          <w:szCs w:val="22"/>
        </w:rPr>
      </w:pPr>
      <w:bookmarkStart w:id="152" w:name="_Toc165369016"/>
      <w:r w:rsidRPr="006918E8">
        <w:rPr>
          <w:i w:val="0"/>
          <w:iCs w:val="0"/>
          <w:sz w:val="22"/>
          <w:szCs w:val="22"/>
        </w:rPr>
        <w:t>23.- Efectos de la presentación de proposiciones</w:t>
      </w:r>
      <w:bookmarkEnd w:id="150"/>
      <w:bookmarkEnd w:id="151"/>
      <w:bookmarkEnd w:id="152"/>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A92278" w:rsidRPr="006918E8" w:rsidRDefault="00A92278" w:rsidP="00A92278">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A92278" w:rsidRPr="006918E8" w:rsidRDefault="00A92278" w:rsidP="00A92278">
      <w:pPr>
        <w:pStyle w:val="Ttulo2"/>
        <w:spacing w:line="240" w:lineRule="atLeast"/>
        <w:jc w:val="both"/>
        <w:rPr>
          <w:i w:val="0"/>
          <w:iCs w:val="0"/>
          <w:sz w:val="22"/>
          <w:szCs w:val="22"/>
        </w:rPr>
      </w:pPr>
      <w:bookmarkStart w:id="153" w:name="_Toc463331543"/>
      <w:bookmarkStart w:id="154" w:name="_Toc506479382"/>
      <w:bookmarkStart w:id="155" w:name="_Toc165369017"/>
      <w:r w:rsidRPr="006918E8">
        <w:rPr>
          <w:i w:val="0"/>
          <w:iCs w:val="0"/>
          <w:sz w:val="22"/>
          <w:szCs w:val="22"/>
        </w:rPr>
        <w:t>24.- Mesa de contratación</w:t>
      </w:r>
      <w:bookmarkEnd w:id="153"/>
      <w:bookmarkEnd w:id="154"/>
      <w:bookmarkEnd w:id="155"/>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A92278" w:rsidRPr="006918E8" w:rsidRDefault="00A92278" w:rsidP="00A92278">
      <w:pPr>
        <w:autoSpaceDE w:val="0"/>
        <w:autoSpaceDN w:val="0"/>
        <w:adjustRightInd w:val="0"/>
        <w:spacing w:before="60" w:line="240" w:lineRule="atLeast"/>
        <w:jc w:val="both"/>
        <w:rPr>
          <w:rFonts w:ascii="Arial" w:hAnsi="Arial" w:cs="Arial"/>
        </w:rPr>
      </w:pPr>
      <w:bookmarkStart w:id="156" w:name="_Toc463331544"/>
      <w:bookmarkStart w:id="157"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A92278" w:rsidRPr="00167A9B" w:rsidRDefault="00A92278" w:rsidP="00A92278">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A92278" w:rsidRPr="00167A9B" w:rsidRDefault="00A92278" w:rsidP="00A92278">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A92278" w:rsidRPr="00167A9B" w:rsidRDefault="00A92278" w:rsidP="00A92278">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A92278" w:rsidRPr="00167A9B" w:rsidRDefault="00A92278" w:rsidP="00A92278">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A92278" w:rsidRPr="00167A9B" w:rsidRDefault="00A92278" w:rsidP="00A92278">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A92278" w:rsidRPr="006918E8" w:rsidRDefault="00A92278" w:rsidP="00A92278">
      <w:pPr>
        <w:pStyle w:val="Ttulo2"/>
        <w:spacing w:line="240" w:lineRule="atLeast"/>
        <w:jc w:val="both"/>
        <w:rPr>
          <w:i w:val="0"/>
          <w:iCs w:val="0"/>
          <w:sz w:val="22"/>
        </w:rPr>
      </w:pPr>
      <w:bookmarkStart w:id="158" w:name="_Toc165369018"/>
      <w:r w:rsidRPr="006918E8">
        <w:rPr>
          <w:i w:val="0"/>
          <w:iCs w:val="0"/>
          <w:sz w:val="22"/>
        </w:rPr>
        <w:t>25.- Apertura y examen de las proposiciones</w:t>
      </w:r>
      <w:bookmarkEnd w:id="156"/>
      <w:bookmarkEnd w:id="157"/>
      <w:bookmarkEnd w:id="158"/>
    </w:p>
    <w:p w:rsidR="00A92278" w:rsidRPr="006918E8" w:rsidRDefault="00A92278" w:rsidP="00A92278">
      <w:pPr>
        <w:pStyle w:val="Ttulo3"/>
        <w:spacing w:line="240" w:lineRule="atLeast"/>
        <w:jc w:val="both"/>
        <w:rPr>
          <w:iCs/>
          <w:sz w:val="22"/>
          <w:szCs w:val="22"/>
        </w:rPr>
      </w:pPr>
      <w:bookmarkStart w:id="159" w:name="_Toc463331545"/>
      <w:bookmarkStart w:id="160" w:name="_Toc506479384"/>
      <w:bookmarkStart w:id="161" w:name="_Toc165369019"/>
      <w:r w:rsidRPr="006918E8">
        <w:rPr>
          <w:iCs/>
          <w:sz w:val="22"/>
          <w:szCs w:val="22"/>
        </w:rPr>
        <w:t>25.1.- Apertura de los archivos electrónicos nº UNO y calificación de la documentación administrativa</w:t>
      </w:r>
      <w:bookmarkEnd w:id="159"/>
      <w:bookmarkEnd w:id="160"/>
      <w:bookmarkEnd w:id="161"/>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A92278" w:rsidRPr="006918E8" w:rsidRDefault="00A92278" w:rsidP="00A92278">
      <w:pPr>
        <w:pStyle w:val="Ttulo3"/>
        <w:spacing w:line="240" w:lineRule="atLeast"/>
        <w:jc w:val="both"/>
        <w:rPr>
          <w:iCs/>
          <w:sz w:val="22"/>
          <w:szCs w:val="22"/>
        </w:rPr>
      </w:pPr>
      <w:bookmarkStart w:id="162" w:name="_Toc463331546"/>
      <w:bookmarkStart w:id="163" w:name="_Toc506479385"/>
      <w:bookmarkStart w:id="164" w:name="_Toc165369020"/>
      <w:r w:rsidRPr="006918E8">
        <w:rPr>
          <w:iCs/>
          <w:sz w:val="22"/>
          <w:szCs w:val="22"/>
        </w:rPr>
        <w:t>25.2.- Apertura y examen de los archivos electrónicos nº DOS (sólo cuando exista archivo electrónico nº DOS)</w:t>
      </w:r>
      <w:bookmarkEnd w:id="162"/>
      <w:bookmarkEnd w:id="163"/>
      <w:bookmarkEnd w:id="164"/>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Pr>
            <w:rStyle w:val="Hipervnculo"/>
            <w:rFonts w:ascii="Arial" w:hAnsi="Arial" w:cs="Arial"/>
            <w:b/>
          </w:rPr>
          <w:t>9</w:t>
        </w:r>
      </w:hyperlink>
      <w:r w:rsidRPr="006918E8">
        <w:rPr>
          <w:rFonts w:ascii="Arial" w:hAnsi="Arial" w:cs="Arial"/>
        </w:rPr>
        <w:t xml:space="preserve"> del cuadro de características.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A92278" w:rsidRPr="006918E8" w:rsidRDefault="00A92278" w:rsidP="00A92278">
      <w:pPr>
        <w:pStyle w:val="Ttulo3"/>
        <w:spacing w:line="240" w:lineRule="atLeast"/>
        <w:jc w:val="both"/>
        <w:rPr>
          <w:iCs/>
          <w:sz w:val="22"/>
          <w:szCs w:val="22"/>
        </w:rPr>
      </w:pPr>
      <w:bookmarkStart w:id="165" w:name="_Toc463331547"/>
      <w:bookmarkStart w:id="166" w:name="_Toc506479386"/>
      <w:bookmarkStart w:id="167" w:name="_Toc165369021"/>
      <w:r w:rsidRPr="006918E8">
        <w:rPr>
          <w:iCs/>
          <w:sz w:val="22"/>
          <w:szCs w:val="22"/>
        </w:rPr>
        <w:t>25.3.- Apertura y examen de los archivos electrónicos nº TRES</w:t>
      </w:r>
      <w:bookmarkEnd w:id="165"/>
      <w:bookmarkEnd w:id="166"/>
      <w:bookmarkEnd w:id="167"/>
    </w:p>
    <w:p w:rsidR="00A92278" w:rsidRPr="0080634B" w:rsidRDefault="00A92278" w:rsidP="00A92278">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A92278" w:rsidRPr="00F524CC"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A92278" w:rsidRPr="006918E8" w:rsidRDefault="00A92278" w:rsidP="00A92278">
      <w:pPr>
        <w:pStyle w:val="Ttulo3"/>
        <w:spacing w:line="240" w:lineRule="atLeast"/>
        <w:jc w:val="both"/>
        <w:rPr>
          <w:iCs/>
          <w:sz w:val="22"/>
          <w:szCs w:val="22"/>
        </w:rPr>
      </w:pPr>
      <w:bookmarkStart w:id="168" w:name="_Toc165369022"/>
      <w:r w:rsidRPr="006918E8">
        <w:rPr>
          <w:iCs/>
          <w:sz w:val="22"/>
          <w:szCs w:val="22"/>
        </w:rPr>
        <w:t>25.4.- Actas de la mesa de contratación</w:t>
      </w:r>
      <w:bookmarkEnd w:id="168"/>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A92278" w:rsidRPr="006918E8" w:rsidRDefault="00A92278" w:rsidP="00A92278">
      <w:pPr>
        <w:pStyle w:val="Ttulo2"/>
        <w:spacing w:line="240" w:lineRule="atLeast"/>
        <w:jc w:val="both"/>
        <w:rPr>
          <w:i w:val="0"/>
          <w:iCs w:val="0"/>
          <w:sz w:val="22"/>
          <w:szCs w:val="22"/>
        </w:rPr>
      </w:pPr>
      <w:bookmarkStart w:id="169" w:name="_Toc463331548"/>
      <w:bookmarkStart w:id="170" w:name="_Toc506479387"/>
      <w:bookmarkStart w:id="171" w:name="_Toc165369023"/>
      <w:r w:rsidRPr="006918E8">
        <w:rPr>
          <w:i w:val="0"/>
          <w:iCs w:val="0"/>
          <w:sz w:val="22"/>
          <w:szCs w:val="22"/>
        </w:rPr>
        <w:t>26.- Publicidad del resultado de los actos de la mesa de contratación y notificación a las licitadoras afectadas</w:t>
      </w:r>
      <w:bookmarkEnd w:id="169"/>
      <w:bookmarkEnd w:id="170"/>
      <w:bookmarkEnd w:id="171"/>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A92278" w:rsidRPr="0080634B" w:rsidRDefault="00A92278" w:rsidP="00A92278">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A92278" w:rsidRPr="006918E8" w:rsidRDefault="00A92278" w:rsidP="00A92278">
      <w:pPr>
        <w:pStyle w:val="Ttulo2"/>
        <w:spacing w:line="240" w:lineRule="atLeast"/>
        <w:jc w:val="both"/>
        <w:rPr>
          <w:i w:val="0"/>
          <w:iCs w:val="0"/>
          <w:sz w:val="22"/>
          <w:szCs w:val="22"/>
        </w:rPr>
      </w:pPr>
      <w:bookmarkStart w:id="172" w:name="_Toc463331549"/>
      <w:bookmarkStart w:id="173" w:name="_Toc506479388"/>
      <w:bookmarkStart w:id="174" w:name="_Toc165369024"/>
      <w:r w:rsidRPr="006918E8">
        <w:rPr>
          <w:i w:val="0"/>
          <w:iCs w:val="0"/>
          <w:sz w:val="22"/>
          <w:szCs w:val="22"/>
        </w:rPr>
        <w:t>27.- Criterios de adjudicación</w:t>
      </w:r>
      <w:bookmarkEnd w:id="172"/>
      <w:bookmarkEnd w:id="173"/>
      <w:bookmarkEnd w:id="174"/>
    </w:p>
    <w:p w:rsidR="00A92278" w:rsidRPr="006918E8" w:rsidRDefault="00A92278" w:rsidP="00A92278">
      <w:pPr>
        <w:autoSpaceDE w:val="0"/>
        <w:autoSpaceDN w:val="0"/>
        <w:adjustRightInd w:val="0"/>
        <w:spacing w:before="60" w:line="240" w:lineRule="atLeast"/>
        <w:jc w:val="both"/>
        <w:rPr>
          <w:rFonts w:ascii="Arial" w:hAnsi="Arial" w:cs="Arial"/>
        </w:rPr>
      </w:pPr>
      <w:bookmarkStart w:id="175" w:name="_Hlt36617067"/>
      <w:bookmarkStart w:id="176" w:name="_Ref36539734"/>
      <w:bookmarkStart w:id="177" w:name="_Toc463331550"/>
      <w:bookmarkStart w:id="178" w:name="_Toc506479389"/>
      <w:bookmarkEnd w:id="175"/>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76"/>
      <w:r w:rsidRPr="006918E8">
        <w:rPr>
          <w:rFonts w:ascii="Arial" w:hAnsi="Arial" w:cs="Arial"/>
          <w:b/>
        </w:rPr>
        <w:fldChar w:fldCharType="begin"/>
      </w:r>
      <w:r>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Pr>
          <w:rFonts w:ascii="Arial" w:hAnsi="Arial" w:cs="Arial"/>
        </w:rPr>
        <w:t>págin</w:t>
      </w:r>
      <w:r w:rsidRPr="006918E8">
        <w:rPr>
          <w:rFonts w:ascii="Arial" w:hAnsi="Arial" w:cs="Arial"/>
        </w:rPr>
        <w:t>as permitido.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Pr>
          <w:rFonts w:ascii="Arial" w:hAnsi="Arial" w:cs="Arial"/>
        </w:rPr>
        <w:t>o del criterio de que se trate.</w:t>
      </w:r>
    </w:p>
    <w:p w:rsidR="00A92278" w:rsidRPr="006918E8" w:rsidRDefault="00A92278" w:rsidP="00A92278">
      <w:pPr>
        <w:pStyle w:val="Ttulo2"/>
        <w:spacing w:line="240" w:lineRule="atLeast"/>
        <w:jc w:val="both"/>
        <w:rPr>
          <w:i w:val="0"/>
          <w:iCs w:val="0"/>
          <w:sz w:val="22"/>
          <w:szCs w:val="22"/>
        </w:rPr>
      </w:pPr>
      <w:bookmarkStart w:id="179" w:name="_Toc165369025"/>
      <w:r w:rsidRPr="006918E8">
        <w:rPr>
          <w:i w:val="0"/>
          <w:iCs w:val="0"/>
          <w:sz w:val="22"/>
          <w:szCs w:val="22"/>
        </w:rPr>
        <w:t>28.- Valoración de las ofertas</w:t>
      </w:r>
      <w:bookmarkEnd w:id="177"/>
      <w:bookmarkEnd w:id="178"/>
      <w:bookmarkEnd w:id="179"/>
    </w:p>
    <w:p w:rsidR="00A92278" w:rsidRPr="006918E8" w:rsidRDefault="00A92278" w:rsidP="00A92278">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A92278" w:rsidRPr="006918E8" w:rsidRDefault="00A92278" w:rsidP="00A92278">
      <w:pPr>
        <w:pStyle w:val="Ttulo2"/>
        <w:spacing w:line="240" w:lineRule="atLeast"/>
        <w:jc w:val="both"/>
        <w:rPr>
          <w:i w:val="0"/>
          <w:iCs w:val="0"/>
          <w:sz w:val="22"/>
          <w:szCs w:val="22"/>
        </w:rPr>
      </w:pPr>
      <w:bookmarkStart w:id="180" w:name="_Toc463331551"/>
      <w:bookmarkStart w:id="181" w:name="_Toc506479390"/>
      <w:bookmarkStart w:id="182" w:name="_Toc165369026"/>
      <w:r w:rsidRPr="006918E8">
        <w:rPr>
          <w:i w:val="0"/>
          <w:iCs w:val="0"/>
          <w:sz w:val="22"/>
          <w:szCs w:val="22"/>
        </w:rPr>
        <w:t>29.- Aclaración de ofertas</w:t>
      </w:r>
      <w:bookmarkEnd w:id="180"/>
      <w:bookmarkEnd w:id="181"/>
      <w:bookmarkEnd w:id="182"/>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A92278" w:rsidRPr="006918E8" w:rsidRDefault="00A92278" w:rsidP="00A92278">
      <w:pPr>
        <w:pStyle w:val="Ttulo2"/>
        <w:spacing w:line="240" w:lineRule="atLeast"/>
        <w:jc w:val="both"/>
        <w:rPr>
          <w:i w:val="0"/>
          <w:iCs w:val="0"/>
          <w:sz w:val="22"/>
          <w:szCs w:val="22"/>
        </w:rPr>
      </w:pPr>
      <w:bookmarkStart w:id="183" w:name="_Toc463331552"/>
      <w:bookmarkStart w:id="184" w:name="_Toc506479391"/>
      <w:bookmarkStart w:id="185" w:name="_Toc165369027"/>
      <w:r w:rsidRPr="006918E8">
        <w:rPr>
          <w:i w:val="0"/>
          <w:iCs w:val="0"/>
          <w:sz w:val="22"/>
          <w:szCs w:val="22"/>
        </w:rPr>
        <w:t xml:space="preserve">30.- Ofertas con valores </w:t>
      </w:r>
      <w:bookmarkEnd w:id="183"/>
      <w:r w:rsidRPr="006918E8">
        <w:rPr>
          <w:i w:val="0"/>
          <w:iCs w:val="0"/>
          <w:sz w:val="22"/>
          <w:szCs w:val="22"/>
        </w:rPr>
        <w:t>anormalmente bajos</w:t>
      </w:r>
      <w:bookmarkEnd w:id="184"/>
      <w:bookmarkEnd w:id="185"/>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A92278" w:rsidRPr="0024223E" w:rsidRDefault="00A92278" w:rsidP="00A92278">
      <w:pPr>
        <w:spacing w:before="60" w:line="240" w:lineRule="atLeast"/>
        <w:jc w:val="both"/>
        <w:rPr>
          <w:rFonts w:ascii="Arial" w:hAnsi="Arial" w:cs="Arial"/>
        </w:rPr>
      </w:pPr>
      <w:bookmarkStart w:id="186" w:name="_Toc463331553"/>
      <w:bookmarkStart w:id="187" w:name="_Toc506479392"/>
      <w:r w:rsidRPr="0024223E">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A92278" w:rsidRPr="0024223E" w:rsidRDefault="00A92278" w:rsidP="00A92278">
      <w:pPr>
        <w:spacing w:before="60" w:line="240" w:lineRule="atLeast"/>
        <w:jc w:val="both"/>
        <w:rPr>
          <w:rFonts w:ascii="Arial" w:hAnsi="Arial" w:cs="Arial"/>
        </w:rPr>
      </w:pPr>
      <w:r w:rsidRPr="0024223E">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A92278" w:rsidRPr="006918E8" w:rsidRDefault="00A92278" w:rsidP="00A92278">
      <w:pPr>
        <w:pStyle w:val="Ttulo2"/>
        <w:spacing w:line="240" w:lineRule="atLeast"/>
        <w:jc w:val="both"/>
        <w:rPr>
          <w:i w:val="0"/>
          <w:iCs w:val="0"/>
          <w:sz w:val="22"/>
          <w:szCs w:val="22"/>
        </w:rPr>
      </w:pPr>
      <w:bookmarkStart w:id="188" w:name="_Toc165369028"/>
      <w:r w:rsidRPr="006918E8">
        <w:rPr>
          <w:i w:val="0"/>
          <w:iCs w:val="0"/>
          <w:sz w:val="22"/>
          <w:szCs w:val="22"/>
        </w:rPr>
        <w:t>31.- Sucesión en el procedimiento</w:t>
      </w:r>
      <w:bookmarkEnd w:id="186"/>
      <w:bookmarkEnd w:id="187"/>
      <w:bookmarkEnd w:id="188"/>
    </w:p>
    <w:p w:rsidR="00A92278" w:rsidRPr="006918E8" w:rsidRDefault="00A92278" w:rsidP="00A92278">
      <w:pPr>
        <w:spacing w:before="60" w:line="240" w:lineRule="atLeast"/>
        <w:jc w:val="both"/>
        <w:rPr>
          <w:rFonts w:ascii="Arial" w:hAnsi="Arial" w:cs="Arial"/>
        </w:rPr>
      </w:pPr>
      <w:bookmarkStart w:id="189"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A92278" w:rsidRPr="006918E8" w:rsidRDefault="00A92278" w:rsidP="00A92278">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A92278" w:rsidRPr="006918E8" w:rsidRDefault="00A92278" w:rsidP="00A92278">
      <w:pPr>
        <w:pStyle w:val="Ttulo2"/>
        <w:spacing w:line="240" w:lineRule="atLeast"/>
        <w:jc w:val="both"/>
        <w:rPr>
          <w:i w:val="0"/>
          <w:iCs w:val="0"/>
          <w:sz w:val="22"/>
          <w:szCs w:val="22"/>
        </w:rPr>
      </w:pPr>
      <w:bookmarkStart w:id="190" w:name="_Toc165369029"/>
      <w:r w:rsidRPr="006918E8">
        <w:rPr>
          <w:i w:val="0"/>
          <w:iCs w:val="0"/>
          <w:sz w:val="22"/>
          <w:szCs w:val="22"/>
        </w:rPr>
        <w:t>32.- Decisión de no adjudicar o celebrar el contrato y desistimiento del procedimiento de adjudicación por la Administración</w:t>
      </w:r>
      <w:bookmarkEnd w:id="189"/>
      <w:bookmarkEnd w:id="190"/>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Pr>
            <w:rStyle w:val="Hipervnculo"/>
            <w:rFonts w:ascii="Arial" w:hAnsi="Arial" w:cs="Arial"/>
            <w:b/>
          </w:rPr>
          <w:t>6</w:t>
        </w:r>
      </w:hyperlink>
      <w:r w:rsidRPr="006918E8">
        <w:rPr>
          <w:rFonts w:ascii="Arial" w:hAnsi="Arial" w:cs="Arial"/>
        </w:rPr>
        <w:t xml:space="preserve"> del cuadro de características del presente pliego.</w:t>
      </w:r>
    </w:p>
    <w:p w:rsidR="00A92278" w:rsidRPr="006918E8" w:rsidRDefault="00A92278" w:rsidP="00A92278">
      <w:pPr>
        <w:pStyle w:val="Ttulo2"/>
        <w:spacing w:line="240" w:lineRule="atLeast"/>
        <w:jc w:val="both"/>
        <w:rPr>
          <w:i w:val="0"/>
          <w:iCs w:val="0"/>
          <w:sz w:val="22"/>
          <w:szCs w:val="22"/>
        </w:rPr>
      </w:pPr>
      <w:bookmarkStart w:id="191" w:name="_Toc463331554"/>
      <w:bookmarkStart w:id="192" w:name="_Toc506479393"/>
      <w:bookmarkStart w:id="193" w:name="_Toc165369030"/>
      <w:r w:rsidRPr="006918E8">
        <w:rPr>
          <w:i w:val="0"/>
          <w:iCs w:val="0"/>
          <w:sz w:val="22"/>
          <w:szCs w:val="22"/>
        </w:rPr>
        <w:t>33.- Adjudicación</w:t>
      </w:r>
      <w:bookmarkEnd w:id="191"/>
      <w:bookmarkEnd w:id="192"/>
      <w:bookmarkEnd w:id="193"/>
    </w:p>
    <w:p w:rsidR="00A92278" w:rsidRPr="00543BD7" w:rsidRDefault="00A92278" w:rsidP="00A92278">
      <w:pPr>
        <w:pStyle w:val="Ttulo3"/>
        <w:spacing w:line="240" w:lineRule="atLeast"/>
        <w:jc w:val="both"/>
        <w:rPr>
          <w:sz w:val="22"/>
          <w:szCs w:val="22"/>
        </w:rPr>
      </w:pPr>
      <w:bookmarkStart w:id="194" w:name="_Toc463331555"/>
      <w:bookmarkStart w:id="195" w:name="_Toc506479394"/>
      <w:bookmarkStart w:id="196" w:name="_Toc165369031"/>
      <w:r w:rsidRPr="00543BD7">
        <w:rPr>
          <w:sz w:val="22"/>
          <w:szCs w:val="22"/>
        </w:rPr>
        <w:t>33.1.- Clasificación de las ofertas y propuesta de adjudicación</w:t>
      </w:r>
      <w:bookmarkEnd w:id="194"/>
      <w:bookmarkEnd w:id="195"/>
      <w:bookmarkEnd w:id="196"/>
    </w:p>
    <w:p w:rsidR="00A92278" w:rsidRPr="00C23A92" w:rsidRDefault="00A92278" w:rsidP="00A92278">
      <w:pPr>
        <w:autoSpaceDE w:val="0"/>
        <w:autoSpaceDN w:val="0"/>
        <w:adjustRightInd w:val="0"/>
        <w:spacing w:before="60" w:line="240" w:lineRule="atLeast"/>
        <w:jc w:val="both"/>
        <w:rPr>
          <w:rFonts w:ascii="Arial" w:hAnsi="Arial" w:cs="Arial"/>
          <w:shd w:val="clear" w:color="auto" w:fill="FFFFFF"/>
        </w:rPr>
      </w:pPr>
      <w:r w:rsidRPr="00C23A92">
        <w:rPr>
          <w:rFonts w:ascii="Arial" w:hAnsi="Arial" w:cs="Arial"/>
        </w:rPr>
        <w:t xml:space="preserve">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 incluyendo la puntuación otorgada a cada una de ellas por aplicación de los criterios indicados en </w:t>
      </w:r>
      <w:r w:rsidRPr="00C23A92">
        <w:rPr>
          <w:rFonts w:ascii="Arial" w:hAnsi="Arial" w:cs="Arial"/>
          <w:bCs/>
        </w:rPr>
        <w:t>el</w:t>
      </w:r>
      <w:r w:rsidRPr="00C23A92">
        <w:rPr>
          <w:rFonts w:ascii="Arial" w:hAnsi="Arial" w:cs="Arial"/>
          <w:b/>
          <w:bCs/>
        </w:rPr>
        <w:t xml:space="preserve"> </w:t>
      </w:r>
      <w:hyperlink w:anchor="CC_19" w:history="1">
        <w:r w:rsidRPr="00C23A92">
          <w:rPr>
            <w:rStyle w:val="Hipervnculo"/>
            <w:rFonts w:ascii="Arial" w:hAnsi="Arial" w:cs="Arial"/>
            <w:b/>
            <w:bCs/>
          </w:rPr>
          <w:t>apartado 19</w:t>
        </w:r>
      </w:hyperlink>
      <w:r w:rsidRPr="00C23A92">
        <w:rPr>
          <w:rFonts w:ascii="Arial" w:hAnsi="Arial" w:cs="Arial"/>
          <w:bCs/>
        </w:rPr>
        <w:t xml:space="preserve"> del cuadro de características,</w:t>
      </w:r>
      <w:r w:rsidRPr="00C23A92">
        <w:rPr>
          <w:rFonts w:ascii="Arial" w:hAnsi="Arial" w:cs="Arial"/>
        </w:rPr>
        <w:t xml:space="preserve"> e identificando la que presente mejor relación calidad-precio.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A92278" w:rsidRPr="00543BD7" w:rsidRDefault="00A92278" w:rsidP="00A92278">
      <w:pPr>
        <w:pStyle w:val="Ttulo3"/>
        <w:spacing w:line="240" w:lineRule="atLeast"/>
        <w:jc w:val="both"/>
        <w:rPr>
          <w:color w:val="000000"/>
          <w:sz w:val="22"/>
          <w:szCs w:val="22"/>
        </w:rPr>
      </w:pPr>
      <w:bookmarkStart w:id="197" w:name="_25.2.-_Presentación_de"/>
      <w:bookmarkStart w:id="198" w:name="_31.2.-_Presentación_de"/>
      <w:bookmarkStart w:id="199" w:name="Cl_33_2"/>
      <w:bookmarkStart w:id="200" w:name="_Toc463331556"/>
      <w:bookmarkStart w:id="201" w:name="_Toc506479395"/>
      <w:bookmarkStart w:id="202" w:name="_Toc165369032"/>
      <w:bookmarkEnd w:id="197"/>
      <w:bookmarkEnd w:id="198"/>
      <w:r w:rsidRPr="00543BD7">
        <w:rPr>
          <w:color w:val="000000"/>
          <w:sz w:val="22"/>
          <w:szCs w:val="22"/>
        </w:rPr>
        <w:t xml:space="preserve">33.2.- </w:t>
      </w:r>
      <w:bookmarkEnd w:id="199"/>
      <w:r w:rsidRPr="00543BD7">
        <w:rPr>
          <w:color w:val="000000"/>
          <w:sz w:val="22"/>
          <w:szCs w:val="22"/>
        </w:rPr>
        <w:t>Presentación de la documentación justificativa del cumplimiento de los requisitos previos por la licitadora que haya presentado la oferta con mejor relación calidad-precio</w:t>
      </w:r>
      <w:bookmarkEnd w:id="200"/>
      <w:bookmarkEnd w:id="201"/>
      <w:bookmarkEnd w:id="202"/>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A92278" w:rsidRPr="006918E8" w:rsidRDefault="00A92278"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A92278" w:rsidRPr="006918E8" w:rsidRDefault="00A92278" w:rsidP="00A92278">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A92278" w:rsidRPr="006918E8" w:rsidRDefault="00A92278" w:rsidP="00A92278">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A92278" w:rsidRPr="006918E8" w:rsidRDefault="00A92278"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A92278" w:rsidRPr="006918E8" w:rsidRDefault="00A92278" w:rsidP="00A92278">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A92278" w:rsidRPr="006918E8" w:rsidRDefault="00A92278" w:rsidP="00A92278">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A92278" w:rsidRPr="006918E8" w:rsidRDefault="00A92278" w:rsidP="00A92278">
      <w:pPr>
        <w:spacing w:before="60" w:line="240" w:lineRule="atLeast"/>
        <w:ind w:left="567"/>
        <w:jc w:val="both"/>
        <w:rPr>
          <w:rFonts w:ascii="Arial" w:hAnsi="Arial" w:cs="Arial"/>
        </w:rPr>
      </w:pPr>
      <w:r w:rsidRPr="006918E8">
        <w:rPr>
          <w:rFonts w:ascii="Arial" w:hAnsi="Arial" w:cs="Arial"/>
        </w:rPr>
        <w:t xml:space="preserve">No será necesario presentar la documentación acreditativa del poder de representación cuando dicha representación esté inscrita en la Diputación Foral de </w:t>
      </w:r>
      <w:proofErr w:type="spellStart"/>
      <w:r w:rsidRPr="006918E8">
        <w:rPr>
          <w:rFonts w:ascii="Arial" w:hAnsi="Arial" w:cs="Arial"/>
        </w:rPr>
        <w:t>Gipuzkoa</w:t>
      </w:r>
      <w:proofErr w:type="spellEnd"/>
      <w:r w:rsidRPr="006918E8">
        <w:rPr>
          <w:rFonts w:ascii="Arial" w:hAnsi="Arial" w:cs="Arial"/>
        </w:rPr>
        <w:t>, bien en su censo de representantes legales, o bien en su censo corporativo de representación voluntaria con poder suficiente para este trámite.</w:t>
      </w:r>
    </w:p>
    <w:p w:rsidR="00A92278" w:rsidRPr="00C53CC1" w:rsidRDefault="00A92278"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A92278" w:rsidRPr="006918E8" w:rsidRDefault="00A92278" w:rsidP="00A92278">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A92278" w:rsidRPr="00C53CC1" w:rsidRDefault="00A92278" w:rsidP="00A92278">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A92278" w:rsidRPr="006918E8" w:rsidRDefault="00A92278" w:rsidP="00A92278">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A92278" w:rsidRPr="006918E8" w:rsidRDefault="00A92278" w:rsidP="00A92278">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A92278" w:rsidRPr="006918E8" w:rsidRDefault="00A92278" w:rsidP="00A92278">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A92278" w:rsidRDefault="00A92278"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A92278" w:rsidRPr="00050163" w:rsidRDefault="00A92278"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A92278" w:rsidRPr="006918E8" w:rsidRDefault="00A92278"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A92278" w:rsidRPr="006918E8" w:rsidRDefault="00A92278" w:rsidP="00A92278">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A92278" w:rsidRPr="006918E8" w:rsidRDefault="00A92278"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A92278" w:rsidRPr="00262483" w:rsidRDefault="00A92278" w:rsidP="00A9227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Certificados acreditativos de encontrarse al corriente en sus obligaciones tributarias y con la Seguridad Social</w:t>
      </w:r>
      <w:r w:rsidRPr="00262483">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A92278" w:rsidRPr="00262483" w:rsidRDefault="00A92278" w:rsidP="00A92278">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dichos documentos.</w:t>
      </w:r>
    </w:p>
    <w:p w:rsidR="00A92278" w:rsidRPr="006918E8" w:rsidRDefault="00A92278" w:rsidP="00A92278">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A92278" w:rsidRPr="006918E8" w:rsidRDefault="00A92278" w:rsidP="00A922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A92278" w:rsidRPr="00262483" w:rsidRDefault="00A92278" w:rsidP="00A9227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Cuando se ejerzan actividades sujetas al Impuesto sobre Actividades Económicas</w:t>
      </w:r>
      <w:r w:rsidRPr="00262483">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A92278" w:rsidRPr="00262483" w:rsidRDefault="00A92278" w:rsidP="00A92278">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A92278" w:rsidRPr="00262483" w:rsidRDefault="00A92278" w:rsidP="00A92278">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los documentos.</w:t>
      </w:r>
    </w:p>
    <w:p w:rsidR="00A92278" w:rsidRPr="006918E8" w:rsidRDefault="00A92278" w:rsidP="00A92278">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A92278" w:rsidRPr="006918E8" w:rsidRDefault="00A92278" w:rsidP="00A92278">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A92278" w:rsidRPr="006918E8" w:rsidRDefault="00A92278" w:rsidP="00A92278">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A92278" w:rsidRPr="006918E8" w:rsidRDefault="00A92278" w:rsidP="00A92278">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A92278" w:rsidRPr="006918E8" w:rsidRDefault="00A92278" w:rsidP="00A92278">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A92278" w:rsidRPr="006918E8" w:rsidRDefault="00A92278" w:rsidP="00A92278">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A92278" w:rsidRPr="00C53CC1" w:rsidRDefault="00A92278" w:rsidP="00A92278">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A92278" w:rsidRPr="006918E8" w:rsidRDefault="00A92278" w:rsidP="00A92278">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A92278" w:rsidRPr="00543BD7" w:rsidRDefault="00A92278" w:rsidP="00A92278">
      <w:pPr>
        <w:pStyle w:val="Ttulo3"/>
        <w:spacing w:line="240" w:lineRule="atLeast"/>
        <w:jc w:val="both"/>
        <w:rPr>
          <w:color w:val="000000"/>
          <w:sz w:val="22"/>
          <w:szCs w:val="22"/>
        </w:rPr>
      </w:pPr>
      <w:bookmarkStart w:id="203" w:name="_Toc463331557"/>
      <w:bookmarkStart w:id="204" w:name="_Toc506479396"/>
      <w:bookmarkStart w:id="205" w:name="_Toc165369033"/>
      <w:r w:rsidRPr="00543BD7">
        <w:rPr>
          <w:color w:val="000000"/>
          <w:sz w:val="22"/>
          <w:szCs w:val="22"/>
        </w:rPr>
        <w:t>33.3.- Garantía definitiva</w:t>
      </w:r>
      <w:bookmarkEnd w:id="203"/>
      <w:bookmarkEnd w:id="204"/>
      <w:bookmarkEnd w:id="205"/>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A92278" w:rsidRPr="006918E8" w:rsidRDefault="00A92278" w:rsidP="00A92278">
      <w:pPr>
        <w:autoSpaceDE w:val="0"/>
        <w:autoSpaceDN w:val="0"/>
        <w:adjustRightInd w:val="0"/>
        <w:spacing w:before="60" w:line="240" w:lineRule="atLeast"/>
        <w:jc w:val="both"/>
        <w:rPr>
          <w:rFonts w:ascii="Arial" w:hAnsi="Arial" w:cs="Arial"/>
        </w:rPr>
      </w:pPr>
      <w:bookmarkStart w:id="206" w:name="_Toc463331558"/>
      <w:bookmarkStart w:id="207"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Pr>
            <w:rStyle w:val="Hipervnculo"/>
            <w:rFonts w:ascii="Arial" w:hAnsi="Arial" w:cs="Arial"/>
            <w:b/>
          </w:rPr>
          <w:t>8</w:t>
        </w:r>
      </w:hyperlink>
      <w:r w:rsidRPr="006918E8">
        <w:rPr>
          <w:rFonts w:ascii="Arial" w:hAnsi="Arial" w:cs="Arial"/>
        </w:rPr>
        <w:t xml:space="preserve"> del cuadro de características.</w:t>
      </w:r>
    </w:p>
    <w:p w:rsidR="00A92278" w:rsidRPr="00543BD7" w:rsidRDefault="00A92278" w:rsidP="00A92278">
      <w:pPr>
        <w:pStyle w:val="Ttulo3"/>
        <w:spacing w:line="240" w:lineRule="atLeast"/>
        <w:jc w:val="both"/>
        <w:rPr>
          <w:color w:val="000000"/>
          <w:sz w:val="22"/>
          <w:szCs w:val="22"/>
        </w:rPr>
      </w:pPr>
      <w:bookmarkStart w:id="208" w:name="_Toc463331559"/>
      <w:bookmarkStart w:id="209" w:name="_Toc506479398"/>
      <w:bookmarkStart w:id="210" w:name="_Toc165369034"/>
      <w:bookmarkEnd w:id="206"/>
      <w:bookmarkEnd w:id="207"/>
      <w:r w:rsidRPr="00543BD7">
        <w:rPr>
          <w:color w:val="000000"/>
          <w:sz w:val="22"/>
          <w:szCs w:val="22"/>
        </w:rPr>
        <w:t>33.4.- Adjudicación</w:t>
      </w:r>
      <w:bookmarkEnd w:id="208"/>
      <w:bookmarkEnd w:id="209"/>
      <w:bookmarkEnd w:id="210"/>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A92278" w:rsidRPr="00F77B12" w:rsidRDefault="00A92278" w:rsidP="00A92278">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7.- La notificación se hará por comparecencia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A92278" w:rsidRPr="006918E8" w:rsidRDefault="00A92278" w:rsidP="00A92278">
      <w:pPr>
        <w:pStyle w:val="Ttulo2"/>
        <w:spacing w:line="240" w:lineRule="atLeast"/>
        <w:jc w:val="both"/>
        <w:rPr>
          <w:i w:val="0"/>
          <w:iCs w:val="0"/>
          <w:sz w:val="22"/>
          <w:szCs w:val="22"/>
        </w:rPr>
      </w:pPr>
      <w:bookmarkStart w:id="211" w:name="_Toc463331560"/>
      <w:bookmarkStart w:id="212" w:name="_Toc506479399"/>
      <w:bookmarkStart w:id="213" w:name="_Toc165369035"/>
      <w:r w:rsidRPr="006918E8">
        <w:rPr>
          <w:i w:val="0"/>
          <w:iCs w:val="0"/>
          <w:sz w:val="22"/>
          <w:szCs w:val="22"/>
        </w:rPr>
        <w:t>34.- Formalización del contrato</w:t>
      </w:r>
      <w:bookmarkEnd w:id="211"/>
      <w:bookmarkEnd w:id="212"/>
      <w:bookmarkEnd w:id="213"/>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A92278" w:rsidRPr="003B0FBD" w:rsidRDefault="00A92278" w:rsidP="00A92278">
      <w:pPr>
        <w:autoSpaceDE w:val="0"/>
        <w:autoSpaceDN w:val="0"/>
        <w:adjustRightInd w:val="0"/>
        <w:spacing w:before="60" w:line="240" w:lineRule="atLeast"/>
        <w:jc w:val="both"/>
        <w:rPr>
          <w:rFonts w:ascii="Arial" w:hAnsi="Arial" w:cs="Arial"/>
        </w:rPr>
      </w:pPr>
      <w:r w:rsidRPr="003B0FBD">
        <w:rPr>
          <w:rFonts w:ascii="Arial" w:hAnsi="Arial" w:cs="Arial"/>
        </w:rPr>
        <w:t>2.- El contrato se perfecciona con su formalización y en ningún caso podrá iniciarse la ejecución del contrato sin su previa formalización</w:t>
      </w:r>
      <w:r w:rsidRPr="00720468">
        <w:rPr>
          <w:rFonts w:ascii="Arial" w:hAnsi="Arial" w:cs="Arial"/>
        </w:rPr>
        <w:t>, es decir, sin la prestación del consentimiento de las partes. En caso de que las firmas electrónicas de las partes se hayan efectuado en distintas fechas, se considerará que el contrato se ha perfeccionado en la última de las fechas</w:t>
      </w:r>
      <w:r w:rsidRPr="003B0FBD">
        <w:rPr>
          <w:rFonts w:ascii="Arial" w:hAnsi="Arial" w:cs="Arial"/>
        </w:rPr>
        <w:t>.</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A92278" w:rsidRPr="006918E8" w:rsidRDefault="00A92278" w:rsidP="00A9227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A92278" w:rsidRPr="006918E8" w:rsidRDefault="00A92278" w:rsidP="00A9227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A92278" w:rsidRPr="006918E8" w:rsidRDefault="00A92278" w:rsidP="00A9227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A92278" w:rsidRPr="006918E8" w:rsidRDefault="00A92278" w:rsidP="00A92278">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A92278" w:rsidRPr="006918E8" w:rsidRDefault="00A92278" w:rsidP="00A92278">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A92278" w:rsidRPr="006918E8" w:rsidRDefault="00A92278" w:rsidP="00A92278">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A92278" w:rsidRPr="00C53CC1" w:rsidRDefault="00A92278" w:rsidP="00A92278">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A92278" w:rsidRPr="006918E8" w:rsidRDefault="00A92278" w:rsidP="00A92278">
      <w:pPr>
        <w:autoSpaceDE w:val="0"/>
        <w:autoSpaceDN w:val="0"/>
        <w:adjustRightInd w:val="0"/>
        <w:spacing w:before="60" w:line="240" w:lineRule="atLeast"/>
        <w:jc w:val="both"/>
        <w:rPr>
          <w:rFonts w:ascii="Arial" w:hAnsi="Arial" w:cs="Arial"/>
        </w:rPr>
      </w:pPr>
    </w:p>
    <w:p w:rsidR="00A92278" w:rsidRPr="006918E8" w:rsidRDefault="00A92278" w:rsidP="00A92278">
      <w:pPr>
        <w:pStyle w:val="Ttulo1"/>
        <w:spacing w:line="240" w:lineRule="atLeast"/>
        <w:jc w:val="center"/>
        <w:rPr>
          <w:sz w:val="22"/>
          <w:szCs w:val="22"/>
        </w:rPr>
      </w:pPr>
      <w:bookmarkStart w:id="214" w:name="_Toc463331561"/>
      <w:bookmarkStart w:id="215" w:name="_Toc506479400"/>
      <w:bookmarkStart w:id="216" w:name="_Toc165369036"/>
      <w:r w:rsidRPr="006918E8">
        <w:rPr>
          <w:sz w:val="22"/>
          <w:szCs w:val="22"/>
        </w:rPr>
        <w:t>CAPÍTULO III - EJECUCIÓN DEL CONTRA</w:t>
      </w:r>
      <w:bookmarkEnd w:id="214"/>
      <w:r w:rsidRPr="006918E8">
        <w:rPr>
          <w:sz w:val="22"/>
          <w:szCs w:val="22"/>
        </w:rPr>
        <w:t>TO</w:t>
      </w:r>
      <w:bookmarkEnd w:id="215"/>
      <w:bookmarkEnd w:id="216"/>
    </w:p>
    <w:p w:rsidR="00A92278" w:rsidRPr="006918E8" w:rsidRDefault="00A92278" w:rsidP="00A92278">
      <w:pPr>
        <w:pStyle w:val="Ttulo2"/>
        <w:spacing w:line="240" w:lineRule="atLeast"/>
        <w:jc w:val="both"/>
        <w:rPr>
          <w:i w:val="0"/>
          <w:iCs w:val="0"/>
          <w:sz w:val="22"/>
          <w:szCs w:val="22"/>
        </w:rPr>
      </w:pPr>
      <w:bookmarkStart w:id="217" w:name="_Toc506479401"/>
      <w:bookmarkStart w:id="218" w:name="_Toc165369037"/>
      <w:bookmarkStart w:id="219" w:name="_Toc463331562"/>
      <w:r w:rsidRPr="006918E8">
        <w:rPr>
          <w:i w:val="0"/>
          <w:iCs w:val="0"/>
          <w:sz w:val="22"/>
        </w:rPr>
        <w:t>35.-</w:t>
      </w:r>
      <w:r w:rsidRPr="006918E8">
        <w:rPr>
          <w:i w:val="0"/>
          <w:iCs w:val="0"/>
          <w:sz w:val="22"/>
          <w:szCs w:val="22"/>
        </w:rPr>
        <w:t xml:space="preserve"> Responsable del contrato</w:t>
      </w:r>
      <w:bookmarkEnd w:id="217"/>
      <w:bookmarkEnd w:id="218"/>
      <w:r w:rsidRPr="006918E8">
        <w:rPr>
          <w:i w:val="0"/>
          <w:iCs w:val="0"/>
          <w:sz w:val="22"/>
          <w:szCs w:val="22"/>
        </w:rPr>
        <w:t xml:space="preserve"> </w:t>
      </w:r>
      <w:bookmarkEnd w:id="219"/>
    </w:p>
    <w:p w:rsidR="00A92278" w:rsidRPr="006918E8" w:rsidRDefault="00A92278" w:rsidP="00A92278">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A92278" w:rsidRPr="006918E8" w:rsidRDefault="00A92278" w:rsidP="00A92278">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A92278" w:rsidRPr="006918E8" w:rsidRDefault="00A92278" w:rsidP="00A92278">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A92278" w:rsidRPr="006918E8" w:rsidRDefault="00A92278" w:rsidP="00A92278">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A92278" w:rsidRPr="006918E8" w:rsidRDefault="00A92278" w:rsidP="00A92278">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A92278" w:rsidRPr="006918E8" w:rsidRDefault="00A92278" w:rsidP="00A92278">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A92278" w:rsidRPr="006918E8" w:rsidRDefault="00A92278" w:rsidP="00A92278">
      <w:pPr>
        <w:spacing w:before="60" w:line="240" w:lineRule="atLeast"/>
        <w:jc w:val="both"/>
        <w:rPr>
          <w:rFonts w:ascii="Arial" w:hAnsi="Arial" w:cs="Arial"/>
        </w:rPr>
      </w:pPr>
      <w:r w:rsidRPr="006918E8">
        <w:rPr>
          <w:rFonts w:ascii="Arial" w:hAnsi="Arial" w:cs="Arial"/>
        </w:rPr>
        <w:t>En particular, le corresponden las siguientes funciones:</w:t>
      </w:r>
    </w:p>
    <w:p w:rsidR="00A92278" w:rsidRPr="006918E8" w:rsidRDefault="00A92278" w:rsidP="00A92278">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A92278" w:rsidRPr="006918E8" w:rsidRDefault="00A92278" w:rsidP="00A92278">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A92278" w:rsidRPr="006918E8" w:rsidRDefault="00A92278" w:rsidP="00A92278">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A92278" w:rsidRPr="006918E8" w:rsidRDefault="00A92278" w:rsidP="00A92278">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A92278" w:rsidRPr="006918E8" w:rsidRDefault="00A92278" w:rsidP="00A92278">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A92278" w:rsidRPr="006918E8" w:rsidRDefault="00A92278" w:rsidP="00A92278">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A92278" w:rsidRPr="006918E8" w:rsidRDefault="00A92278" w:rsidP="00A92278">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A92278" w:rsidRPr="006918E8" w:rsidRDefault="00A92278" w:rsidP="00A92278">
      <w:pPr>
        <w:pStyle w:val="Ttulo2"/>
        <w:spacing w:line="240" w:lineRule="atLeast"/>
        <w:jc w:val="both"/>
        <w:rPr>
          <w:i w:val="0"/>
          <w:iCs w:val="0"/>
          <w:sz w:val="22"/>
        </w:rPr>
      </w:pPr>
      <w:bookmarkStart w:id="220" w:name="_Toc463331564"/>
      <w:bookmarkStart w:id="221" w:name="_Toc506479402"/>
      <w:bookmarkStart w:id="222" w:name="_Toc165369038"/>
      <w:r w:rsidRPr="006918E8">
        <w:rPr>
          <w:i w:val="0"/>
          <w:iCs w:val="0"/>
          <w:sz w:val="22"/>
        </w:rPr>
        <w:t>36.- Sucesión en la persona de la contratista</w:t>
      </w:r>
      <w:bookmarkEnd w:id="220"/>
      <w:bookmarkEnd w:id="221"/>
      <w:bookmarkEnd w:id="222"/>
    </w:p>
    <w:p w:rsidR="00A92278" w:rsidRPr="006918E8" w:rsidRDefault="00A92278" w:rsidP="00A92278">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A92278" w:rsidRPr="006918E8" w:rsidRDefault="00A92278" w:rsidP="00A92278">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A92278" w:rsidRPr="006918E8" w:rsidRDefault="00A92278" w:rsidP="00A92278">
      <w:pPr>
        <w:pStyle w:val="Ttulo2"/>
        <w:spacing w:line="240" w:lineRule="atLeast"/>
        <w:jc w:val="both"/>
        <w:rPr>
          <w:i w:val="0"/>
          <w:iCs w:val="0"/>
          <w:sz w:val="22"/>
          <w:szCs w:val="22"/>
        </w:rPr>
      </w:pPr>
      <w:bookmarkStart w:id="223" w:name="_Toc463331565"/>
      <w:bookmarkStart w:id="224" w:name="_Toc506479403"/>
      <w:bookmarkStart w:id="225" w:name="_Toc165369039"/>
      <w:r w:rsidRPr="006918E8">
        <w:rPr>
          <w:i w:val="0"/>
          <w:iCs w:val="0"/>
          <w:sz w:val="22"/>
          <w:szCs w:val="22"/>
        </w:rPr>
        <w:t>37.- Cesión del contrato</w:t>
      </w:r>
      <w:bookmarkEnd w:id="223"/>
      <w:bookmarkEnd w:id="224"/>
      <w:bookmarkEnd w:id="225"/>
    </w:p>
    <w:p w:rsidR="00A92278" w:rsidRPr="006918E8" w:rsidRDefault="00A92278" w:rsidP="00A92278">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A92278" w:rsidRPr="006F3D63" w:rsidRDefault="00A92278" w:rsidP="00A92278">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A92278" w:rsidRPr="006F3D63" w:rsidRDefault="00A92278" w:rsidP="00DE4812">
      <w:pPr>
        <w:pStyle w:val="Prrafodelista"/>
        <w:numPr>
          <w:ilvl w:val="0"/>
          <w:numId w:val="21"/>
        </w:numPr>
        <w:spacing w:before="60" w:after="0" w:line="240" w:lineRule="atLeast"/>
        <w:ind w:left="567" w:hanging="283"/>
        <w:contextualSpacing w:val="0"/>
        <w:jc w:val="both"/>
        <w:textAlignment w:val="baseline"/>
        <w:rPr>
          <w:rFonts w:ascii="Arial" w:hAnsi="Arial" w:cs="Arial"/>
        </w:rPr>
      </w:pPr>
      <w:r w:rsidRPr="006F3D63">
        <w:rPr>
          <w:rFonts w:ascii="Arial" w:hAnsi="Arial" w:cs="Arial"/>
        </w:rPr>
        <w:t>Que el órgano de contratación autorice expresamente y con carácter previo la cesión.</w:t>
      </w:r>
    </w:p>
    <w:p w:rsidR="00A92278" w:rsidRPr="006F3D63" w:rsidRDefault="00A92278" w:rsidP="00DE4812">
      <w:pPr>
        <w:pStyle w:val="Prrafodelista"/>
        <w:numPr>
          <w:ilvl w:val="0"/>
          <w:numId w:val="21"/>
        </w:numPr>
        <w:spacing w:before="60" w:after="0" w:line="240" w:lineRule="atLeast"/>
        <w:ind w:left="567" w:hanging="283"/>
        <w:contextualSpacing w:val="0"/>
        <w:jc w:val="both"/>
        <w:textAlignment w:val="baseline"/>
        <w:rPr>
          <w:rFonts w:ascii="Arial" w:hAnsi="Arial" w:cs="Arial"/>
        </w:rPr>
      </w:pPr>
      <w:r w:rsidRPr="006F3D63">
        <w:rPr>
          <w:rFonts w:ascii="Arial" w:hAnsi="Arial" w:cs="Arial"/>
        </w:rPr>
        <w:t>Que la cedente tenga ejecutado al menos un 20 % del importe del contrato.</w:t>
      </w:r>
    </w:p>
    <w:p w:rsidR="00A92278" w:rsidRPr="006F3D63" w:rsidRDefault="00A92278" w:rsidP="00DE4812">
      <w:pPr>
        <w:pStyle w:val="Prrafodelista"/>
        <w:numPr>
          <w:ilvl w:val="0"/>
          <w:numId w:val="21"/>
        </w:numPr>
        <w:spacing w:before="60" w:after="0" w:line="240" w:lineRule="atLeast"/>
        <w:ind w:left="567" w:hanging="283"/>
        <w:contextualSpacing w:val="0"/>
        <w:jc w:val="both"/>
        <w:textAlignment w:val="baseline"/>
        <w:rPr>
          <w:rFonts w:ascii="Arial" w:hAnsi="Arial" w:cs="Arial"/>
        </w:rPr>
      </w:pPr>
      <w:r w:rsidRPr="006F3D63">
        <w:rPr>
          <w:rFonts w:ascii="Arial" w:hAnsi="Arial" w:cs="Arial"/>
        </w:rPr>
        <w:t>Que la empresa cesionaria tenga capacidad para contratar y la solvencia que resulte exigible en función de la fase de ejecución del contrato, y no estar incursa en una causa de prohibición de contratar.</w:t>
      </w:r>
    </w:p>
    <w:p w:rsidR="00A92278" w:rsidRPr="006F3D63" w:rsidRDefault="00A92278" w:rsidP="00DE4812">
      <w:pPr>
        <w:pStyle w:val="Prrafodelista"/>
        <w:numPr>
          <w:ilvl w:val="0"/>
          <w:numId w:val="21"/>
        </w:numPr>
        <w:spacing w:before="60" w:after="0" w:line="240" w:lineRule="atLeast"/>
        <w:ind w:left="567" w:hanging="283"/>
        <w:contextualSpacing w:val="0"/>
        <w:jc w:val="both"/>
        <w:textAlignment w:val="baseline"/>
        <w:rPr>
          <w:rFonts w:ascii="Arial" w:hAnsi="Arial" w:cs="Arial"/>
        </w:rPr>
      </w:pPr>
      <w:r w:rsidRPr="006F3D63">
        <w:rPr>
          <w:rFonts w:ascii="Arial" w:hAnsi="Arial" w:cs="Arial"/>
        </w:rPr>
        <w:t>Que la cesión se formalice, entre la empresa adjudicataria y la empresa cesionaria, en escritura pública.</w:t>
      </w:r>
    </w:p>
    <w:p w:rsidR="00A92278" w:rsidRPr="006918E8" w:rsidRDefault="00A92278" w:rsidP="00A92278">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A92278" w:rsidRPr="006918E8" w:rsidRDefault="00A92278" w:rsidP="00A92278">
      <w:pPr>
        <w:pStyle w:val="Ttulo2"/>
        <w:spacing w:line="240" w:lineRule="atLeast"/>
        <w:jc w:val="both"/>
        <w:rPr>
          <w:i w:val="0"/>
          <w:iCs w:val="0"/>
          <w:sz w:val="22"/>
          <w:szCs w:val="22"/>
        </w:rPr>
      </w:pPr>
      <w:bookmarkStart w:id="226" w:name="_Toc463331566"/>
      <w:bookmarkStart w:id="227" w:name="_Toc506479404"/>
      <w:bookmarkStart w:id="228" w:name="_Toc165369040"/>
      <w:r w:rsidRPr="006918E8">
        <w:rPr>
          <w:i w:val="0"/>
          <w:iCs w:val="0"/>
          <w:sz w:val="22"/>
          <w:szCs w:val="22"/>
        </w:rPr>
        <w:t>38.- Condiciones y obligaciones de la empresa contratista</w:t>
      </w:r>
      <w:bookmarkEnd w:id="226"/>
      <w:bookmarkEnd w:id="227"/>
      <w:bookmarkEnd w:id="228"/>
    </w:p>
    <w:p w:rsidR="00A92278" w:rsidRPr="006918E8" w:rsidRDefault="00A92278" w:rsidP="00A92278">
      <w:pPr>
        <w:pStyle w:val="Ttulo3"/>
        <w:spacing w:line="240" w:lineRule="atLeast"/>
        <w:jc w:val="both"/>
        <w:rPr>
          <w:sz w:val="22"/>
          <w:szCs w:val="22"/>
        </w:rPr>
      </w:pPr>
      <w:bookmarkStart w:id="229" w:name="_Toc463331567"/>
      <w:bookmarkStart w:id="230" w:name="_Toc506479405"/>
      <w:bookmarkStart w:id="231" w:name="_Toc165369041"/>
      <w:r w:rsidRPr="006918E8">
        <w:rPr>
          <w:sz w:val="22"/>
          <w:szCs w:val="22"/>
        </w:rPr>
        <w:t>38.1.- Condiciones generales</w:t>
      </w:r>
      <w:bookmarkEnd w:id="229"/>
      <w:bookmarkEnd w:id="230"/>
      <w:bookmarkEnd w:id="231"/>
    </w:p>
    <w:p w:rsidR="00A92278" w:rsidRPr="006918E8" w:rsidRDefault="00A92278" w:rsidP="00A92278">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2.- La adjudicataria será responsable de la calidad de </w:t>
      </w:r>
      <w:r w:rsidRPr="009113A1">
        <w:rPr>
          <w:rFonts w:ascii="Arial" w:hAnsi="Arial" w:cs="Arial"/>
        </w:rPr>
        <w:t>las prestaciones objeto del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A92278" w:rsidRPr="006918E8" w:rsidRDefault="00A92278" w:rsidP="00A92278">
      <w:pPr>
        <w:spacing w:before="60" w:line="240" w:lineRule="atLeast"/>
        <w:jc w:val="both"/>
        <w:rPr>
          <w:rFonts w:ascii="Arial" w:hAnsi="Arial" w:cs="Arial"/>
        </w:rPr>
      </w:pPr>
      <w:bookmarkStart w:id="232" w:name="_Hlt107312100"/>
      <w:bookmarkEnd w:id="232"/>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A92278" w:rsidRPr="006918E8" w:rsidRDefault="00A92278" w:rsidP="00A92278">
      <w:pPr>
        <w:spacing w:before="60" w:line="240" w:lineRule="atLeast"/>
        <w:jc w:val="both"/>
        <w:rPr>
          <w:rFonts w:ascii="Arial" w:hAnsi="Arial" w:cs="Arial"/>
        </w:rPr>
      </w:pPr>
      <w:bookmarkStart w:id="233"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A92278" w:rsidRPr="006918E8" w:rsidRDefault="00A92278" w:rsidP="00A92278">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A92278" w:rsidRPr="006918E8" w:rsidRDefault="00A92278" w:rsidP="00A92278">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A92278" w:rsidRPr="006918E8" w:rsidRDefault="00A92278" w:rsidP="00A92278">
      <w:pPr>
        <w:pStyle w:val="Ttulo3"/>
        <w:spacing w:line="240" w:lineRule="atLeast"/>
        <w:jc w:val="both"/>
        <w:rPr>
          <w:sz w:val="22"/>
          <w:szCs w:val="22"/>
        </w:rPr>
      </w:pPr>
      <w:bookmarkStart w:id="234" w:name="_Toc165369042"/>
      <w:r w:rsidRPr="006918E8">
        <w:rPr>
          <w:sz w:val="22"/>
          <w:szCs w:val="22"/>
        </w:rPr>
        <w:t>38.2.- Condiciones especiales de ejecución del contrato</w:t>
      </w:r>
      <w:bookmarkEnd w:id="233"/>
      <w:bookmarkEnd w:id="234"/>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A92278" w:rsidRPr="006918E8" w:rsidRDefault="00A92278" w:rsidP="00A92278">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A92278" w:rsidRPr="006918E8" w:rsidRDefault="00A92278" w:rsidP="00A92278">
      <w:pPr>
        <w:pStyle w:val="Ttulo4"/>
        <w:pBdr>
          <w:bottom w:val="none" w:sz="0" w:space="0" w:color="auto"/>
        </w:pBdr>
        <w:spacing w:before="120" w:line="240" w:lineRule="atLeast"/>
        <w:jc w:val="left"/>
        <w:rPr>
          <w:rFonts w:cs="Arial"/>
          <w:sz w:val="20"/>
          <w:lang w:val="es-ES"/>
        </w:rPr>
      </w:pPr>
      <w:bookmarkStart w:id="235" w:name="_Toc463331568"/>
      <w:bookmarkStart w:id="236" w:name="_Toc506479407"/>
      <w:bookmarkStart w:id="237" w:name="_Toc165369043"/>
      <w:r w:rsidRPr="006918E8">
        <w:rPr>
          <w:rFonts w:cs="Arial"/>
          <w:sz w:val="20"/>
          <w:lang w:val="es-ES"/>
        </w:rPr>
        <w:t>38.2.1.- Obligaciones laborales, sociales y de protección del medio ambiente</w:t>
      </w:r>
      <w:bookmarkEnd w:id="235"/>
      <w:bookmarkEnd w:id="236"/>
      <w:bookmarkEnd w:id="237"/>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A92278" w:rsidRPr="001F207F" w:rsidRDefault="00A92278" w:rsidP="00A92278">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A92278" w:rsidRPr="006918E8" w:rsidRDefault="00A92278" w:rsidP="00A92278">
      <w:pPr>
        <w:pStyle w:val="Ttulo4"/>
        <w:pBdr>
          <w:bottom w:val="none" w:sz="0" w:space="0" w:color="auto"/>
        </w:pBdr>
        <w:spacing w:before="120" w:line="240" w:lineRule="atLeast"/>
        <w:jc w:val="left"/>
        <w:rPr>
          <w:rFonts w:cs="Arial"/>
          <w:sz w:val="20"/>
          <w:lang w:val="es-ES"/>
        </w:rPr>
      </w:pPr>
      <w:bookmarkStart w:id="238" w:name="Cl_38_2_2"/>
      <w:bookmarkStart w:id="239" w:name="_Toc165369044"/>
      <w:r w:rsidRPr="006918E8">
        <w:rPr>
          <w:rFonts w:cs="Arial"/>
          <w:sz w:val="20"/>
          <w:lang w:val="es-ES"/>
        </w:rPr>
        <w:t xml:space="preserve">38.2.2.- </w:t>
      </w:r>
      <w:bookmarkEnd w:id="238"/>
      <w:r w:rsidRPr="006918E8">
        <w:rPr>
          <w:rFonts w:cs="Arial"/>
          <w:sz w:val="20"/>
          <w:lang w:val="es-ES"/>
        </w:rPr>
        <w:t>Obligaciones relativas al personal afecto a la ejecución del contrato</w:t>
      </w:r>
      <w:bookmarkEnd w:id="239"/>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A92278" w:rsidRPr="006918E8" w:rsidRDefault="00A92278" w:rsidP="00DE4812">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A92278" w:rsidRPr="006918E8" w:rsidRDefault="00A92278" w:rsidP="00DE4812">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A92278" w:rsidRPr="006918E8" w:rsidRDefault="00A92278" w:rsidP="00DE4812">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A92278" w:rsidRPr="006918E8" w:rsidRDefault="00A92278" w:rsidP="00DE4812">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A92278" w:rsidRPr="006918E8" w:rsidRDefault="00A92278" w:rsidP="00DE4812">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A92278" w:rsidRPr="006918E8" w:rsidRDefault="00A92278" w:rsidP="00A92278">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A92278" w:rsidRPr="006918E8" w:rsidRDefault="00A92278" w:rsidP="00A92278">
      <w:pPr>
        <w:pStyle w:val="Ttulo4"/>
        <w:pBdr>
          <w:bottom w:val="none" w:sz="0" w:space="0" w:color="auto"/>
        </w:pBdr>
        <w:spacing w:before="120" w:line="240" w:lineRule="atLeast"/>
        <w:jc w:val="left"/>
        <w:rPr>
          <w:rFonts w:cs="Arial"/>
          <w:sz w:val="20"/>
          <w:lang w:val="es-ES"/>
        </w:rPr>
      </w:pPr>
      <w:bookmarkStart w:id="240" w:name="_Toc165369045"/>
      <w:r w:rsidRPr="006918E8">
        <w:rPr>
          <w:rFonts w:cs="Arial"/>
          <w:sz w:val="20"/>
          <w:lang w:val="es-ES"/>
        </w:rPr>
        <w:t>38.2.3.- Obligaciones en supuestos de subrogación</w:t>
      </w:r>
      <w:bookmarkEnd w:id="240"/>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A92278" w:rsidRPr="006918E8" w:rsidRDefault="00A92278" w:rsidP="00A92278">
      <w:pPr>
        <w:pStyle w:val="Ttulo4"/>
        <w:pBdr>
          <w:bottom w:val="none" w:sz="0" w:space="0" w:color="auto"/>
        </w:pBdr>
        <w:spacing w:before="120" w:line="240" w:lineRule="atLeast"/>
        <w:jc w:val="left"/>
        <w:rPr>
          <w:rFonts w:cs="Arial"/>
          <w:sz w:val="20"/>
          <w:lang w:val="es-ES"/>
        </w:rPr>
      </w:pPr>
      <w:bookmarkStart w:id="241" w:name="_Toc165369046"/>
      <w:r w:rsidRPr="006918E8">
        <w:rPr>
          <w:rFonts w:cs="Arial"/>
          <w:sz w:val="20"/>
          <w:lang w:val="es-ES"/>
        </w:rPr>
        <w:t>38.2.4.- Obligaciones lingüísticas de ejecución</w:t>
      </w:r>
      <w:bookmarkEnd w:id="241"/>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w:t>
      </w:r>
      <w:proofErr w:type="spellStart"/>
      <w:r w:rsidRPr="006918E8">
        <w:rPr>
          <w:rFonts w:ascii="Arial" w:hAnsi="Arial" w:cs="Arial"/>
          <w:color w:val="auto"/>
          <w:sz w:val="20"/>
          <w:szCs w:val="20"/>
        </w:rPr>
        <w:t>Gipuzkoa</w:t>
      </w:r>
      <w:proofErr w:type="spellEnd"/>
      <w:r w:rsidRPr="006918E8">
        <w:rPr>
          <w:rFonts w:ascii="Arial" w:hAnsi="Arial" w:cs="Arial"/>
          <w:color w:val="auto"/>
          <w:sz w:val="20"/>
          <w:szCs w:val="20"/>
        </w:rPr>
        <w:t xml:space="preserve"> y de sus organismos autónomos que se encuentre en vigor. </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A92278" w:rsidRPr="006918E8" w:rsidRDefault="00A92278" w:rsidP="00A92278">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A92278" w:rsidRPr="006918E8" w:rsidRDefault="00A92278" w:rsidP="00A92278">
      <w:pPr>
        <w:pStyle w:val="Ttulo4"/>
        <w:pBdr>
          <w:bottom w:val="none" w:sz="0" w:space="0" w:color="auto"/>
        </w:pBdr>
        <w:spacing w:before="120" w:line="240" w:lineRule="atLeast"/>
        <w:jc w:val="left"/>
        <w:rPr>
          <w:rFonts w:cs="Arial"/>
          <w:sz w:val="20"/>
          <w:lang w:val="es-ES"/>
        </w:rPr>
      </w:pPr>
      <w:bookmarkStart w:id="242" w:name="_Toc165369047"/>
      <w:r w:rsidRPr="006918E8">
        <w:rPr>
          <w:rFonts w:cs="Arial"/>
          <w:sz w:val="20"/>
          <w:lang w:val="es-ES"/>
        </w:rPr>
        <w:t>38.2.5.- Obligaciones en materia de igualdad de mujeres y hombres</w:t>
      </w:r>
      <w:bookmarkEnd w:id="242"/>
    </w:p>
    <w:p w:rsidR="00A92278" w:rsidRPr="006918E8" w:rsidRDefault="00A92278" w:rsidP="00A92278">
      <w:pPr>
        <w:autoSpaceDE w:val="0"/>
        <w:autoSpaceDN w:val="0"/>
        <w:adjustRightInd w:val="0"/>
        <w:spacing w:before="60" w:line="240" w:lineRule="atLeast"/>
        <w:jc w:val="both"/>
        <w:rPr>
          <w:rFonts w:ascii="Arial" w:hAnsi="Arial" w:cs="Arial"/>
        </w:rPr>
      </w:pPr>
      <w:bookmarkStart w:id="243" w:name="_Toc463331569"/>
      <w:bookmarkStart w:id="244"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A92278" w:rsidRPr="006918E8" w:rsidRDefault="00A92278" w:rsidP="00A92278">
      <w:pPr>
        <w:pStyle w:val="Ttulo4"/>
        <w:pBdr>
          <w:bottom w:val="none" w:sz="0" w:space="0" w:color="auto"/>
        </w:pBdr>
        <w:spacing w:before="120" w:line="240" w:lineRule="atLeast"/>
        <w:jc w:val="left"/>
        <w:rPr>
          <w:rFonts w:cs="Arial"/>
          <w:sz w:val="20"/>
          <w:lang w:val="es-ES"/>
        </w:rPr>
      </w:pPr>
      <w:bookmarkStart w:id="245" w:name="_Toc165369048"/>
      <w:r w:rsidRPr="006918E8">
        <w:rPr>
          <w:rFonts w:cs="Arial"/>
          <w:sz w:val="20"/>
          <w:lang w:val="es-ES"/>
        </w:rPr>
        <w:t>38.2.6.- Obligaciones en supuestos de subcontratación</w:t>
      </w:r>
      <w:bookmarkEnd w:id="243"/>
      <w:bookmarkEnd w:id="244"/>
      <w:bookmarkEnd w:id="245"/>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A92278" w:rsidRPr="006918E8" w:rsidRDefault="00A92278" w:rsidP="00DE4812">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A92278" w:rsidRPr="006918E8" w:rsidRDefault="00A92278" w:rsidP="00A92278">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A92278" w:rsidRPr="006918E8" w:rsidRDefault="00A92278" w:rsidP="00A92278">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A92278" w:rsidRPr="006918E8" w:rsidRDefault="00A92278" w:rsidP="00DE4812">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A92278" w:rsidRPr="006918E8" w:rsidRDefault="00A92278" w:rsidP="00DE4812">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A92278" w:rsidRPr="00B07F45"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 así como de la obligación referida al sometimiento a la normativa nacional y de la Unión Europea en materia de protección de datos.</w:t>
      </w:r>
    </w:p>
    <w:p w:rsidR="00A92278" w:rsidRPr="006918E8" w:rsidRDefault="00A92278" w:rsidP="00A92278">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A92278" w:rsidRPr="006918E8" w:rsidRDefault="00A92278" w:rsidP="00A92278">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A92278" w:rsidRPr="006918E8" w:rsidRDefault="00A92278" w:rsidP="00A92278">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A92278" w:rsidRPr="006918E8" w:rsidRDefault="00A92278" w:rsidP="00A92278">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A92278" w:rsidRPr="006918E8" w:rsidRDefault="00A92278" w:rsidP="00A92278">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A92278" w:rsidRPr="006918E8" w:rsidRDefault="00A92278" w:rsidP="00A92278">
      <w:pPr>
        <w:pStyle w:val="Ttulo4"/>
        <w:pBdr>
          <w:bottom w:val="none" w:sz="0" w:space="0" w:color="auto"/>
        </w:pBdr>
        <w:spacing w:before="120" w:line="240" w:lineRule="atLeast"/>
        <w:jc w:val="left"/>
        <w:rPr>
          <w:rFonts w:cs="Arial"/>
          <w:sz w:val="20"/>
          <w:lang w:val="es-ES"/>
        </w:rPr>
      </w:pPr>
      <w:bookmarkStart w:id="246" w:name="_Toc506479410"/>
      <w:bookmarkStart w:id="247" w:name="_Toc165369049"/>
      <w:bookmarkStart w:id="248" w:name="_Toc463331571"/>
      <w:r w:rsidRPr="006918E8">
        <w:rPr>
          <w:rFonts w:cs="Arial"/>
          <w:sz w:val="20"/>
          <w:lang w:val="es-ES"/>
        </w:rPr>
        <w:t>38.2.7.- Obligaciones en materia de seguridad y salud en el trabajo</w:t>
      </w:r>
      <w:bookmarkEnd w:id="246"/>
      <w:bookmarkEnd w:id="247"/>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bookmarkStart w:id="249"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A92278" w:rsidRPr="006918E8" w:rsidRDefault="00A92278" w:rsidP="00DE4812">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A92278" w:rsidRPr="006918E8" w:rsidRDefault="00A92278" w:rsidP="00DE4812">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A92278" w:rsidRPr="006918E8" w:rsidRDefault="00A92278" w:rsidP="00DE4812">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A92278" w:rsidRPr="006918E8" w:rsidRDefault="00A92278" w:rsidP="00DE4812">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A92278" w:rsidRPr="006918E8" w:rsidRDefault="00A92278" w:rsidP="00DE4812">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A92278" w:rsidRPr="006918E8" w:rsidRDefault="00A92278" w:rsidP="00DE4812">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A92278" w:rsidRPr="006918E8" w:rsidRDefault="00A92278" w:rsidP="00DE4812">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A92278" w:rsidRPr="006918E8" w:rsidRDefault="00A92278" w:rsidP="00DE4812">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w:t>
      </w:r>
      <w:proofErr w:type="spellStart"/>
      <w:r w:rsidRPr="006918E8">
        <w:rPr>
          <w:rFonts w:ascii="Arial" w:hAnsi="Arial" w:cs="Arial"/>
          <w:color w:val="auto"/>
          <w:sz w:val="20"/>
          <w:szCs w:val="20"/>
        </w:rPr>
        <w:t>EPI´s</w:t>
      </w:r>
      <w:proofErr w:type="spellEnd"/>
      <w:r w:rsidRPr="006918E8">
        <w:rPr>
          <w:rFonts w:ascii="Arial" w:hAnsi="Arial" w:cs="Arial"/>
          <w:color w:val="auto"/>
          <w:sz w:val="20"/>
          <w:szCs w:val="20"/>
        </w:rPr>
        <w:t>) que sean necesarios.</w:t>
      </w:r>
    </w:p>
    <w:p w:rsidR="00A92278" w:rsidRPr="006918E8" w:rsidRDefault="00A92278" w:rsidP="00DE4812">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A92278" w:rsidRPr="006918E8" w:rsidRDefault="00A92278" w:rsidP="00DE4812">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A92278" w:rsidRPr="006918E8" w:rsidRDefault="00A92278" w:rsidP="00DE4812">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A92278" w:rsidRPr="006918E8" w:rsidRDefault="00A92278" w:rsidP="00A92278">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A92278" w:rsidRPr="006918E8" w:rsidRDefault="00A92278" w:rsidP="00DE4812">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A92278" w:rsidRPr="006918E8" w:rsidRDefault="00A92278" w:rsidP="00DE4812">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A92278" w:rsidRPr="006918E8" w:rsidRDefault="00A92278" w:rsidP="00A92278">
      <w:pPr>
        <w:pStyle w:val="Ttulo4"/>
        <w:pBdr>
          <w:bottom w:val="none" w:sz="0" w:space="0" w:color="auto"/>
        </w:pBdr>
        <w:spacing w:before="120" w:line="240" w:lineRule="atLeast"/>
        <w:jc w:val="left"/>
        <w:rPr>
          <w:rFonts w:cs="Arial"/>
          <w:sz w:val="20"/>
          <w:lang w:val="es-ES"/>
        </w:rPr>
      </w:pPr>
      <w:bookmarkStart w:id="250" w:name="_Toc165369050"/>
      <w:r w:rsidRPr="006918E8">
        <w:rPr>
          <w:rFonts w:cs="Arial"/>
          <w:sz w:val="20"/>
          <w:lang w:val="es-ES"/>
        </w:rPr>
        <w:t>38.2.8.- Obligaciones respecto del personal de la empresa contratista</w:t>
      </w:r>
      <w:bookmarkEnd w:id="250"/>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A92278" w:rsidRPr="006918E8" w:rsidRDefault="00A92278" w:rsidP="00DE4812">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A92278" w:rsidRPr="006918E8" w:rsidRDefault="00A92278" w:rsidP="00DE4812">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A92278" w:rsidRPr="006918E8" w:rsidRDefault="00A92278" w:rsidP="00DE4812">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A92278" w:rsidRPr="006918E8" w:rsidRDefault="00A92278" w:rsidP="00DE4812">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A92278" w:rsidRPr="006918E8" w:rsidRDefault="00A92278" w:rsidP="00DE4812">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A92278" w:rsidRPr="006918E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A92278" w:rsidRPr="000137D8" w:rsidRDefault="00A92278" w:rsidP="00A92278">
      <w:pPr>
        <w:pStyle w:val="Ttulo3"/>
        <w:spacing w:line="240" w:lineRule="atLeast"/>
        <w:jc w:val="both"/>
        <w:rPr>
          <w:sz w:val="22"/>
          <w:szCs w:val="22"/>
        </w:rPr>
      </w:pPr>
      <w:bookmarkStart w:id="251" w:name="_38.3.-_Obligaciones_en"/>
      <w:bookmarkStart w:id="252" w:name="Cl_38_3"/>
      <w:bookmarkStart w:id="253" w:name="_Toc165369051"/>
      <w:bookmarkEnd w:id="251"/>
      <w:r w:rsidRPr="000137D8">
        <w:rPr>
          <w:sz w:val="22"/>
          <w:szCs w:val="22"/>
        </w:rPr>
        <w:t xml:space="preserve">38.3.- </w:t>
      </w:r>
      <w:bookmarkEnd w:id="252"/>
      <w:r w:rsidRPr="000137D8">
        <w:rPr>
          <w:sz w:val="22"/>
          <w:szCs w:val="22"/>
        </w:rPr>
        <w:t>Obligaciones en materia de seguridad de la información</w:t>
      </w:r>
      <w:bookmarkEnd w:id="249"/>
      <w:bookmarkEnd w:id="253"/>
    </w:p>
    <w:p w:rsidR="00A92278" w:rsidRPr="000137D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bookmarkStart w:id="254" w:name="_39.3.-_Código_de"/>
      <w:bookmarkStart w:id="255" w:name="_37.3.-_Código_de"/>
      <w:bookmarkStart w:id="256" w:name="_Toc506479412"/>
      <w:bookmarkEnd w:id="254"/>
      <w:bookmarkEnd w:id="255"/>
      <w:r w:rsidRPr="000137D8">
        <w:rPr>
          <w:rFonts w:ascii="Arial" w:hAnsi="Arial" w:cs="Arial"/>
          <w:color w:val="auto"/>
          <w:sz w:val="20"/>
          <w:szCs w:val="20"/>
        </w:rPr>
        <w:t xml:space="preserve">1.- La información, datos o especificaciones facilitados por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A9227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publicada en el BOG de 13 de noviembre de 2017 y </w:t>
      </w:r>
      <w:r>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A92278" w:rsidRPr="00F3752B"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F3752B">
        <w:rPr>
          <w:rFonts w:ascii="Arial" w:hAnsi="Arial" w:cs="Arial"/>
          <w:color w:val="auto"/>
          <w:sz w:val="20"/>
          <w:szCs w:val="20"/>
        </w:rPr>
        <w:t>3.- En relación a los datos generados, recopilados y procesados, la adjudicataria deberá:</w:t>
      </w:r>
    </w:p>
    <w:p w:rsidR="00A92278" w:rsidRPr="00F3752B" w:rsidRDefault="00A92278" w:rsidP="00DE4812">
      <w:pPr>
        <w:pStyle w:val="texto"/>
        <w:numPr>
          <w:ilvl w:val="0"/>
          <w:numId w:val="31"/>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Conservar y almacenar adecuadamente los datos generados en el ejercicio de sus funciones, asegurando su integridad, disponibilidad y confidencialidad.</w:t>
      </w:r>
    </w:p>
    <w:p w:rsidR="00A92278" w:rsidRPr="00F3752B" w:rsidRDefault="00A92278" w:rsidP="00DE4812">
      <w:pPr>
        <w:pStyle w:val="texto"/>
        <w:numPr>
          <w:ilvl w:val="0"/>
          <w:numId w:val="31"/>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 xml:space="preserve">Poner los datos a disposición de la Diputación Foral de </w:t>
      </w:r>
      <w:proofErr w:type="spellStart"/>
      <w:r w:rsidRPr="00F3752B">
        <w:rPr>
          <w:rFonts w:ascii="Arial" w:hAnsi="Arial" w:cs="Arial"/>
          <w:color w:val="auto"/>
          <w:sz w:val="20"/>
          <w:szCs w:val="20"/>
        </w:rPr>
        <w:t>Gipuzkoa</w:t>
      </w:r>
      <w:proofErr w:type="spellEnd"/>
      <w:r w:rsidRPr="00F3752B">
        <w:rPr>
          <w:rFonts w:ascii="Arial" w:hAnsi="Arial" w:cs="Arial"/>
          <w:color w:val="auto"/>
          <w:sz w:val="20"/>
          <w:szCs w:val="20"/>
        </w:rPr>
        <w:t>, quien tendrá acceso, en todo momento, a los mismos, cuando esta lo solicite, de manera oportuna y en el formato en que lo requiera.</w:t>
      </w:r>
    </w:p>
    <w:p w:rsidR="00A92278" w:rsidRPr="00F3752B" w:rsidRDefault="00A92278" w:rsidP="00DE4812">
      <w:pPr>
        <w:pStyle w:val="texto"/>
        <w:numPr>
          <w:ilvl w:val="0"/>
          <w:numId w:val="31"/>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A92278" w:rsidRPr="00F3752B" w:rsidRDefault="00A92278" w:rsidP="00DE4812">
      <w:pPr>
        <w:pStyle w:val="texto"/>
        <w:numPr>
          <w:ilvl w:val="0"/>
          <w:numId w:val="31"/>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 xml:space="preserve">No podrá transferir los datos a terceros sin el consentimiento previo y por escrito de la Diputación Foral de </w:t>
      </w:r>
      <w:proofErr w:type="spellStart"/>
      <w:r w:rsidRPr="00F3752B">
        <w:rPr>
          <w:rFonts w:ascii="Arial" w:hAnsi="Arial" w:cs="Arial"/>
          <w:color w:val="auto"/>
          <w:sz w:val="20"/>
          <w:szCs w:val="20"/>
        </w:rPr>
        <w:t>Gipuzkoa</w:t>
      </w:r>
      <w:proofErr w:type="spellEnd"/>
      <w:r w:rsidRPr="00F3752B">
        <w:rPr>
          <w:rFonts w:ascii="Arial" w:hAnsi="Arial" w:cs="Arial"/>
          <w:color w:val="auto"/>
          <w:sz w:val="20"/>
          <w:szCs w:val="20"/>
        </w:rPr>
        <w:t>, excepto en los casos previstos en la normativa vigente, y de acuerdo con los procedimientos establecidos.</w:t>
      </w:r>
    </w:p>
    <w:p w:rsidR="00A92278" w:rsidRPr="00F3752B" w:rsidRDefault="00A92278" w:rsidP="00DE4812">
      <w:pPr>
        <w:pStyle w:val="texto"/>
        <w:numPr>
          <w:ilvl w:val="0"/>
          <w:numId w:val="31"/>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 xml:space="preserve">Designar una persona responsable de la gestión de datos, que actuará como punto de contacto para cualquier gestión relacionada con los </w:t>
      </w:r>
      <w:proofErr w:type="spellStart"/>
      <w:r w:rsidRPr="00F3752B">
        <w:rPr>
          <w:rFonts w:ascii="Arial" w:hAnsi="Arial" w:cs="Arial"/>
          <w:color w:val="auto"/>
          <w:sz w:val="20"/>
          <w:szCs w:val="20"/>
        </w:rPr>
        <w:t>datso</w:t>
      </w:r>
      <w:proofErr w:type="spellEnd"/>
      <w:r w:rsidRPr="00F3752B">
        <w:rPr>
          <w:rFonts w:ascii="Arial" w:hAnsi="Arial" w:cs="Arial"/>
          <w:color w:val="auto"/>
          <w:sz w:val="20"/>
          <w:szCs w:val="20"/>
        </w:rPr>
        <w:t xml:space="preserve"> y la gobernanza de los mismos.</w:t>
      </w:r>
    </w:p>
    <w:p w:rsidR="00A92278" w:rsidRPr="00F3752B" w:rsidRDefault="00A92278" w:rsidP="00A92278">
      <w:pPr>
        <w:pStyle w:val="Textoindependiente21"/>
        <w:snapToGrid w:val="0"/>
        <w:spacing w:before="60" w:line="240" w:lineRule="atLeast"/>
        <w:rPr>
          <w:rFonts w:cs="Arial"/>
          <w:b w:val="0"/>
          <w:sz w:val="20"/>
          <w:lang w:val="es-ES"/>
        </w:rPr>
      </w:pPr>
      <w:r w:rsidRPr="00F3752B">
        <w:rPr>
          <w:rFonts w:cs="Arial"/>
          <w:b w:val="0"/>
          <w:sz w:val="20"/>
          <w:lang w:val="es-ES"/>
        </w:rPr>
        <w:t xml:space="preserve">Las cláusulas relacionadas en este apartado serán de aplicación durante la vigencia del contrato, y se mantendrán en vigor incluso después de su finalización, en la medida en que la Diputación Foral de </w:t>
      </w:r>
      <w:proofErr w:type="spellStart"/>
      <w:r w:rsidRPr="00F3752B">
        <w:rPr>
          <w:rFonts w:cs="Arial"/>
          <w:b w:val="0"/>
          <w:sz w:val="20"/>
          <w:lang w:val="es-ES"/>
        </w:rPr>
        <w:t>Gipuzkoa</w:t>
      </w:r>
      <w:proofErr w:type="spellEnd"/>
      <w:r w:rsidRPr="00F3752B">
        <w:rPr>
          <w:rFonts w:cs="Arial"/>
          <w:b w:val="0"/>
          <w:sz w:val="20"/>
          <w:lang w:val="es-ES"/>
        </w:rPr>
        <w:t xml:space="preserve"> tenga la obligación legal o un interés legítimo en la conservación y utilización de los datos.</w:t>
      </w:r>
    </w:p>
    <w:p w:rsidR="00A92278" w:rsidRPr="00F3752B" w:rsidRDefault="00A92278" w:rsidP="00A92278">
      <w:pPr>
        <w:pStyle w:val="Textoindependiente21"/>
        <w:snapToGrid w:val="0"/>
        <w:spacing w:before="60" w:line="240" w:lineRule="atLeast"/>
        <w:rPr>
          <w:rFonts w:cs="Arial"/>
          <w:b w:val="0"/>
          <w:sz w:val="20"/>
          <w:lang w:val="es-ES"/>
        </w:rPr>
      </w:pPr>
      <w:r w:rsidRPr="00F3752B">
        <w:rPr>
          <w:rFonts w:cs="Arial"/>
          <w:b w:val="0"/>
          <w:sz w:val="20"/>
          <w:lang w:val="es-ES"/>
        </w:rPr>
        <w:t xml:space="preserve">Las cláusulas contenidas en este apartado tendrán la consideración de condiciones especiales de ejecución y su incumplimiento acarreará las penalidades recogidas en la </w:t>
      </w:r>
      <w:hyperlink w:anchor="Cl_42" w:history="1">
        <w:r w:rsidRPr="00F3752B">
          <w:rPr>
            <w:rStyle w:val="Hipervnculo"/>
            <w:rFonts w:cs="Arial"/>
            <w:sz w:val="20"/>
            <w:lang w:val="es-ES"/>
          </w:rPr>
          <w:t>cláusula 42</w:t>
        </w:r>
      </w:hyperlink>
      <w:r w:rsidRPr="00F3752B">
        <w:rPr>
          <w:rFonts w:cs="Arial"/>
          <w:b w:val="0"/>
          <w:sz w:val="20"/>
          <w:lang w:val="es-ES"/>
        </w:rPr>
        <w:t xml:space="preserve"> del presente pliego.</w:t>
      </w:r>
    </w:p>
    <w:p w:rsidR="00A92278" w:rsidRPr="000137D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4</w:t>
      </w:r>
      <w:r w:rsidRPr="000137D8">
        <w:rPr>
          <w:rFonts w:ascii="Arial" w:hAnsi="Arial" w:cs="Arial"/>
          <w:color w:val="auto"/>
          <w:sz w:val="20"/>
          <w:szCs w:val="20"/>
        </w:rPr>
        <w:t xml:space="preserve">.-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A92278" w:rsidRPr="000137D8" w:rsidRDefault="00A92278" w:rsidP="00A922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A92278" w:rsidRPr="000137D8" w:rsidRDefault="00A92278" w:rsidP="00A922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A92278" w:rsidRPr="000137D8" w:rsidRDefault="00A92278" w:rsidP="00A922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A92278" w:rsidRPr="000137D8" w:rsidRDefault="00A92278" w:rsidP="00A922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Pr>
          <w:rFonts w:ascii="Arial" w:eastAsia="Arial Unicode MS" w:hAnsi="Arial" w:cs="Arial"/>
          <w:lang w:eastAsia="en-US"/>
        </w:rPr>
        <w:t xml:space="preserve">destrucción, </w:t>
      </w:r>
      <w:r w:rsidRPr="000137D8">
        <w:rPr>
          <w:rFonts w:ascii="Arial" w:eastAsia="Arial Unicode MS" w:hAnsi="Arial" w:cs="Arial"/>
          <w:lang w:eastAsia="en-US"/>
        </w:rPr>
        <w:t>pérdida</w:t>
      </w:r>
      <w:r>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Pr>
          <w:rFonts w:ascii="Arial" w:eastAsia="Arial Unicode MS" w:hAnsi="Arial" w:cs="Arial"/>
          <w:lang w:eastAsia="en-US"/>
        </w:rPr>
        <w:t>o la comunicación o acceso no autorizados a dichos datos.</w:t>
      </w:r>
    </w:p>
    <w:p w:rsidR="00A92278" w:rsidRPr="000137D8" w:rsidRDefault="00A92278" w:rsidP="00A9227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Pr>
          <w:rFonts w:ascii="Arial" w:eastAsia="Arial Unicode MS" w:hAnsi="Arial" w:cs="Arial"/>
          <w:lang w:eastAsia="en-US"/>
        </w:rPr>
        <w:t>esta</w:t>
      </w:r>
      <w:r w:rsidRPr="000137D8">
        <w:rPr>
          <w:rFonts w:ascii="Arial" w:eastAsia="Arial Unicode MS" w:hAnsi="Arial" w:cs="Arial"/>
          <w:lang w:eastAsia="en-US"/>
        </w:rPr>
        <w:t>.</w:t>
      </w:r>
    </w:p>
    <w:p w:rsidR="00A92278" w:rsidRPr="000137D8" w:rsidDel="00250725"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A92278" w:rsidRPr="000137D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5</w:t>
      </w:r>
      <w:r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rsidR="00A92278" w:rsidRPr="000137D8" w:rsidRDefault="00A92278" w:rsidP="00A9227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6</w:t>
      </w:r>
      <w:r w:rsidRPr="000137D8">
        <w:rPr>
          <w:rFonts w:ascii="Arial" w:hAnsi="Arial" w:cs="Arial"/>
          <w:color w:val="auto"/>
          <w:sz w:val="20"/>
          <w:szCs w:val="20"/>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p>
    <w:p w:rsidR="00A92278" w:rsidRPr="006918E8" w:rsidRDefault="00A92278" w:rsidP="00A92278">
      <w:pPr>
        <w:pStyle w:val="Ttulo3"/>
        <w:spacing w:line="240" w:lineRule="atLeast"/>
        <w:jc w:val="both"/>
        <w:rPr>
          <w:sz w:val="22"/>
          <w:szCs w:val="22"/>
        </w:rPr>
      </w:pPr>
      <w:bookmarkStart w:id="257" w:name="Cl_38_4"/>
      <w:bookmarkStart w:id="258" w:name="_Toc165369052"/>
      <w:r w:rsidRPr="006918E8">
        <w:rPr>
          <w:sz w:val="22"/>
          <w:szCs w:val="22"/>
        </w:rPr>
        <w:t>38.</w:t>
      </w:r>
      <w:r>
        <w:rPr>
          <w:sz w:val="22"/>
          <w:szCs w:val="22"/>
        </w:rPr>
        <w:t>4</w:t>
      </w:r>
      <w:r w:rsidRPr="006918E8">
        <w:rPr>
          <w:sz w:val="22"/>
          <w:szCs w:val="22"/>
        </w:rPr>
        <w:t>.-</w:t>
      </w:r>
      <w:bookmarkEnd w:id="257"/>
      <w:r w:rsidRPr="006918E8">
        <w:rPr>
          <w:sz w:val="22"/>
          <w:szCs w:val="22"/>
        </w:rPr>
        <w:t xml:space="preserve"> Obligaciones referentes al cumplimiento del </w:t>
      </w:r>
      <w:bookmarkEnd w:id="256"/>
      <w:r w:rsidRPr="006918E8">
        <w:rPr>
          <w:sz w:val="22"/>
          <w:szCs w:val="22"/>
        </w:rPr>
        <w:t>Código de Conducta y Marco de Integridad Institucional aplicable a la contratación pública</w:t>
      </w:r>
      <w:bookmarkEnd w:id="258"/>
    </w:p>
    <w:p w:rsidR="00A92278" w:rsidRPr="006918E8" w:rsidRDefault="00A92278" w:rsidP="00A92278">
      <w:pPr>
        <w:pStyle w:val="Textoindependiente21"/>
        <w:snapToGrid w:val="0"/>
        <w:spacing w:before="60" w:line="240" w:lineRule="atLeast"/>
        <w:rPr>
          <w:rFonts w:cs="Arial"/>
          <w:b w:val="0"/>
          <w:sz w:val="20"/>
          <w:lang w:val="es-ES"/>
        </w:rPr>
      </w:pPr>
      <w:bookmarkStart w:id="259" w:name="_Toc506479413"/>
      <w:r w:rsidRPr="006918E8">
        <w:rPr>
          <w:rFonts w:cs="Arial"/>
          <w:b w:val="0"/>
          <w:sz w:val="20"/>
          <w:lang w:val="es-ES"/>
        </w:rPr>
        <w:t xml:space="preserve">1.-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estima necesario introducir los valores éticos y normas de conducta, así como los principios de buena gestión y normas de actuación profesional, que deben presidir las actuaciones en materia de contratación pública.</w:t>
      </w:r>
    </w:p>
    <w:p w:rsidR="00A92278" w:rsidRPr="006918E8" w:rsidRDefault="00A92278" w:rsidP="00A92278">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A92278" w:rsidRPr="006918E8" w:rsidRDefault="00A92278" w:rsidP="00A92278">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w:t>
      </w:r>
      <w:proofErr w:type="spellStart"/>
      <w:r w:rsidRPr="006918E8">
        <w:rPr>
          <w:rFonts w:cs="Arial"/>
          <w:b w:val="0"/>
          <w:sz w:val="20"/>
          <w:lang w:val="es-ES"/>
        </w:rPr>
        <w:t>Gipuzkoa</w:t>
      </w:r>
      <w:proofErr w:type="spellEnd"/>
      <w:r w:rsidRPr="006918E8">
        <w:rPr>
          <w:rFonts w:cs="Arial"/>
          <w:b w:val="0"/>
          <w:sz w:val="20"/>
          <w:lang w:val="es-ES"/>
        </w:rPr>
        <w:t>.</w:t>
      </w:r>
    </w:p>
    <w:p w:rsidR="00A92278" w:rsidRPr="006918E8" w:rsidRDefault="00A92278" w:rsidP="00A92278">
      <w:pPr>
        <w:pStyle w:val="Textoindependiente21"/>
        <w:snapToGrid w:val="0"/>
        <w:spacing w:before="60" w:line="240" w:lineRule="atLeast"/>
        <w:rPr>
          <w:rFonts w:cs="Arial"/>
          <w:b w:val="0"/>
          <w:sz w:val="20"/>
          <w:lang w:val="es-ES"/>
        </w:rPr>
      </w:pPr>
      <w:r w:rsidRPr="006918E8">
        <w:rPr>
          <w:rFonts w:cs="Arial"/>
          <w:b w:val="0"/>
          <w:sz w:val="20"/>
          <w:lang w:val="es-ES"/>
        </w:rPr>
        <w:t xml:space="preserve">3.- Este Código, como obligación esencial, resulta de obligado cumplimiento para las empresas y entidades que concurran a licitaciones promovidas por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A92278" w:rsidRPr="00126F62" w:rsidRDefault="00A92278" w:rsidP="00A92278">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A92278" w:rsidRPr="006918E8" w:rsidRDefault="00A92278" w:rsidP="00A92278">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A92278" w:rsidRPr="006918E8" w:rsidRDefault="00A92278" w:rsidP="00A92278">
      <w:pPr>
        <w:pStyle w:val="Ttulo3"/>
        <w:spacing w:line="240" w:lineRule="atLeast"/>
        <w:jc w:val="both"/>
        <w:rPr>
          <w:sz w:val="22"/>
          <w:szCs w:val="22"/>
        </w:rPr>
      </w:pPr>
      <w:bookmarkStart w:id="260" w:name="Cl_38_5"/>
      <w:bookmarkStart w:id="261" w:name="_Toc165369053"/>
      <w:r w:rsidRPr="006918E8">
        <w:rPr>
          <w:sz w:val="22"/>
          <w:szCs w:val="22"/>
        </w:rPr>
        <w:t>38.</w:t>
      </w:r>
      <w:r>
        <w:rPr>
          <w:sz w:val="22"/>
          <w:szCs w:val="22"/>
        </w:rPr>
        <w:t>5</w:t>
      </w:r>
      <w:r w:rsidRPr="006918E8">
        <w:rPr>
          <w:sz w:val="22"/>
          <w:szCs w:val="22"/>
        </w:rPr>
        <w:t>.-</w:t>
      </w:r>
      <w:bookmarkEnd w:id="260"/>
      <w:r w:rsidRPr="006918E8">
        <w:rPr>
          <w:sz w:val="22"/>
          <w:szCs w:val="22"/>
        </w:rPr>
        <w:t xml:space="preserve"> Obligaciones relativas a la gestión de permisos, licencias y autorizaciones</w:t>
      </w:r>
      <w:bookmarkEnd w:id="248"/>
      <w:bookmarkEnd w:id="259"/>
      <w:bookmarkEnd w:id="261"/>
    </w:p>
    <w:p w:rsidR="00A92278" w:rsidRPr="006918E8" w:rsidRDefault="00A92278" w:rsidP="00A92278">
      <w:pPr>
        <w:autoSpaceDE w:val="0"/>
        <w:autoSpaceDN w:val="0"/>
        <w:adjustRightInd w:val="0"/>
        <w:spacing w:before="60" w:line="240" w:lineRule="atLeast"/>
        <w:jc w:val="both"/>
        <w:rPr>
          <w:rFonts w:ascii="Arial" w:hAnsi="Arial" w:cs="Arial"/>
        </w:rPr>
      </w:pPr>
      <w:bookmarkStart w:id="262" w:name="_Toc463331572"/>
      <w:bookmarkStart w:id="263"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A92278" w:rsidRPr="006918E8" w:rsidRDefault="00A92278" w:rsidP="00A92278">
      <w:pPr>
        <w:pStyle w:val="Ttulo3"/>
        <w:spacing w:line="240" w:lineRule="atLeast"/>
        <w:jc w:val="both"/>
        <w:rPr>
          <w:sz w:val="22"/>
          <w:szCs w:val="22"/>
        </w:rPr>
      </w:pPr>
      <w:bookmarkStart w:id="264" w:name="_Toc165369054"/>
      <w:r w:rsidRPr="006918E8">
        <w:rPr>
          <w:sz w:val="22"/>
          <w:szCs w:val="22"/>
        </w:rPr>
        <w:t>38.</w:t>
      </w:r>
      <w:r>
        <w:rPr>
          <w:sz w:val="22"/>
          <w:szCs w:val="22"/>
        </w:rPr>
        <w:t>6</w:t>
      </w:r>
      <w:r w:rsidRPr="006918E8">
        <w:rPr>
          <w:sz w:val="22"/>
          <w:szCs w:val="22"/>
        </w:rPr>
        <w:t>.- Gastos exigibles a la contratista</w:t>
      </w:r>
      <w:bookmarkEnd w:id="262"/>
      <w:bookmarkEnd w:id="263"/>
      <w:bookmarkEnd w:id="264"/>
    </w:p>
    <w:p w:rsidR="00A92278" w:rsidRPr="00696808" w:rsidRDefault="00A92278" w:rsidP="00A92278">
      <w:pPr>
        <w:autoSpaceDE w:val="0"/>
        <w:autoSpaceDN w:val="0"/>
        <w:adjustRightInd w:val="0"/>
        <w:spacing w:before="60" w:line="240" w:lineRule="atLeast"/>
        <w:jc w:val="both"/>
        <w:rPr>
          <w:rFonts w:ascii="Arial" w:hAnsi="Arial" w:cs="Arial"/>
        </w:rPr>
      </w:pPr>
      <w:bookmarkStart w:id="265" w:name="_Toc463331576"/>
      <w:bookmarkStart w:id="266"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A92278" w:rsidRPr="006918E8" w:rsidRDefault="00A92278" w:rsidP="00A92278">
      <w:pPr>
        <w:pStyle w:val="Ttulo3"/>
        <w:spacing w:line="240" w:lineRule="atLeast"/>
        <w:jc w:val="both"/>
        <w:rPr>
          <w:sz w:val="22"/>
          <w:szCs w:val="22"/>
        </w:rPr>
      </w:pPr>
      <w:bookmarkStart w:id="267" w:name="_Toc165369055"/>
      <w:r w:rsidRPr="006918E8">
        <w:rPr>
          <w:sz w:val="22"/>
          <w:szCs w:val="22"/>
        </w:rPr>
        <w:t>38.</w:t>
      </w:r>
      <w:r>
        <w:rPr>
          <w:sz w:val="22"/>
          <w:szCs w:val="22"/>
        </w:rPr>
        <w:t>7</w:t>
      </w:r>
      <w:r w:rsidRPr="006918E8">
        <w:rPr>
          <w:sz w:val="22"/>
          <w:szCs w:val="22"/>
        </w:rPr>
        <w:t>.- Programa de trabajo</w:t>
      </w:r>
      <w:bookmarkEnd w:id="265"/>
      <w:bookmarkEnd w:id="266"/>
      <w:bookmarkEnd w:id="267"/>
    </w:p>
    <w:p w:rsidR="00A92278" w:rsidRPr="006918E8" w:rsidRDefault="00A92278" w:rsidP="00A92278">
      <w:pPr>
        <w:autoSpaceDE w:val="0"/>
        <w:autoSpaceDN w:val="0"/>
        <w:adjustRightInd w:val="0"/>
        <w:spacing w:before="60" w:line="240" w:lineRule="atLeast"/>
        <w:jc w:val="both"/>
        <w:rPr>
          <w:rFonts w:ascii="Arial" w:hAnsi="Arial" w:cs="Arial"/>
        </w:rPr>
      </w:pPr>
      <w:bookmarkStart w:id="268" w:name="_Toc463331578"/>
      <w:bookmarkStart w:id="269"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A92278" w:rsidRPr="006918E8" w:rsidRDefault="00A92278" w:rsidP="00A92278">
      <w:pPr>
        <w:pStyle w:val="Ttulo2"/>
        <w:spacing w:line="240" w:lineRule="atLeast"/>
        <w:jc w:val="both"/>
        <w:rPr>
          <w:i w:val="0"/>
          <w:iCs w:val="0"/>
          <w:sz w:val="22"/>
          <w:szCs w:val="22"/>
        </w:rPr>
      </w:pPr>
      <w:bookmarkStart w:id="270" w:name="_Toc165369056"/>
      <w:r w:rsidRPr="006918E8">
        <w:rPr>
          <w:i w:val="0"/>
          <w:iCs w:val="0"/>
          <w:sz w:val="22"/>
          <w:szCs w:val="22"/>
        </w:rPr>
        <w:t>39.- Especialidades en relación al contrato de elaboración de proyectos de obras</w:t>
      </w:r>
      <w:bookmarkEnd w:id="270"/>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A92278" w:rsidRPr="00543BD7" w:rsidRDefault="00A92278" w:rsidP="00A92278">
      <w:pPr>
        <w:pStyle w:val="Ttulo3"/>
        <w:spacing w:line="240" w:lineRule="atLeast"/>
        <w:jc w:val="both"/>
        <w:rPr>
          <w:color w:val="000000"/>
          <w:sz w:val="22"/>
          <w:szCs w:val="22"/>
        </w:rPr>
      </w:pPr>
      <w:bookmarkStart w:id="271" w:name="_Toc165369057"/>
      <w:r w:rsidRPr="00543BD7">
        <w:rPr>
          <w:color w:val="000000"/>
          <w:sz w:val="22"/>
          <w:szCs w:val="22"/>
        </w:rPr>
        <w:t>39.1.- Subsanación de errores y corrección de deficiencias</w:t>
      </w:r>
      <w:bookmarkEnd w:id="271"/>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A92278" w:rsidRPr="006918E8" w:rsidRDefault="00A92278" w:rsidP="00A92278">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A92278" w:rsidRPr="00543BD7" w:rsidRDefault="00A92278" w:rsidP="00A92278">
      <w:pPr>
        <w:pStyle w:val="Ttulo3"/>
        <w:spacing w:line="240" w:lineRule="atLeast"/>
        <w:jc w:val="both"/>
        <w:rPr>
          <w:color w:val="000000"/>
          <w:sz w:val="22"/>
          <w:szCs w:val="22"/>
        </w:rPr>
      </w:pPr>
      <w:bookmarkStart w:id="272" w:name="_Toc165369058"/>
      <w:r w:rsidRPr="00543BD7">
        <w:rPr>
          <w:color w:val="000000"/>
          <w:sz w:val="22"/>
          <w:szCs w:val="22"/>
        </w:rPr>
        <w:t>39.2.- Indemnizaciones por desviaciones en la ejecución de obras y responsabilidad por defectos o errores del proyecto</w:t>
      </w:r>
      <w:bookmarkEnd w:id="272"/>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A92278" w:rsidRPr="006918E8" w:rsidRDefault="00A92278" w:rsidP="00A92278">
      <w:pPr>
        <w:pStyle w:val="Ttulo2"/>
        <w:spacing w:line="240" w:lineRule="atLeast"/>
        <w:jc w:val="both"/>
        <w:rPr>
          <w:i w:val="0"/>
          <w:iCs w:val="0"/>
          <w:sz w:val="22"/>
          <w:szCs w:val="22"/>
        </w:rPr>
      </w:pPr>
      <w:bookmarkStart w:id="273" w:name="_Toc165369059"/>
      <w:r w:rsidRPr="006918E8">
        <w:rPr>
          <w:i w:val="0"/>
          <w:iCs w:val="0"/>
          <w:sz w:val="22"/>
          <w:szCs w:val="22"/>
        </w:rPr>
        <w:t>40.- Especialidades en relación a los contratos de prestación de servicios que conlleven prestaciones directas a favor de la ciudadanía</w:t>
      </w:r>
      <w:bookmarkEnd w:id="273"/>
    </w:p>
    <w:p w:rsidR="00A92278" w:rsidRPr="006918E8" w:rsidRDefault="00A92278" w:rsidP="00A92278">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A92278" w:rsidRPr="006918E8" w:rsidRDefault="00A92278" w:rsidP="00A92278">
      <w:pPr>
        <w:spacing w:before="60" w:line="240" w:lineRule="atLeast"/>
        <w:jc w:val="both"/>
        <w:rPr>
          <w:rFonts w:ascii="Arial" w:hAnsi="Arial" w:cs="Arial"/>
        </w:rPr>
      </w:pPr>
      <w:r w:rsidRPr="006918E8">
        <w:rPr>
          <w:rFonts w:ascii="Arial" w:hAnsi="Arial" w:cs="Arial"/>
        </w:rPr>
        <w:t>2.- Si del incumplimiento por parte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A92278" w:rsidRPr="006918E8" w:rsidRDefault="00A92278" w:rsidP="00A92278">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A92278" w:rsidRPr="006918E8" w:rsidRDefault="00A92278" w:rsidP="00A92278">
      <w:pPr>
        <w:pStyle w:val="Ttulo2"/>
        <w:spacing w:line="240" w:lineRule="atLeast"/>
        <w:jc w:val="both"/>
        <w:rPr>
          <w:bCs w:val="0"/>
          <w:i w:val="0"/>
          <w:iCs w:val="0"/>
          <w:sz w:val="22"/>
          <w:szCs w:val="22"/>
        </w:rPr>
      </w:pPr>
      <w:bookmarkStart w:id="274" w:name="_Toc165369060"/>
      <w:r w:rsidRPr="006918E8">
        <w:rPr>
          <w:bCs w:val="0"/>
          <w:i w:val="0"/>
          <w:iCs w:val="0"/>
          <w:sz w:val="22"/>
          <w:szCs w:val="22"/>
        </w:rPr>
        <w:t>41.- Derechos de la propiedad intelectual</w:t>
      </w:r>
      <w:bookmarkEnd w:id="274"/>
    </w:p>
    <w:p w:rsidR="00A92278" w:rsidRPr="006918E8" w:rsidRDefault="00A92278" w:rsidP="00A92278">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Pr>
          <w:rFonts w:ascii="Arial" w:hAnsi="Arial" w:cs="Arial"/>
        </w:rPr>
        <w:t>e</w:t>
      </w:r>
      <w:r w:rsidRPr="006918E8">
        <w:rPr>
          <w:rFonts w:ascii="Arial" w:hAnsi="Arial" w:cs="Arial"/>
        </w:rPr>
        <w:t>ste a la Administración contratante.</w:t>
      </w:r>
    </w:p>
    <w:p w:rsidR="00A92278" w:rsidRPr="006918E8" w:rsidRDefault="00A92278" w:rsidP="00A92278">
      <w:pPr>
        <w:pStyle w:val="Ttulo2"/>
        <w:spacing w:line="240" w:lineRule="atLeast"/>
        <w:jc w:val="both"/>
        <w:rPr>
          <w:bCs w:val="0"/>
          <w:i w:val="0"/>
          <w:iCs w:val="0"/>
          <w:sz w:val="22"/>
          <w:szCs w:val="22"/>
        </w:rPr>
      </w:pPr>
      <w:bookmarkStart w:id="275" w:name="Cl_42"/>
      <w:bookmarkStart w:id="276" w:name="_Toc165369061"/>
      <w:r w:rsidRPr="006918E8">
        <w:rPr>
          <w:bCs w:val="0"/>
          <w:i w:val="0"/>
          <w:iCs w:val="0"/>
          <w:sz w:val="22"/>
          <w:szCs w:val="22"/>
        </w:rPr>
        <w:t xml:space="preserve">42.- </w:t>
      </w:r>
      <w:bookmarkEnd w:id="275"/>
      <w:r w:rsidRPr="006918E8">
        <w:rPr>
          <w:bCs w:val="0"/>
          <w:i w:val="0"/>
          <w:iCs w:val="0"/>
          <w:sz w:val="22"/>
          <w:szCs w:val="22"/>
        </w:rPr>
        <w:t>Penalidades por demora y otras penalidades</w:t>
      </w:r>
      <w:bookmarkEnd w:id="268"/>
      <w:bookmarkEnd w:id="269"/>
      <w:bookmarkEnd w:id="276"/>
    </w:p>
    <w:p w:rsidR="00A92278" w:rsidRPr="006918E8" w:rsidRDefault="00A92278" w:rsidP="00A92278">
      <w:pPr>
        <w:spacing w:before="60" w:line="240" w:lineRule="atLeast"/>
        <w:jc w:val="both"/>
        <w:rPr>
          <w:rFonts w:ascii="Arial" w:eastAsia="Arial Unicode MS" w:hAnsi="Arial" w:cs="Arial"/>
          <w:lang w:eastAsia="en-US"/>
        </w:rPr>
      </w:pPr>
      <w:bookmarkStart w:id="277" w:name="_Toc463331579"/>
      <w:bookmarkStart w:id="278"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A92278" w:rsidRPr="006918E8" w:rsidRDefault="00A92278" w:rsidP="00DE4812">
      <w:pPr>
        <w:numPr>
          <w:ilvl w:val="2"/>
          <w:numId w:val="26"/>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A92278" w:rsidRPr="006918E8" w:rsidRDefault="00A92278" w:rsidP="00DE4812">
      <w:pPr>
        <w:numPr>
          <w:ilvl w:val="2"/>
          <w:numId w:val="26"/>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A92278" w:rsidRPr="006918E8" w:rsidRDefault="00A92278" w:rsidP="00DE4812">
      <w:pPr>
        <w:numPr>
          <w:ilvl w:val="2"/>
          <w:numId w:val="26"/>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A92278" w:rsidRPr="006918E8" w:rsidRDefault="00A92278" w:rsidP="00DE4812">
      <w:pPr>
        <w:numPr>
          <w:ilvl w:val="2"/>
          <w:numId w:val="26"/>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A92278" w:rsidRPr="006918E8" w:rsidRDefault="00A92278" w:rsidP="00DE4812">
      <w:pPr>
        <w:numPr>
          <w:ilvl w:val="2"/>
          <w:numId w:val="26"/>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A92278" w:rsidRPr="006918E8" w:rsidRDefault="00A92278" w:rsidP="00DE4812">
      <w:pPr>
        <w:numPr>
          <w:ilvl w:val="2"/>
          <w:numId w:val="26"/>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A92278" w:rsidRPr="006918E8" w:rsidRDefault="00A92278" w:rsidP="00DE4812">
      <w:pPr>
        <w:numPr>
          <w:ilvl w:val="2"/>
          <w:numId w:val="26"/>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A92278" w:rsidRPr="006918E8" w:rsidRDefault="00A92278" w:rsidP="00A92278">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A92278" w:rsidRPr="006918E8" w:rsidRDefault="00A92278" w:rsidP="00A9227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A92278" w:rsidRPr="006918E8" w:rsidRDefault="00A92278" w:rsidP="00A9227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A92278" w:rsidRPr="006918E8" w:rsidRDefault="00A92278" w:rsidP="00A9227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A92278" w:rsidRPr="006918E8" w:rsidRDefault="00A92278" w:rsidP="00A9227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A92278" w:rsidRPr="006918E8" w:rsidRDefault="00A92278" w:rsidP="00A9227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A92278" w:rsidRPr="00B37199" w:rsidRDefault="00A92278" w:rsidP="00A92278">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A92278" w:rsidRPr="006918E8" w:rsidRDefault="00A92278" w:rsidP="00A92278">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Pr>
            <w:rStyle w:val="Hipervnculo"/>
            <w:rFonts w:ascii="Arial" w:hAnsi="Arial" w:cs="Arial"/>
            <w:b/>
          </w:rPr>
          <w:t>3</w:t>
        </w:r>
      </w:hyperlink>
      <w:r w:rsidRPr="006918E8">
        <w:rPr>
          <w:rFonts w:ascii="Arial" w:hAnsi="Arial" w:cs="Arial"/>
        </w:rPr>
        <w:t xml:space="preserve"> del cuadro de características.</w:t>
      </w:r>
    </w:p>
    <w:p w:rsidR="00A92278" w:rsidRPr="006918E8" w:rsidRDefault="00A92278" w:rsidP="00A92278">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A92278" w:rsidRPr="006918E8" w:rsidRDefault="00A92278" w:rsidP="00A92278">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A92278" w:rsidRPr="006918E8" w:rsidRDefault="00A92278" w:rsidP="00A92278">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A92278" w:rsidRPr="006918E8" w:rsidRDefault="00A92278" w:rsidP="00A92278">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A92278" w:rsidRPr="006918E8" w:rsidRDefault="00A92278" w:rsidP="00A92278">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A92278" w:rsidRPr="006918E8" w:rsidRDefault="00A92278" w:rsidP="00A92278">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A92278" w:rsidRPr="006918E8" w:rsidRDefault="00A92278" w:rsidP="00A92278">
      <w:pPr>
        <w:pStyle w:val="Ttulo2"/>
        <w:spacing w:line="240" w:lineRule="atLeast"/>
        <w:jc w:val="both"/>
        <w:rPr>
          <w:bCs w:val="0"/>
          <w:i w:val="0"/>
          <w:iCs w:val="0"/>
          <w:sz w:val="22"/>
          <w:szCs w:val="22"/>
        </w:rPr>
      </w:pPr>
      <w:bookmarkStart w:id="279" w:name="_Toc165369062"/>
      <w:r w:rsidRPr="006918E8">
        <w:rPr>
          <w:bCs w:val="0"/>
          <w:i w:val="0"/>
          <w:iCs w:val="0"/>
          <w:sz w:val="22"/>
          <w:szCs w:val="22"/>
        </w:rPr>
        <w:t>43.- Modificaciones del contrato</w:t>
      </w:r>
      <w:bookmarkEnd w:id="277"/>
      <w:bookmarkEnd w:id="278"/>
      <w:bookmarkEnd w:id="279"/>
    </w:p>
    <w:p w:rsidR="00A92278" w:rsidRPr="006918E8" w:rsidRDefault="00A92278" w:rsidP="00A92278">
      <w:pPr>
        <w:autoSpaceDE w:val="0"/>
        <w:autoSpaceDN w:val="0"/>
        <w:adjustRightInd w:val="0"/>
        <w:spacing w:before="60" w:line="240" w:lineRule="atLeast"/>
        <w:jc w:val="both"/>
        <w:rPr>
          <w:rFonts w:ascii="Arial" w:hAnsi="Arial" w:cs="Arial"/>
        </w:rPr>
      </w:pPr>
      <w:bookmarkStart w:id="280" w:name="_Toc463331580"/>
      <w:bookmarkStart w:id="281"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A92278" w:rsidRPr="006918E8" w:rsidRDefault="00A92278" w:rsidP="00A92278">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A92278" w:rsidRPr="006918E8" w:rsidRDefault="00A92278" w:rsidP="00A92278">
      <w:pPr>
        <w:pStyle w:val="Ttulo3"/>
        <w:spacing w:line="240" w:lineRule="atLeast"/>
        <w:jc w:val="both"/>
        <w:rPr>
          <w:sz w:val="22"/>
          <w:szCs w:val="22"/>
        </w:rPr>
      </w:pPr>
      <w:bookmarkStart w:id="282" w:name="_Toc165369063"/>
      <w:r w:rsidRPr="006918E8">
        <w:rPr>
          <w:sz w:val="22"/>
          <w:szCs w:val="22"/>
        </w:rPr>
        <w:t>43.1.- Modificaciones previstas</w:t>
      </w:r>
      <w:bookmarkEnd w:id="280"/>
      <w:bookmarkEnd w:id="281"/>
      <w:bookmarkEnd w:id="282"/>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A92278" w:rsidRPr="008E0291" w:rsidRDefault="00A92278" w:rsidP="00A92278">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A92278" w:rsidRPr="008E0291" w:rsidRDefault="00A92278" w:rsidP="00A92278">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Pr>
            <w:rStyle w:val="Hipervnculo"/>
            <w:rFonts w:ascii="Arial" w:hAnsi="Arial" w:cs="Arial"/>
            <w:b/>
            <w:bCs/>
          </w:rPr>
          <w:t>2</w:t>
        </w:r>
      </w:hyperlink>
      <w:r w:rsidRPr="008E0291">
        <w:rPr>
          <w:rFonts w:ascii="Arial" w:hAnsi="Arial" w:cs="Arial"/>
        </w:rPr>
        <w:t xml:space="preserve"> del cuadro de características.</w:t>
      </w:r>
    </w:p>
    <w:p w:rsidR="00A92278" w:rsidRPr="006918E8" w:rsidRDefault="00A92278" w:rsidP="00A92278">
      <w:pPr>
        <w:pStyle w:val="Ttulo3"/>
        <w:spacing w:line="240" w:lineRule="atLeast"/>
        <w:jc w:val="both"/>
        <w:rPr>
          <w:sz w:val="22"/>
          <w:szCs w:val="22"/>
        </w:rPr>
      </w:pPr>
      <w:bookmarkStart w:id="283" w:name="_Toc463331581"/>
      <w:bookmarkStart w:id="284" w:name="_Toc506479420"/>
      <w:bookmarkStart w:id="285" w:name="_Toc165369064"/>
      <w:r w:rsidRPr="006918E8">
        <w:rPr>
          <w:sz w:val="22"/>
          <w:szCs w:val="22"/>
        </w:rPr>
        <w:t>43.2.- Modificaciones no previstas</w:t>
      </w:r>
      <w:bookmarkEnd w:id="283"/>
      <w:bookmarkEnd w:id="284"/>
      <w:bookmarkEnd w:id="285"/>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A92278" w:rsidRPr="006918E8" w:rsidRDefault="00A92278" w:rsidP="00A92278">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A92278" w:rsidRPr="006918E8" w:rsidRDefault="00A92278" w:rsidP="00A92278">
      <w:pPr>
        <w:pStyle w:val="Ttulo3"/>
        <w:spacing w:line="240" w:lineRule="atLeast"/>
        <w:jc w:val="both"/>
        <w:rPr>
          <w:sz w:val="22"/>
          <w:szCs w:val="22"/>
        </w:rPr>
      </w:pPr>
      <w:bookmarkStart w:id="286" w:name="_Toc511205496"/>
      <w:bookmarkStart w:id="287" w:name="_Toc517790981"/>
      <w:bookmarkStart w:id="288" w:name="_Toc165369065"/>
      <w:r w:rsidRPr="006918E8">
        <w:rPr>
          <w:sz w:val="22"/>
          <w:szCs w:val="22"/>
        </w:rPr>
        <w:t>43.3.- Régimen de modificación</w:t>
      </w:r>
      <w:bookmarkEnd w:id="286"/>
      <w:bookmarkEnd w:id="287"/>
      <w:bookmarkEnd w:id="288"/>
    </w:p>
    <w:p w:rsidR="00A92278" w:rsidRPr="006918E8" w:rsidRDefault="00A92278" w:rsidP="00A92278">
      <w:pPr>
        <w:spacing w:before="60" w:line="240" w:lineRule="atLeast"/>
        <w:rPr>
          <w:rFonts w:ascii="Arial" w:hAnsi="Arial" w:cs="Arial"/>
        </w:rPr>
      </w:pPr>
      <w:bookmarkStart w:id="289" w:name="_Toc463331582"/>
      <w:bookmarkStart w:id="290" w:name="_Toc506479421"/>
      <w:r w:rsidRPr="006918E8">
        <w:rPr>
          <w:rFonts w:ascii="Arial" w:hAnsi="Arial" w:cs="Arial"/>
        </w:rPr>
        <w:t>En lo concerniente a su régimen se estará a lo dispuesto tanto en los artículos 203 a 207 como en el 191 de la LCSP, así como a lo dispuesto reglamentariamente.</w:t>
      </w:r>
    </w:p>
    <w:p w:rsidR="00A92278" w:rsidRPr="006918E8" w:rsidRDefault="00A92278" w:rsidP="00A92278">
      <w:pPr>
        <w:pStyle w:val="Ttulo2"/>
        <w:spacing w:line="240" w:lineRule="atLeast"/>
        <w:jc w:val="both"/>
        <w:rPr>
          <w:i w:val="0"/>
          <w:iCs w:val="0"/>
          <w:sz w:val="22"/>
          <w:szCs w:val="22"/>
        </w:rPr>
      </w:pPr>
      <w:bookmarkStart w:id="291" w:name="_Toc1653690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9"/>
      <w:bookmarkEnd w:id="290"/>
      <w:bookmarkEnd w:id="291"/>
      <w:r w:rsidRPr="006918E8">
        <w:rPr>
          <w:i w:val="0"/>
          <w:iCs w:val="0"/>
          <w:sz w:val="22"/>
          <w:szCs w:val="22"/>
        </w:rPr>
        <w:t xml:space="preserve"> </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A92278" w:rsidRPr="006918E8" w:rsidRDefault="00A92278" w:rsidP="00A92278">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A92278" w:rsidRPr="006918E8" w:rsidRDefault="00A92278" w:rsidP="00A92278">
      <w:pPr>
        <w:autoSpaceDE w:val="0"/>
        <w:autoSpaceDN w:val="0"/>
        <w:spacing w:before="60" w:line="240" w:lineRule="atLeast"/>
        <w:jc w:val="both"/>
        <w:rPr>
          <w:rFonts w:ascii="Arial" w:hAnsi="Arial" w:cs="Arial"/>
        </w:rPr>
      </w:pPr>
      <w:r w:rsidRPr="006918E8">
        <w:rPr>
          <w:rFonts w:ascii="Arial" w:hAnsi="Arial" w:cs="Arial"/>
        </w:rPr>
        <w:t xml:space="preserve">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w:t>
      </w:r>
      <w:proofErr w:type="spellStart"/>
      <w:r w:rsidRPr="006918E8">
        <w:rPr>
          <w:rFonts w:ascii="Arial" w:hAnsi="Arial" w:cs="Arial"/>
        </w:rPr>
        <w:t>Gipuzkoa</w:t>
      </w:r>
      <w:proofErr w:type="spellEnd"/>
      <w:r w:rsidRPr="006918E8">
        <w:rPr>
          <w:rFonts w:ascii="Arial" w:hAnsi="Arial" w:cs="Arial"/>
        </w:rPr>
        <w:t>.</w:t>
      </w:r>
    </w:p>
    <w:p w:rsidR="00A92278" w:rsidRPr="006918E8" w:rsidRDefault="00A92278" w:rsidP="00A92278">
      <w:pPr>
        <w:autoSpaceDE w:val="0"/>
        <w:autoSpaceDN w:val="0"/>
        <w:spacing w:before="60" w:line="240" w:lineRule="atLeast"/>
        <w:jc w:val="both"/>
        <w:rPr>
          <w:rFonts w:ascii="Arial" w:hAnsi="Arial" w:cs="Arial"/>
        </w:rPr>
      </w:pPr>
      <w:r w:rsidRPr="006918E8">
        <w:rPr>
          <w:rFonts w:ascii="Arial" w:hAnsi="Arial" w:cs="Arial"/>
        </w:rPr>
        <w:t xml:space="preserve">En estos supuestos, la presentación de las facturas electrónicas a través del punto general de entrada de facturas electrónicas del territorio histórico de </w:t>
      </w:r>
      <w:proofErr w:type="spellStart"/>
      <w:r w:rsidRPr="006918E8">
        <w:rPr>
          <w:rFonts w:ascii="Arial" w:hAnsi="Arial" w:cs="Arial"/>
        </w:rPr>
        <w:t>Gipuzkoa</w:t>
      </w:r>
      <w:proofErr w:type="spellEnd"/>
      <w:r w:rsidRPr="006918E8">
        <w:rPr>
          <w:rFonts w:ascii="Arial" w:hAnsi="Arial" w:cs="Arial"/>
        </w:rPr>
        <w:t xml:space="preserve"> producirá una anotación automática en el registro general de entrada de la Diputación Foral de </w:t>
      </w:r>
      <w:proofErr w:type="spellStart"/>
      <w:r w:rsidRPr="006918E8">
        <w:rPr>
          <w:rFonts w:ascii="Arial" w:hAnsi="Arial" w:cs="Arial"/>
        </w:rPr>
        <w:t>Gipuzkoa</w:t>
      </w:r>
      <w:proofErr w:type="spellEnd"/>
      <w:r w:rsidRPr="006918E8">
        <w:rPr>
          <w:rFonts w:ascii="Arial" w:hAnsi="Arial" w:cs="Arial"/>
        </w:rPr>
        <w:t>, así como la anotación en el registro contable de facturas gestionado por el Servicio de Contabilidad del Departamento de Hacienda y Finanzas.</w:t>
      </w:r>
    </w:p>
    <w:p w:rsidR="00A92278" w:rsidRPr="00F41A35" w:rsidRDefault="00A92278" w:rsidP="00A92278">
      <w:pPr>
        <w:autoSpaceDE w:val="0"/>
        <w:autoSpaceDN w:val="0"/>
        <w:adjustRightInd w:val="0"/>
        <w:spacing w:before="60" w:line="240" w:lineRule="atLeast"/>
        <w:jc w:val="both"/>
        <w:rPr>
          <w:rFonts w:ascii="Arial" w:hAnsi="Arial" w:cs="Arial"/>
        </w:rPr>
      </w:pPr>
      <w:r w:rsidRPr="00F41A35">
        <w:rPr>
          <w:rFonts w:ascii="Arial" w:hAnsi="Arial" w:cs="Arial"/>
        </w:rPr>
        <w:t>4.- De acuerdo con lo establecido en el artículo 198 de la LCSP, 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w:t>
      </w:r>
      <w:r>
        <w:rPr>
          <w:rFonts w:ascii="Arial" w:hAnsi="Arial" w:cs="Arial"/>
        </w:rPr>
        <w:t>,</w:t>
      </w:r>
      <w:r w:rsidRPr="00F41A35">
        <w:rPr>
          <w:rFonts w:ascii="Arial" w:hAnsi="Arial" w:cs="Arial"/>
        </w:rPr>
        <w:t xml:space="preserv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Pr="00F41A35">
          <w:rPr>
            <w:rStyle w:val="Hipervnculo"/>
            <w:rFonts w:ascii="Arial" w:hAnsi="Arial" w:cs="Arial"/>
            <w:b/>
          </w:rPr>
          <w:t>apartado 28</w:t>
        </w:r>
      </w:hyperlink>
      <w:r w:rsidRPr="00F41A35">
        <w:rPr>
          <w:rFonts w:ascii="Arial" w:hAnsi="Arial" w:cs="Arial"/>
        </w:rPr>
        <w:t xml:space="preserve"> del cuadro de características este mayor plazo de pago y su justificación.</w:t>
      </w:r>
    </w:p>
    <w:p w:rsidR="00A92278" w:rsidRPr="006918E8" w:rsidRDefault="00A92278" w:rsidP="00A92278">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A92278" w:rsidRPr="006918E8" w:rsidRDefault="00A92278" w:rsidP="00A92278">
      <w:pPr>
        <w:autoSpaceDE w:val="0"/>
        <w:autoSpaceDN w:val="0"/>
        <w:adjustRightInd w:val="0"/>
        <w:spacing w:before="60" w:line="240" w:lineRule="atLeast"/>
        <w:jc w:val="both"/>
        <w:rPr>
          <w:rFonts w:ascii="Arial" w:hAnsi="Arial" w:cs="Arial"/>
        </w:rPr>
      </w:pPr>
      <w:r>
        <w:rPr>
          <w:rFonts w:ascii="Arial" w:hAnsi="Arial" w:cs="Arial"/>
        </w:rPr>
        <w:t>6</w:t>
      </w:r>
      <w:r w:rsidRPr="006918E8">
        <w:rPr>
          <w:rFonts w:ascii="Arial" w:hAnsi="Arial" w:cs="Arial"/>
        </w:rPr>
        <w:t>.- Las facturas deberán contener los datos siguientes:</w:t>
      </w:r>
    </w:p>
    <w:p w:rsidR="00A92278" w:rsidRPr="006918E8" w:rsidRDefault="00A92278" w:rsidP="00A92278">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A92278" w:rsidRPr="006918E8" w:rsidRDefault="00A92278" w:rsidP="00A92278">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A92278" w:rsidRPr="006918E8" w:rsidRDefault="00A92278" w:rsidP="00A92278">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A92278" w:rsidRPr="006918E8" w:rsidRDefault="00A92278" w:rsidP="00A92278">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A92278" w:rsidRPr="006918E8" w:rsidRDefault="00A92278" w:rsidP="00A92278">
      <w:pPr>
        <w:autoSpaceDE w:val="0"/>
        <w:autoSpaceDN w:val="0"/>
        <w:adjustRightInd w:val="0"/>
        <w:spacing w:before="60" w:line="240" w:lineRule="atLeast"/>
        <w:jc w:val="both"/>
        <w:rPr>
          <w:rFonts w:ascii="Arial" w:hAnsi="Arial" w:cs="Arial"/>
        </w:rPr>
      </w:pPr>
      <w:r>
        <w:rPr>
          <w:rFonts w:ascii="Arial" w:hAnsi="Arial" w:cs="Arial"/>
        </w:rPr>
        <w:t>7</w:t>
      </w:r>
      <w:r w:rsidRPr="006918E8">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A92278" w:rsidRPr="006918E8" w:rsidRDefault="00A92278" w:rsidP="00A92278">
      <w:pPr>
        <w:autoSpaceDE w:val="0"/>
        <w:autoSpaceDN w:val="0"/>
        <w:adjustRightInd w:val="0"/>
        <w:spacing w:before="60" w:line="240" w:lineRule="atLeast"/>
        <w:jc w:val="both"/>
        <w:rPr>
          <w:rFonts w:ascii="Arial" w:hAnsi="Arial" w:cs="Arial"/>
        </w:rPr>
      </w:pPr>
      <w:r>
        <w:rPr>
          <w:rFonts w:ascii="Arial" w:hAnsi="Arial" w:cs="Arial"/>
        </w:rPr>
        <w:t>8</w:t>
      </w:r>
      <w:r w:rsidRPr="006918E8">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A92278" w:rsidRPr="006918E8" w:rsidRDefault="00A92278" w:rsidP="00A92278">
      <w:pPr>
        <w:pStyle w:val="Ttulo2"/>
        <w:spacing w:line="240" w:lineRule="atLeast"/>
        <w:jc w:val="both"/>
        <w:rPr>
          <w:bCs w:val="0"/>
          <w:i w:val="0"/>
          <w:iCs w:val="0"/>
          <w:sz w:val="22"/>
          <w:szCs w:val="22"/>
        </w:rPr>
      </w:pPr>
      <w:bookmarkStart w:id="292" w:name="_Toc463331584"/>
      <w:bookmarkStart w:id="293" w:name="_Toc506479423"/>
      <w:bookmarkStart w:id="294" w:name="_Toc165369067"/>
      <w:r w:rsidRPr="006918E8">
        <w:rPr>
          <w:bCs w:val="0"/>
          <w:i w:val="0"/>
          <w:iCs w:val="0"/>
          <w:sz w:val="22"/>
          <w:szCs w:val="22"/>
        </w:rPr>
        <w:t>45.- Suspensión del contrato</w:t>
      </w:r>
      <w:bookmarkEnd w:id="292"/>
      <w:bookmarkEnd w:id="293"/>
      <w:bookmarkEnd w:id="294"/>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A92278" w:rsidRPr="006918E8" w:rsidRDefault="00A92278" w:rsidP="00A92278">
      <w:pPr>
        <w:pStyle w:val="Ttulo2"/>
        <w:spacing w:line="240" w:lineRule="atLeast"/>
        <w:jc w:val="both"/>
        <w:rPr>
          <w:bCs w:val="0"/>
          <w:i w:val="0"/>
          <w:iCs w:val="0"/>
          <w:sz w:val="22"/>
          <w:szCs w:val="22"/>
        </w:rPr>
      </w:pPr>
      <w:bookmarkStart w:id="295" w:name="_Toc463331585"/>
      <w:bookmarkStart w:id="296" w:name="_Toc506479424"/>
      <w:bookmarkStart w:id="297" w:name="_Toc165369068"/>
      <w:r w:rsidRPr="006918E8">
        <w:rPr>
          <w:bCs w:val="0"/>
          <w:i w:val="0"/>
          <w:iCs w:val="0"/>
          <w:sz w:val="22"/>
          <w:szCs w:val="22"/>
        </w:rPr>
        <w:t>46.- Recepción y plazo de garantía</w:t>
      </w:r>
      <w:bookmarkEnd w:id="295"/>
      <w:bookmarkEnd w:id="296"/>
      <w:bookmarkEnd w:id="297"/>
    </w:p>
    <w:p w:rsidR="00A92278" w:rsidRPr="006918E8" w:rsidRDefault="00A92278" w:rsidP="00A92278">
      <w:pPr>
        <w:pStyle w:val="Ttulo3"/>
        <w:spacing w:line="240" w:lineRule="atLeast"/>
        <w:jc w:val="both"/>
        <w:rPr>
          <w:bCs w:val="0"/>
          <w:sz w:val="22"/>
          <w:szCs w:val="18"/>
        </w:rPr>
      </w:pPr>
      <w:bookmarkStart w:id="298" w:name="_Toc463331586"/>
      <w:bookmarkStart w:id="299" w:name="_Toc506479425"/>
      <w:bookmarkStart w:id="300" w:name="_Toc165369069"/>
      <w:r w:rsidRPr="006918E8">
        <w:rPr>
          <w:bCs w:val="0"/>
          <w:sz w:val="22"/>
          <w:szCs w:val="18"/>
        </w:rPr>
        <w:t>46.1.- Recepción y liquidación</w:t>
      </w:r>
      <w:bookmarkEnd w:id="298"/>
      <w:bookmarkEnd w:id="299"/>
      <w:bookmarkEnd w:id="300"/>
    </w:p>
    <w:p w:rsidR="00A92278" w:rsidRPr="006918E8" w:rsidRDefault="00A92278" w:rsidP="00A92278">
      <w:pPr>
        <w:pStyle w:val="texto"/>
        <w:shd w:val="clear" w:color="auto" w:fill="FFFFFF"/>
        <w:spacing w:before="60" w:after="0" w:line="240" w:lineRule="atLeast"/>
        <w:ind w:left="0" w:right="-34" w:firstLine="0"/>
        <w:rPr>
          <w:rFonts w:ascii="Arial" w:hAnsi="Arial" w:cs="Arial"/>
          <w:color w:val="auto"/>
          <w:sz w:val="20"/>
          <w:szCs w:val="20"/>
        </w:rPr>
      </w:pPr>
      <w:bookmarkStart w:id="301" w:name="_Toc463331587"/>
      <w:bookmarkStart w:id="302"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A92278" w:rsidRPr="006918E8" w:rsidRDefault="00A92278" w:rsidP="00A92278">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A92278" w:rsidRPr="006918E8" w:rsidRDefault="00A92278" w:rsidP="00A92278">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A92278" w:rsidRPr="006918E8" w:rsidRDefault="00A92278" w:rsidP="00A92278">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A92278" w:rsidRPr="006918E8" w:rsidRDefault="00A92278" w:rsidP="00A92278">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A92278" w:rsidRPr="006918E8" w:rsidRDefault="00A92278" w:rsidP="00A92278">
      <w:pPr>
        <w:pStyle w:val="Ttulo3"/>
        <w:spacing w:line="240" w:lineRule="atLeast"/>
        <w:jc w:val="both"/>
        <w:rPr>
          <w:bCs w:val="0"/>
          <w:sz w:val="22"/>
          <w:szCs w:val="18"/>
        </w:rPr>
      </w:pPr>
      <w:bookmarkStart w:id="303" w:name="_Toc165369070"/>
      <w:r w:rsidRPr="006918E8">
        <w:rPr>
          <w:bCs w:val="0"/>
          <w:sz w:val="22"/>
          <w:szCs w:val="18"/>
        </w:rPr>
        <w:t>46.2.- Plazo de garantía</w:t>
      </w:r>
      <w:bookmarkEnd w:id="301"/>
      <w:bookmarkEnd w:id="302"/>
      <w:bookmarkEnd w:id="303"/>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A92278" w:rsidRPr="006918E8" w:rsidRDefault="00A92278" w:rsidP="00A92278">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304" w:name="_Toc463331588"/>
      <w:bookmarkStart w:id="305"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A92278" w:rsidRPr="006918E8" w:rsidRDefault="00A92278" w:rsidP="00A92278">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A92278" w:rsidRPr="006918E8" w:rsidRDefault="00A92278" w:rsidP="00A92278">
      <w:pPr>
        <w:pStyle w:val="Ttulo3"/>
        <w:spacing w:line="240" w:lineRule="atLeast"/>
        <w:jc w:val="both"/>
        <w:rPr>
          <w:bCs w:val="0"/>
          <w:sz w:val="22"/>
          <w:szCs w:val="18"/>
        </w:rPr>
      </w:pPr>
      <w:bookmarkStart w:id="306" w:name="_Toc165369071"/>
      <w:r w:rsidRPr="006918E8">
        <w:rPr>
          <w:bCs w:val="0"/>
          <w:sz w:val="22"/>
          <w:szCs w:val="18"/>
        </w:rPr>
        <w:t>46.3.- Devolución de la garantía</w:t>
      </w:r>
      <w:bookmarkEnd w:id="304"/>
      <w:bookmarkEnd w:id="305"/>
      <w:bookmarkEnd w:id="306"/>
    </w:p>
    <w:p w:rsidR="00A92278" w:rsidRPr="006918E8" w:rsidRDefault="00A92278" w:rsidP="00A92278">
      <w:pPr>
        <w:autoSpaceDE w:val="0"/>
        <w:autoSpaceDN w:val="0"/>
        <w:adjustRightInd w:val="0"/>
        <w:spacing w:before="60" w:line="240" w:lineRule="atLeast"/>
        <w:jc w:val="both"/>
        <w:rPr>
          <w:rFonts w:ascii="Arial" w:hAnsi="Arial" w:cs="Arial"/>
        </w:rPr>
      </w:pPr>
      <w:bookmarkStart w:id="307" w:name="_45.-_Resolución_del"/>
      <w:bookmarkStart w:id="308" w:name="_Toc463331589"/>
      <w:bookmarkStart w:id="309" w:name="_Toc506479428"/>
      <w:bookmarkEnd w:id="307"/>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A92278" w:rsidRPr="006918E8" w:rsidRDefault="00A92278" w:rsidP="00A92278">
      <w:pPr>
        <w:pStyle w:val="Ttulo2"/>
        <w:spacing w:line="240" w:lineRule="atLeast"/>
        <w:jc w:val="both"/>
        <w:rPr>
          <w:bCs w:val="0"/>
          <w:i w:val="0"/>
          <w:iCs w:val="0"/>
          <w:sz w:val="22"/>
          <w:szCs w:val="22"/>
        </w:rPr>
      </w:pPr>
      <w:bookmarkStart w:id="310" w:name="_Toc1653690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308"/>
      <w:bookmarkEnd w:id="309"/>
      <w:bookmarkEnd w:id="310"/>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Pr>
          <w:rFonts w:ascii="Arial" w:hAnsi="Arial" w:cs="Arial"/>
        </w:rPr>
        <w:t xml:space="preserve">s </w:t>
      </w:r>
      <w:hyperlink w:anchor="Cl_38_3" w:history="1">
        <w:r w:rsidRPr="009F5ADF">
          <w:rPr>
            <w:rStyle w:val="Hipervnculo"/>
            <w:rFonts w:ascii="Arial" w:hAnsi="Arial" w:cs="Arial"/>
            <w:b/>
          </w:rPr>
          <w:t>cláusulas 38.</w:t>
        </w:r>
        <w:r>
          <w:rPr>
            <w:rStyle w:val="Hipervnculo"/>
            <w:rFonts w:ascii="Arial" w:hAnsi="Arial" w:cs="Arial"/>
            <w:b/>
          </w:rPr>
          <w:t>3</w:t>
        </w:r>
      </w:hyperlink>
      <w:r>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A92278" w:rsidRPr="006918E8" w:rsidRDefault="00A92278" w:rsidP="00DE4812">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A92278" w:rsidRPr="006918E8" w:rsidRDefault="00A92278" w:rsidP="00A92278">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A92278" w:rsidRPr="006918E8" w:rsidRDefault="00A92278" w:rsidP="00DE4812">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A92278" w:rsidRPr="006918E8" w:rsidRDefault="00A92278" w:rsidP="00DE4812">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A92278" w:rsidRPr="006918E8" w:rsidRDefault="00A92278" w:rsidP="00DE4812">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A92278" w:rsidRPr="006918E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A92278" w:rsidRDefault="00A92278" w:rsidP="00A92278">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11" w:name="_ANEXO_XXX.-_"/>
      <w:bookmarkStart w:id="312" w:name="_ANEXO_XXX.-_MODELO_"/>
      <w:bookmarkEnd w:id="311"/>
      <w:bookmarkEnd w:id="312"/>
    </w:p>
    <w:p w:rsidR="00367F2F" w:rsidRPr="00050163" w:rsidRDefault="00367F2F" w:rsidP="00F22439">
      <w:pPr>
        <w:pStyle w:val="Ttulo1"/>
        <w:spacing w:before="0" w:line="240" w:lineRule="atLeast"/>
        <w:jc w:val="center"/>
      </w:pPr>
      <w:r w:rsidRPr="006918E8">
        <w:rPr>
          <w:sz w:val="22"/>
          <w:szCs w:val="22"/>
        </w:rPr>
        <w:br w:type="page"/>
      </w:r>
      <w:bookmarkEnd w:id="34"/>
      <w:bookmarkEnd w:id="35"/>
      <w:bookmarkEnd w:id="36"/>
      <w:r w:rsidR="00F22439" w:rsidRPr="00050163">
        <w:t xml:space="preserve"> </w:t>
      </w:r>
    </w:p>
    <w:p w:rsidR="00F22439" w:rsidRPr="006918E8" w:rsidRDefault="00F22439" w:rsidP="00F22439">
      <w:pPr>
        <w:pStyle w:val="Ttulo1"/>
        <w:spacing w:before="0" w:line="240" w:lineRule="atLeast"/>
        <w:jc w:val="center"/>
        <w:rPr>
          <w:sz w:val="22"/>
          <w:szCs w:val="22"/>
        </w:rPr>
      </w:pPr>
      <w:bookmarkStart w:id="313" w:name="Anx_1"/>
      <w:bookmarkStart w:id="314" w:name="_Toc508213775"/>
      <w:bookmarkStart w:id="315" w:name="_Toc165369073"/>
      <w:r w:rsidRPr="006918E8">
        <w:rPr>
          <w:sz w:val="22"/>
          <w:szCs w:val="22"/>
        </w:rPr>
        <w:t xml:space="preserve">ANEXO I.- </w:t>
      </w:r>
      <w:bookmarkEnd w:id="313"/>
      <w:r w:rsidRPr="006918E8">
        <w:rPr>
          <w:sz w:val="22"/>
          <w:szCs w:val="22"/>
        </w:rPr>
        <w:t>INSTRUCCIONES PARA LA LICITACIÓN ELECTRÓNICA</w:t>
      </w:r>
      <w:bookmarkEnd w:id="314"/>
      <w:bookmarkEnd w:id="315"/>
    </w:p>
    <w:p w:rsidR="00F22439" w:rsidRPr="00B620E7" w:rsidRDefault="00F22439" w:rsidP="00F22439">
      <w:pPr>
        <w:tabs>
          <w:tab w:val="left" w:pos="425"/>
        </w:tabs>
        <w:spacing w:before="60"/>
        <w:rPr>
          <w:rFonts w:cs="Arial"/>
          <w:lang w:val="es-ES_tradnl"/>
        </w:rPr>
      </w:pPr>
    </w:p>
    <w:p w:rsidR="00F22439" w:rsidRPr="00945686" w:rsidRDefault="00F22439" w:rsidP="00F22439">
      <w:pPr>
        <w:spacing w:before="60" w:line="240" w:lineRule="atLeast"/>
        <w:rPr>
          <w:rFonts w:ascii="Arial" w:hAnsi="Arial" w:cs="Arial"/>
          <w:b/>
        </w:rPr>
      </w:pPr>
      <w:r w:rsidRPr="00945686">
        <w:rPr>
          <w:rFonts w:ascii="Arial" w:hAnsi="Arial" w:cs="Arial"/>
          <w:b/>
        </w:rPr>
        <w:t>I.- SISTEMA DE LICITACIÓN ELECTRÓNICA</w:t>
      </w:r>
    </w:p>
    <w:p w:rsidR="00F22439" w:rsidRPr="00945686" w:rsidRDefault="00F22439" w:rsidP="00DE4812">
      <w:pPr>
        <w:pStyle w:val="Prrafodelista"/>
        <w:numPr>
          <w:ilvl w:val="0"/>
          <w:numId w:val="13"/>
        </w:numPr>
        <w:spacing w:before="120" w:after="0" w:line="240" w:lineRule="atLeast"/>
        <w:ind w:left="568" w:hanging="284"/>
        <w:jc w:val="both"/>
        <w:rPr>
          <w:rFonts w:ascii="Arial" w:hAnsi="Arial" w:cs="Arial"/>
        </w:rPr>
      </w:pPr>
      <w:r w:rsidRPr="00945686">
        <w:rPr>
          <w:rFonts w:ascii="Arial" w:hAnsi="Arial" w:cs="Arial"/>
          <w:b/>
        </w:rPr>
        <w:t>Requisitos para utilizar el sistema de licitación electrónica para los trámites del procedimiento de contratación</w:t>
      </w:r>
    </w:p>
    <w:p w:rsidR="00F22439" w:rsidRPr="00945686" w:rsidRDefault="00F22439" w:rsidP="00DE4812">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F22439" w:rsidRPr="00C177AD" w:rsidRDefault="00F22439" w:rsidP="00F22439">
      <w:pPr>
        <w:pStyle w:val="Prrafodelista"/>
        <w:spacing w:before="60" w:after="0" w:line="240" w:lineRule="atLeast"/>
        <w:ind w:left="1276" w:hanging="425"/>
        <w:jc w:val="both"/>
        <w:rPr>
          <w:rFonts w:ascii="Arial" w:hAnsi="Arial" w:cs="Arial"/>
        </w:rPr>
      </w:pPr>
      <w:r w:rsidRPr="00CE3446">
        <w:rPr>
          <w:rFonts w:ascii="Arial" w:hAnsi="Arial" w:cs="Arial"/>
        </w:rPr>
        <w:t xml:space="preserve">a) </w:t>
      </w:r>
      <w:r w:rsidRPr="00CE3446">
        <w:rPr>
          <w:rFonts w:ascii="Arial" w:hAnsi="Arial" w:cs="Arial"/>
        </w:rPr>
        <w:tab/>
      </w:r>
      <w:r w:rsidRPr="00C177AD">
        <w:rPr>
          <w:rFonts w:ascii="Arial" w:hAnsi="Arial" w:cs="Arial"/>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F22439" w:rsidRPr="00503C5B" w:rsidRDefault="00F22439" w:rsidP="00F22439">
      <w:pPr>
        <w:pStyle w:val="Prrafodelista"/>
        <w:spacing w:before="60" w:after="0" w:line="240" w:lineRule="atLeast"/>
        <w:ind w:left="1276" w:hanging="425"/>
        <w:jc w:val="both"/>
        <w:rPr>
          <w:rFonts w:ascii="Arial" w:hAnsi="Arial" w:cs="Arial"/>
        </w:rPr>
      </w:pPr>
      <w:r w:rsidRPr="00CE3446">
        <w:rPr>
          <w:rFonts w:ascii="Arial" w:hAnsi="Arial" w:cs="Arial"/>
        </w:rPr>
        <w:t xml:space="preserve">b) </w:t>
      </w:r>
      <w:r w:rsidRPr="00CE3446">
        <w:rPr>
          <w:rFonts w:ascii="Arial" w:hAnsi="Arial" w:cs="Arial"/>
        </w:rPr>
        <w:tab/>
      </w:r>
      <w:r w:rsidRPr="00C177AD">
        <w:rPr>
          <w:rFonts w:ascii="Arial" w:hAnsi="Arial" w:cs="Arial"/>
        </w:rPr>
        <w:t>La empresa debe estar dada de alta en alguno de estos registros:</w:t>
      </w:r>
      <w:r>
        <w:rPr>
          <w:rFonts w:ascii="Arial" w:hAnsi="Arial" w:cs="Arial"/>
        </w:rPr>
        <w:t xml:space="preserve"> </w:t>
      </w:r>
      <w:r w:rsidRPr="00503C5B">
        <w:rPr>
          <w:rFonts w:ascii="Arial" w:hAnsi="Arial" w:cs="Arial"/>
        </w:rPr>
        <w:t>Registro de Licitadores y Empresas Clasificadas de la CAE (ROC) o es</w:t>
      </w:r>
      <w:r>
        <w:rPr>
          <w:rFonts w:ascii="Arial" w:hAnsi="Arial" w:cs="Arial"/>
        </w:rPr>
        <w:t>tatal (ROLECE) o bien en el</w:t>
      </w:r>
      <w:r w:rsidRPr="00503C5B">
        <w:rPr>
          <w:rFonts w:ascii="Arial" w:hAnsi="Arial" w:cs="Arial"/>
        </w:rPr>
        <w:t xml:space="preserve"> Registro interno de licitadores KPE-CPE</w:t>
      </w:r>
      <w:r>
        <w:rPr>
          <w:rFonts w:ascii="Arial" w:hAnsi="Arial" w:cs="Arial"/>
        </w:rPr>
        <w:t>.</w:t>
      </w:r>
    </w:p>
    <w:p w:rsidR="00F22439" w:rsidRPr="00945686" w:rsidRDefault="00F22439" w:rsidP="00DE4812">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F22439" w:rsidRPr="00CE3446" w:rsidRDefault="00F22439" w:rsidP="00F22439">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20" w:history="1">
        <w:r w:rsidRPr="00CE3446">
          <w:rPr>
            <w:rStyle w:val="Hipervnculo"/>
            <w:rFonts w:ascii="Arial" w:hAnsi="Arial" w:cs="Arial"/>
          </w:rPr>
          <w:t>https://www.contratacion.euskadi.eus/informacion-general-licitacion-electronica/w32-kpelicel/es/</w:t>
        </w:r>
      </w:hyperlink>
    </w:p>
    <w:p w:rsidR="00F22439" w:rsidRPr="00945686" w:rsidRDefault="00F22439" w:rsidP="00DE4812">
      <w:pPr>
        <w:pStyle w:val="Prrafodelista"/>
        <w:numPr>
          <w:ilvl w:val="0"/>
          <w:numId w:val="13"/>
        </w:numPr>
        <w:spacing w:before="120" w:after="0" w:line="240" w:lineRule="atLeast"/>
        <w:ind w:left="568" w:hanging="284"/>
        <w:jc w:val="both"/>
        <w:rPr>
          <w:rFonts w:ascii="Arial" w:hAnsi="Arial" w:cs="Arial"/>
          <w:b/>
        </w:rPr>
      </w:pPr>
      <w:r>
        <w:rPr>
          <w:rFonts w:ascii="Arial" w:hAnsi="Arial" w:cs="Arial"/>
          <w:b/>
        </w:rPr>
        <w:t>A</w:t>
      </w:r>
      <w:r w:rsidRPr="00945686">
        <w:rPr>
          <w:rFonts w:ascii="Arial" w:hAnsi="Arial" w:cs="Arial"/>
          <w:b/>
        </w:rPr>
        <w:t>cceso al sistema de licitación electrónica:</w:t>
      </w:r>
    </w:p>
    <w:p w:rsidR="00F22439" w:rsidRPr="00945686" w:rsidRDefault="00F22439" w:rsidP="00F22439">
      <w:pPr>
        <w:pStyle w:val="Prrafodelista"/>
        <w:spacing w:before="60" w:line="240" w:lineRule="atLeast"/>
        <w:ind w:left="567"/>
        <w:jc w:val="both"/>
        <w:rPr>
          <w:rFonts w:ascii="Arial" w:hAnsi="Arial" w:cs="Arial"/>
        </w:rPr>
      </w:pPr>
      <w:r w:rsidRPr="00945686">
        <w:rPr>
          <w:rFonts w:ascii="Arial" w:hAnsi="Arial" w:cs="Arial"/>
        </w:rPr>
        <w:t>Para utilizar el sist</w:t>
      </w:r>
      <w:r>
        <w:rPr>
          <w:rFonts w:ascii="Arial" w:hAnsi="Arial" w:cs="Arial"/>
        </w:rPr>
        <w:t>ema deberá accederse al portal:</w:t>
      </w:r>
    </w:p>
    <w:p w:rsidR="00F22439" w:rsidRPr="00CE3446" w:rsidRDefault="00740655" w:rsidP="00F22439">
      <w:pPr>
        <w:pStyle w:val="Prrafodelista"/>
        <w:spacing w:before="60" w:line="240" w:lineRule="atLeast"/>
        <w:ind w:left="567"/>
        <w:jc w:val="both"/>
        <w:rPr>
          <w:rStyle w:val="Hipervnculo"/>
          <w:rFonts w:ascii="Arial" w:hAnsi="Arial" w:cs="Arial"/>
          <w:color w:val="auto"/>
          <w:u w:val="none"/>
        </w:rPr>
      </w:pPr>
      <w:hyperlink r:id="rId21" w:history="1">
        <w:r w:rsidR="00F22439" w:rsidRPr="00CE3446">
          <w:rPr>
            <w:rStyle w:val="Hipervnculo"/>
            <w:rFonts w:ascii="Arial" w:eastAsia="Calibri" w:hAnsi="Arial"/>
            <w:lang w:eastAsia="en-US"/>
          </w:rPr>
          <w:t>https://www.contratacion.euskadi.eus/kpecpe-licitacion_electronica-kontratazioa_es/w32-kpelicel/es/</w:t>
        </w:r>
      </w:hyperlink>
    </w:p>
    <w:p w:rsidR="00F22439" w:rsidRPr="00945686" w:rsidRDefault="00F22439" w:rsidP="00F22439">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F22439" w:rsidRPr="00945686" w:rsidRDefault="00F22439" w:rsidP="00F22439">
      <w:pPr>
        <w:spacing w:before="120" w:line="240" w:lineRule="atLeast"/>
        <w:jc w:val="center"/>
        <w:rPr>
          <w:rFonts w:ascii="Arial" w:hAnsi="Arial" w:cs="Arial"/>
          <w:b/>
        </w:rPr>
      </w:pPr>
      <w:r w:rsidRPr="00945686">
        <w:rPr>
          <w:rFonts w:ascii="Arial" w:hAnsi="Arial" w:cs="Arial"/>
          <w:b/>
          <w:sz w:val="24"/>
          <w:szCs w:val="24"/>
        </w:rPr>
        <w:t>945 016 298</w:t>
      </w:r>
    </w:p>
    <w:p w:rsidR="00F22439" w:rsidRPr="00470D20" w:rsidRDefault="00F22439" w:rsidP="00F22439">
      <w:pPr>
        <w:tabs>
          <w:tab w:val="left" w:pos="900"/>
        </w:tabs>
        <w:spacing w:line="240" w:lineRule="atLeast"/>
        <w:ind w:right="-1"/>
        <w:contextualSpacing/>
        <w:rPr>
          <w:rFonts w:cs="Arial"/>
        </w:rPr>
      </w:pPr>
    </w:p>
    <w:p w:rsidR="00F22439" w:rsidRPr="00945686" w:rsidRDefault="00F22439" w:rsidP="00F22439">
      <w:pPr>
        <w:spacing w:before="60" w:line="240" w:lineRule="atLeast"/>
        <w:rPr>
          <w:rFonts w:ascii="Arial" w:hAnsi="Arial" w:cs="Arial"/>
          <w:b/>
        </w:rPr>
      </w:pPr>
      <w:r w:rsidRPr="00945686">
        <w:rPr>
          <w:rFonts w:ascii="Arial" w:hAnsi="Arial" w:cs="Arial"/>
          <w:b/>
        </w:rPr>
        <w:t>II.- NOTIFICACIÓN Y COMUNICACIÓN ELECTRÓNICAS</w:t>
      </w:r>
    </w:p>
    <w:p w:rsidR="00F22439" w:rsidRPr="00945686" w:rsidRDefault="00F22439" w:rsidP="00F22439">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w:t>
      </w:r>
      <w:proofErr w:type="spellStart"/>
      <w:r w:rsidRPr="00945686">
        <w:rPr>
          <w:rFonts w:ascii="Arial" w:hAnsi="Arial" w:cs="Arial"/>
        </w:rPr>
        <w:t>Gipuzkoa</w:t>
      </w:r>
      <w:proofErr w:type="spellEnd"/>
      <w:r w:rsidRPr="00945686">
        <w:rPr>
          <w:rFonts w:ascii="Arial" w:hAnsi="Arial" w:cs="Arial"/>
        </w:rPr>
        <w:t xml:space="preserve"> a la que se accederá a través de </w:t>
      </w:r>
      <w:hyperlink r:id="rId22"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F22439" w:rsidRDefault="00367F2F" w:rsidP="00F22439">
      <w:pPr>
        <w:pStyle w:val="Ttulo1"/>
        <w:spacing w:before="0" w:line="240" w:lineRule="atLeast"/>
        <w:jc w:val="center"/>
      </w:pPr>
      <w:r w:rsidRPr="006918E8">
        <w:br w:type="page"/>
      </w:r>
      <w:bookmarkStart w:id="316" w:name="_ANEXO_IV.-_MODELO_1"/>
      <w:bookmarkStart w:id="317" w:name="Anx_3"/>
      <w:bookmarkStart w:id="318" w:name="_Toc506479431"/>
      <w:bookmarkEnd w:id="316"/>
    </w:p>
    <w:p w:rsidR="00F22439" w:rsidRPr="00851371" w:rsidRDefault="00F22439" w:rsidP="00F22439">
      <w:pPr>
        <w:pStyle w:val="Ttulo1"/>
        <w:suppressAutoHyphens/>
        <w:spacing w:before="0" w:line="240" w:lineRule="atLeast"/>
        <w:jc w:val="center"/>
        <w:rPr>
          <w:caps/>
          <w:kern w:val="22"/>
          <w:sz w:val="22"/>
          <w:szCs w:val="22"/>
        </w:rPr>
      </w:pPr>
      <w:bookmarkStart w:id="319" w:name="_Toc505069553"/>
      <w:bookmarkStart w:id="320" w:name="_Toc506459354"/>
      <w:bookmarkStart w:id="321" w:name="Anx_A1"/>
      <w:bookmarkStart w:id="322" w:name="_Toc165369074"/>
      <w:r w:rsidRPr="006918E8">
        <w:rPr>
          <w:sz w:val="22"/>
          <w:szCs w:val="22"/>
        </w:rPr>
        <w:t xml:space="preserve">ADENDA AL ANEXO I.- </w:t>
      </w:r>
      <w:bookmarkEnd w:id="319"/>
      <w:bookmarkEnd w:id="320"/>
      <w:bookmarkEnd w:id="321"/>
      <w:r>
        <w:rPr>
          <w:sz w:val="22"/>
          <w:szCs w:val="22"/>
        </w:rPr>
        <w:t xml:space="preserve"> </w:t>
      </w:r>
      <w:r w:rsidRPr="00851371">
        <w:rPr>
          <w:caps/>
          <w:kern w:val="22"/>
          <w:sz w:val="22"/>
          <w:szCs w:val="22"/>
        </w:rPr>
        <w:t>DECLARACIÓN RESPONSABLE</w:t>
      </w:r>
      <w:bookmarkEnd w:id="322"/>
    </w:p>
    <w:p w:rsidR="00F22439" w:rsidRPr="00851371" w:rsidRDefault="00F22439" w:rsidP="00F22439">
      <w:pPr>
        <w:pStyle w:val="Ttulo1"/>
        <w:suppressAutoHyphens/>
        <w:spacing w:before="0" w:line="240" w:lineRule="atLeast"/>
        <w:jc w:val="center"/>
        <w:rPr>
          <w:caps/>
          <w:kern w:val="22"/>
          <w:sz w:val="22"/>
          <w:szCs w:val="22"/>
        </w:rPr>
      </w:pPr>
      <w:bookmarkStart w:id="323" w:name="_Toc165369075"/>
      <w:r w:rsidRPr="00851371">
        <w:rPr>
          <w:caps/>
          <w:kern w:val="22"/>
          <w:sz w:val="22"/>
          <w:szCs w:val="22"/>
        </w:rPr>
        <w:t>DATOS A EFECTOS DE RECIBIR NOTIFICACIONES Y COMUNICACIONES Y AUTORIZACIÓN DE ACCESO A DATOS RELATIVOS AL IMPUESTO DE ACTIVIDADES ECONÓMICAS</w:t>
      </w:r>
      <w:bookmarkEnd w:id="323"/>
    </w:p>
    <w:p w:rsidR="00F22439" w:rsidRPr="006918E8" w:rsidRDefault="00F22439" w:rsidP="00F22439">
      <w:pPr>
        <w:autoSpaceDE w:val="0"/>
        <w:autoSpaceDN w:val="0"/>
        <w:adjustRightInd w:val="0"/>
        <w:spacing w:line="240" w:lineRule="atLeast"/>
        <w:jc w:val="both"/>
        <w:rPr>
          <w:rFonts w:ascii="Arial" w:hAnsi="Arial" w:cs="Arial"/>
          <w:bCs/>
        </w:rPr>
      </w:pPr>
    </w:p>
    <w:p w:rsidR="00F22439" w:rsidRPr="0010148B" w:rsidRDefault="00F22439" w:rsidP="00F22439">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22439" w:rsidRPr="0010148B" w:rsidTr="007E4E8B">
        <w:trPr>
          <w:trHeight w:hRule="exact" w:val="340"/>
        </w:trPr>
        <w:tc>
          <w:tcPr>
            <w:tcW w:w="8504" w:type="dxa"/>
            <w:gridSpan w:val="4"/>
            <w:tcBorders>
              <w:bottom w:val="single" w:sz="4" w:space="0" w:color="auto"/>
            </w:tcBorders>
            <w:vAlign w:val="center"/>
          </w:tcPr>
          <w:p w:rsidR="00F22439" w:rsidRPr="0010148B" w:rsidRDefault="00F22439" w:rsidP="007E4E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F22439" w:rsidRPr="0010148B" w:rsidTr="007E4E8B">
        <w:trPr>
          <w:trHeight w:val="463"/>
        </w:trPr>
        <w:tc>
          <w:tcPr>
            <w:tcW w:w="5617" w:type="dxa"/>
            <w:gridSpan w:val="3"/>
            <w:tcBorders>
              <w:top w:val="single" w:sz="4" w:space="0" w:color="auto"/>
            </w:tcBorders>
            <w:vAlign w:val="center"/>
          </w:tcPr>
          <w:p w:rsidR="00F22439" w:rsidRPr="0010148B" w:rsidRDefault="00F22439" w:rsidP="007E4E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F22439" w:rsidRPr="0010148B" w:rsidRDefault="00F22439" w:rsidP="007E4E8B">
            <w:pPr>
              <w:spacing w:after="40"/>
              <w:rPr>
                <w:rFonts w:ascii="Arial" w:hAnsi="Arial" w:cs="Arial"/>
                <w:color w:val="000000"/>
                <w:sz w:val="18"/>
                <w:szCs w:val="18"/>
              </w:rPr>
            </w:pPr>
          </w:p>
        </w:tc>
        <w:tc>
          <w:tcPr>
            <w:tcW w:w="2887" w:type="dxa"/>
            <w:tcBorders>
              <w:top w:val="single" w:sz="4" w:space="0" w:color="auto"/>
            </w:tcBorders>
            <w:vAlign w:val="center"/>
          </w:tcPr>
          <w:p w:rsidR="00F22439" w:rsidRPr="0010148B" w:rsidRDefault="00F22439" w:rsidP="007E4E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F22439" w:rsidRPr="0010148B" w:rsidRDefault="00F22439" w:rsidP="007E4E8B">
            <w:pPr>
              <w:spacing w:after="40"/>
              <w:ind w:left="45"/>
              <w:rPr>
                <w:rFonts w:ascii="Arial" w:hAnsi="Arial" w:cs="Arial"/>
                <w:color w:val="000000"/>
                <w:sz w:val="18"/>
                <w:szCs w:val="18"/>
              </w:rPr>
            </w:pPr>
          </w:p>
        </w:tc>
      </w:tr>
      <w:tr w:rsidR="00F22439" w:rsidRPr="0010148B" w:rsidTr="007E4E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22439" w:rsidRPr="0010148B" w:rsidRDefault="00F22439" w:rsidP="007E4E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F22439" w:rsidRPr="0010148B" w:rsidRDefault="00F22439" w:rsidP="007E4E8B">
            <w:pPr>
              <w:ind w:left="57"/>
              <w:rPr>
                <w:rFonts w:ascii="Arial" w:hAnsi="Arial" w:cs="Arial"/>
                <w:sz w:val="18"/>
                <w:szCs w:val="18"/>
              </w:rPr>
            </w:pPr>
            <w:r w:rsidRPr="0010148B">
              <w:rPr>
                <w:rFonts w:ascii="Arial" w:hAnsi="Arial" w:cs="Arial"/>
                <w:b/>
                <w:bCs/>
                <w:color w:val="000000"/>
                <w:sz w:val="18"/>
                <w:szCs w:val="18"/>
              </w:rPr>
              <w:t>En nombre propio</w:t>
            </w:r>
          </w:p>
        </w:tc>
      </w:tr>
      <w:tr w:rsidR="00F22439" w:rsidRPr="0010148B" w:rsidTr="007E4E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22439" w:rsidRPr="0010148B" w:rsidRDefault="00F22439" w:rsidP="007E4E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F22439" w:rsidRPr="0010148B" w:rsidRDefault="00F22439" w:rsidP="007E4E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F22439" w:rsidRPr="0010148B" w:rsidTr="007E4E8B">
        <w:trPr>
          <w:trHeight w:val="340"/>
        </w:trPr>
        <w:tc>
          <w:tcPr>
            <w:tcW w:w="3261" w:type="dxa"/>
            <w:gridSpan w:val="2"/>
            <w:vAlign w:val="center"/>
          </w:tcPr>
          <w:p w:rsidR="00F22439" w:rsidRPr="0010148B" w:rsidRDefault="00F22439" w:rsidP="007E4E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F22439" w:rsidRPr="0010148B" w:rsidRDefault="00F22439" w:rsidP="007E4E8B">
            <w:pPr>
              <w:ind w:left="45"/>
              <w:rPr>
                <w:rFonts w:ascii="Arial" w:hAnsi="Arial" w:cs="Arial"/>
                <w:bCs/>
                <w:color w:val="000000"/>
                <w:sz w:val="18"/>
                <w:szCs w:val="18"/>
              </w:rPr>
            </w:pPr>
          </w:p>
        </w:tc>
      </w:tr>
      <w:tr w:rsidR="00F22439" w:rsidRPr="0010148B" w:rsidTr="007E4E8B">
        <w:trPr>
          <w:trHeight w:val="340"/>
        </w:trPr>
        <w:tc>
          <w:tcPr>
            <w:tcW w:w="3261" w:type="dxa"/>
            <w:gridSpan w:val="2"/>
            <w:vAlign w:val="center"/>
          </w:tcPr>
          <w:p w:rsidR="00F22439" w:rsidRPr="0010148B" w:rsidRDefault="00F22439" w:rsidP="007E4E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F22439" w:rsidRPr="0010148B" w:rsidRDefault="00F22439" w:rsidP="007E4E8B">
            <w:pPr>
              <w:ind w:left="45"/>
              <w:rPr>
                <w:rFonts w:ascii="Arial" w:hAnsi="Arial" w:cs="Arial"/>
                <w:bCs/>
                <w:color w:val="000000"/>
                <w:sz w:val="18"/>
                <w:szCs w:val="18"/>
              </w:rPr>
            </w:pPr>
          </w:p>
        </w:tc>
      </w:tr>
    </w:tbl>
    <w:p w:rsidR="00F22439" w:rsidRPr="0010148B" w:rsidRDefault="00F22439" w:rsidP="00F22439">
      <w:pPr>
        <w:rPr>
          <w:rFonts w:ascii="Arial" w:hAnsi="Arial" w:cs="Arial"/>
          <w:sz w:val="18"/>
          <w:szCs w:val="18"/>
        </w:rPr>
      </w:pPr>
    </w:p>
    <w:p w:rsidR="00F22439" w:rsidRPr="006918E8" w:rsidRDefault="00F22439" w:rsidP="00F22439">
      <w:pPr>
        <w:autoSpaceDE w:val="0"/>
        <w:autoSpaceDN w:val="0"/>
        <w:adjustRightInd w:val="0"/>
        <w:spacing w:line="240" w:lineRule="atLeast"/>
        <w:jc w:val="both"/>
        <w:rPr>
          <w:rFonts w:ascii="Arial" w:hAnsi="Arial" w:cs="Arial"/>
          <w:bCs/>
        </w:rPr>
      </w:pPr>
    </w:p>
    <w:p w:rsidR="00F22439" w:rsidRDefault="00F22439" w:rsidP="00F22439">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F22439" w:rsidRPr="004E42F0" w:rsidRDefault="00F22439" w:rsidP="00F22439">
      <w:pPr>
        <w:autoSpaceDE w:val="0"/>
        <w:autoSpaceDN w:val="0"/>
        <w:adjustRightInd w:val="0"/>
        <w:jc w:val="both"/>
        <w:rPr>
          <w:rFonts w:ascii="Arial" w:hAnsi="Arial" w:cs="Arial"/>
          <w:i/>
          <w:sz w:val="16"/>
          <w:szCs w:val="16"/>
          <w:lang w:val="es-ES_tradnl"/>
        </w:rPr>
      </w:pPr>
    </w:p>
    <w:p w:rsidR="00F22439" w:rsidRPr="006918E8" w:rsidRDefault="00F22439" w:rsidP="00F2243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F22439" w:rsidRDefault="00F22439" w:rsidP="00F2243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F22439" w:rsidRPr="0010148B" w:rsidRDefault="00F22439" w:rsidP="00F22439">
      <w:pPr>
        <w:rPr>
          <w:rFonts w:ascii="Arial" w:hAnsi="Arial" w:cs="Arial"/>
          <w:sz w:val="18"/>
          <w:szCs w:val="18"/>
        </w:rPr>
      </w:pPr>
    </w:p>
    <w:tbl>
      <w:tblPr>
        <w:tblW w:w="855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733"/>
        <w:gridCol w:w="1792"/>
      </w:tblGrid>
      <w:tr w:rsidR="00F22439" w:rsidRPr="0010148B" w:rsidTr="00D412AD">
        <w:trPr>
          <w:trHeight w:hRule="exact" w:val="284"/>
        </w:trPr>
        <w:tc>
          <w:tcPr>
            <w:tcW w:w="8553" w:type="dxa"/>
            <w:gridSpan w:val="3"/>
            <w:tcBorders>
              <w:top w:val="nil"/>
              <w:left w:val="nil"/>
              <w:right w:val="nil"/>
            </w:tcBorders>
            <w:vAlign w:val="center"/>
          </w:tcPr>
          <w:p w:rsidR="00F22439" w:rsidRPr="0010148B" w:rsidRDefault="00F22439" w:rsidP="007E4E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F22439" w:rsidRPr="00107167" w:rsidTr="00631B1E">
        <w:trPr>
          <w:gridBefore w:val="1"/>
          <w:wBefore w:w="28" w:type="dxa"/>
          <w:trHeight w:val="703"/>
        </w:trPr>
        <w:tc>
          <w:tcPr>
            <w:tcW w:w="6733" w:type="dxa"/>
            <w:tcBorders>
              <w:left w:val="nil"/>
              <w:bottom w:val="nil"/>
              <w:right w:val="nil"/>
            </w:tcBorders>
            <w:vAlign w:val="center"/>
          </w:tcPr>
          <w:p w:rsidR="00F22439" w:rsidRPr="0010148B" w:rsidRDefault="00F22439" w:rsidP="007E4E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631B1E" w:rsidRPr="00631B1E" w:rsidRDefault="00631B1E" w:rsidP="00631B1E">
            <w:pPr>
              <w:ind w:left="52"/>
              <w:rPr>
                <w:rFonts w:ascii="Arial" w:hAnsi="Arial" w:cs="Arial"/>
                <w:b/>
                <w:color w:val="0033CC"/>
                <w:sz w:val="18"/>
              </w:rPr>
            </w:pPr>
            <w:r w:rsidRPr="00631B1E">
              <w:rPr>
                <w:rFonts w:ascii="Arial" w:hAnsi="Arial" w:cs="Arial"/>
                <w:b/>
                <w:color w:val="0033CC"/>
                <w:sz w:val="18"/>
              </w:rPr>
              <w:t xml:space="preserve">Servicios de Producción Audiovisual </w:t>
            </w:r>
          </w:p>
          <w:p w:rsidR="00F22439" w:rsidRPr="00C41920" w:rsidRDefault="00631B1E" w:rsidP="00631B1E">
            <w:pPr>
              <w:ind w:left="52"/>
              <w:rPr>
                <w:rFonts w:ascii="Arial" w:hAnsi="Arial" w:cs="Arial"/>
                <w:b/>
                <w:color w:val="000000"/>
              </w:rPr>
            </w:pPr>
            <w:r w:rsidRPr="00631B1E">
              <w:rPr>
                <w:rFonts w:ascii="Arial" w:hAnsi="Arial" w:cs="Arial"/>
                <w:b/>
                <w:color w:val="0033CC"/>
                <w:sz w:val="18"/>
              </w:rPr>
              <w:t xml:space="preserve">de las Actividades de Koldo </w:t>
            </w:r>
            <w:proofErr w:type="spellStart"/>
            <w:r w:rsidRPr="00631B1E">
              <w:rPr>
                <w:rFonts w:ascii="Arial" w:hAnsi="Arial" w:cs="Arial"/>
                <w:b/>
                <w:color w:val="0033CC"/>
                <w:sz w:val="18"/>
              </w:rPr>
              <w:t>Mitxelena</w:t>
            </w:r>
            <w:proofErr w:type="spellEnd"/>
            <w:r w:rsidRPr="00631B1E">
              <w:rPr>
                <w:rFonts w:ascii="Arial" w:hAnsi="Arial" w:cs="Arial"/>
                <w:b/>
                <w:color w:val="0033CC"/>
                <w:sz w:val="18"/>
              </w:rPr>
              <w:t xml:space="preserve"> </w:t>
            </w:r>
            <w:proofErr w:type="spellStart"/>
            <w:r w:rsidRPr="00631B1E">
              <w:rPr>
                <w:rFonts w:ascii="Arial" w:hAnsi="Arial" w:cs="Arial"/>
                <w:b/>
                <w:color w:val="0033CC"/>
                <w:sz w:val="18"/>
              </w:rPr>
              <w:t>Kulturunea</w:t>
            </w:r>
            <w:proofErr w:type="spellEnd"/>
            <w:r w:rsidRPr="00631B1E">
              <w:rPr>
                <w:rFonts w:ascii="Arial" w:hAnsi="Arial" w:cs="Arial"/>
                <w:b/>
                <w:color w:val="0033CC"/>
                <w:sz w:val="18"/>
              </w:rPr>
              <w:t xml:space="preserve"> – KMK</w:t>
            </w:r>
          </w:p>
        </w:tc>
        <w:tc>
          <w:tcPr>
            <w:tcW w:w="1792" w:type="dxa"/>
            <w:tcBorders>
              <w:left w:val="nil"/>
              <w:bottom w:val="nil"/>
              <w:right w:val="nil"/>
            </w:tcBorders>
            <w:vAlign w:val="center"/>
          </w:tcPr>
          <w:p w:rsidR="00F22439" w:rsidRPr="0010148B" w:rsidRDefault="00F22439" w:rsidP="007E4E8B">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F22439" w:rsidRPr="00C41920" w:rsidRDefault="002E0BC7" w:rsidP="00631B1E">
            <w:pPr>
              <w:ind w:left="45"/>
              <w:rPr>
                <w:rFonts w:ascii="Arial" w:hAnsi="Arial" w:cs="Arial"/>
                <w:b/>
              </w:rPr>
            </w:pPr>
            <w:r w:rsidRPr="002E0BC7">
              <w:rPr>
                <w:rFonts w:ascii="Arial" w:hAnsi="Arial" w:cs="Arial"/>
                <w:b/>
                <w:color w:val="0033CC"/>
              </w:rPr>
              <w:t>80</w:t>
            </w:r>
            <w:r w:rsidR="00631B1E">
              <w:rPr>
                <w:rFonts w:ascii="Arial" w:hAnsi="Arial" w:cs="Arial"/>
                <w:b/>
                <w:color w:val="0033CC"/>
              </w:rPr>
              <w:t>2</w:t>
            </w:r>
            <w:r w:rsidRPr="002E0BC7">
              <w:rPr>
                <w:rFonts w:ascii="Arial" w:hAnsi="Arial" w:cs="Arial"/>
                <w:b/>
                <w:color w:val="0033CC"/>
              </w:rPr>
              <w:t xml:space="preserve"> – K</w:t>
            </w:r>
            <w:r w:rsidR="00631B1E">
              <w:rPr>
                <w:rFonts w:ascii="Arial" w:hAnsi="Arial" w:cs="Arial"/>
                <w:b/>
                <w:color w:val="0033CC"/>
              </w:rPr>
              <w:t>LS</w:t>
            </w:r>
            <w:r w:rsidRPr="002E0BC7">
              <w:rPr>
                <w:rFonts w:ascii="Arial" w:hAnsi="Arial" w:cs="Arial"/>
                <w:b/>
                <w:color w:val="0033CC"/>
              </w:rPr>
              <w:t>24</w:t>
            </w:r>
          </w:p>
        </w:tc>
      </w:tr>
    </w:tbl>
    <w:p w:rsidR="00F22439" w:rsidRPr="0010148B" w:rsidRDefault="00F22439" w:rsidP="00F22439">
      <w:pPr>
        <w:rPr>
          <w:rFonts w:ascii="Arial" w:hAnsi="Arial" w:cs="Arial"/>
        </w:rPr>
      </w:pPr>
    </w:p>
    <w:p w:rsidR="00F22439" w:rsidRPr="006918E8" w:rsidRDefault="00F22439" w:rsidP="00F2243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F22439" w:rsidRPr="006918E8" w:rsidRDefault="00F22439" w:rsidP="00F2243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F22439" w:rsidRPr="006918E8" w:rsidTr="007E4E8B">
        <w:trPr>
          <w:trHeight w:hRule="exact" w:val="284"/>
        </w:trPr>
        <w:tc>
          <w:tcPr>
            <w:tcW w:w="8506" w:type="dxa"/>
            <w:gridSpan w:val="10"/>
            <w:tcBorders>
              <w:top w:val="nil"/>
              <w:left w:val="nil"/>
              <w:right w:val="nil"/>
            </w:tcBorders>
            <w:vAlign w:val="center"/>
          </w:tcPr>
          <w:p w:rsidR="00F22439" w:rsidRPr="006918E8" w:rsidRDefault="00F22439" w:rsidP="007E4E8B">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F22439" w:rsidRPr="006918E8" w:rsidTr="007E4E8B">
        <w:trPr>
          <w:trHeight w:val="567"/>
        </w:trPr>
        <w:tc>
          <w:tcPr>
            <w:tcW w:w="4876" w:type="dxa"/>
            <w:gridSpan w:val="4"/>
            <w:tcBorders>
              <w:left w:val="nil"/>
              <w:bottom w:val="nil"/>
              <w:right w:val="nil"/>
            </w:tcBorders>
          </w:tcPr>
          <w:p w:rsidR="00F22439" w:rsidRPr="006918E8" w:rsidRDefault="00F22439" w:rsidP="007E4E8B">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F22439" w:rsidRPr="006918E8" w:rsidRDefault="00F22439" w:rsidP="007E4E8B">
            <w:pPr>
              <w:spacing w:line="240" w:lineRule="atLeast"/>
              <w:ind w:left="45"/>
              <w:rPr>
                <w:rFonts w:ascii="Arial" w:hAnsi="Arial" w:cs="Arial"/>
                <w:color w:val="000000"/>
              </w:rPr>
            </w:pPr>
          </w:p>
        </w:tc>
        <w:tc>
          <w:tcPr>
            <w:tcW w:w="741" w:type="dxa"/>
            <w:tcBorders>
              <w:left w:val="nil"/>
              <w:bottom w:val="nil"/>
              <w:right w:val="nil"/>
            </w:tcBorders>
          </w:tcPr>
          <w:p w:rsidR="00F22439" w:rsidRPr="006918E8" w:rsidRDefault="00F22439" w:rsidP="007E4E8B">
            <w:pPr>
              <w:spacing w:after="80" w:line="240" w:lineRule="atLeast"/>
              <w:rPr>
                <w:rFonts w:ascii="Arial" w:hAnsi="Arial" w:cs="Arial"/>
                <w:b/>
                <w:bCs/>
                <w:color w:val="000000"/>
                <w:sz w:val="18"/>
              </w:rPr>
            </w:pPr>
            <w:r w:rsidRPr="006918E8">
              <w:rPr>
                <w:rFonts w:ascii="Arial" w:hAnsi="Arial" w:cs="Arial"/>
                <w:b/>
                <w:bCs/>
                <w:color w:val="000000"/>
                <w:sz w:val="18"/>
              </w:rPr>
              <w:t>N.º</w:t>
            </w:r>
          </w:p>
          <w:p w:rsidR="00F22439" w:rsidRPr="006918E8" w:rsidRDefault="00F22439" w:rsidP="007E4E8B">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F22439" w:rsidRPr="006918E8" w:rsidRDefault="00F22439" w:rsidP="007E4E8B">
            <w:pPr>
              <w:spacing w:after="80" w:line="240" w:lineRule="atLeast"/>
              <w:rPr>
                <w:rFonts w:ascii="Arial" w:hAnsi="Arial" w:cs="Arial"/>
                <w:b/>
                <w:bCs/>
                <w:color w:val="000000"/>
                <w:sz w:val="18"/>
              </w:rPr>
            </w:pPr>
            <w:r w:rsidRPr="006918E8">
              <w:rPr>
                <w:rFonts w:ascii="Arial" w:hAnsi="Arial" w:cs="Arial"/>
                <w:b/>
                <w:bCs/>
                <w:color w:val="000000"/>
                <w:sz w:val="18"/>
              </w:rPr>
              <w:t>Piso</w:t>
            </w:r>
          </w:p>
          <w:p w:rsidR="00F22439" w:rsidRPr="006918E8" w:rsidRDefault="00F22439" w:rsidP="007E4E8B">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F22439" w:rsidRPr="006918E8" w:rsidRDefault="00F22439" w:rsidP="007E4E8B">
            <w:pPr>
              <w:spacing w:after="80" w:line="240" w:lineRule="atLeast"/>
              <w:rPr>
                <w:rFonts w:ascii="Arial" w:hAnsi="Arial" w:cs="Arial"/>
                <w:color w:val="000000"/>
                <w:sz w:val="18"/>
              </w:rPr>
            </w:pPr>
            <w:r w:rsidRPr="006918E8">
              <w:rPr>
                <w:rFonts w:ascii="Arial" w:hAnsi="Arial" w:cs="Arial"/>
                <w:b/>
                <w:bCs/>
                <w:color w:val="000000"/>
                <w:sz w:val="18"/>
              </w:rPr>
              <w:t>Mano</w:t>
            </w:r>
          </w:p>
          <w:p w:rsidR="00F22439" w:rsidRPr="006918E8" w:rsidRDefault="00F22439" w:rsidP="007E4E8B">
            <w:pPr>
              <w:spacing w:line="240" w:lineRule="atLeast"/>
              <w:ind w:left="45"/>
              <w:rPr>
                <w:rFonts w:ascii="Arial" w:hAnsi="Arial" w:cs="Arial"/>
                <w:color w:val="000000"/>
                <w:sz w:val="18"/>
              </w:rPr>
            </w:pPr>
          </w:p>
        </w:tc>
      </w:tr>
      <w:tr w:rsidR="00F22439" w:rsidRPr="006918E8" w:rsidTr="007E4E8B">
        <w:trPr>
          <w:trHeight w:val="454"/>
        </w:trPr>
        <w:tc>
          <w:tcPr>
            <w:tcW w:w="4253" w:type="dxa"/>
            <w:gridSpan w:val="2"/>
            <w:tcBorders>
              <w:top w:val="nil"/>
              <w:left w:val="nil"/>
              <w:bottom w:val="nil"/>
              <w:right w:val="nil"/>
            </w:tcBorders>
          </w:tcPr>
          <w:p w:rsidR="00F22439" w:rsidRPr="006918E8" w:rsidRDefault="00F22439" w:rsidP="007E4E8B">
            <w:pPr>
              <w:spacing w:after="80" w:line="240" w:lineRule="atLeast"/>
              <w:rPr>
                <w:rFonts w:ascii="Arial" w:hAnsi="Arial" w:cs="Arial"/>
                <w:color w:val="000000"/>
                <w:sz w:val="18"/>
              </w:rPr>
            </w:pPr>
            <w:r w:rsidRPr="006918E8">
              <w:rPr>
                <w:rFonts w:ascii="Arial" w:hAnsi="Arial" w:cs="Arial"/>
                <w:b/>
                <w:bCs/>
                <w:color w:val="000000"/>
                <w:sz w:val="18"/>
              </w:rPr>
              <w:t>Municipio</w:t>
            </w:r>
          </w:p>
          <w:p w:rsidR="00F22439" w:rsidRPr="006918E8" w:rsidRDefault="00F22439" w:rsidP="007E4E8B">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F22439" w:rsidRPr="006918E8" w:rsidRDefault="00F22439" w:rsidP="007E4E8B">
            <w:pPr>
              <w:spacing w:after="80" w:line="240" w:lineRule="atLeast"/>
              <w:rPr>
                <w:rFonts w:ascii="Arial" w:hAnsi="Arial" w:cs="Arial"/>
                <w:color w:val="000000"/>
                <w:sz w:val="18"/>
              </w:rPr>
            </w:pPr>
            <w:r w:rsidRPr="006918E8">
              <w:rPr>
                <w:rFonts w:ascii="Arial" w:hAnsi="Arial" w:cs="Arial"/>
                <w:b/>
                <w:bCs/>
                <w:color w:val="000000"/>
                <w:sz w:val="18"/>
              </w:rPr>
              <w:t>C.P.</w:t>
            </w:r>
          </w:p>
          <w:p w:rsidR="00F22439" w:rsidRPr="006918E8" w:rsidRDefault="00F22439" w:rsidP="007E4E8B">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F22439" w:rsidRPr="006918E8" w:rsidRDefault="00F22439" w:rsidP="007E4E8B">
            <w:pPr>
              <w:spacing w:after="80" w:line="240" w:lineRule="atLeast"/>
              <w:rPr>
                <w:rFonts w:ascii="Arial" w:hAnsi="Arial" w:cs="Arial"/>
                <w:color w:val="000000"/>
                <w:sz w:val="18"/>
              </w:rPr>
            </w:pPr>
            <w:r w:rsidRPr="006918E8">
              <w:rPr>
                <w:rFonts w:ascii="Arial" w:hAnsi="Arial" w:cs="Arial"/>
                <w:b/>
                <w:bCs/>
                <w:color w:val="000000"/>
                <w:sz w:val="18"/>
              </w:rPr>
              <w:t>Provincia</w:t>
            </w:r>
          </w:p>
          <w:p w:rsidR="00F22439" w:rsidRPr="006918E8" w:rsidRDefault="00F22439" w:rsidP="007E4E8B">
            <w:pPr>
              <w:spacing w:line="240" w:lineRule="atLeast"/>
              <w:ind w:left="45"/>
              <w:rPr>
                <w:rFonts w:ascii="Arial" w:hAnsi="Arial" w:cs="Arial"/>
                <w:color w:val="000000"/>
                <w:sz w:val="18"/>
              </w:rPr>
            </w:pPr>
          </w:p>
        </w:tc>
      </w:tr>
      <w:tr w:rsidR="00F22439" w:rsidRPr="006918E8" w:rsidTr="007E4E8B">
        <w:trPr>
          <w:trHeight w:val="454"/>
        </w:trPr>
        <w:tc>
          <w:tcPr>
            <w:tcW w:w="4253" w:type="dxa"/>
            <w:gridSpan w:val="2"/>
            <w:tcBorders>
              <w:top w:val="nil"/>
              <w:left w:val="nil"/>
              <w:bottom w:val="nil"/>
              <w:right w:val="nil"/>
            </w:tcBorders>
          </w:tcPr>
          <w:p w:rsidR="00F22439" w:rsidRPr="006918E8" w:rsidRDefault="00F22439" w:rsidP="007E4E8B">
            <w:pPr>
              <w:spacing w:after="80" w:line="240" w:lineRule="atLeast"/>
              <w:rPr>
                <w:rFonts w:ascii="Arial" w:hAnsi="Arial" w:cs="Arial"/>
                <w:color w:val="000000"/>
                <w:sz w:val="18"/>
              </w:rPr>
            </w:pPr>
            <w:r w:rsidRPr="006918E8">
              <w:rPr>
                <w:rFonts w:ascii="Arial" w:hAnsi="Arial" w:cs="Arial"/>
                <w:b/>
                <w:bCs/>
                <w:color w:val="000000"/>
                <w:sz w:val="18"/>
              </w:rPr>
              <w:t>Teléfono</w:t>
            </w:r>
          </w:p>
          <w:p w:rsidR="00F22439" w:rsidRPr="006918E8" w:rsidRDefault="00F22439" w:rsidP="007E4E8B">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F22439" w:rsidRPr="006918E8" w:rsidRDefault="00F22439" w:rsidP="007E4E8B">
            <w:pPr>
              <w:spacing w:after="80" w:line="240" w:lineRule="atLeast"/>
              <w:rPr>
                <w:rFonts w:ascii="Arial" w:hAnsi="Arial" w:cs="Arial"/>
                <w:b/>
                <w:bCs/>
                <w:color w:val="000000"/>
                <w:sz w:val="18"/>
              </w:rPr>
            </w:pPr>
            <w:r w:rsidRPr="006918E8">
              <w:rPr>
                <w:rFonts w:ascii="Arial" w:hAnsi="Arial" w:cs="Arial"/>
                <w:b/>
                <w:bCs/>
                <w:color w:val="000000"/>
                <w:sz w:val="18"/>
              </w:rPr>
              <w:t>Móvil</w:t>
            </w:r>
          </w:p>
          <w:p w:rsidR="00F22439" w:rsidRPr="006918E8" w:rsidRDefault="00F22439" w:rsidP="007E4E8B">
            <w:pPr>
              <w:spacing w:line="240" w:lineRule="atLeast"/>
              <w:ind w:left="57"/>
              <w:rPr>
                <w:rFonts w:ascii="Arial" w:hAnsi="Arial" w:cs="Arial"/>
                <w:bCs/>
                <w:color w:val="000000"/>
                <w:sz w:val="18"/>
              </w:rPr>
            </w:pPr>
          </w:p>
        </w:tc>
      </w:tr>
      <w:tr w:rsidR="00F22439" w:rsidRPr="006918E8" w:rsidTr="007E4E8B">
        <w:trPr>
          <w:trHeight w:hRule="exact" w:val="340"/>
        </w:trPr>
        <w:tc>
          <w:tcPr>
            <w:tcW w:w="3686" w:type="dxa"/>
            <w:tcBorders>
              <w:top w:val="nil"/>
              <w:left w:val="nil"/>
              <w:bottom w:val="nil"/>
              <w:right w:val="nil"/>
            </w:tcBorders>
            <w:vAlign w:val="center"/>
          </w:tcPr>
          <w:p w:rsidR="00F22439" w:rsidRPr="006918E8" w:rsidRDefault="00F22439" w:rsidP="007E4E8B">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F22439" w:rsidRPr="006918E8" w:rsidRDefault="00F22439" w:rsidP="007E4E8B">
            <w:pPr>
              <w:spacing w:line="240" w:lineRule="atLeast"/>
              <w:ind w:left="45"/>
              <w:rPr>
                <w:rFonts w:ascii="Arial" w:hAnsi="Arial" w:cs="Arial"/>
                <w:bCs/>
                <w:color w:val="000000"/>
                <w:sz w:val="18"/>
              </w:rPr>
            </w:pPr>
          </w:p>
        </w:tc>
      </w:tr>
      <w:tr w:rsidR="00F22439" w:rsidRPr="006918E8" w:rsidTr="007E4E8B">
        <w:trPr>
          <w:trHeight w:hRule="exact" w:val="340"/>
        </w:trPr>
        <w:tc>
          <w:tcPr>
            <w:tcW w:w="3686" w:type="dxa"/>
            <w:tcBorders>
              <w:top w:val="nil"/>
              <w:left w:val="nil"/>
              <w:bottom w:val="nil"/>
              <w:right w:val="nil"/>
            </w:tcBorders>
            <w:vAlign w:val="center"/>
          </w:tcPr>
          <w:p w:rsidR="00F22439" w:rsidRPr="006918E8" w:rsidRDefault="00F22439" w:rsidP="007E4E8B">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F22439" w:rsidRPr="006918E8" w:rsidRDefault="00F22439" w:rsidP="007E4E8B">
            <w:pPr>
              <w:spacing w:line="240" w:lineRule="atLeast"/>
              <w:ind w:left="45"/>
              <w:rPr>
                <w:rFonts w:ascii="Arial" w:hAnsi="Arial" w:cs="Arial"/>
                <w:bCs/>
                <w:color w:val="000000"/>
                <w:sz w:val="18"/>
              </w:rPr>
            </w:pPr>
          </w:p>
        </w:tc>
      </w:tr>
      <w:tr w:rsidR="00F22439" w:rsidRPr="006918E8" w:rsidTr="007E4E8B">
        <w:trPr>
          <w:trHeight w:hRule="exact" w:val="340"/>
        </w:trPr>
        <w:tc>
          <w:tcPr>
            <w:tcW w:w="4820" w:type="dxa"/>
            <w:gridSpan w:val="3"/>
            <w:tcBorders>
              <w:top w:val="nil"/>
              <w:left w:val="nil"/>
              <w:bottom w:val="nil"/>
              <w:right w:val="nil"/>
            </w:tcBorders>
            <w:vAlign w:val="center"/>
          </w:tcPr>
          <w:p w:rsidR="00F22439" w:rsidRPr="006918E8" w:rsidRDefault="00F22439" w:rsidP="007E4E8B">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F22439" w:rsidRPr="006918E8" w:rsidRDefault="00F22439" w:rsidP="007E4E8B">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F22439" w:rsidRPr="006918E8" w:rsidRDefault="00F22439" w:rsidP="007E4E8B">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F22439" w:rsidRPr="006918E8" w:rsidRDefault="00F22439" w:rsidP="007E4E8B">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F22439" w:rsidRPr="006918E8" w:rsidRDefault="00F22439" w:rsidP="007E4E8B">
            <w:pPr>
              <w:spacing w:line="240" w:lineRule="atLeast"/>
              <w:ind w:left="45"/>
              <w:rPr>
                <w:rFonts w:ascii="Arial" w:hAnsi="Arial" w:cs="Arial"/>
                <w:bCs/>
                <w:color w:val="000000"/>
                <w:sz w:val="18"/>
              </w:rPr>
            </w:pPr>
          </w:p>
        </w:tc>
      </w:tr>
    </w:tbl>
    <w:p w:rsidR="00F22439" w:rsidRDefault="00F22439" w:rsidP="00F22439">
      <w:pPr>
        <w:spacing w:line="240" w:lineRule="atLeast"/>
        <w:jc w:val="both"/>
        <w:rPr>
          <w:rFonts w:ascii="Arial" w:hAnsi="Arial" w:cs="Arial"/>
        </w:rPr>
      </w:pPr>
    </w:p>
    <w:p w:rsidR="00F22439" w:rsidRDefault="00F22439" w:rsidP="00F22439">
      <w:r>
        <w:rPr>
          <w:rFonts w:ascii="Arial" w:hAnsi="Arial" w:cs="Arial"/>
        </w:rPr>
        <w:br w:type="page"/>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F22439" w:rsidRPr="00851371" w:rsidTr="007E4E8B">
        <w:trPr>
          <w:trHeight w:hRule="exact" w:val="284"/>
        </w:trPr>
        <w:tc>
          <w:tcPr>
            <w:tcW w:w="8506" w:type="dxa"/>
            <w:tcBorders>
              <w:top w:val="nil"/>
              <w:left w:val="nil"/>
              <w:bottom w:val="single" w:sz="4" w:space="0" w:color="auto"/>
              <w:right w:val="nil"/>
            </w:tcBorders>
            <w:shd w:val="clear" w:color="auto" w:fill="auto"/>
            <w:vAlign w:val="center"/>
          </w:tcPr>
          <w:p w:rsidR="00F22439" w:rsidRPr="00851371" w:rsidRDefault="00F22439" w:rsidP="007E4E8B">
            <w:pPr>
              <w:spacing w:before="60" w:after="20"/>
              <w:rPr>
                <w:rFonts w:ascii="Arial" w:hAnsi="Arial" w:cs="Arial"/>
              </w:rPr>
            </w:pPr>
            <w:r w:rsidRPr="00851371">
              <w:rPr>
                <w:rFonts w:ascii="Arial" w:hAnsi="Arial" w:cs="Arial"/>
                <w:b/>
                <w:bCs/>
                <w:position w:val="21"/>
                <w:sz w:val="18"/>
              </w:rPr>
              <w:t xml:space="preserve">DATOS RELATIVOS AL IMPUESTO DE ACTIVIDADES ECONÓMICAS </w:t>
            </w:r>
            <w:r w:rsidRPr="00851371">
              <w:rPr>
                <w:rFonts w:ascii="Arial" w:hAnsi="Arial" w:cs="Arial"/>
                <w:b/>
                <w:bCs/>
                <w:position w:val="21"/>
                <w:sz w:val="18"/>
                <w:vertAlign w:val="superscript"/>
              </w:rPr>
              <w:t>2</w:t>
            </w:r>
            <w:r w:rsidRPr="00851371">
              <w:rPr>
                <w:rFonts w:ascii="Arial" w:hAnsi="Arial" w:cs="Arial"/>
                <w:b/>
                <w:sz w:val="18"/>
                <w:szCs w:val="18"/>
                <w:vertAlign w:val="superscript"/>
              </w:rPr>
              <w:footnoteReference w:id="2"/>
            </w:r>
          </w:p>
        </w:tc>
      </w:tr>
    </w:tbl>
    <w:p w:rsidR="00F22439" w:rsidRDefault="00F22439" w:rsidP="00F22439">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F22439" w:rsidRPr="00851371" w:rsidTr="007E4E8B">
        <w:trPr>
          <w:trHeight w:hRule="exact" w:val="284"/>
        </w:trPr>
        <w:tc>
          <w:tcPr>
            <w:tcW w:w="705" w:type="dxa"/>
            <w:tcBorders>
              <w:right w:val="single" w:sz="8" w:space="0" w:color="auto"/>
            </w:tcBorders>
            <w:shd w:val="clear" w:color="auto" w:fill="FFFFFF"/>
            <w:vAlign w:val="center"/>
          </w:tcPr>
          <w:p w:rsidR="00F22439" w:rsidRPr="00851371" w:rsidRDefault="00F22439" w:rsidP="007E4E8B">
            <w:pPr>
              <w:jc w:val="right"/>
              <w:rPr>
                <w:rFonts w:ascii="Arial" w:hAnsi="Arial" w:cs="Arial"/>
              </w:rPr>
            </w:pPr>
            <w:r w:rsidRPr="00851371">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F22439" w:rsidRPr="00851371" w:rsidRDefault="00F22439" w:rsidP="007E4E8B">
            <w:pPr>
              <w:rPr>
                <w:rFonts w:ascii="Arial" w:hAnsi="Arial" w:cs="Arial"/>
              </w:rPr>
            </w:pPr>
          </w:p>
        </w:tc>
        <w:tc>
          <w:tcPr>
            <w:tcW w:w="1233" w:type="dxa"/>
            <w:tcBorders>
              <w:left w:val="single" w:sz="8" w:space="0" w:color="auto"/>
              <w:right w:val="single" w:sz="8" w:space="0" w:color="auto"/>
            </w:tcBorders>
            <w:shd w:val="clear" w:color="auto" w:fill="FFFFFF"/>
            <w:vAlign w:val="center"/>
          </w:tcPr>
          <w:p w:rsidR="00F22439" w:rsidRPr="00851371" w:rsidRDefault="00F22439" w:rsidP="007E4E8B">
            <w:pPr>
              <w:jc w:val="right"/>
              <w:rPr>
                <w:rFonts w:ascii="Arial" w:hAnsi="Arial" w:cs="Arial"/>
              </w:rPr>
            </w:pPr>
            <w:r w:rsidRPr="00851371">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F22439" w:rsidRPr="00851371" w:rsidRDefault="00F22439" w:rsidP="007E4E8B">
            <w:pPr>
              <w:rPr>
                <w:rFonts w:ascii="Arial" w:hAnsi="Arial" w:cs="Arial"/>
              </w:rPr>
            </w:pPr>
          </w:p>
        </w:tc>
        <w:tc>
          <w:tcPr>
            <w:tcW w:w="5954" w:type="dxa"/>
            <w:tcBorders>
              <w:left w:val="single" w:sz="8" w:space="0" w:color="auto"/>
            </w:tcBorders>
            <w:shd w:val="clear" w:color="auto" w:fill="FFFFFF"/>
            <w:vAlign w:val="center"/>
          </w:tcPr>
          <w:p w:rsidR="00F22439" w:rsidRPr="00851371" w:rsidRDefault="00F22439" w:rsidP="007E4E8B">
            <w:pPr>
              <w:rPr>
                <w:rFonts w:ascii="Arial" w:hAnsi="Arial" w:cs="Arial"/>
                <w:sz w:val="16"/>
                <w:szCs w:val="16"/>
              </w:rPr>
            </w:pPr>
            <w:r w:rsidRPr="00851371">
              <w:rPr>
                <w:rFonts w:ascii="Arial" w:hAnsi="Arial" w:cs="Arial"/>
              </w:rPr>
              <w:t xml:space="preserve">     </w:t>
            </w:r>
            <w:r w:rsidRPr="00851371">
              <w:rPr>
                <w:rFonts w:ascii="Arial" w:hAnsi="Arial" w:cs="Arial"/>
                <w:sz w:val="16"/>
                <w:szCs w:val="16"/>
              </w:rPr>
              <w:t>(</w:t>
            </w:r>
            <w:r w:rsidRPr="00851371">
              <w:rPr>
                <w:rFonts w:ascii="Arial" w:hAnsi="Arial" w:cs="Arial"/>
                <w:i/>
                <w:sz w:val="16"/>
                <w:szCs w:val="16"/>
              </w:rPr>
              <w:t>marcar opción</w:t>
            </w:r>
            <w:r w:rsidRPr="00851371">
              <w:rPr>
                <w:rFonts w:ascii="Arial" w:hAnsi="Arial" w:cs="Arial"/>
                <w:sz w:val="16"/>
                <w:szCs w:val="16"/>
              </w:rPr>
              <w:t>)</w:t>
            </w:r>
          </w:p>
        </w:tc>
      </w:tr>
    </w:tbl>
    <w:p w:rsidR="00F22439" w:rsidRDefault="00F22439" w:rsidP="00F22439">
      <w:pPr>
        <w:rPr>
          <w:rFonts w:cs="Arial"/>
        </w:rPr>
      </w:pPr>
    </w:p>
    <w:p w:rsidR="00F22439" w:rsidRPr="00851371" w:rsidRDefault="00F22439" w:rsidP="00F22439">
      <w:pPr>
        <w:jc w:val="both"/>
        <w:rPr>
          <w:rFonts w:ascii="Arial" w:hAnsi="Arial" w:cs="Arial"/>
        </w:rPr>
      </w:pPr>
      <w:r w:rsidRPr="00851371">
        <w:rPr>
          <w:rFonts w:ascii="Arial" w:hAnsi="Arial" w:cs="Arial"/>
        </w:rPr>
        <w:t xml:space="preserve">AUTORIZO a la Diputación Foral de </w:t>
      </w:r>
      <w:proofErr w:type="spellStart"/>
      <w:r w:rsidRPr="00851371">
        <w:rPr>
          <w:rFonts w:ascii="Arial" w:hAnsi="Arial" w:cs="Arial"/>
        </w:rPr>
        <w:t>Gipuzkoa</w:t>
      </w:r>
      <w:proofErr w:type="spellEnd"/>
      <w:r w:rsidRPr="00851371">
        <w:rPr>
          <w:rFonts w:ascii="Arial" w:hAnsi="Arial" w:cs="Arial"/>
        </w:rPr>
        <w:t xml:space="preserve"> en este procedimiento para recabar, por medios electrónicos, los certificados relativos al Impuesto sobre Actividades Económicas a emitir por las haciendas correspondientes.</w:t>
      </w:r>
    </w:p>
    <w:p w:rsidR="00F22439" w:rsidRPr="00C633EF" w:rsidRDefault="00F22439" w:rsidP="00F22439">
      <w:pPr>
        <w:rPr>
          <w:rFonts w:cs="Arial"/>
        </w:rPr>
      </w:pPr>
    </w:p>
    <w:p w:rsidR="00F22439" w:rsidRPr="006918E8" w:rsidRDefault="00F22439" w:rsidP="00F22439">
      <w:pPr>
        <w:spacing w:line="240" w:lineRule="atLeast"/>
        <w:jc w:val="both"/>
        <w:rPr>
          <w:rFonts w:ascii="Arial" w:hAnsi="Arial" w:cs="Arial"/>
        </w:rPr>
      </w:pPr>
    </w:p>
    <w:p w:rsidR="00F22439" w:rsidRDefault="00F22439" w:rsidP="00F22439">
      <w:pPr>
        <w:pStyle w:val="Ttulo1"/>
        <w:spacing w:before="0" w:line="240" w:lineRule="atLeast"/>
        <w:jc w:val="center"/>
      </w:pPr>
      <w:r w:rsidRPr="006918E8">
        <w:br w:type="page"/>
      </w:r>
      <w:bookmarkStart w:id="324" w:name="Anx_2"/>
    </w:p>
    <w:p w:rsidR="00F22439" w:rsidRPr="006918E8" w:rsidRDefault="00F22439" w:rsidP="00F22439">
      <w:pPr>
        <w:pStyle w:val="Ttulo1"/>
        <w:spacing w:before="0" w:line="240" w:lineRule="atLeast"/>
        <w:jc w:val="center"/>
        <w:rPr>
          <w:sz w:val="22"/>
          <w:szCs w:val="22"/>
        </w:rPr>
      </w:pPr>
      <w:bookmarkStart w:id="325" w:name="_Toc165369076"/>
      <w:r w:rsidRPr="006918E8">
        <w:rPr>
          <w:sz w:val="22"/>
          <w:szCs w:val="22"/>
        </w:rPr>
        <w:t xml:space="preserve">ANEXO II.- </w:t>
      </w:r>
      <w:bookmarkEnd w:id="324"/>
      <w:r w:rsidRPr="006918E8">
        <w:rPr>
          <w:sz w:val="22"/>
          <w:szCs w:val="22"/>
        </w:rPr>
        <w:t>INSTRUCCIONES PARA LA CUMPLIMENTACIÓN DEL DOCUMENTO EUROPEO ÚNICO DE CONTRATACIÓN DEUC</w:t>
      </w:r>
      <w:bookmarkEnd w:id="325"/>
    </w:p>
    <w:p w:rsidR="00F22439" w:rsidRPr="006918E8" w:rsidRDefault="00F22439" w:rsidP="00F2243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F22439" w:rsidRPr="006918E8" w:rsidRDefault="00F22439" w:rsidP="00F2243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F22439" w:rsidRPr="006918E8" w:rsidRDefault="00F22439" w:rsidP="00F2243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F22439" w:rsidRPr="006918E8" w:rsidRDefault="00F22439" w:rsidP="00F2243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F22439" w:rsidRPr="006918E8" w:rsidRDefault="00F22439" w:rsidP="00F2243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F22439" w:rsidRPr="006918E8" w:rsidRDefault="00F22439" w:rsidP="00F2243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3" w:history="1">
        <w:r>
          <w:rPr>
            <w:rStyle w:val="Hipervnculo"/>
          </w:rPr>
          <w:t>https://visor.registrodelicitadores.gob.es/espd-web/filter?lang=es</w:t>
        </w:r>
      </w:hyperlink>
      <w:r w:rsidRPr="006918E8">
        <w:rPr>
          <w:rFonts w:ascii="Arial" w:hAnsi="Arial" w:cs="Arial"/>
          <w:lang w:eastAsia="en-US"/>
        </w:rPr>
        <w:t xml:space="preserve">. </w:t>
      </w:r>
    </w:p>
    <w:p w:rsidR="00F22439" w:rsidRPr="006918E8" w:rsidRDefault="00F22439" w:rsidP="00F2243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F22439" w:rsidRPr="006918E8" w:rsidRDefault="00F22439" w:rsidP="00F2243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F22439" w:rsidRPr="006918E8" w:rsidRDefault="00F22439" w:rsidP="00F2243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F22439" w:rsidRPr="006918E8" w:rsidRDefault="00F22439" w:rsidP="00F2243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F22439" w:rsidRPr="006918E8" w:rsidRDefault="00F22439" w:rsidP="00F2243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F22439" w:rsidRPr="006918E8" w:rsidRDefault="00F22439" w:rsidP="00F2243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F22439" w:rsidRPr="006918E8" w:rsidRDefault="00F22439" w:rsidP="00F2243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F22439" w:rsidRPr="005E5883" w:rsidRDefault="00F22439" w:rsidP="00F22439">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F22439" w:rsidRPr="005E5883" w:rsidRDefault="00F22439" w:rsidP="00F22439">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F22439" w:rsidRPr="005E5883" w:rsidRDefault="00740655" w:rsidP="00F22439">
      <w:pPr>
        <w:autoSpaceDE w:val="0"/>
        <w:autoSpaceDN w:val="0"/>
        <w:adjustRightInd w:val="0"/>
        <w:spacing w:before="120"/>
        <w:jc w:val="both"/>
        <w:rPr>
          <w:rFonts w:ascii="Arial" w:hAnsi="Arial" w:cs="Arial"/>
        </w:rPr>
      </w:pPr>
      <w:hyperlink r:id="rId24" w:history="1">
        <w:r w:rsidR="00F22439" w:rsidRPr="005E5883">
          <w:rPr>
            <w:rStyle w:val="Hipervnculo"/>
            <w:rFonts w:ascii="Arial" w:hAnsi="Arial" w:cs="Arial"/>
          </w:rPr>
          <w:t>https://www.boe.es/doue/2016/003/L00016-00034.pdf</w:t>
        </w:r>
      </w:hyperlink>
    </w:p>
    <w:p w:rsidR="00F22439" w:rsidRPr="005E5883" w:rsidRDefault="00F22439" w:rsidP="00F22439">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F22439" w:rsidRPr="007C6064" w:rsidRDefault="00740655" w:rsidP="00F22439">
      <w:pPr>
        <w:autoSpaceDE w:val="0"/>
        <w:autoSpaceDN w:val="0"/>
        <w:adjustRightInd w:val="0"/>
        <w:spacing w:before="120"/>
        <w:jc w:val="both"/>
        <w:rPr>
          <w:rStyle w:val="Hipervnculo"/>
          <w:rFonts w:ascii="Arial" w:hAnsi="Arial" w:cs="Arial"/>
        </w:rPr>
      </w:pPr>
      <w:hyperlink r:id="rId25" w:history="1">
        <w:r w:rsidR="00F22439" w:rsidRPr="007C6064">
          <w:rPr>
            <w:rStyle w:val="Hipervnculo"/>
            <w:rFonts w:ascii="Arial" w:hAnsi="Arial" w:cs="Arial"/>
          </w:rPr>
          <w:t>https://www.boe.es/buscar/doc.php?id=BOE-A-2016-3392</w:t>
        </w:r>
      </w:hyperlink>
    </w:p>
    <w:p w:rsidR="00F22439" w:rsidRPr="005E5883" w:rsidRDefault="00F22439" w:rsidP="00F22439">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F22439" w:rsidRDefault="00F22439" w:rsidP="00F22439">
      <w:pPr>
        <w:pStyle w:val="Ttulo1"/>
        <w:spacing w:before="0" w:line="240" w:lineRule="atLeast"/>
        <w:jc w:val="center"/>
      </w:pPr>
      <w:r w:rsidRPr="006918E8">
        <w:br w:type="page"/>
      </w:r>
    </w:p>
    <w:p w:rsidR="00367F2F" w:rsidRPr="006918E8" w:rsidRDefault="00367F2F" w:rsidP="003B45C5">
      <w:pPr>
        <w:pStyle w:val="Ttulo1"/>
        <w:spacing w:before="0" w:line="240" w:lineRule="atLeast"/>
        <w:jc w:val="center"/>
        <w:rPr>
          <w:sz w:val="22"/>
          <w:szCs w:val="22"/>
        </w:rPr>
      </w:pPr>
      <w:bookmarkStart w:id="326" w:name="_Toc165369077"/>
      <w:r w:rsidRPr="006918E8">
        <w:rPr>
          <w:sz w:val="22"/>
          <w:szCs w:val="22"/>
        </w:rPr>
        <w:t xml:space="preserve">ANEXO III.- </w:t>
      </w:r>
      <w:bookmarkEnd w:id="317"/>
      <w:r w:rsidRPr="006918E8">
        <w:rPr>
          <w:sz w:val="22"/>
          <w:szCs w:val="22"/>
        </w:rPr>
        <w:t>MODELO DE COMPROMISO DE CONSTITUCIÓN EN UNIÓN TEMPORAL DE EMPRESAS</w:t>
      </w:r>
      <w:bookmarkEnd w:id="318"/>
      <w:bookmarkEnd w:id="326"/>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855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733"/>
        <w:gridCol w:w="1743"/>
        <w:gridCol w:w="49"/>
      </w:tblGrid>
      <w:tr w:rsidR="00367F2F" w:rsidRPr="0010148B" w:rsidTr="00D412AD">
        <w:trPr>
          <w:gridAfter w:val="1"/>
          <w:wAfter w:w="49" w:type="dxa"/>
          <w:trHeight w:hRule="exact" w:val="284"/>
        </w:trPr>
        <w:tc>
          <w:tcPr>
            <w:tcW w:w="8504" w:type="dxa"/>
            <w:gridSpan w:val="3"/>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31B1E" w:rsidRPr="00107167" w:rsidTr="00486E00">
        <w:trPr>
          <w:gridBefore w:val="1"/>
          <w:wBefore w:w="28" w:type="dxa"/>
          <w:trHeight w:val="703"/>
        </w:trPr>
        <w:tc>
          <w:tcPr>
            <w:tcW w:w="6733" w:type="dxa"/>
            <w:tcBorders>
              <w:left w:val="nil"/>
              <w:bottom w:val="nil"/>
              <w:right w:val="nil"/>
            </w:tcBorders>
            <w:vAlign w:val="center"/>
          </w:tcPr>
          <w:p w:rsidR="00631B1E" w:rsidRPr="0010148B" w:rsidRDefault="00631B1E" w:rsidP="00486E00">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631B1E" w:rsidRPr="00631B1E" w:rsidRDefault="00631B1E" w:rsidP="00486E00">
            <w:pPr>
              <w:ind w:left="52"/>
              <w:rPr>
                <w:rFonts w:ascii="Arial" w:hAnsi="Arial" w:cs="Arial"/>
                <w:b/>
                <w:color w:val="0033CC"/>
                <w:sz w:val="18"/>
              </w:rPr>
            </w:pPr>
            <w:r w:rsidRPr="00631B1E">
              <w:rPr>
                <w:rFonts w:ascii="Arial" w:hAnsi="Arial" w:cs="Arial"/>
                <w:b/>
                <w:color w:val="0033CC"/>
                <w:sz w:val="18"/>
              </w:rPr>
              <w:t xml:space="preserve">Servicios de Producción Audiovisual </w:t>
            </w:r>
          </w:p>
          <w:p w:rsidR="00631B1E" w:rsidRPr="00C41920" w:rsidRDefault="00631B1E" w:rsidP="00486E00">
            <w:pPr>
              <w:ind w:left="52"/>
              <w:rPr>
                <w:rFonts w:ascii="Arial" w:hAnsi="Arial" w:cs="Arial"/>
                <w:b/>
                <w:color w:val="000000"/>
              </w:rPr>
            </w:pPr>
            <w:r w:rsidRPr="00631B1E">
              <w:rPr>
                <w:rFonts w:ascii="Arial" w:hAnsi="Arial" w:cs="Arial"/>
                <w:b/>
                <w:color w:val="0033CC"/>
                <w:sz w:val="18"/>
              </w:rPr>
              <w:t xml:space="preserve">de las Actividades de Koldo </w:t>
            </w:r>
            <w:proofErr w:type="spellStart"/>
            <w:r w:rsidRPr="00631B1E">
              <w:rPr>
                <w:rFonts w:ascii="Arial" w:hAnsi="Arial" w:cs="Arial"/>
                <w:b/>
                <w:color w:val="0033CC"/>
                <w:sz w:val="18"/>
              </w:rPr>
              <w:t>Mitxelena</w:t>
            </w:r>
            <w:proofErr w:type="spellEnd"/>
            <w:r w:rsidRPr="00631B1E">
              <w:rPr>
                <w:rFonts w:ascii="Arial" w:hAnsi="Arial" w:cs="Arial"/>
                <w:b/>
                <w:color w:val="0033CC"/>
                <w:sz w:val="18"/>
              </w:rPr>
              <w:t xml:space="preserve"> </w:t>
            </w:r>
            <w:proofErr w:type="spellStart"/>
            <w:r w:rsidRPr="00631B1E">
              <w:rPr>
                <w:rFonts w:ascii="Arial" w:hAnsi="Arial" w:cs="Arial"/>
                <w:b/>
                <w:color w:val="0033CC"/>
                <w:sz w:val="18"/>
              </w:rPr>
              <w:t>Kulturunea</w:t>
            </w:r>
            <w:proofErr w:type="spellEnd"/>
            <w:r w:rsidRPr="00631B1E">
              <w:rPr>
                <w:rFonts w:ascii="Arial" w:hAnsi="Arial" w:cs="Arial"/>
                <w:b/>
                <w:color w:val="0033CC"/>
                <w:sz w:val="18"/>
              </w:rPr>
              <w:t xml:space="preserve"> – KMK</w:t>
            </w:r>
          </w:p>
        </w:tc>
        <w:tc>
          <w:tcPr>
            <w:tcW w:w="1792" w:type="dxa"/>
            <w:gridSpan w:val="2"/>
            <w:tcBorders>
              <w:left w:val="nil"/>
              <w:bottom w:val="nil"/>
              <w:right w:val="nil"/>
            </w:tcBorders>
            <w:vAlign w:val="center"/>
          </w:tcPr>
          <w:p w:rsidR="00631B1E" w:rsidRPr="0010148B" w:rsidRDefault="00631B1E" w:rsidP="00486E00">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631B1E" w:rsidRPr="00C41920" w:rsidRDefault="00631B1E" w:rsidP="00486E00">
            <w:pPr>
              <w:ind w:left="45"/>
              <w:rPr>
                <w:rFonts w:ascii="Arial" w:hAnsi="Arial" w:cs="Arial"/>
                <w:b/>
              </w:rPr>
            </w:pPr>
            <w:r w:rsidRPr="002E0BC7">
              <w:rPr>
                <w:rFonts w:ascii="Arial" w:hAnsi="Arial" w:cs="Arial"/>
                <w:b/>
                <w:color w:val="0033CC"/>
              </w:rPr>
              <w:t>80</w:t>
            </w:r>
            <w:r>
              <w:rPr>
                <w:rFonts w:ascii="Arial" w:hAnsi="Arial" w:cs="Arial"/>
                <w:b/>
                <w:color w:val="0033CC"/>
              </w:rPr>
              <w:t>2</w:t>
            </w:r>
            <w:r w:rsidRPr="002E0BC7">
              <w:rPr>
                <w:rFonts w:ascii="Arial" w:hAnsi="Arial" w:cs="Arial"/>
                <w:b/>
                <w:color w:val="0033CC"/>
              </w:rPr>
              <w:t xml:space="preserve"> – K</w:t>
            </w:r>
            <w:r>
              <w:rPr>
                <w:rFonts w:ascii="Arial" w:hAnsi="Arial" w:cs="Arial"/>
                <w:b/>
                <w:color w:val="0033CC"/>
              </w:rPr>
              <w:t>LS</w:t>
            </w:r>
            <w:r w:rsidRPr="002E0BC7">
              <w:rPr>
                <w:rFonts w:ascii="Arial" w:hAnsi="Arial" w:cs="Arial"/>
                <w:b/>
                <w:color w:val="0033CC"/>
              </w:rPr>
              <w:t>24</w:t>
            </w: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F223CB">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F223CB">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27" w:name="_ANEXO_XXX.-_MODELO_1"/>
      <w:bookmarkStart w:id="328" w:name="_ANEXO_VI.-_DECLARACIÓN"/>
      <w:bookmarkStart w:id="329" w:name="_ANEXO_IV.-_MODELO_3"/>
      <w:bookmarkStart w:id="330" w:name="Anx_4"/>
      <w:bookmarkStart w:id="331" w:name="_Toc506479432"/>
      <w:bookmarkStart w:id="332" w:name="_Toc165369078"/>
      <w:bookmarkStart w:id="333" w:name="_Toc463331593"/>
      <w:bookmarkStart w:id="334" w:name="_Toc480816080"/>
      <w:bookmarkEnd w:id="327"/>
      <w:bookmarkEnd w:id="328"/>
      <w:bookmarkEnd w:id="329"/>
      <w:r w:rsidRPr="006918E8">
        <w:rPr>
          <w:sz w:val="22"/>
          <w:szCs w:val="22"/>
        </w:rPr>
        <w:t xml:space="preserve">ANEXO IV.- </w:t>
      </w:r>
      <w:bookmarkEnd w:id="330"/>
      <w:r w:rsidRPr="006918E8">
        <w:rPr>
          <w:sz w:val="22"/>
          <w:szCs w:val="22"/>
        </w:rPr>
        <w:t>MODELO DE DECLARACIÓN DE COMPROMISO DE ADSCRIPCIÓN DE MEDIOS</w:t>
      </w:r>
      <w:bookmarkEnd w:id="331"/>
      <w:bookmarkEnd w:id="332"/>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5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733"/>
        <w:gridCol w:w="1743"/>
        <w:gridCol w:w="49"/>
      </w:tblGrid>
      <w:tr w:rsidR="00367F2F" w:rsidRPr="0010148B" w:rsidTr="00631B1E">
        <w:trPr>
          <w:gridAfter w:val="1"/>
          <w:wAfter w:w="49" w:type="dxa"/>
          <w:trHeight w:hRule="exact" w:val="284"/>
        </w:trPr>
        <w:tc>
          <w:tcPr>
            <w:tcW w:w="8504" w:type="dxa"/>
            <w:gridSpan w:val="3"/>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631B1E" w:rsidRPr="00107167" w:rsidTr="00631B1E">
        <w:trPr>
          <w:gridBefore w:val="1"/>
          <w:wBefore w:w="28" w:type="dxa"/>
          <w:trHeight w:val="703"/>
        </w:trPr>
        <w:tc>
          <w:tcPr>
            <w:tcW w:w="6733" w:type="dxa"/>
            <w:tcBorders>
              <w:left w:val="nil"/>
              <w:bottom w:val="nil"/>
              <w:right w:val="nil"/>
            </w:tcBorders>
            <w:vAlign w:val="center"/>
          </w:tcPr>
          <w:p w:rsidR="00631B1E" w:rsidRPr="0010148B" w:rsidRDefault="00631B1E" w:rsidP="00486E00">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631B1E" w:rsidRPr="00631B1E" w:rsidRDefault="00631B1E" w:rsidP="00486E00">
            <w:pPr>
              <w:ind w:left="52"/>
              <w:rPr>
                <w:rFonts w:ascii="Arial" w:hAnsi="Arial" w:cs="Arial"/>
                <w:b/>
                <w:color w:val="0033CC"/>
                <w:sz w:val="18"/>
              </w:rPr>
            </w:pPr>
            <w:r w:rsidRPr="00631B1E">
              <w:rPr>
                <w:rFonts w:ascii="Arial" w:hAnsi="Arial" w:cs="Arial"/>
                <w:b/>
                <w:color w:val="0033CC"/>
                <w:sz w:val="18"/>
              </w:rPr>
              <w:t xml:space="preserve">Servicios de Producción Audiovisual </w:t>
            </w:r>
          </w:p>
          <w:p w:rsidR="00631B1E" w:rsidRPr="00C41920" w:rsidRDefault="00631B1E" w:rsidP="00486E00">
            <w:pPr>
              <w:ind w:left="52"/>
              <w:rPr>
                <w:rFonts w:ascii="Arial" w:hAnsi="Arial" w:cs="Arial"/>
                <w:b/>
                <w:color w:val="000000"/>
              </w:rPr>
            </w:pPr>
            <w:r w:rsidRPr="00631B1E">
              <w:rPr>
                <w:rFonts w:ascii="Arial" w:hAnsi="Arial" w:cs="Arial"/>
                <w:b/>
                <w:color w:val="0033CC"/>
                <w:sz w:val="18"/>
              </w:rPr>
              <w:t xml:space="preserve">de las Actividades de Koldo </w:t>
            </w:r>
            <w:proofErr w:type="spellStart"/>
            <w:r w:rsidRPr="00631B1E">
              <w:rPr>
                <w:rFonts w:ascii="Arial" w:hAnsi="Arial" w:cs="Arial"/>
                <w:b/>
                <w:color w:val="0033CC"/>
                <w:sz w:val="18"/>
              </w:rPr>
              <w:t>Mitxelena</w:t>
            </w:r>
            <w:proofErr w:type="spellEnd"/>
            <w:r w:rsidRPr="00631B1E">
              <w:rPr>
                <w:rFonts w:ascii="Arial" w:hAnsi="Arial" w:cs="Arial"/>
                <w:b/>
                <w:color w:val="0033CC"/>
                <w:sz w:val="18"/>
              </w:rPr>
              <w:t xml:space="preserve"> </w:t>
            </w:r>
            <w:proofErr w:type="spellStart"/>
            <w:r w:rsidRPr="00631B1E">
              <w:rPr>
                <w:rFonts w:ascii="Arial" w:hAnsi="Arial" w:cs="Arial"/>
                <w:b/>
                <w:color w:val="0033CC"/>
                <w:sz w:val="18"/>
              </w:rPr>
              <w:t>Kulturunea</w:t>
            </w:r>
            <w:proofErr w:type="spellEnd"/>
            <w:r w:rsidRPr="00631B1E">
              <w:rPr>
                <w:rFonts w:ascii="Arial" w:hAnsi="Arial" w:cs="Arial"/>
                <w:b/>
                <w:color w:val="0033CC"/>
                <w:sz w:val="18"/>
              </w:rPr>
              <w:t xml:space="preserve"> – KMK</w:t>
            </w:r>
          </w:p>
        </w:tc>
        <w:tc>
          <w:tcPr>
            <w:tcW w:w="1792" w:type="dxa"/>
            <w:gridSpan w:val="2"/>
            <w:tcBorders>
              <w:left w:val="nil"/>
              <w:bottom w:val="nil"/>
              <w:right w:val="nil"/>
            </w:tcBorders>
            <w:vAlign w:val="center"/>
          </w:tcPr>
          <w:p w:rsidR="00631B1E" w:rsidRPr="0010148B" w:rsidRDefault="00631B1E" w:rsidP="00486E00">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631B1E" w:rsidRPr="00C41920" w:rsidRDefault="00631B1E" w:rsidP="00486E00">
            <w:pPr>
              <w:ind w:left="45"/>
              <w:rPr>
                <w:rFonts w:ascii="Arial" w:hAnsi="Arial" w:cs="Arial"/>
                <w:b/>
              </w:rPr>
            </w:pPr>
            <w:r w:rsidRPr="002E0BC7">
              <w:rPr>
                <w:rFonts w:ascii="Arial" w:hAnsi="Arial" w:cs="Arial"/>
                <w:b/>
                <w:color w:val="0033CC"/>
              </w:rPr>
              <w:t>80</w:t>
            </w:r>
            <w:r>
              <w:rPr>
                <w:rFonts w:ascii="Arial" w:hAnsi="Arial" w:cs="Arial"/>
                <w:b/>
                <w:color w:val="0033CC"/>
              </w:rPr>
              <w:t>2</w:t>
            </w:r>
            <w:r w:rsidRPr="002E0BC7">
              <w:rPr>
                <w:rFonts w:ascii="Arial" w:hAnsi="Arial" w:cs="Arial"/>
                <w:b/>
                <w:color w:val="0033CC"/>
              </w:rPr>
              <w:t xml:space="preserve"> – K</w:t>
            </w:r>
            <w:r>
              <w:rPr>
                <w:rFonts w:ascii="Arial" w:hAnsi="Arial" w:cs="Arial"/>
                <w:b/>
                <w:color w:val="0033CC"/>
              </w:rPr>
              <w:t>LS</w:t>
            </w:r>
            <w:r w:rsidRPr="002E0BC7">
              <w:rPr>
                <w:rFonts w:ascii="Arial" w:hAnsi="Arial" w:cs="Arial"/>
                <w:b/>
                <w:color w:val="0033CC"/>
              </w:rPr>
              <w:t>24</w:t>
            </w:r>
          </w:p>
        </w:tc>
      </w:tr>
    </w:tbl>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8609"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
        <w:gridCol w:w="8335"/>
      </w:tblGrid>
      <w:tr w:rsidR="00367F2F" w:rsidRPr="0010148B" w:rsidTr="00631B1E">
        <w:trPr>
          <w:trHeight w:val="520"/>
        </w:trPr>
        <w:tc>
          <w:tcPr>
            <w:tcW w:w="274" w:type="dxa"/>
            <w:tcBorders>
              <w:bottom w:val="single" w:sz="4" w:space="0" w:color="auto"/>
            </w:tcBorders>
            <w:vAlign w:val="center"/>
          </w:tcPr>
          <w:p w:rsidR="00367F2F" w:rsidRPr="0010148B" w:rsidRDefault="004A666F" w:rsidP="0010148B">
            <w:pPr>
              <w:rPr>
                <w:rFonts w:ascii="Arial" w:hAnsi="Arial" w:cs="Arial"/>
                <w:b/>
                <w:bCs/>
              </w:rPr>
            </w:pPr>
            <w:r w:rsidRPr="004A666F">
              <w:rPr>
                <w:rFonts w:ascii="Arial" w:hAnsi="Arial" w:cs="Arial"/>
                <w:b/>
                <w:bCs/>
                <w:color w:val="0033CC"/>
              </w:rPr>
              <w:t>X</w:t>
            </w:r>
          </w:p>
        </w:tc>
        <w:tc>
          <w:tcPr>
            <w:tcW w:w="8335" w:type="dxa"/>
            <w:tcBorders>
              <w:top w:val="single" w:sz="4" w:space="0" w:color="auto"/>
              <w:bottom w:val="single" w:sz="4" w:space="0" w:color="auto"/>
              <w:right w:val="single" w:sz="4" w:space="0" w:color="auto"/>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631B1E">
        <w:trPr>
          <w:trHeight w:val="3050"/>
        </w:trPr>
        <w:tc>
          <w:tcPr>
            <w:tcW w:w="8609" w:type="dxa"/>
            <w:gridSpan w:val="2"/>
            <w:tcBorders>
              <w:top w:val="single" w:sz="4" w:space="0" w:color="auto"/>
              <w:left w:val="single" w:sz="4" w:space="0" w:color="auto"/>
              <w:bottom w:val="single" w:sz="4" w:space="0" w:color="auto"/>
              <w:right w:val="single" w:sz="4" w:space="0" w:color="auto"/>
            </w:tcBorders>
          </w:tcPr>
          <w:p w:rsidR="00631B1E" w:rsidRPr="00722C11" w:rsidRDefault="00631B1E" w:rsidP="00631B1E">
            <w:pPr>
              <w:spacing w:before="240" w:after="240"/>
              <w:ind w:right="267"/>
              <w:jc w:val="both"/>
              <w:rPr>
                <w:rFonts w:ascii="Arial" w:hAnsi="Arial" w:cs="Arial"/>
              </w:rPr>
            </w:pPr>
            <w:r w:rsidRPr="004D679A">
              <w:rPr>
                <w:rFonts w:ascii="Arial" w:hAnsi="Arial" w:cs="Arial"/>
              </w:rPr>
              <w:t>Las labores deberán ser desarrolladas por un equipo que integre, como mínimo, los siguientes perfiles:</w:t>
            </w:r>
          </w:p>
          <w:tbl>
            <w:tblPr>
              <w:tblW w:w="4819"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616"/>
              <w:gridCol w:w="3941"/>
              <w:gridCol w:w="1596"/>
            </w:tblGrid>
            <w:tr w:rsidR="00631B1E" w:rsidRPr="00830740" w:rsidTr="00631B1E">
              <w:trPr>
                <w:trHeight w:val="416"/>
                <w:jc w:val="center"/>
              </w:trPr>
              <w:tc>
                <w:tcPr>
                  <w:tcW w:w="1604" w:type="pct"/>
                  <w:shd w:val="clear" w:color="000000" w:fill="C0C0C0"/>
                  <w:noWrap/>
                  <w:vAlign w:val="center"/>
                  <w:hideMark/>
                </w:tcPr>
                <w:p w:rsidR="00631B1E" w:rsidRPr="00830740" w:rsidRDefault="00631B1E" w:rsidP="00631B1E">
                  <w:pPr>
                    <w:spacing w:line="259" w:lineRule="auto"/>
                    <w:jc w:val="center"/>
                    <w:rPr>
                      <w:rFonts w:ascii="Calibri" w:eastAsia="Calibri" w:hAnsi="Calibri" w:cs="Calibri"/>
                      <w:b/>
                      <w:bCs/>
                      <w:sz w:val="22"/>
                      <w:szCs w:val="22"/>
                      <w:lang w:eastAsia="eu-ES"/>
                    </w:rPr>
                  </w:pPr>
                  <w:r w:rsidRPr="00830740">
                    <w:rPr>
                      <w:rFonts w:ascii="Calibri" w:eastAsia="Calibri" w:hAnsi="Calibri" w:cs="Calibri"/>
                      <w:b/>
                      <w:bCs/>
                      <w:sz w:val="22"/>
                      <w:szCs w:val="22"/>
                      <w:lang w:eastAsia="eu-ES"/>
                    </w:rPr>
                    <w:t>Cargo en el contrato</w:t>
                  </w:r>
                </w:p>
              </w:tc>
              <w:tc>
                <w:tcPr>
                  <w:tcW w:w="2417" w:type="pct"/>
                  <w:shd w:val="clear" w:color="000000" w:fill="C0C0C0"/>
                  <w:vAlign w:val="center"/>
                </w:tcPr>
                <w:p w:rsidR="00631B1E" w:rsidRPr="00830740" w:rsidRDefault="00631B1E" w:rsidP="00631B1E">
                  <w:pPr>
                    <w:spacing w:line="259" w:lineRule="auto"/>
                    <w:jc w:val="center"/>
                    <w:rPr>
                      <w:rFonts w:ascii="Calibri" w:eastAsia="Calibri" w:hAnsi="Calibri" w:cs="Calibri"/>
                      <w:b/>
                      <w:bCs/>
                      <w:sz w:val="22"/>
                      <w:szCs w:val="22"/>
                      <w:lang w:eastAsia="eu-ES"/>
                    </w:rPr>
                  </w:pPr>
                  <w:r>
                    <w:rPr>
                      <w:rFonts w:ascii="Calibri" w:eastAsia="Calibri" w:hAnsi="Calibri" w:cs="Calibri"/>
                      <w:b/>
                      <w:bCs/>
                      <w:sz w:val="22"/>
                      <w:szCs w:val="22"/>
                      <w:lang w:eastAsia="eu-ES"/>
                    </w:rPr>
                    <w:t>Formación</w:t>
                  </w:r>
                </w:p>
              </w:tc>
              <w:tc>
                <w:tcPr>
                  <w:tcW w:w="979" w:type="pct"/>
                  <w:shd w:val="clear" w:color="000000" w:fill="C0C0C0"/>
                  <w:vAlign w:val="center"/>
                </w:tcPr>
                <w:p w:rsidR="00631B1E" w:rsidRPr="00830740" w:rsidRDefault="00631B1E" w:rsidP="00631B1E">
                  <w:pPr>
                    <w:spacing w:line="259" w:lineRule="auto"/>
                    <w:jc w:val="center"/>
                    <w:rPr>
                      <w:rFonts w:ascii="Calibri" w:eastAsia="Calibri" w:hAnsi="Calibri" w:cs="Calibri"/>
                      <w:b/>
                      <w:bCs/>
                      <w:sz w:val="22"/>
                      <w:szCs w:val="22"/>
                      <w:lang w:eastAsia="eu-ES"/>
                    </w:rPr>
                  </w:pPr>
                  <w:proofErr w:type="spellStart"/>
                  <w:r w:rsidRPr="00830740">
                    <w:rPr>
                      <w:rFonts w:ascii="Calibri" w:eastAsia="Calibri" w:hAnsi="Calibri" w:cs="Calibri"/>
                      <w:b/>
                      <w:bCs/>
                      <w:sz w:val="22"/>
                      <w:szCs w:val="22"/>
                      <w:lang w:eastAsia="eu-ES"/>
                    </w:rPr>
                    <w:t>Exp</w:t>
                  </w:r>
                  <w:proofErr w:type="spellEnd"/>
                  <w:r w:rsidRPr="00830740">
                    <w:rPr>
                      <w:rFonts w:ascii="Calibri" w:eastAsia="Calibri" w:hAnsi="Calibri" w:cs="Calibri"/>
                      <w:b/>
                      <w:bCs/>
                      <w:sz w:val="22"/>
                      <w:szCs w:val="22"/>
                      <w:lang w:eastAsia="eu-ES"/>
                    </w:rPr>
                    <w:t>. Mínima</w:t>
                  </w:r>
                </w:p>
              </w:tc>
            </w:tr>
            <w:tr w:rsidR="00631B1E" w:rsidRPr="00830740" w:rsidTr="00631B1E">
              <w:trPr>
                <w:trHeight w:val="1468"/>
                <w:jc w:val="center"/>
              </w:trPr>
              <w:tc>
                <w:tcPr>
                  <w:tcW w:w="1604" w:type="pct"/>
                  <w:shd w:val="clear" w:color="auto" w:fill="auto"/>
                  <w:vAlign w:val="center"/>
                  <w:hideMark/>
                </w:tcPr>
                <w:p w:rsidR="00631B1E" w:rsidRPr="004D679A" w:rsidRDefault="00631B1E" w:rsidP="00631B1E">
                  <w:pPr>
                    <w:spacing w:before="120" w:after="120" w:line="259" w:lineRule="auto"/>
                    <w:rPr>
                      <w:rFonts w:ascii="Calibri" w:eastAsia="Calibri" w:hAnsi="Calibri" w:cs="Calibri"/>
                      <w:b/>
                      <w:szCs w:val="22"/>
                      <w:lang w:eastAsia="eu-ES"/>
                    </w:rPr>
                  </w:pPr>
                  <w:r w:rsidRPr="004D679A">
                    <w:rPr>
                      <w:rFonts w:ascii="Calibri" w:eastAsia="Calibri" w:hAnsi="Calibri" w:cs="Calibri"/>
                      <w:b/>
                      <w:szCs w:val="22"/>
                      <w:lang w:eastAsia="eu-ES"/>
                    </w:rPr>
                    <w:t>Dirección de los servicios</w:t>
                  </w:r>
                </w:p>
                <w:p w:rsidR="00631B1E" w:rsidRPr="004D679A" w:rsidRDefault="00631B1E" w:rsidP="00631B1E">
                  <w:pPr>
                    <w:spacing w:after="120"/>
                    <w:rPr>
                      <w:rFonts w:ascii="Calibri" w:eastAsia="Calibri" w:hAnsi="Calibri" w:cs="Calibri"/>
                      <w:szCs w:val="22"/>
                      <w:lang w:eastAsia="eu-ES"/>
                    </w:rPr>
                  </w:pPr>
                  <w:r w:rsidRPr="004D679A">
                    <w:rPr>
                      <w:rFonts w:ascii="Calibri" w:eastAsia="Calibri" w:hAnsi="Calibri" w:cs="Calibri"/>
                      <w:szCs w:val="22"/>
                      <w:lang w:eastAsia="eu-ES"/>
                    </w:rPr>
                    <w:t>Interlocutor/a entre la empresa adjudicataria y Cultura en todos los aspectos relativos a la ejecución del contrato.</w:t>
                  </w:r>
                </w:p>
              </w:tc>
              <w:tc>
                <w:tcPr>
                  <w:tcW w:w="2417" w:type="pct"/>
                  <w:vAlign w:val="center"/>
                </w:tcPr>
                <w:p w:rsidR="00631B1E" w:rsidRPr="004D679A" w:rsidRDefault="00631B1E" w:rsidP="00631B1E">
                  <w:pPr>
                    <w:spacing w:line="259" w:lineRule="auto"/>
                    <w:ind w:left="113"/>
                    <w:rPr>
                      <w:rFonts w:ascii="Calibri" w:eastAsia="Calibri" w:hAnsi="Calibri" w:cs="Calibri"/>
                      <w:szCs w:val="22"/>
                      <w:lang w:eastAsia="eu-ES"/>
                    </w:rPr>
                  </w:pPr>
                  <w:r w:rsidRPr="004D679A">
                    <w:rPr>
                      <w:rFonts w:ascii="Calibri" w:eastAsia="Calibri" w:hAnsi="Calibri" w:cs="Calibri"/>
                      <w:szCs w:val="22"/>
                      <w:lang w:eastAsia="eu-ES"/>
                    </w:rPr>
                    <w:t>Titulación de Formación Profesional - Grado Superior en alguna especialidad relacionada con la producción audiovisual, tales como Realización de Proyectos Audiovisuales y Espectáculos o Iluminación, captación y tratamiento de la imagen.</w:t>
                  </w:r>
                </w:p>
              </w:tc>
              <w:tc>
                <w:tcPr>
                  <w:tcW w:w="979" w:type="pct"/>
                  <w:vAlign w:val="center"/>
                </w:tcPr>
                <w:p w:rsidR="00631B1E" w:rsidRPr="004D679A" w:rsidRDefault="00631B1E" w:rsidP="00631B1E">
                  <w:pPr>
                    <w:spacing w:after="160" w:line="259" w:lineRule="auto"/>
                    <w:jc w:val="center"/>
                    <w:rPr>
                      <w:rFonts w:ascii="Calibri" w:eastAsia="Calibri" w:hAnsi="Calibri" w:cs="Calibri"/>
                      <w:szCs w:val="22"/>
                      <w:lang w:eastAsia="eu-ES"/>
                    </w:rPr>
                  </w:pPr>
                  <w:r w:rsidRPr="004D679A">
                    <w:rPr>
                      <w:rFonts w:ascii="Calibri" w:eastAsia="Calibri" w:hAnsi="Calibri" w:cs="Calibri"/>
                      <w:szCs w:val="22"/>
                      <w:lang w:eastAsia="eu-ES"/>
                    </w:rPr>
                    <w:t>2 años como jefe/a de proyecto o similar</w:t>
                  </w:r>
                </w:p>
              </w:tc>
            </w:tr>
            <w:tr w:rsidR="00631B1E" w:rsidRPr="00830740" w:rsidTr="00631B1E">
              <w:trPr>
                <w:trHeight w:val="1422"/>
                <w:jc w:val="center"/>
              </w:trPr>
              <w:tc>
                <w:tcPr>
                  <w:tcW w:w="1604" w:type="pct"/>
                  <w:shd w:val="clear" w:color="auto" w:fill="auto"/>
                  <w:vAlign w:val="center"/>
                  <w:hideMark/>
                </w:tcPr>
                <w:p w:rsidR="00631B1E" w:rsidRPr="004D679A" w:rsidRDefault="00631B1E" w:rsidP="00631B1E">
                  <w:pPr>
                    <w:spacing w:after="160" w:line="259" w:lineRule="auto"/>
                    <w:rPr>
                      <w:rFonts w:ascii="Calibri" w:eastAsia="Calibri" w:hAnsi="Calibri" w:cs="Calibri"/>
                      <w:b/>
                      <w:szCs w:val="22"/>
                      <w:lang w:eastAsia="eu-ES"/>
                    </w:rPr>
                  </w:pPr>
                  <w:r w:rsidRPr="004D679A">
                    <w:rPr>
                      <w:rFonts w:ascii="Calibri" w:hAnsi="Calibri" w:cs="Calibri"/>
                      <w:b/>
                    </w:rPr>
                    <w:t>Persona operadora de cámara y editora</w:t>
                  </w:r>
                </w:p>
              </w:tc>
              <w:tc>
                <w:tcPr>
                  <w:tcW w:w="2417" w:type="pct"/>
                  <w:vAlign w:val="center"/>
                </w:tcPr>
                <w:p w:rsidR="00631B1E" w:rsidRPr="004D679A" w:rsidRDefault="00631B1E" w:rsidP="00631B1E">
                  <w:pPr>
                    <w:spacing w:line="259" w:lineRule="auto"/>
                    <w:ind w:left="113"/>
                    <w:rPr>
                      <w:rFonts w:ascii="Calibri" w:eastAsia="Calibri" w:hAnsi="Calibri" w:cs="Calibri"/>
                      <w:szCs w:val="22"/>
                      <w:lang w:eastAsia="eu-ES"/>
                    </w:rPr>
                  </w:pPr>
                  <w:r w:rsidRPr="004D679A">
                    <w:rPr>
                      <w:rFonts w:ascii="Calibri" w:eastAsia="Calibri" w:hAnsi="Calibri" w:cs="Calibri"/>
                      <w:szCs w:val="22"/>
                      <w:lang w:eastAsia="eu-ES"/>
                    </w:rPr>
                    <w:t>Titulación de Formación Profesional - Grado Superior en alguna especialidad relacionada con la producción audiovisual, tales como Realización de Proyectos Audiovisuales y Espectáculos o Iluminación, captación y tratamiento de la imagen.</w:t>
                  </w:r>
                </w:p>
              </w:tc>
              <w:tc>
                <w:tcPr>
                  <w:tcW w:w="979" w:type="pct"/>
                  <w:vAlign w:val="center"/>
                </w:tcPr>
                <w:p w:rsidR="00631B1E" w:rsidRPr="004D679A" w:rsidRDefault="00631B1E" w:rsidP="00631B1E">
                  <w:pPr>
                    <w:spacing w:after="160" w:line="259" w:lineRule="auto"/>
                    <w:jc w:val="center"/>
                    <w:rPr>
                      <w:rFonts w:ascii="Calibri" w:eastAsia="Calibri" w:hAnsi="Calibri" w:cs="Calibri"/>
                      <w:szCs w:val="22"/>
                      <w:lang w:eastAsia="eu-ES"/>
                    </w:rPr>
                  </w:pPr>
                  <w:r w:rsidRPr="004D679A">
                    <w:rPr>
                      <w:rFonts w:ascii="Calibri" w:eastAsia="Calibri" w:hAnsi="Calibri" w:cs="Calibri"/>
                      <w:szCs w:val="22"/>
                      <w:lang w:eastAsia="eu-ES"/>
                    </w:rPr>
                    <w:t>2 años como operador/a de cámara y editor/a de vídeo</w:t>
                  </w:r>
                </w:p>
              </w:tc>
            </w:tr>
            <w:tr w:rsidR="00631B1E" w:rsidRPr="00830740" w:rsidTr="00631B1E">
              <w:trPr>
                <w:trHeight w:val="1284"/>
                <w:jc w:val="center"/>
              </w:trPr>
              <w:tc>
                <w:tcPr>
                  <w:tcW w:w="1604" w:type="pct"/>
                  <w:shd w:val="clear" w:color="auto" w:fill="auto"/>
                  <w:vAlign w:val="center"/>
                </w:tcPr>
                <w:p w:rsidR="00631B1E" w:rsidRPr="004D679A" w:rsidRDefault="00631B1E" w:rsidP="00631B1E">
                  <w:pPr>
                    <w:spacing w:after="160" w:line="259" w:lineRule="auto"/>
                    <w:rPr>
                      <w:rFonts w:ascii="Calibri" w:hAnsi="Calibri" w:cs="Calibri"/>
                      <w:b/>
                    </w:rPr>
                  </w:pPr>
                  <w:r w:rsidRPr="004D679A">
                    <w:rPr>
                      <w:rFonts w:ascii="Calibri" w:hAnsi="Calibri" w:cs="Calibri"/>
                      <w:b/>
                    </w:rPr>
                    <w:t>Persona operadora de fotografía</w:t>
                  </w:r>
                </w:p>
              </w:tc>
              <w:tc>
                <w:tcPr>
                  <w:tcW w:w="2417" w:type="pct"/>
                  <w:vAlign w:val="center"/>
                </w:tcPr>
                <w:p w:rsidR="00631B1E" w:rsidRPr="004D679A" w:rsidRDefault="00631B1E" w:rsidP="00631B1E">
                  <w:pPr>
                    <w:spacing w:line="259" w:lineRule="auto"/>
                    <w:ind w:left="113"/>
                    <w:rPr>
                      <w:rFonts w:ascii="Calibri" w:eastAsia="Calibri" w:hAnsi="Calibri" w:cs="Calibri"/>
                      <w:szCs w:val="22"/>
                      <w:lang w:eastAsia="eu-ES"/>
                    </w:rPr>
                  </w:pPr>
                  <w:r w:rsidRPr="004D679A">
                    <w:rPr>
                      <w:rFonts w:ascii="Calibri" w:eastAsia="Calibri" w:hAnsi="Calibri" w:cs="Calibri"/>
                      <w:szCs w:val="22"/>
                      <w:lang w:eastAsia="eu-ES"/>
                    </w:rPr>
                    <w:t>Titulación de Formación Profesional - Grado Superior en alguna especialidad relacionada con la producción audiovisual, tales como Realización de Proyectos Audiovisuales y Espectáculos o Iluminación, captación y tratamiento de la imagen.</w:t>
                  </w:r>
                </w:p>
              </w:tc>
              <w:tc>
                <w:tcPr>
                  <w:tcW w:w="979" w:type="pct"/>
                  <w:vAlign w:val="center"/>
                </w:tcPr>
                <w:p w:rsidR="00631B1E" w:rsidRPr="004D679A" w:rsidRDefault="00631B1E" w:rsidP="00631B1E">
                  <w:pPr>
                    <w:spacing w:after="160" w:line="259" w:lineRule="auto"/>
                    <w:jc w:val="center"/>
                    <w:rPr>
                      <w:rFonts w:ascii="Calibri" w:eastAsia="Calibri" w:hAnsi="Calibri" w:cs="Calibri"/>
                      <w:szCs w:val="22"/>
                      <w:lang w:eastAsia="eu-ES"/>
                    </w:rPr>
                  </w:pPr>
                  <w:r w:rsidRPr="004D679A">
                    <w:rPr>
                      <w:rFonts w:ascii="Calibri" w:eastAsia="Calibri" w:hAnsi="Calibri" w:cs="Calibri"/>
                      <w:szCs w:val="22"/>
                      <w:lang w:eastAsia="eu-ES"/>
                    </w:rPr>
                    <w:t>2 años como fotógrafo/a</w:t>
                  </w:r>
                </w:p>
              </w:tc>
            </w:tr>
          </w:tbl>
          <w:p w:rsidR="00631B1E" w:rsidRPr="009131CD" w:rsidRDefault="00631B1E" w:rsidP="00631B1E">
            <w:pPr>
              <w:spacing w:before="120" w:after="120"/>
              <w:ind w:right="211"/>
              <w:jc w:val="both"/>
              <w:rPr>
                <w:rFonts w:ascii="Arial" w:hAnsi="Arial" w:cs="Arial"/>
              </w:rPr>
            </w:pPr>
            <w:r w:rsidRPr="00631B1E">
              <w:rPr>
                <w:rFonts w:ascii="Arial" w:hAnsi="Arial" w:cs="Arial"/>
                <w:color w:val="FFFFFF" w:themeColor="background1"/>
              </w:rPr>
              <w:t>AAA</w:t>
            </w:r>
          </w:p>
        </w:tc>
      </w:tr>
    </w:tbl>
    <w:p w:rsidR="00367F2F" w:rsidRPr="006918E8" w:rsidRDefault="00367F2F" w:rsidP="003B45C5">
      <w:pPr>
        <w:pStyle w:val="Ttulo1"/>
        <w:spacing w:before="0" w:line="240" w:lineRule="atLeast"/>
        <w:jc w:val="center"/>
        <w:rPr>
          <w:sz w:val="22"/>
          <w:szCs w:val="22"/>
        </w:rPr>
      </w:pPr>
      <w:r w:rsidRPr="006918E8">
        <w:br w:type="page"/>
      </w:r>
      <w:bookmarkStart w:id="335" w:name="_ANEXO_V.-_MODELO"/>
      <w:bookmarkStart w:id="336" w:name="_ANEXO_VII.-_MODELO"/>
      <w:bookmarkStart w:id="337" w:name="_ANEXO_VIII.-_MODELO"/>
      <w:bookmarkStart w:id="338" w:name="_ANEXO_IX.-_MODELO"/>
      <w:bookmarkStart w:id="339" w:name="_ANEXO_VI.-_MODELO"/>
      <w:bookmarkStart w:id="340" w:name="Anx_5"/>
      <w:bookmarkStart w:id="341" w:name="_Toc506479433"/>
      <w:bookmarkStart w:id="342" w:name="_Toc165369079"/>
      <w:bookmarkEnd w:id="335"/>
      <w:bookmarkEnd w:id="336"/>
      <w:bookmarkEnd w:id="337"/>
      <w:bookmarkEnd w:id="338"/>
      <w:bookmarkEnd w:id="339"/>
      <w:r w:rsidRPr="006918E8">
        <w:rPr>
          <w:sz w:val="22"/>
          <w:szCs w:val="22"/>
        </w:rPr>
        <w:t xml:space="preserve">ANEXO V.- </w:t>
      </w:r>
      <w:bookmarkEnd w:id="340"/>
      <w:r w:rsidRPr="006918E8">
        <w:rPr>
          <w:sz w:val="22"/>
          <w:szCs w:val="22"/>
        </w:rPr>
        <w:t>MODELO DE DECLARACIÓN RELATIVA AL GRUPO EMPRESARIAL</w:t>
      </w:r>
      <w:bookmarkEnd w:id="341"/>
      <w:bookmarkEnd w:id="342"/>
      <w:r w:rsidRPr="006918E8">
        <w:rPr>
          <w:sz w:val="22"/>
          <w:szCs w:val="22"/>
        </w:rPr>
        <w:t xml:space="preserve"> </w:t>
      </w:r>
    </w:p>
    <w:p w:rsidR="00367F2F" w:rsidRPr="0010148B" w:rsidRDefault="00367F2F" w:rsidP="0010148B">
      <w:pPr>
        <w:rPr>
          <w:rFonts w:ascii="Arial" w:hAnsi="Arial" w:cs="Arial"/>
          <w:sz w:val="18"/>
          <w:szCs w:val="18"/>
        </w:rPr>
      </w:pPr>
      <w:bookmarkStart w:id="343" w:name="_ANEXO_XXX.-_SOLVENCIA_"/>
      <w:bookmarkStart w:id="344" w:name="_ANEXO_XXX-_COMPROMISO"/>
      <w:bookmarkStart w:id="345" w:name="_ANEXO_XXX._-"/>
      <w:bookmarkStart w:id="346" w:name="_ANEXO_XXX.-_ADMISIBILIDAD"/>
      <w:bookmarkStart w:id="347" w:name="_ANEXO_VI_.-CRITERIOS"/>
      <w:bookmarkStart w:id="348" w:name="_ANEXO_XXX_.-CRITERIOS"/>
      <w:bookmarkStart w:id="349" w:name="_ANEXO_XXX_.-"/>
      <w:bookmarkStart w:id="350" w:name="_ANEXO_VII.-_CRITERIOS"/>
      <w:bookmarkStart w:id="351" w:name="_ANEXO_XXX.-_CRITERIOS"/>
      <w:bookmarkStart w:id="352" w:name="_ANEXO_XXX.-__2"/>
      <w:bookmarkStart w:id="353" w:name="_ANEXO_xxx.-__3"/>
      <w:bookmarkStart w:id="354" w:name="_ANEXO_XIV.-_MODELO"/>
      <w:bookmarkEnd w:id="343"/>
      <w:bookmarkEnd w:id="344"/>
      <w:bookmarkEnd w:id="345"/>
      <w:bookmarkEnd w:id="346"/>
      <w:bookmarkEnd w:id="347"/>
      <w:bookmarkEnd w:id="348"/>
      <w:bookmarkEnd w:id="349"/>
      <w:bookmarkEnd w:id="350"/>
      <w:bookmarkEnd w:id="351"/>
      <w:bookmarkEnd w:id="352"/>
      <w:bookmarkEnd w:id="353"/>
      <w:bookmarkEnd w:id="354"/>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5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733"/>
        <w:gridCol w:w="1743"/>
        <w:gridCol w:w="49"/>
      </w:tblGrid>
      <w:tr w:rsidR="00367F2F" w:rsidRPr="0010148B" w:rsidTr="00631B1E">
        <w:trPr>
          <w:gridAfter w:val="1"/>
          <w:wAfter w:w="49" w:type="dxa"/>
          <w:trHeight w:hRule="exact" w:val="284"/>
        </w:trPr>
        <w:tc>
          <w:tcPr>
            <w:tcW w:w="8504" w:type="dxa"/>
            <w:gridSpan w:val="3"/>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31B1E" w:rsidRPr="00107167" w:rsidTr="00631B1E">
        <w:trPr>
          <w:gridBefore w:val="1"/>
          <w:wBefore w:w="28" w:type="dxa"/>
          <w:trHeight w:val="703"/>
        </w:trPr>
        <w:tc>
          <w:tcPr>
            <w:tcW w:w="6733" w:type="dxa"/>
            <w:tcBorders>
              <w:left w:val="nil"/>
              <w:bottom w:val="nil"/>
              <w:right w:val="nil"/>
            </w:tcBorders>
            <w:vAlign w:val="center"/>
          </w:tcPr>
          <w:p w:rsidR="00631B1E" w:rsidRPr="0010148B" w:rsidRDefault="00631B1E" w:rsidP="00486E00">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631B1E" w:rsidRPr="00631B1E" w:rsidRDefault="00631B1E" w:rsidP="00486E00">
            <w:pPr>
              <w:ind w:left="52"/>
              <w:rPr>
                <w:rFonts w:ascii="Arial" w:hAnsi="Arial" w:cs="Arial"/>
                <w:b/>
                <w:color w:val="0033CC"/>
                <w:sz w:val="18"/>
              </w:rPr>
            </w:pPr>
            <w:r w:rsidRPr="00631B1E">
              <w:rPr>
                <w:rFonts w:ascii="Arial" w:hAnsi="Arial" w:cs="Arial"/>
                <w:b/>
                <w:color w:val="0033CC"/>
                <w:sz w:val="18"/>
              </w:rPr>
              <w:t xml:space="preserve">Servicios de Producción Audiovisual </w:t>
            </w:r>
          </w:p>
          <w:p w:rsidR="00631B1E" w:rsidRPr="00C41920" w:rsidRDefault="00631B1E" w:rsidP="00486E00">
            <w:pPr>
              <w:ind w:left="52"/>
              <w:rPr>
                <w:rFonts w:ascii="Arial" w:hAnsi="Arial" w:cs="Arial"/>
                <w:b/>
                <w:color w:val="000000"/>
              </w:rPr>
            </w:pPr>
            <w:r w:rsidRPr="00631B1E">
              <w:rPr>
                <w:rFonts w:ascii="Arial" w:hAnsi="Arial" w:cs="Arial"/>
                <w:b/>
                <w:color w:val="0033CC"/>
                <w:sz w:val="18"/>
              </w:rPr>
              <w:t xml:space="preserve">de las Actividades de Koldo </w:t>
            </w:r>
            <w:proofErr w:type="spellStart"/>
            <w:r w:rsidRPr="00631B1E">
              <w:rPr>
                <w:rFonts w:ascii="Arial" w:hAnsi="Arial" w:cs="Arial"/>
                <w:b/>
                <w:color w:val="0033CC"/>
                <w:sz w:val="18"/>
              </w:rPr>
              <w:t>Mitxelena</w:t>
            </w:r>
            <w:proofErr w:type="spellEnd"/>
            <w:r w:rsidRPr="00631B1E">
              <w:rPr>
                <w:rFonts w:ascii="Arial" w:hAnsi="Arial" w:cs="Arial"/>
                <w:b/>
                <w:color w:val="0033CC"/>
                <w:sz w:val="18"/>
              </w:rPr>
              <w:t xml:space="preserve"> </w:t>
            </w:r>
            <w:proofErr w:type="spellStart"/>
            <w:r w:rsidRPr="00631B1E">
              <w:rPr>
                <w:rFonts w:ascii="Arial" w:hAnsi="Arial" w:cs="Arial"/>
                <w:b/>
                <w:color w:val="0033CC"/>
                <w:sz w:val="18"/>
              </w:rPr>
              <w:t>Kulturunea</w:t>
            </w:r>
            <w:proofErr w:type="spellEnd"/>
            <w:r w:rsidRPr="00631B1E">
              <w:rPr>
                <w:rFonts w:ascii="Arial" w:hAnsi="Arial" w:cs="Arial"/>
                <w:b/>
                <w:color w:val="0033CC"/>
                <w:sz w:val="18"/>
              </w:rPr>
              <w:t xml:space="preserve"> – KMK</w:t>
            </w:r>
          </w:p>
        </w:tc>
        <w:tc>
          <w:tcPr>
            <w:tcW w:w="1792" w:type="dxa"/>
            <w:gridSpan w:val="2"/>
            <w:tcBorders>
              <w:left w:val="nil"/>
              <w:bottom w:val="nil"/>
              <w:right w:val="nil"/>
            </w:tcBorders>
            <w:vAlign w:val="center"/>
          </w:tcPr>
          <w:p w:rsidR="00631B1E" w:rsidRPr="0010148B" w:rsidRDefault="00631B1E" w:rsidP="00486E00">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631B1E" w:rsidRPr="00C41920" w:rsidRDefault="00631B1E" w:rsidP="00486E00">
            <w:pPr>
              <w:ind w:left="45"/>
              <w:rPr>
                <w:rFonts w:ascii="Arial" w:hAnsi="Arial" w:cs="Arial"/>
                <w:b/>
              </w:rPr>
            </w:pPr>
            <w:r w:rsidRPr="002E0BC7">
              <w:rPr>
                <w:rFonts w:ascii="Arial" w:hAnsi="Arial" w:cs="Arial"/>
                <w:b/>
                <w:color w:val="0033CC"/>
              </w:rPr>
              <w:t>80</w:t>
            </w:r>
            <w:r>
              <w:rPr>
                <w:rFonts w:ascii="Arial" w:hAnsi="Arial" w:cs="Arial"/>
                <w:b/>
                <w:color w:val="0033CC"/>
              </w:rPr>
              <w:t>2</w:t>
            </w:r>
            <w:r w:rsidRPr="002E0BC7">
              <w:rPr>
                <w:rFonts w:ascii="Arial" w:hAnsi="Arial" w:cs="Arial"/>
                <w:b/>
                <w:color w:val="0033CC"/>
              </w:rPr>
              <w:t xml:space="preserve"> – K</w:t>
            </w:r>
            <w:r>
              <w:rPr>
                <w:rFonts w:ascii="Arial" w:hAnsi="Arial" w:cs="Arial"/>
                <w:b/>
                <w:color w:val="0033CC"/>
              </w:rPr>
              <w:t>LS</w:t>
            </w:r>
            <w:r w:rsidRPr="002E0BC7">
              <w:rPr>
                <w:rFonts w:ascii="Arial" w:hAnsi="Arial" w:cs="Arial"/>
                <w:b/>
                <w:color w:val="0033CC"/>
              </w:rPr>
              <w:t>24</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Default="00367F2F" w:rsidP="001C5BB2">
      <w:pPr>
        <w:pStyle w:val="Ttulo1"/>
        <w:spacing w:before="0" w:line="240" w:lineRule="atLeast"/>
        <w:jc w:val="center"/>
        <w:rPr>
          <w:sz w:val="22"/>
          <w:szCs w:val="22"/>
        </w:rPr>
      </w:pPr>
      <w:r w:rsidRPr="006918E8">
        <w:rPr>
          <w:sz w:val="16"/>
          <w:szCs w:val="16"/>
        </w:rPr>
        <w:br w:type="page"/>
      </w:r>
      <w:bookmarkStart w:id="355" w:name="_ANEXO_VII.-_MODELO_1"/>
      <w:bookmarkStart w:id="356" w:name="_Toc165369080"/>
      <w:bookmarkEnd w:id="355"/>
      <w:r w:rsidR="001C5BB2" w:rsidRPr="001C5BB2">
        <w:rPr>
          <w:sz w:val="22"/>
          <w:szCs w:val="22"/>
        </w:rPr>
        <w:t>ANEXO VI.- MODELO DE DECLARACIÓN DEL CUMPLIMIENTO DEL CÓDIGO DE CONDUCTA Y MARCO DE INTEGRIDAD INSTITUCIONAL APLICABLE A LA CONTRATACIÓN PÚBLICA Y DE AUSENCIA DE CONFLICTO DE INTERESES</w:t>
      </w:r>
      <w:bookmarkEnd w:id="356"/>
    </w:p>
    <w:p w:rsidR="00857539" w:rsidRPr="00857539" w:rsidRDefault="00857539" w:rsidP="00857539"/>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5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733"/>
        <w:gridCol w:w="1743"/>
        <w:gridCol w:w="49"/>
      </w:tblGrid>
      <w:tr w:rsidR="00367F2F" w:rsidRPr="0010148B" w:rsidTr="00631B1E">
        <w:trPr>
          <w:gridAfter w:val="1"/>
          <w:wAfter w:w="49" w:type="dxa"/>
          <w:trHeight w:hRule="exact" w:val="284"/>
        </w:trPr>
        <w:tc>
          <w:tcPr>
            <w:tcW w:w="8504" w:type="dxa"/>
            <w:gridSpan w:val="3"/>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31B1E" w:rsidRPr="00107167" w:rsidTr="00631B1E">
        <w:trPr>
          <w:gridBefore w:val="1"/>
          <w:wBefore w:w="28" w:type="dxa"/>
          <w:trHeight w:val="703"/>
        </w:trPr>
        <w:tc>
          <w:tcPr>
            <w:tcW w:w="6733" w:type="dxa"/>
            <w:tcBorders>
              <w:left w:val="nil"/>
              <w:bottom w:val="nil"/>
              <w:right w:val="nil"/>
            </w:tcBorders>
            <w:vAlign w:val="center"/>
          </w:tcPr>
          <w:p w:rsidR="00631B1E" w:rsidRPr="0010148B" w:rsidRDefault="00631B1E" w:rsidP="00486E00">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631B1E" w:rsidRPr="00631B1E" w:rsidRDefault="00631B1E" w:rsidP="00486E00">
            <w:pPr>
              <w:ind w:left="52"/>
              <w:rPr>
                <w:rFonts w:ascii="Arial" w:hAnsi="Arial" w:cs="Arial"/>
                <w:b/>
                <w:color w:val="0033CC"/>
                <w:sz w:val="18"/>
              </w:rPr>
            </w:pPr>
            <w:r w:rsidRPr="00631B1E">
              <w:rPr>
                <w:rFonts w:ascii="Arial" w:hAnsi="Arial" w:cs="Arial"/>
                <w:b/>
                <w:color w:val="0033CC"/>
                <w:sz w:val="18"/>
              </w:rPr>
              <w:t xml:space="preserve">Servicios de Producción Audiovisual </w:t>
            </w:r>
          </w:p>
          <w:p w:rsidR="00631B1E" w:rsidRPr="00C41920" w:rsidRDefault="00631B1E" w:rsidP="00486E00">
            <w:pPr>
              <w:ind w:left="52"/>
              <w:rPr>
                <w:rFonts w:ascii="Arial" w:hAnsi="Arial" w:cs="Arial"/>
                <w:b/>
                <w:color w:val="000000"/>
              </w:rPr>
            </w:pPr>
            <w:r w:rsidRPr="00631B1E">
              <w:rPr>
                <w:rFonts w:ascii="Arial" w:hAnsi="Arial" w:cs="Arial"/>
                <w:b/>
                <w:color w:val="0033CC"/>
                <w:sz w:val="18"/>
              </w:rPr>
              <w:t xml:space="preserve">de las Actividades de Koldo </w:t>
            </w:r>
            <w:proofErr w:type="spellStart"/>
            <w:r w:rsidRPr="00631B1E">
              <w:rPr>
                <w:rFonts w:ascii="Arial" w:hAnsi="Arial" w:cs="Arial"/>
                <w:b/>
                <w:color w:val="0033CC"/>
                <w:sz w:val="18"/>
              </w:rPr>
              <w:t>Mitxelena</w:t>
            </w:r>
            <w:proofErr w:type="spellEnd"/>
            <w:r w:rsidRPr="00631B1E">
              <w:rPr>
                <w:rFonts w:ascii="Arial" w:hAnsi="Arial" w:cs="Arial"/>
                <w:b/>
                <w:color w:val="0033CC"/>
                <w:sz w:val="18"/>
              </w:rPr>
              <w:t xml:space="preserve"> </w:t>
            </w:r>
            <w:proofErr w:type="spellStart"/>
            <w:r w:rsidRPr="00631B1E">
              <w:rPr>
                <w:rFonts w:ascii="Arial" w:hAnsi="Arial" w:cs="Arial"/>
                <w:b/>
                <w:color w:val="0033CC"/>
                <w:sz w:val="18"/>
              </w:rPr>
              <w:t>Kulturunea</w:t>
            </w:r>
            <w:proofErr w:type="spellEnd"/>
            <w:r w:rsidRPr="00631B1E">
              <w:rPr>
                <w:rFonts w:ascii="Arial" w:hAnsi="Arial" w:cs="Arial"/>
                <w:b/>
                <w:color w:val="0033CC"/>
                <w:sz w:val="18"/>
              </w:rPr>
              <w:t xml:space="preserve"> – KMK</w:t>
            </w:r>
          </w:p>
        </w:tc>
        <w:tc>
          <w:tcPr>
            <w:tcW w:w="1792" w:type="dxa"/>
            <w:gridSpan w:val="2"/>
            <w:tcBorders>
              <w:left w:val="nil"/>
              <w:bottom w:val="nil"/>
              <w:right w:val="nil"/>
            </w:tcBorders>
            <w:vAlign w:val="center"/>
          </w:tcPr>
          <w:p w:rsidR="00631B1E" w:rsidRPr="0010148B" w:rsidRDefault="00631B1E" w:rsidP="00486E00">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631B1E" w:rsidRPr="00C41920" w:rsidRDefault="00631B1E" w:rsidP="00486E00">
            <w:pPr>
              <w:ind w:left="45"/>
              <w:rPr>
                <w:rFonts w:ascii="Arial" w:hAnsi="Arial" w:cs="Arial"/>
                <w:b/>
              </w:rPr>
            </w:pPr>
            <w:r w:rsidRPr="002E0BC7">
              <w:rPr>
                <w:rFonts w:ascii="Arial" w:hAnsi="Arial" w:cs="Arial"/>
                <w:b/>
                <w:color w:val="0033CC"/>
              </w:rPr>
              <w:t>80</w:t>
            </w:r>
            <w:r>
              <w:rPr>
                <w:rFonts w:ascii="Arial" w:hAnsi="Arial" w:cs="Arial"/>
                <w:b/>
                <w:color w:val="0033CC"/>
              </w:rPr>
              <w:t>2</w:t>
            </w:r>
            <w:r w:rsidRPr="002E0BC7">
              <w:rPr>
                <w:rFonts w:ascii="Arial" w:hAnsi="Arial" w:cs="Arial"/>
                <w:b/>
                <w:color w:val="0033CC"/>
              </w:rPr>
              <w:t xml:space="preserve"> – K</w:t>
            </w:r>
            <w:r>
              <w:rPr>
                <w:rFonts w:ascii="Arial" w:hAnsi="Arial" w:cs="Arial"/>
                <w:b/>
                <w:color w:val="0033CC"/>
              </w:rPr>
              <w:t>LS</w:t>
            </w:r>
            <w:r w:rsidRPr="002E0BC7">
              <w:rPr>
                <w:rFonts w:ascii="Arial" w:hAnsi="Arial" w:cs="Arial"/>
                <w:b/>
                <w:color w:val="0033CC"/>
              </w:rPr>
              <w:t>24</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w:t>
      </w:r>
      <w:proofErr w:type="spellStart"/>
      <w:r w:rsidRPr="0010148B">
        <w:rPr>
          <w:rFonts w:ascii="Arial" w:hAnsi="Arial" w:cs="Arial"/>
        </w:rPr>
        <w:t>Gipuzkoa</w:t>
      </w:r>
      <w:proofErr w:type="spellEnd"/>
      <w:r w:rsidRPr="0010148B">
        <w:rPr>
          <w:rFonts w:ascii="Arial" w:hAnsi="Arial" w:cs="Arial"/>
        </w:rPr>
        <w:t xml:space="preserve">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740655" w:rsidP="0050233F">
      <w:pPr>
        <w:spacing w:after="240"/>
        <w:rPr>
          <w:lang w:val="eu-ES"/>
        </w:rPr>
      </w:pPr>
      <w:hyperlink r:id="rId26" w:history="1">
        <w:r w:rsidR="0050233F">
          <w:rPr>
            <w:rStyle w:val="Hipervnculo"/>
            <w:lang w:val="eu-ES"/>
          </w:rPr>
          <w:t>https://www.gipuzkoa.eus/documents/20933/923643/Kontratazio_kodea-es.pdf/e014801b-3e70-fd79-8ac2-d63ea19aa374</w:t>
        </w:r>
      </w:hyperlink>
    </w:p>
    <w:p w:rsidR="00857539" w:rsidRPr="00851371" w:rsidRDefault="00857539" w:rsidP="00857539">
      <w:pPr>
        <w:spacing w:before="60" w:line="240" w:lineRule="atLeast"/>
        <w:rPr>
          <w:rFonts w:ascii="Arial" w:hAnsi="Arial" w:cs="Arial"/>
          <w:strike/>
        </w:rPr>
      </w:pPr>
      <w:r w:rsidRPr="00851371">
        <w:rPr>
          <w:rFonts w:ascii="Arial" w:hAnsi="Arial" w:cs="Arial"/>
          <w:b/>
          <w:bCs/>
        </w:rPr>
        <w:t xml:space="preserve">Segundo: </w:t>
      </w:r>
      <w:r w:rsidRPr="00851371">
        <w:rPr>
          <w:rFonts w:ascii="Arial" w:hAnsi="Arial" w:cs="Arial"/>
        </w:rPr>
        <w:t>Estar informado de lo siguiente:</w:t>
      </w:r>
    </w:p>
    <w:p w:rsidR="00857539" w:rsidRPr="00297190" w:rsidRDefault="00857539" w:rsidP="00857539">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 xml:space="preserve">1. Que el artículo 61.3 «Conflicto de intereses», del Reglamento (UE, </w:t>
      </w:r>
      <w:proofErr w:type="spellStart"/>
      <w:r w:rsidRPr="00297190">
        <w:rPr>
          <w:rFonts w:ascii="Arial" w:hAnsi="Arial" w:cs="Arial"/>
          <w:sz w:val="20"/>
          <w:szCs w:val="20"/>
        </w:rPr>
        <w:t>Euratom</w:t>
      </w:r>
      <w:proofErr w:type="spellEnd"/>
      <w:r w:rsidRPr="00297190">
        <w:rPr>
          <w:rFonts w:ascii="Arial" w:hAnsi="Arial" w:cs="Arial"/>
          <w:sz w:val="20"/>
          <w:szCs w:val="20"/>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57539" w:rsidRPr="00297190" w:rsidRDefault="00857539" w:rsidP="00857539">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57539" w:rsidRPr="00297190" w:rsidRDefault="00857539" w:rsidP="00857539">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57539" w:rsidRPr="00297190" w:rsidRDefault="00857539" w:rsidP="00857539">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57539" w:rsidRPr="00297190" w:rsidRDefault="00857539" w:rsidP="00857539">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857539" w:rsidRPr="00297190" w:rsidRDefault="00857539" w:rsidP="00857539">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857539" w:rsidRPr="00297190" w:rsidRDefault="00857539" w:rsidP="00857539">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857539" w:rsidRPr="00297190" w:rsidRDefault="00857539" w:rsidP="00857539">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57539" w:rsidRPr="00297190" w:rsidRDefault="00857539" w:rsidP="00857539">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857539" w:rsidRPr="00297190" w:rsidRDefault="00857539" w:rsidP="00857539">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57539" w:rsidRPr="00297190" w:rsidRDefault="00857539" w:rsidP="00857539">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57539" w:rsidRPr="00C633EF" w:rsidRDefault="00857539" w:rsidP="00857539">
      <w:pPr>
        <w:rPr>
          <w:rFonts w:cs="Arial"/>
        </w:rPr>
      </w:pPr>
    </w:p>
    <w:p w:rsidR="00367F2F" w:rsidRPr="006918E8" w:rsidRDefault="00857539" w:rsidP="00857539">
      <w:pPr>
        <w:spacing w:line="240" w:lineRule="atLeast"/>
        <w:jc w:val="both"/>
        <w:rPr>
          <w:rFonts w:ascii="Arial" w:hAnsi="Arial" w:cs="Arial"/>
        </w:rPr>
      </w:pPr>
      <w:r w:rsidRPr="006918E8">
        <w:br w:type="page"/>
      </w:r>
    </w:p>
    <w:p w:rsidR="00857539" w:rsidRDefault="00857539" w:rsidP="003B45C5">
      <w:pPr>
        <w:pStyle w:val="Ttulo1"/>
        <w:spacing w:before="0" w:line="240" w:lineRule="atLeast"/>
        <w:jc w:val="center"/>
        <w:rPr>
          <w:sz w:val="22"/>
          <w:szCs w:val="22"/>
        </w:rPr>
      </w:pPr>
      <w:bookmarkStart w:id="357" w:name="_ANEXO_VIII.-_MODELO_1"/>
      <w:bookmarkStart w:id="358" w:name="Anx_7"/>
      <w:bookmarkStart w:id="359" w:name="_Toc506479435"/>
      <w:bookmarkEnd w:id="357"/>
    </w:p>
    <w:p w:rsidR="00367F2F" w:rsidRPr="006918E8" w:rsidRDefault="00367F2F" w:rsidP="003B45C5">
      <w:pPr>
        <w:pStyle w:val="Ttulo1"/>
        <w:spacing w:before="0" w:line="240" w:lineRule="atLeast"/>
        <w:jc w:val="center"/>
        <w:rPr>
          <w:sz w:val="22"/>
          <w:szCs w:val="22"/>
        </w:rPr>
      </w:pPr>
      <w:bookmarkStart w:id="360" w:name="_Toc165369081"/>
      <w:r w:rsidRPr="006918E8">
        <w:rPr>
          <w:sz w:val="22"/>
          <w:szCs w:val="22"/>
        </w:rPr>
        <w:t xml:space="preserve">ANEXO VII.- </w:t>
      </w:r>
      <w:bookmarkEnd w:id="358"/>
      <w:r w:rsidRPr="006918E8">
        <w:rPr>
          <w:sz w:val="22"/>
          <w:szCs w:val="22"/>
        </w:rPr>
        <w:t>MODELO DE DECLARACIÓN COMPLEMENTARIA DE LOS DOCUMENTOS Y DATOS PRESENTADOS CONSIDERADOS CONFIDENCIALES</w:t>
      </w:r>
      <w:bookmarkEnd w:id="359"/>
      <w:bookmarkEnd w:id="360"/>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5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733"/>
        <w:gridCol w:w="1743"/>
        <w:gridCol w:w="49"/>
      </w:tblGrid>
      <w:tr w:rsidR="00367F2F" w:rsidRPr="0010148B" w:rsidTr="00631B1E">
        <w:trPr>
          <w:gridAfter w:val="1"/>
          <w:wAfter w:w="49" w:type="dxa"/>
          <w:trHeight w:hRule="exact" w:val="284"/>
        </w:trPr>
        <w:tc>
          <w:tcPr>
            <w:tcW w:w="8504" w:type="dxa"/>
            <w:gridSpan w:val="3"/>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31B1E" w:rsidRPr="00107167" w:rsidTr="00631B1E">
        <w:trPr>
          <w:gridBefore w:val="1"/>
          <w:wBefore w:w="28" w:type="dxa"/>
          <w:trHeight w:val="703"/>
        </w:trPr>
        <w:tc>
          <w:tcPr>
            <w:tcW w:w="6733" w:type="dxa"/>
            <w:tcBorders>
              <w:left w:val="nil"/>
              <w:bottom w:val="nil"/>
              <w:right w:val="nil"/>
            </w:tcBorders>
            <w:vAlign w:val="center"/>
          </w:tcPr>
          <w:p w:rsidR="00631B1E" w:rsidRPr="0010148B" w:rsidRDefault="00631B1E" w:rsidP="00486E00">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631B1E" w:rsidRPr="00631B1E" w:rsidRDefault="00631B1E" w:rsidP="00486E00">
            <w:pPr>
              <w:ind w:left="52"/>
              <w:rPr>
                <w:rFonts w:ascii="Arial" w:hAnsi="Arial" w:cs="Arial"/>
                <w:b/>
                <w:color w:val="0033CC"/>
                <w:sz w:val="18"/>
              </w:rPr>
            </w:pPr>
            <w:r w:rsidRPr="00631B1E">
              <w:rPr>
                <w:rFonts w:ascii="Arial" w:hAnsi="Arial" w:cs="Arial"/>
                <w:b/>
                <w:color w:val="0033CC"/>
                <w:sz w:val="18"/>
              </w:rPr>
              <w:t xml:space="preserve">Servicios de Producción Audiovisual </w:t>
            </w:r>
          </w:p>
          <w:p w:rsidR="00631B1E" w:rsidRPr="00C41920" w:rsidRDefault="00631B1E" w:rsidP="00486E00">
            <w:pPr>
              <w:ind w:left="52"/>
              <w:rPr>
                <w:rFonts w:ascii="Arial" w:hAnsi="Arial" w:cs="Arial"/>
                <w:b/>
                <w:color w:val="000000"/>
              </w:rPr>
            </w:pPr>
            <w:r w:rsidRPr="00631B1E">
              <w:rPr>
                <w:rFonts w:ascii="Arial" w:hAnsi="Arial" w:cs="Arial"/>
                <w:b/>
                <w:color w:val="0033CC"/>
                <w:sz w:val="18"/>
              </w:rPr>
              <w:t xml:space="preserve">de las Actividades de Koldo </w:t>
            </w:r>
            <w:proofErr w:type="spellStart"/>
            <w:r w:rsidRPr="00631B1E">
              <w:rPr>
                <w:rFonts w:ascii="Arial" w:hAnsi="Arial" w:cs="Arial"/>
                <w:b/>
                <w:color w:val="0033CC"/>
                <w:sz w:val="18"/>
              </w:rPr>
              <w:t>Mitxelena</w:t>
            </w:r>
            <w:proofErr w:type="spellEnd"/>
            <w:r w:rsidRPr="00631B1E">
              <w:rPr>
                <w:rFonts w:ascii="Arial" w:hAnsi="Arial" w:cs="Arial"/>
                <w:b/>
                <w:color w:val="0033CC"/>
                <w:sz w:val="18"/>
              </w:rPr>
              <w:t xml:space="preserve"> </w:t>
            </w:r>
            <w:proofErr w:type="spellStart"/>
            <w:r w:rsidRPr="00631B1E">
              <w:rPr>
                <w:rFonts w:ascii="Arial" w:hAnsi="Arial" w:cs="Arial"/>
                <w:b/>
                <w:color w:val="0033CC"/>
                <w:sz w:val="18"/>
              </w:rPr>
              <w:t>Kulturunea</w:t>
            </w:r>
            <w:proofErr w:type="spellEnd"/>
            <w:r w:rsidRPr="00631B1E">
              <w:rPr>
                <w:rFonts w:ascii="Arial" w:hAnsi="Arial" w:cs="Arial"/>
                <w:b/>
                <w:color w:val="0033CC"/>
                <w:sz w:val="18"/>
              </w:rPr>
              <w:t xml:space="preserve"> – KMK</w:t>
            </w:r>
          </w:p>
        </w:tc>
        <w:tc>
          <w:tcPr>
            <w:tcW w:w="1792" w:type="dxa"/>
            <w:gridSpan w:val="2"/>
            <w:tcBorders>
              <w:left w:val="nil"/>
              <w:bottom w:val="nil"/>
              <w:right w:val="nil"/>
            </w:tcBorders>
            <w:vAlign w:val="center"/>
          </w:tcPr>
          <w:p w:rsidR="00631B1E" w:rsidRPr="0010148B" w:rsidRDefault="00631B1E" w:rsidP="00486E00">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631B1E" w:rsidRPr="00C41920" w:rsidRDefault="00631B1E" w:rsidP="00486E00">
            <w:pPr>
              <w:ind w:left="45"/>
              <w:rPr>
                <w:rFonts w:ascii="Arial" w:hAnsi="Arial" w:cs="Arial"/>
                <w:b/>
              </w:rPr>
            </w:pPr>
            <w:r w:rsidRPr="002E0BC7">
              <w:rPr>
                <w:rFonts w:ascii="Arial" w:hAnsi="Arial" w:cs="Arial"/>
                <w:b/>
                <w:color w:val="0033CC"/>
              </w:rPr>
              <w:t>80</w:t>
            </w:r>
            <w:r>
              <w:rPr>
                <w:rFonts w:ascii="Arial" w:hAnsi="Arial" w:cs="Arial"/>
                <w:b/>
                <w:color w:val="0033CC"/>
              </w:rPr>
              <w:t>2</w:t>
            </w:r>
            <w:r w:rsidRPr="002E0BC7">
              <w:rPr>
                <w:rFonts w:ascii="Arial" w:hAnsi="Arial" w:cs="Arial"/>
                <w:b/>
                <w:color w:val="0033CC"/>
              </w:rPr>
              <w:t xml:space="preserve"> – K</w:t>
            </w:r>
            <w:r>
              <w:rPr>
                <w:rFonts w:ascii="Arial" w:hAnsi="Arial" w:cs="Arial"/>
                <w:b/>
                <w:color w:val="0033CC"/>
              </w:rPr>
              <w:t>LS</w:t>
            </w:r>
            <w:r w:rsidRPr="002E0BC7">
              <w:rPr>
                <w:rFonts w:ascii="Arial" w:hAnsi="Arial" w:cs="Arial"/>
                <w:b/>
                <w:color w:val="0033CC"/>
              </w:rPr>
              <w:t>24</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367F2F" w:rsidRPr="0010148B" w:rsidRDefault="00367F2F" w:rsidP="00DE4812">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E4812">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E4812">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DE4812">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E4812">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E4812">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61" w:name="_ANEXO_IX._-"/>
      <w:bookmarkStart w:id="362" w:name="_ANEXO_VIII._-"/>
      <w:bookmarkStart w:id="363" w:name="Anx_8"/>
      <w:bookmarkStart w:id="364" w:name="_Toc506479436"/>
      <w:bookmarkStart w:id="365" w:name="_Toc165369082"/>
      <w:bookmarkEnd w:id="333"/>
      <w:bookmarkEnd w:id="334"/>
      <w:bookmarkEnd w:id="361"/>
      <w:bookmarkEnd w:id="362"/>
      <w:r w:rsidRPr="006918E8">
        <w:rPr>
          <w:sz w:val="22"/>
          <w:szCs w:val="22"/>
        </w:rPr>
        <w:t xml:space="preserve">ANEXO VIII. - </w:t>
      </w:r>
      <w:bookmarkEnd w:id="363"/>
      <w:r w:rsidRPr="006918E8">
        <w:rPr>
          <w:sz w:val="22"/>
          <w:szCs w:val="22"/>
        </w:rPr>
        <w:t>MODELO DE AVAL</w:t>
      </w:r>
      <w:bookmarkEnd w:id="364"/>
      <w:bookmarkEnd w:id="365"/>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 xml:space="preserve">La entidad arriba expresada, y en su nombre y representación la(s) persona(s) mencionada(s) con poderes suficientes para obligarle en este acto, según resulta del bastanteo de poderes que se reseña en la parte inferior de este documento, se constituye ante la Diputación Foral de </w:t>
      </w:r>
      <w:proofErr w:type="spellStart"/>
      <w:r w:rsidRPr="00B728AF">
        <w:rPr>
          <w:rFonts w:ascii="Arial" w:hAnsi="Arial" w:cs="Arial"/>
          <w:sz w:val="18"/>
          <w:szCs w:val="18"/>
        </w:rPr>
        <w:t>Gipuzkoa</w:t>
      </w:r>
      <w:proofErr w:type="spellEnd"/>
      <w:r w:rsidRPr="00B728AF">
        <w:rPr>
          <w:rFonts w:ascii="Arial" w:hAnsi="Arial" w:cs="Arial"/>
          <w:sz w:val="18"/>
          <w:szCs w:val="18"/>
        </w:rPr>
        <w:t xml:space="preserve">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3877C5"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A006B8" w:rsidRDefault="00367F2F" w:rsidP="00A06E14">
            <w:pPr>
              <w:ind w:left="45"/>
              <w:rPr>
                <w:rFonts w:ascii="Arial" w:hAnsi="Arial" w:cs="Arial"/>
                <w:bCs/>
                <w:color w:val="000000"/>
                <w:sz w:val="18"/>
                <w:szCs w:val="18"/>
                <w:lang w:val="fr-FR"/>
              </w:rPr>
            </w:pPr>
            <w:r w:rsidRPr="00A006B8">
              <w:rPr>
                <w:rFonts w:ascii="Arial" w:hAnsi="Arial" w:cs="Arial"/>
                <w:b/>
                <w:bCs/>
                <w:color w:val="000000"/>
                <w:sz w:val="18"/>
                <w:szCs w:val="18"/>
                <w:lang w:val="fr-FR"/>
              </w:rPr>
              <w:t xml:space="preserve">Provisional </w:t>
            </w:r>
            <w:r w:rsidRPr="00A006B8">
              <w:rPr>
                <w:rFonts w:ascii="Arial" w:hAnsi="Arial" w:cs="Arial"/>
                <w:bCs/>
                <w:color w:val="000000"/>
                <w:sz w:val="16"/>
                <w:szCs w:val="16"/>
                <w:lang w:val="fr-FR"/>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A006B8" w:rsidRDefault="00367F2F" w:rsidP="00A06E14">
            <w:pPr>
              <w:rPr>
                <w:rFonts w:ascii="Arial" w:hAnsi="Arial" w:cs="Arial"/>
                <w:b/>
                <w:bCs/>
                <w:color w:val="000000"/>
                <w:sz w:val="18"/>
                <w:szCs w:val="18"/>
                <w:lang w:val="fr-FR"/>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A006B8" w:rsidRDefault="00367F2F" w:rsidP="00A06E14">
            <w:pPr>
              <w:rPr>
                <w:rFonts w:ascii="Arial" w:hAnsi="Arial" w:cs="Arial"/>
                <w:b/>
                <w:bCs/>
                <w:color w:val="000000"/>
                <w:sz w:val="18"/>
                <w:szCs w:val="18"/>
                <w:lang w:val="fr-FR"/>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w:t>
      </w:r>
      <w:proofErr w:type="spellStart"/>
      <w:r w:rsidRPr="00B728AF">
        <w:rPr>
          <w:rFonts w:ascii="Arial" w:hAnsi="Arial" w:cs="Arial"/>
          <w:sz w:val="18"/>
          <w:szCs w:val="18"/>
        </w:rPr>
        <w:t>Gipuzkoa</w:t>
      </w:r>
      <w:proofErr w:type="spellEnd"/>
      <w:r w:rsidRPr="00B728AF">
        <w:rPr>
          <w:rFonts w:ascii="Arial" w:hAnsi="Arial" w:cs="Arial"/>
          <w:sz w:val="18"/>
          <w:szCs w:val="18"/>
        </w:rPr>
        <w:t>.</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66" w:name="_ANEXO_XXX.-_MODELO_5"/>
      <w:bookmarkStart w:id="367" w:name="_ANEXO_X.-_MODELO"/>
      <w:bookmarkStart w:id="368" w:name="_ANEXO_XXX_-"/>
      <w:bookmarkStart w:id="369" w:name="_ANEXO_V_MODELO"/>
      <w:bookmarkStart w:id="370" w:name="Ax_09"/>
      <w:bookmarkStart w:id="371" w:name="Anx_9"/>
      <w:bookmarkStart w:id="372" w:name="_Toc463331602"/>
      <w:bookmarkStart w:id="373" w:name="_Toc480816087"/>
      <w:bookmarkStart w:id="374" w:name="_Toc506479437"/>
      <w:bookmarkStart w:id="375" w:name="_Toc527533001"/>
      <w:bookmarkStart w:id="376" w:name="_Toc165369083"/>
      <w:bookmarkStart w:id="377" w:name="_Toc515535271"/>
      <w:bookmarkStart w:id="378" w:name="_Ref515541850"/>
      <w:bookmarkStart w:id="379" w:name="_Ref515542006"/>
      <w:bookmarkStart w:id="380" w:name="_Ref515542019"/>
      <w:bookmarkStart w:id="381" w:name="_Toc515543151"/>
      <w:bookmarkStart w:id="382" w:name="_Toc523900748"/>
      <w:bookmarkEnd w:id="366"/>
      <w:bookmarkEnd w:id="367"/>
      <w:bookmarkEnd w:id="368"/>
      <w:bookmarkEnd w:id="369"/>
      <w:r w:rsidRPr="004B0449">
        <w:rPr>
          <w:sz w:val="22"/>
          <w:szCs w:val="22"/>
        </w:rPr>
        <w:t xml:space="preserve">ANEXO IX.- </w:t>
      </w:r>
      <w:bookmarkEnd w:id="370"/>
      <w:bookmarkEnd w:id="371"/>
      <w:r w:rsidRPr="004B0449">
        <w:rPr>
          <w:sz w:val="22"/>
          <w:szCs w:val="22"/>
        </w:rPr>
        <w:t>MODELO DE OFERTA ECONÓMICA</w:t>
      </w:r>
      <w:bookmarkEnd w:id="372"/>
      <w:bookmarkEnd w:id="373"/>
      <w:r w:rsidRPr="004B0449">
        <w:rPr>
          <w:sz w:val="22"/>
          <w:szCs w:val="22"/>
        </w:rPr>
        <w:t xml:space="preserve"> Y DE LOS OTROS ELEMENTOS DE LA OFERTA EVALUABLES MEDIANTE FÓRMULAS</w:t>
      </w:r>
      <w:bookmarkEnd w:id="374"/>
      <w:bookmarkEnd w:id="375"/>
      <w:bookmarkEnd w:id="376"/>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5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733"/>
        <w:gridCol w:w="1743"/>
        <w:gridCol w:w="49"/>
      </w:tblGrid>
      <w:tr w:rsidR="00367F2F" w:rsidRPr="0010148B" w:rsidTr="00631B1E">
        <w:trPr>
          <w:gridAfter w:val="1"/>
          <w:wAfter w:w="49" w:type="dxa"/>
          <w:trHeight w:hRule="exact" w:val="284"/>
        </w:trPr>
        <w:tc>
          <w:tcPr>
            <w:tcW w:w="8504" w:type="dxa"/>
            <w:gridSpan w:val="3"/>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31B1E" w:rsidRPr="00107167" w:rsidTr="00631B1E">
        <w:trPr>
          <w:gridBefore w:val="1"/>
          <w:wBefore w:w="28" w:type="dxa"/>
          <w:trHeight w:val="703"/>
        </w:trPr>
        <w:tc>
          <w:tcPr>
            <w:tcW w:w="6733" w:type="dxa"/>
            <w:tcBorders>
              <w:left w:val="nil"/>
              <w:bottom w:val="nil"/>
              <w:right w:val="nil"/>
            </w:tcBorders>
            <w:vAlign w:val="center"/>
          </w:tcPr>
          <w:p w:rsidR="00631B1E" w:rsidRPr="0010148B" w:rsidRDefault="00631B1E" w:rsidP="00486E00">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631B1E" w:rsidRPr="00631B1E" w:rsidRDefault="00631B1E" w:rsidP="00486E00">
            <w:pPr>
              <w:ind w:left="52"/>
              <w:rPr>
                <w:rFonts w:ascii="Arial" w:hAnsi="Arial" w:cs="Arial"/>
                <w:b/>
                <w:color w:val="0033CC"/>
                <w:sz w:val="18"/>
              </w:rPr>
            </w:pPr>
            <w:r w:rsidRPr="00631B1E">
              <w:rPr>
                <w:rFonts w:ascii="Arial" w:hAnsi="Arial" w:cs="Arial"/>
                <w:b/>
                <w:color w:val="0033CC"/>
                <w:sz w:val="18"/>
              </w:rPr>
              <w:t xml:space="preserve">Servicios de Producción Audiovisual </w:t>
            </w:r>
          </w:p>
          <w:p w:rsidR="00631B1E" w:rsidRPr="00C41920" w:rsidRDefault="00631B1E" w:rsidP="00486E00">
            <w:pPr>
              <w:ind w:left="52"/>
              <w:rPr>
                <w:rFonts w:ascii="Arial" w:hAnsi="Arial" w:cs="Arial"/>
                <w:b/>
                <w:color w:val="000000"/>
              </w:rPr>
            </w:pPr>
            <w:r w:rsidRPr="00631B1E">
              <w:rPr>
                <w:rFonts w:ascii="Arial" w:hAnsi="Arial" w:cs="Arial"/>
                <w:b/>
                <w:color w:val="0033CC"/>
                <w:sz w:val="18"/>
              </w:rPr>
              <w:t xml:space="preserve">de las Actividades de Koldo </w:t>
            </w:r>
            <w:proofErr w:type="spellStart"/>
            <w:r w:rsidRPr="00631B1E">
              <w:rPr>
                <w:rFonts w:ascii="Arial" w:hAnsi="Arial" w:cs="Arial"/>
                <w:b/>
                <w:color w:val="0033CC"/>
                <w:sz w:val="18"/>
              </w:rPr>
              <w:t>Mitxelena</w:t>
            </w:r>
            <w:proofErr w:type="spellEnd"/>
            <w:r w:rsidRPr="00631B1E">
              <w:rPr>
                <w:rFonts w:ascii="Arial" w:hAnsi="Arial" w:cs="Arial"/>
                <w:b/>
                <w:color w:val="0033CC"/>
                <w:sz w:val="18"/>
              </w:rPr>
              <w:t xml:space="preserve"> </w:t>
            </w:r>
            <w:proofErr w:type="spellStart"/>
            <w:r w:rsidRPr="00631B1E">
              <w:rPr>
                <w:rFonts w:ascii="Arial" w:hAnsi="Arial" w:cs="Arial"/>
                <w:b/>
                <w:color w:val="0033CC"/>
                <w:sz w:val="18"/>
              </w:rPr>
              <w:t>Kulturunea</w:t>
            </w:r>
            <w:proofErr w:type="spellEnd"/>
            <w:r w:rsidRPr="00631B1E">
              <w:rPr>
                <w:rFonts w:ascii="Arial" w:hAnsi="Arial" w:cs="Arial"/>
                <w:b/>
                <w:color w:val="0033CC"/>
                <w:sz w:val="18"/>
              </w:rPr>
              <w:t xml:space="preserve"> – KMK</w:t>
            </w:r>
          </w:p>
        </w:tc>
        <w:tc>
          <w:tcPr>
            <w:tcW w:w="1792" w:type="dxa"/>
            <w:gridSpan w:val="2"/>
            <w:tcBorders>
              <w:left w:val="nil"/>
              <w:bottom w:val="nil"/>
              <w:right w:val="nil"/>
            </w:tcBorders>
            <w:vAlign w:val="center"/>
          </w:tcPr>
          <w:p w:rsidR="00631B1E" w:rsidRPr="0010148B" w:rsidRDefault="00631B1E" w:rsidP="00486E00">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631B1E" w:rsidRPr="00C41920" w:rsidRDefault="00631B1E" w:rsidP="00486E00">
            <w:pPr>
              <w:ind w:left="45"/>
              <w:rPr>
                <w:rFonts w:ascii="Arial" w:hAnsi="Arial" w:cs="Arial"/>
                <w:b/>
              </w:rPr>
            </w:pPr>
            <w:r w:rsidRPr="002E0BC7">
              <w:rPr>
                <w:rFonts w:ascii="Arial" w:hAnsi="Arial" w:cs="Arial"/>
                <w:b/>
                <w:color w:val="0033CC"/>
              </w:rPr>
              <w:t>80</w:t>
            </w:r>
            <w:r>
              <w:rPr>
                <w:rFonts w:ascii="Arial" w:hAnsi="Arial" w:cs="Arial"/>
                <w:b/>
                <w:color w:val="0033CC"/>
              </w:rPr>
              <w:t>2</w:t>
            </w:r>
            <w:r w:rsidRPr="002E0BC7">
              <w:rPr>
                <w:rFonts w:ascii="Arial" w:hAnsi="Arial" w:cs="Arial"/>
                <w:b/>
                <w:color w:val="0033CC"/>
              </w:rPr>
              <w:t xml:space="preserve"> – K</w:t>
            </w:r>
            <w:r>
              <w:rPr>
                <w:rFonts w:ascii="Arial" w:hAnsi="Arial" w:cs="Arial"/>
                <w:b/>
                <w:color w:val="0033CC"/>
              </w:rPr>
              <w:t>LS</w:t>
            </w:r>
            <w:r w:rsidRPr="002E0BC7">
              <w:rPr>
                <w:rFonts w:ascii="Arial" w:hAnsi="Arial" w:cs="Arial"/>
                <w:b/>
                <w:color w:val="0033CC"/>
              </w:rPr>
              <w:t>24</w:t>
            </w:r>
          </w:p>
        </w:tc>
      </w:tr>
    </w:tbl>
    <w:p w:rsidR="00367F2F" w:rsidRPr="0010148B" w:rsidRDefault="00367F2F" w:rsidP="00CD4AFC">
      <w:pPr>
        <w:rPr>
          <w:rFonts w:ascii="Arial" w:hAnsi="Arial" w:cs="Arial"/>
        </w:rPr>
      </w:pPr>
    </w:p>
    <w:p w:rsidR="00367F2F" w:rsidRPr="00486E00" w:rsidRDefault="00367F2F" w:rsidP="00E3630A">
      <w:pPr>
        <w:autoSpaceDE w:val="0"/>
        <w:autoSpaceDN w:val="0"/>
        <w:adjustRightInd w:val="0"/>
        <w:spacing w:line="240" w:lineRule="atLeast"/>
        <w:jc w:val="both"/>
        <w:rPr>
          <w:rFonts w:ascii="Arial" w:hAnsi="Arial" w:cs="Arial"/>
          <w:spacing w:val="-6"/>
          <w:sz w:val="18"/>
        </w:rPr>
      </w:pPr>
      <w:r w:rsidRPr="00486E00">
        <w:rPr>
          <w:rFonts w:ascii="Arial" w:hAnsi="Arial" w:cs="Arial"/>
          <w:spacing w:val="-6"/>
          <w:sz w:val="18"/>
        </w:rPr>
        <w:t>Enterado/a de las condiciones y requisitos que se exigen con relación al expediente de contratación indicado, propone el/los siguiente/s precio/s y, en su caso, las ofertas del resto de elementos evaluables mediante fórmulas.</w:t>
      </w:r>
    </w:p>
    <w:p w:rsidR="00177034" w:rsidRPr="00486E00" w:rsidRDefault="00177034" w:rsidP="00E3630A">
      <w:pPr>
        <w:autoSpaceDE w:val="0"/>
        <w:autoSpaceDN w:val="0"/>
        <w:adjustRightInd w:val="0"/>
        <w:spacing w:line="240" w:lineRule="atLeast"/>
        <w:jc w:val="both"/>
        <w:rPr>
          <w:rFonts w:ascii="Arial" w:hAnsi="Arial" w:cs="Arial"/>
          <w:spacing w:val="-6"/>
          <w:sz w:val="18"/>
        </w:rPr>
      </w:pPr>
    </w:p>
    <w:p w:rsidR="00025A30" w:rsidRPr="004B4DE9" w:rsidRDefault="00025A30" w:rsidP="00486E00">
      <w:pPr>
        <w:autoSpaceDE w:val="0"/>
        <w:autoSpaceDN w:val="0"/>
        <w:adjustRightInd w:val="0"/>
        <w:spacing w:after="120"/>
        <w:rPr>
          <w:rFonts w:ascii="Arial" w:hAnsi="Arial" w:cs="Arial"/>
          <w:b/>
          <w:color w:val="0033CC"/>
        </w:rPr>
      </w:pPr>
      <w:r w:rsidRPr="004B4DE9">
        <w:rPr>
          <w:rFonts w:ascii="Arial" w:hAnsi="Arial" w:cs="Arial"/>
          <w:b/>
          <w:color w:val="0033CC"/>
        </w:rPr>
        <w:t>A.- OFERTA ECONÓMICA</w:t>
      </w:r>
    </w:p>
    <w:tbl>
      <w:tblPr>
        <w:tblW w:w="8661" w:type="dxa"/>
        <w:jc w:val="center"/>
        <w:tblLayout w:type="fixed"/>
        <w:tblCellMar>
          <w:left w:w="70" w:type="dxa"/>
          <w:right w:w="70" w:type="dxa"/>
        </w:tblCellMar>
        <w:tblLook w:val="0000" w:firstRow="0" w:lastRow="0" w:firstColumn="0" w:lastColumn="0" w:noHBand="0" w:noVBand="0"/>
      </w:tblPr>
      <w:tblGrid>
        <w:gridCol w:w="2263"/>
        <w:gridCol w:w="3274"/>
        <w:gridCol w:w="1620"/>
        <w:gridCol w:w="1504"/>
      </w:tblGrid>
      <w:tr w:rsidR="00025A30" w:rsidRPr="007532B1" w:rsidTr="00FB50C6">
        <w:trPr>
          <w:cantSplit/>
          <w:jc w:val="center"/>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25A30" w:rsidRPr="00FB50C6" w:rsidRDefault="00FB50C6" w:rsidP="004E24E5">
            <w:pPr>
              <w:ind w:right="-1"/>
              <w:jc w:val="both"/>
              <w:rPr>
                <w:rFonts w:ascii="Arial Narrow" w:hAnsi="Arial Narrow"/>
                <w:b/>
              </w:rPr>
            </w:pPr>
            <w:r w:rsidRPr="00FB50C6">
              <w:rPr>
                <w:rFonts w:ascii="Arial Narrow" w:hAnsi="Arial Narrow"/>
                <w:b/>
              </w:rPr>
              <w:t>OFERTA ECONOMICA</w:t>
            </w:r>
          </w:p>
        </w:tc>
        <w:tc>
          <w:tcPr>
            <w:tcW w:w="3274" w:type="dxa"/>
            <w:tcBorders>
              <w:top w:val="single" w:sz="4" w:space="0" w:color="auto"/>
              <w:left w:val="single" w:sz="4" w:space="0" w:color="auto"/>
              <w:bottom w:val="single" w:sz="4" w:space="0" w:color="auto"/>
              <w:right w:val="single" w:sz="4" w:space="0" w:color="auto"/>
            </w:tcBorders>
            <w:vAlign w:val="center"/>
          </w:tcPr>
          <w:p w:rsidR="00025A30" w:rsidRPr="007532B1" w:rsidRDefault="00025A30" w:rsidP="004E24E5">
            <w:pPr>
              <w:ind w:right="-1"/>
              <w:jc w:val="center"/>
              <w:rPr>
                <w:rFonts w:ascii="Arial Narrow" w:hAnsi="Arial Narrow"/>
              </w:rPr>
            </w:pPr>
            <w:r w:rsidRPr="007532B1">
              <w:rPr>
                <w:rFonts w:ascii="Arial Narrow" w:hAnsi="Arial Narrow"/>
              </w:rPr>
              <w:t>PRECIO   (en letra y números)</w:t>
            </w:r>
          </w:p>
        </w:tc>
        <w:tc>
          <w:tcPr>
            <w:tcW w:w="1620" w:type="dxa"/>
            <w:tcBorders>
              <w:top w:val="single" w:sz="4" w:space="0" w:color="auto"/>
              <w:left w:val="nil"/>
              <w:bottom w:val="single" w:sz="4" w:space="0" w:color="auto"/>
              <w:right w:val="single" w:sz="4" w:space="0" w:color="auto"/>
            </w:tcBorders>
            <w:vAlign w:val="center"/>
          </w:tcPr>
          <w:p w:rsidR="00025A30" w:rsidRPr="007532B1" w:rsidRDefault="00025A30" w:rsidP="004E24E5">
            <w:pPr>
              <w:ind w:right="-1"/>
              <w:jc w:val="center"/>
              <w:rPr>
                <w:rFonts w:ascii="Arial Narrow" w:hAnsi="Arial Narrow"/>
              </w:rPr>
            </w:pPr>
            <w:r w:rsidRPr="007532B1">
              <w:rPr>
                <w:rFonts w:ascii="Arial Narrow" w:hAnsi="Arial Narrow"/>
              </w:rPr>
              <w:t>IVA</w:t>
            </w:r>
          </w:p>
        </w:tc>
        <w:tc>
          <w:tcPr>
            <w:tcW w:w="1504" w:type="dxa"/>
            <w:tcBorders>
              <w:top w:val="single" w:sz="4" w:space="0" w:color="auto"/>
              <w:left w:val="nil"/>
              <w:bottom w:val="single" w:sz="4" w:space="0" w:color="auto"/>
              <w:right w:val="single" w:sz="4" w:space="0" w:color="auto"/>
            </w:tcBorders>
            <w:vAlign w:val="center"/>
          </w:tcPr>
          <w:p w:rsidR="00025A30" w:rsidRPr="007532B1" w:rsidRDefault="00025A30" w:rsidP="004E24E5">
            <w:pPr>
              <w:ind w:right="-1"/>
              <w:jc w:val="center"/>
              <w:rPr>
                <w:rFonts w:ascii="Arial Narrow" w:hAnsi="Arial Narrow"/>
              </w:rPr>
            </w:pPr>
            <w:r w:rsidRPr="007532B1">
              <w:rPr>
                <w:rFonts w:ascii="Arial Narrow" w:hAnsi="Arial Narrow"/>
              </w:rPr>
              <w:t xml:space="preserve">TOTAL </w:t>
            </w:r>
          </w:p>
        </w:tc>
      </w:tr>
      <w:tr w:rsidR="00025A30" w:rsidRPr="006C3535" w:rsidTr="00FB50C6">
        <w:trPr>
          <w:cantSplit/>
          <w:trHeight w:val="541"/>
          <w:jc w:val="center"/>
        </w:trPr>
        <w:tc>
          <w:tcPr>
            <w:tcW w:w="2263" w:type="dxa"/>
            <w:tcBorders>
              <w:top w:val="single" w:sz="4" w:space="0" w:color="auto"/>
              <w:left w:val="single" w:sz="4" w:space="0" w:color="auto"/>
              <w:bottom w:val="single" w:sz="4" w:space="0" w:color="auto"/>
              <w:right w:val="single" w:sz="4" w:space="0" w:color="auto"/>
            </w:tcBorders>
            <w:shd w:val="clear" w:color="auto" w:fill="E0E0E0"/>
            <w:vAlign w:val="center"/>
          </w:tcPr>
          <w:p w:rsidR="00D01C48" w:rsidRPr="00D01C48" w:rsidRDefault="00D01C48" w:rsidP="00631B1E">
            <w:pPr>
              <w:autoSpaceDE w:val="0"/>
              <w:autoSpaceDN w:val="0"/>
              <w:adjustRightInd w:val="0"/>
              <w:rPr>
                <w:rFonts w:ascii="Arial Narrow" w:hAnsi="Arial Narrow" w:cs="Arial"/>
              </w:rPr>
            </w:pPr>
            <w:r w:rsidRPr="00D01C48">
              <w:rPr>
                <w:rFonts w:ascii="Arial Narrow" w:hAnsi="Arial Narrow" w:cs="Arial"/>
                <w:sz w:val="18"/>
              </w:rPr>
              <w:t xml:space="preserve">Max </w:t>
            </w:r>
            <w:r w:rsidR="00631B1E">
              <w:rPr>
                <w:rFonts w:ascii="Arial Narrow" w:hAnsi="Arial Narrow" w:cs="Arial"/>
                <w:sz w:val="18"/>
              </w:rPr>
              <w:t>63.840</w:t>
            </w:r>
            <w:r w:rsidR="008E7500">
              <w:rPr>
                <w:rFonts w:ascii="Arial Narrow" w:hAnsi="Arial Narrow" w:cs="Arial"/>
                <w:sz w:val="18"/>
              </w:rPr>
              <w:t>,</w:t>
            </w:r>
            <w:r w:rsidR="00631B1E">
              <w:rPr>
                <w:rFonts w:ascii="Arial Narrow" w:hAnsi="Arial Narrow" w:cs="Arial"/>
                <w:sz w:val="18"/>
              </w:rPr>
              <w:t>0</w:t>
            </w:r>
            <w:r w:rsidR="008E7500">
              <w:rPr>
                <w:rFonts w:ascii="Arial Narrow" w:hAnsi="Arial Narrow" w:cs="Arial"/>
                <w:sz w:val="18"/>
              </w:rPr>
              <w:t>0</w:t>
            </w:r>
            <w:r w:rsidRPr="00D01C48">
              <w:rPr>
                <w:rFonts w:ascii="Arial Narrow" w:hAnsi="Arial Narrow" w:cs="Arial"/>
                <w:sz w:val="18"/>
              </w:rPr>
              <w:t xml:space="preserve"> € + IVA</w:t>
            </w:r>
          </w:p>
        </w:tc>
        <w:tc>
          <w:tcPr>
            <w:tcW w:w="3274" w:type="dxa"/>
            <w:tcBorders>
              <w:top w:val="single" w:sz="4" w:space="0" w:color="auto"/>
              <w:left w:val="single" w:sz="4" w:space="0" w:color="auto"/>
              <w:bottom w:val="single" w:sz="4" w:space="0" w:color="auto"/>
              <w:right w:val="single" w:sz="4" w:space="0" w:color="auto"/>
            </w:tcBorders>
            <w:vAlign w:val="center"/>
          </w:tcPr>
          <w:p w:rsidR="00025A30" w:rsidRPr="006C3535" w:rsidRDefault="00025A30" w:rsidP="00D01C48">
            <w:pPr>
              <w:ind w:right="-1"/>
              <w:rPr>
                <w:rFonts w:ascii="Arial Narrow" w:hAnsi="Arial Narrow"/>
              </w:rPr>
            </w:pPr>
          </w:p>
        </w:tc>
        <w:tc>
          <w:tcPr>
            <w:tcW w:w="1620" w:type="dxa"/>
            <w:tcBorders>
              <w:top w:val="single" w:sz="4" w:space="0" w:color="auto"/>
              <w:left w:val="nil"/>
              <w:bottom w:val="single" w:sz="4" w:space="0" w:color="auto"/>
              <w:right w:val="single" w:sz="4" w:space="0" w:color="auto"/>
            </w:tcBorders>
            <w:vAlign w:val="center"/>
          </w:tcPr>
          <w:p w:rsidR="00025A30" w:rsidRPr="006C3535" w:rsidRDefault="00025A30" w:rsidP="004E24E5">
            <w:pPr>
              <w:ind w:right="-1"/>
              <w:rPr>
                <w:rFonts w:ascii="Arial Narrow" w:hAnsi="Arial Narrow"/>
              </w:rPr>
            </w:pPr>
          </w:p>
        </w:tc>
        <w:tc>
          <w:tcPr>
            <w:tcW w:w="1504" w:type="dxa"/>
            <w:tcBorders>
              <w:top w:val="single" w:sz="4" w:space="0" w:color="auto"/>
              <w:left w:val="nil"/>
              <w:bottom w:val="single" w:sz="4" w:space="0" w:color="auto"/>
              <w:right w:val="single" w:sz="4" w:space="0" w:color="auto"/>
            </w:tcBorders>
            <w:vAlign w:val="center"/>
          </w:tcPr>
          <w:p w:rsidR="00025A30" w:rsidRPr="006C3535" w:rsidRDefault="00025A30" w:rsidP="004E24E5">
            <w:pPr>
              <w:ind w:right="-1"/>
              <w:rPr>
                <w:rFonts w:ascii="Arial Narrow" w:hAnsi="Arial Narrow"/>
              </w:rPr>
            </w:pPr>
          </w:p>
        </w:tc>
      </w:tr>
    </w:tbl>
    <w:p w:rsidR="00541836" w:rsidRDefault="00541836"/>
    <w:p w:rsidR="00025A30" w:rsidRDefault="00025A30" w:rsidP="00486E00">
      <w:pPr>
        <w:autoSpaceDE w:val="0"/>
        <w:autoSpaceDN w:val="0"/>
        <w:adjustRightInd w:val="0"/>
        <w:spacing w:before="120" w:after="120"/>
        <w:rPr>
          <w:rFonts w:ascii="Arial" w:hAnsi="Arial" w:cs="Arial"/>
          <w:b/>
          <w:color w:val="0033CC"/>
          <w:spacing w:val="-4"/>
        </w:rPr>
      </w:pPr>
      <w:r w:rsidRPr="004B4DE9">
        <w:rPr>
          <w:rFonts w:ascii="Arial" w:hAnsi="Arial" w:cs="Arial"/>
          <w:b/>
          <w:color w:val="0033CC"/>
        </w:rPr>
        <w:t xml:space="preserve">B.- </w:t>
      </w:r>
      <w:r w:rsidRPr="004B4DE9">
        <w:rPr>
          <w:rFonts w:ascii="Arial" w:hAnsi="Arial" w:cs="Arial"/>
          <w:b/>
          <w:color w:val="0033CC"/>
          <w:spacing w:val="-4"/>
        </w:rPr>
        <w:t>OTROS ELEMENTOS EVALUABLES MEDIANTE FÓRMULAS -  CRITERIOS DE CALIDAD</w:t>
      </w:r>
    </w:p>
    <w:tbl>
      <w:tblPr>
        <w:tblW w:w="8637" w:type="dxa"/>
        <w:tblInd w:w="-75" w:type="dxa"/>
        <w:tblLayout w:type="fixed"/>
        <w:tblCellMar>
          <w:left w:w="103" w:type="dxa"/>
        </w:tblCellMar>
        <w:tblLook w:val="0000" w:firstRow="0" w:lastRow="0" w:firstColumn="0" w:lastColumn="0" w:noHBand="0" w:noVBand="0"/>
      </w:tblPr>
      <w:tblGrid>
        <w:gridCol w:w="4855"/>
        <w:gridCol w:w="2164"/>
        <w:gridCol w:w="1618"/>
      </w:tblGrid>
      <w:tr w:rsidR="000D50E5" w:rsidRPr="000E4BDC" w:rsidTr="00486E00">
        <w:trPr>
          <w:trHeight w:val="325"/>
        </w:trPr>
        <w:tc>
          <w:tcPr>
            <w:tcW w:w="4855" w:type="dxa"/>
            <w:vMerge w:val="restart"/>
            <w:tcBorders>
              <w:top w:val="single" w:sz="4" w:space="0" w:color="000000"/>
              <w:left w:val="single" w:sz="4" w:space="0" w:color="000000"/>
              <w:right w:val="single" w:sz="4" w:space="0" w:color="auto"/>
            </w:tcBorders>
            <w:shd w:val="clear" w:color="auto" w:fill="E0E0E0"/>
            <w:vAlign w:val="center"/>
          </w:tcPr>
          <w:p w:rsidR="000D50E5" w:rsidRPr="000D50E5" w:rsidRDefault="000D50E5" w:rsidP="000D50E5">
            <w:pPr>
              <w:autoSpaceDE w:val="0"/>
              <w:autoSpaceDN w:val="0"/>
              <w:adjustRightInd w:val="0"/>
              <w:ind w:firstLine="26"/>
              <w:rPr>
                <w:rFonts w:ascii="Arial" w:hAnsi="Arial" w:cs="Arial"/>
                <w:spacing w:val="-4"/>
                <w:sz w:val="18"/>
                <w:szCs w:val="18"/>
              </w:rPr>
            </w:pPr>
            <w:r w:rsidRPr="000D50E5">
              <w:rPr>
                <w:rFonts w:ascii="Arial Narrow" w:hAnsi="Arial Narrow" w:cs="Arial Narrow"/>
                <w:b/>
                <w:bCs/>
                <w:color w:val="333399"/>
                <w:szCs w:val="18"/>
              </w:rPr>
              <w:t>Experiencia adicional del personal adscrito al contrato (*)</w:t>
            </w:r>
          </w:p>
        </w:tc>
        <w:tc>
          <w:tcPr>
            <w:tcW w:w="37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0D50E5" w:rsidRPr="00A377DB" w:rsidRDefault="000D50E5" w:rsidP="00486E00">
            <w:pPr>
              <w:jc w:val="center"/>
              <w:rPr>
                <w:rFonts w:ascii="Arial" w:hAnsi="Arial" w:cs="Arial"/>
                <w:noProof/>
              </w:rPr>
            </w:pPr>
            <w:r w:rsidRPr="00A377DB">
              <w:rPr>
                <w:rFonts w:ascii="Arial" w:hAnsi="Arial" w:cs="Arial"/>
                <w:noProof/>
              </w:rPr>
              <w:t>Años</w:t>
            </w:r>
          </w:p>
        </w:tc>
      </w:tr>
      <w:tr w:rsidR="000D50E5" w:rsidRPr="000E4BDC" w:rsidTr="00486E00">
        <w:trPr>
          <w:trHeight w:val="311"/>
        </w:trPr>
        <w:tc>
          <w:tcPr>
            <w:tcW w:w="4855" w:type="dxa"/>
            <w:vMerge/>
            <w:tcBorders>
              <w:left w:val="single" w:sz="4" w:space="0" w:color="000000"/>
              <w:bottom w:val="single" w:sz="4" w:space="0" w:color="auto"/>
              <w:right w:val="single" w:sz="4" w:space="0" w:color="auto"/>
            </w:tcBorders>
            <w:shd w:val="clear" w:color="auto" w:fill="E0E0E0"/>
          </w:tcPr>
          <w:p w:rsidR="000D50E5" w:rsidRDefault="000D50E5" w:rsidP="00486E00">
            <w:pPr>
              <w:spacing w:before="120" w:after="60"/>
              <w:ind w:left="79" w:right="108"/>
              <w:rPr>
                <w:rFonts w:ascii="Arial" w:hAnsi="Arial" w:cs="Arial"/>
                <w:sz w:val="18"/>
                <w:szCs w:val="18"/>
              </w:rPr>
            </w:pPr>
          </w:p>
        </w:tc>
        <w:tc>
          <w:tcPr>
            <w:tcW w:w="2164" w:type="dxa"/>
            <w:tcBorders>
              <w:top w:val="single" w:sz="4" w:space="0" w:color="auto"/>
              <w:left w:val="single" w:sz="4" w:space="0" w:color="auto"/>
              <w:bottom w:val="single" w:sz="4" w:space="0" w:color="auto"/>
              <w:right w:val="single" w:sz="4" w:space="0" w:color="auto"/>
            </w:tcBorders>
            <w:shd w:val="clear" w:color="auto" w:fill="FFFFFF"/>
            <w:vAlign w:val="center"/>
          </w:tcPr>
          <w:p w:rsidR="000D50E5" w:rsidRPr="00840E71" w:rsidRDefault="000D50E5" w:rsidP="00486E00">
            <w:pPr>
              <w:jc w:val="center"/>
              <w:rPr>
                <w:rFonts w:ascii="Arial" w:hAnsi="Arial" w:cs="Arial"/>
                <w:noProof/>
                <w:sz w:val="16"/>
                <w:szCs w:val="16"/>
              </w:rPr>
            </w:pPr>
            <w:r w:rsidRPr="00840E71">
              <w:rPr>
                <w:rFonts w:ascii="Arial" w:hAnsi="Arial" w:cs="Arial"/>
                <w:noProof/>
                <w:sz w:val="16"/>
                <w:szCs w:val="16"/>
              </w:rPr>
              <w:t xml:space="preserve">Mínimo Obligatorio: 2 </w:t>
            </w:r>
            <w:r>
              <w:rPr>
                <w:rFonts w:ascii="Arial" w:hAnsi="Arial" w:cs="Arial"/>
                <w:noProof/>
                <w:sz w:val="16"/>
                <w:szCs w:val="16"/>
              </w:rPr>
              <w:t>años</w:t>
            </w:r>
          </w:p>
        </w:tc>
        <w:tc>
          <w:tcPr>
            <w:tcW w:w="1618" w:type="dxa"/>
            <w:tcBorders>
              <w:top w:val="single" w:sz="4" w:space="0" w:color="auto"/>
              <w:left w:val="single" w:sz="4" w:space="0" w:color="auto"/>
              <w:bottom w:val="single" w:sz="4" w:space="0" w:color="auto"/>
              <w:right w:val="single" w:sz="4" w:space="0" w:color="auto"/>
            </w:tcBorders>
            <w:shd w:val="clear" w:color="auto" w:fill="FFFFFF"/>
            <w:vAlign w:val="center"/>
          </w:tcPr>
          <w:p w:rsidR="000D50E5" w:rsidRPr="00840E71" w:rsidRDefault="000D50E5" w:rsidP="00486E00">
            <w:pPr>
              <w:jc w:val="center"/>
              <w:rPr>
                <w:rFonts w:ascii="Arial" w:hAnsi="Arial" w:cs="Arial"/>
                <w:noProof/>
                <w:sz w:val="16"/>
                <w:szCs w:val="16"/>
              </w:rPr>
            </w:pPr>
            <w:r w:rsidRPr="00840E71">
              <w:rPr>
                <w:rFonts w:ascii="Arial" w:hAnsi="Arial" w:cs="Arial"/>
                <w:noProof/>
                <w:sz w:val="16"/>
                <w:szCs w:val="16"/>
              </w:rPr>
              <w:t>Adicional</w:t>
            </w:r>
            <w:r>
              <w:rPr>
                <w:rFonts w:ascii="Arial" w:hAnsi="Arial" w:cs="Arial"/>
                <w:noProof/>
                <w:sz w:val="16"/>
                <w:szCs w:val="16"/>
              </w:rPr>
              <w:t>es</w:t>
            </w:r>
          </w:p>
        </w:tc>
      </w:tr>
      <w:tr w:rsidR="000D50E5" w:rsidRPr="000E4BDC" w:rsidTr="00486E00">
        <w:trPr>
          <w:trHeight w:val="488"/>
        </w:trPr>
        <w:tc>
          <w:tcPr>
            <w:tcW w:w="4855" w:type="dxa"/>
            <w:tcBorders>
              <w:top w:val="single" w:sz="4" w:space="0" w:color="auto"/>
              <w:left w:val="single" w:sz="4" w:space="0" w:color="auto"/>
              <w:bottom w:val="single" w:sz="4" w:space="0" w:color="auto"/>
              <w:right w:val="single" w:sz="4" w:space="0" w:color="auto"/>
            </w:tcBorders>
            <w:shd w:val="clear" w:color="auto" w:fill="E0E0E0"/>
            <w:vAlign w:val="center"/>
          </w:tcPr>
          <w:p w:rsidR="00486E00" w:rsidRDefault="00486E00" w:rsidP="00486E00">
            <w:pPr>
              <w:ind w:left="79" w:right="108"/>
              <w:rPr>
                <w:rFonts w:ascii="Arial" w:hAnsi="Arial" w:cs="Arial"/>
                <w:sz w:val="16"/>
                <w:szCs w:val="16"/>
              </w:rPr>
            </w:pPr>
            <w:r>
              <w:rPr>
                <w:rFonts w:ascii="Arial" w:hAnsi="Arial" w:cs="Arial"/>
                <w:sz w:val="16"/>
                <w:szCs w:val="16"/>
              </w:rPr>
              <w:t>DIRECCION DE SERVICIOS</w:t>
            </w:r>
          </w:p>
          <w:p w:rsidR="000D50E5" w:rsidRPr="009B415F" w:rsidRDefault="000D50E5" w:rsidP="00486E00">
            <w:pPr>
              <w:ind w:left="79" w:right="108"/>
              <w:rPr>
                <w:rFonts w:ascii="Arial" w:hAnsi="Arial" w:cs="Arial"/>
                <w:sz w:val="16"/>
                <w:szCs w:val="16"/>
              </w:rPr>
            </w:pPr>
            <w:r w:rsidRPr="000C0BC1">
              <w:rPr>
                <w:rFonts w:ascii="Arial" w:hAnsi="Arial" w:cs="Arial"/>
                <w:sz w:val="16"/>
                <w:szCs w:val="16"/>
              </w:rPr>
              <w:t>Nombre y Apellidos</w:t>
            </w:r>
            <w:r>
              <w:rPr>
                <w:rFonts w:ascii="Arial" w:hAnsi="Arial" w:cs="Arial"/>
                <w:sz w:val="16"/>
                <w:szCs w:val="16"/>
              </w:rPr>
              <w:t xml:space="preserve"> </w:t>
            </w:r>
            <w:r>
              <w:rPr>
                <w:rFonts w:ascii="Arial" w:hAnsi="Arial" w:cs="Arial"/>
                <w:sz w:val="18"/>
                <w:szCs w:val="18"/>
              </w:rPr>
              <w:t xml:space="preserve"> ……………….……………………</w:t>
            </w:r>
          </w:p>
        </w:tc>
        <w:tc>
          <w:tcPr>
            <w:tcW w:w="2164" w:type="dxa"/>
            <w:tcBorders>
              <w:top w:val="single" w:sz="4" w:space="0" w:color="auto"/>
              <w:left w:val="single" w:sz="4" w:space="0" w:color="auto"/>
              <w:bottom w:val="single" w:sz="4" w:space="0" w:color="auto"/>
              <w:right w:val="single" w:sz="4" w:space="0" w:color="auto"/>
            </w:tcBorders>
            <w:shd w:val="clear" w:color="auto" w:fill="FFFFFF"/>
            <w:vAlign w:val="center"/>
          </w:tcPr>
          <w:p w:rsidR="000D50E5" w:rsidRPr="00840E71" w:rsidRDefault="000D50E5" w:rsidP="00486E00">
            <w:pPr>
              <w:spacing w:before="240" w:after="120"/>
              <w:jc w:val="center"/>
              <w:rPr>
                <w:rFonts w:ascii="Arial" w:hAnsi="Arial" w:cs="Arial"/>
                <w:noProof/>
                <w:sz w:val="16"/>
                <w:szCs w:val="16"/>
              </w:rPr>
            </w:pPr>
            <w:r>
              <w:rPr>
                <w:rFonts w:ascii="Arial" w:hAnsi="Arial" w:cs="Arial"/>
                <w:noProof/>
              </w:rPr>
              <mc:AlternateContent>
                <mc:Choice Requires="wps">
                  <w:drawing>
                    <wp:anchor distT="0" distB="0" distL="114300" distR="114300" simplePos="0" relativeHeight="251659264" behindDoc="0" locked="0" layoutInCell="1" allowOverlap="1" wp14:anchorId="2C84C9B2" wp14:editId="7D3A7FE3">
                      <wp:simplePos x="0" y="0"/>
                      <wp:positionH relativeFrom="column">
                        <wp:posOffset>277495</wp:posOffset>
                      </wp:positionH>
                      <wp:positionV relativeFrom="paragraph">
                        <wp:posOffset>98425</wp:posOffset>
                      </wp:positionV>
                      <wp:extent cx="114300" cy="160655"/>
                      <wp:effectExtent l="11430" t="8890" r="7620" b="11430"/>
                      <wp:wrapNone/>
                      <wp:docPr id="10" name="Rectángulo redondead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606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oundrect w14:anchorId="783B3138" id="Rectángulo redondeado 10" o:spid="_x0000_s1026" style="position:absolute;margin-left:21.85pt;margin-top:7.75pt;width:9pt;height:1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S2OwIAAG4EAAAOAAAAZHJzL2Uyb0RvYy54bWysVOFu1DAM/o/EO0T5z9oedzdWXW+aNoaQ&#10;BkwMHiCXpG0gjYOTu972NjwLL4abduMO+IXoj8iO7c/2Z6er831n2U5jMOAqXpzknGknQRnXVPzz&#10;p+sXrzgLUTglLDhd8Xsd+Pn6+bNV70s9gxas0sgIxIWy9xVvY/RllgXZ6k6EE/DakbEG7EQkFZtM&#10;oegJvbPZLM+XWQ+oPILUIdDt1Wjk64Rf11rGD3UddGS24lRbTCemczOc2XolygaFb42cyhD/UEUn&#10;jKOkT1BXIgq2RfMHVGckQoA6nkjoMqhrI3Xqgbop8t+6uWuF16kXIif4J5rC/4OV73e3yIyi2RE9&#10;TnQ0o4/E2o/vrtlaYKgVOKWFAkYOxFbvQ0lBd/4Wh36DvwH5NTAHl61wjb5AhL4lf6qxGPyzo4BB&#10;CRTKNv07UJRLbCMk4vY1dgMgUcL2aT73T/PR+8gkXRbF/GVOZUoyFct8uVikDKJ8DPYY4hsNHRuE&#10;iiNsnRq6SRnE7ibENCM1NSrUF87qztLEd8KyYrlcnk6Ik3MmykfM1C1Yo66NtUnBZnNpkVFoxa/T&#10;NwWHQzfrWF/xs8Vskao4soVDiDx9f4NIfaRNHZh97VSSozB2lKlK6yaqB3bHKW1A3RPTCOPS0yMl&#10;oQV84Kynha94+LYVqDmzbx1N66yYz4cXkpT54nRGCh5aNocW4SRBVTxyNoqXcXxVW4+maSlTkdp1&#10;cEETrk18XIWxqqlYWmqSjl7NoZ68fv0m1j8BAAD//wMAUEsDBBQABgAIAAAAIQD3V3sP2AAAAAcB&#10;AAAPAAAAZHJzL2Rvd25yZXYueG1sTI5LT4QwFIX3Jv6H5pq4c9pRmQdSJsZEt0Z04bLQKxDpLdMW&#10;Bv31Xle6PI+c8xWHxQ1ixhB7TxrWKwUCqfG2p1bD2+vj1Q5ETIasGTyhhi+McCjPzwqTW3+iF5yr&#10;1AoeoZgbDV1KYy5lbDp0Jq78iMTZhw/OJJahlTaYE4+7QV4rtZHO9MQPnRnxocPms5qchsaqSYX3&#10;+XlfZ6n6nqcjyaej1pcXy/0diIRL+ivDLz6jQ8lMtZ/IRjFouL3ZcpP9LAPB+WbNumZf7UCWhfzP&#10;X/4AAAD//wMAUEsBAi0AFAAGAAgAAAAhALaDOJL+AAAA4QEAABMAAAAAAAAAAAAAAAAAAAAAAFtD&#10;b250ZW50X1R5cGVzXS54bWxQSwECLQAUAAYACAAAACEAOP0h/9YAAACUAQAACwAAAAAAAAAAAAAA&#10;AAAvAQAAX3JlbHMvLnJlbHNQSwECLQAUAAYACAAAACEAP++ktjsCAABuBAAADgAAAAAAAAAAAAAA&#10;AAAuAgAAZHJzL2Uyb0RvYy54bWxQSwECLQAUAAYACAAAACEA91d7D9gAAAAHAQAADwAAAAAAAAAA&#10;AAAAAACVBAAAZHJzL2Rvd25yZXYueG1sUEsFBgAAAAAEAAQA8wAAAJoFAAAAAA==&#10;"/>
                  </w:pict>
                </mc:Fallback>
              </mc:AlternateContent>
            </w:r>
            <w:r>
              <w:rPr>
                <w:rFonts w:ascii="Arial" w:hAnsi="Arial" w:cs="Arial"/>
              </w:rPr>
              <w:t>SI</w:t>
            </w:r>
          </w:p>
        </w:tc>
        <w:tc>
          <w:tcPr>
            <w:tcW w:w="1618" w:type="dxa"/>
            <w:tcBorders>
              <w:top w:val="single" w:sz="4" w:space="0" w:color="auto"/>
              <w:left w:val="single" w:sz="4" w:space="0" w:color="auto"/>
              <w:bottom w:val="single" w:sz="4" w:space="0" w:color="auto"/>
              <w:right w:val="single" w:sz="4" w:space="0" w:color="auto"/>
            </w:tcBorders>
            <w:shd w:val="clear" w:color="auto" w:fill="FFFFFF"/>
            <w:vAlign w:val="center"/>
          </w:tcPr>
          <w:p w:rsidR="000D50E5" w:rsidRPr="000C0BC1" w:rsidRDefault="000D50E5" w:rsidP="00486E00">
            <w:pPr>
              <w:spacing w:before="120" w:after="120"/>
              <w:rPr>
                <w:rFonts w:ascii="Arial" w:hAnsi="Arial" w:cs="Arial"/>
                <w:noProof/>
                <w:sz w:val="18"/>
                <w:szCs w:val="18"/>
              </w:rPr>
            </w:pPr>
            <w:r w:rsidRPr="000C0BC1">
              <w:rPr>
                <w:rFonts w:ascii="Arial" w:hAnsi="Arial" w:cs="Arial"/>
                <w:noProof/>
                <w:sz w:val="18"/>
                <w:szCs w:val="18"/>
              </w:rPr>
              <w:t xml:space="preserve">………… </w:t>
            </w:r>
            <w:r>
              <w:rPr>
                <w:rFonts w:ascii="Arial" w:hAnsi="Arial" w:cs="Arial"/>
                <w:noProof/>
                <w:sz w:val="18"/>
                <w:szCs w:val="18"/>
              </w:rPr>
              <w:t>meses</w:t>
            </w:r>
          </w:p>
        </w:tc>
      </w:tr>
    </w:tbl>
    <w:p w:rsidR="000D50E5" w:rsidRPr="000D50E5" w:rsidRDefault="000D50E5" w:rsidP="00CD0943">
      <w:pPr>
        <w:autoSpaceDE w:val="0"/>
        <w:autoSpaceDN w:val="0"/>
        <w:adjustRightInd w:val="0"/>
        <w:spacing w:before="60" w:after="240"/>
        <w:rPr>
          <w:rFonts w:ascii="Arial" w:hAnsi="Arial" w:cs="Arial"/>
          <w:b/>
          <w:spacing w:val="-4"/>
          <w:sz w:val="18"/>
        </w:rPr>
      </w:pPr>
      <w:r w:rsidRPr="000D50E5">
        <w:rPr>
          <w:rFonts w:ascii="Arial" w:hAnsi="Arial" w:cs="Arial"/>
          <w:b/>
          <w:spacing w:val="-4"/>
          <w:sz w:val="18"/>
        </w:rPr>
        <w:t>(*) En ningún caso se considerará la experiencia que no pueda ser acreditada documentalmente.</w:t>
      </w:r>
    </w:p>
    <w:tbl>
      <w:tblPr>
        <w:tblW w:w="8668" w:type="dxa"/>
        <w:jc w:val="center"/>
        <w:tblLayout w:type="fixed"/>
        <w:tblCellMar>
          <w:left w:w="70" w:type="dxa"/>
          <w:right w:w="70" w:type="dxa"/>
        </w:tblCellMar>
        <w:tblLook w:val="0000" w:firstRow="0" w:lastRow="0" w:firstColumn="0" w:lastColumn="0" w:noHBand="0" w:noVBand="0"/>
      </w:tblPr>
      <w:tblGrid>
        <w:gridCol w:w="4308"/>
        <w:gridCol w:w="4360"/>
      </w:tblGrid>
      <w:tr w:rsidR="008E7500" w:rsidRPr="004E337B" w:rsidTr="000D50E5">
        <w:trPr>
          <w:cantSplit/>
          <w:trHeight w:val="505"/>
          <w:jc w:val="center"/>
        </w:trPr>
        <w:tc>
          <w:tcPr>
            <w:tcW w:w="86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8E7500" w:rsidRPr="00DE4812" w:rsidRDefault="008E7500" w:rsidP="008E7500">
            <w:pPr>
              <w:autoSpaceDE w:val="0"/>
              <w:autoSpaceDN w:val="0"/>
              <w:adjustRightInd w:val="0"/>
              <w:ind w:firstLine="26"/>
              <w:rPr>
                <w:rFonts w:ascii="Arial Narrow" w:hAnsi="Arial Narrow" w:cs="Arial Narrow"/>
                <w:b/>
                <w:bCs/>
                <w:color w:val="333399"/>
                <w:sz w:val="18"/>
                <w:szCs w:val="18"/>
              </w:rPr>
            </w:pPr>
            <w:r w:rsidRPr="00DE4812">
              <w:rPr>
                <w:rFonts w:ascii="Arial Narrow" w:hAnsi="Arial Narrow" w:cs="Arial Narrow"/>
                <w:b/>
                <w:bCs/>
                <w:color w:val="333399"/>
                <w:szCs w:val="18"/>
              </w:rPr>
              <w:t>Curso Igualdad Mujeres y hombres</w:t>
            </w:r>
            <w:r w:rsidR="00DE4812">
              <w:rPr>
                <w:rFonts w:ascii="Arial Narrow" w:hAnsi="Arial Narrow" w:cs="Arial Narrow"/>
                <w:b/>
                <w:bCs/>
                <w:color w:val="333399"/>
                <w:szCs w:val="18"/>
              </w:rPr>
              <w:t xml:space="preserve"> (*)</w:t>
            </w:r>
          </w:p>
        </w:tc>
      </w:tr>
      <w:tr w:rsidR="008E7500" w:rsidTr="00486E00">
        <w:trPr>
          <w:cantSplit/>
          <w:trHeight w:val="553"/>
          <w:jc w:val="center"/>
        </w:trPr>
        <w:tc>
          <w:tcPr>
            <w:tcW w:w="4308" w:type="dxa"/>
            <w:tcBorders>
              <w:left w:val="single" w:sz="4" w:space="0" w:color="auto"/>
              <w:bottom w:val="single" w:sz="4" w:space="0" w:color="auto"/>
              <w:right w:val="single" w:sz="4" w:space="0" w:color="auto"/>
            </w:tcBorders>
            <w:shd w:val="clear" w:color="auto" w:fill="FFFFFF" w:themeFill="background1"/>
            <w:vAlign w:val="center"/>
          </w:tcPr>
          <w:p w:rsidR="00486E00" w:rsidRDefault="00486E00" w:rsidP="00486E00">
            <w:pPr>
              <w:rPr>
                <w:rFonts w:ascii="Arial Narrow" w:hAnsi="Arial Narrow" w:cs="Arial Narrow"/>
                <w:bCs/>
                <w:sz w:val="18"/>
                <w:szCs w:val="18"/>
              </w:rPr>
            </w:pPr>
            <w:r>
              <w:rPr>
                <w:rFonts w:ascii="Arial Narrow" w:hAnsi="Arial Narrow" w:cs="Arial Narrow"/>
                <w:bCs/>
                <w:sz w:val="18"/>
                <w:szCs w:val="18"/>
              </w:rPr>
              <w:t xml:space="preserve">   DIRECCION DE SERVICIOS</w:t>
            </w:r>
          </w:p>
          <w:p w:rsidR="008E7500" w:rsidRPr="00295C8A" w:rsidRDefault="008E7500" w:rsidP="00486E00">
            <w:pPr>
              <w:ind w:firstLine="16"/>
              <w:jc w:val="center"/>
              <w:rPr>
                <w:rFonts w:ascii="Arial Narrow" w:hAnsi="Arial Narrow" w:cs="Arial Narrow"/>
                <w:bCs/>
                <w:sz w:val="18"/>
                <w:szCs w:val="18"/>
              </w:rPr>
            </w:pPr>
            <w:r w:rsidRPr="00295C8A">
              <w:rPr>
                <w:rFonts w:ascii="Arial Narrow" w:hAnsi="Arial Narrow" w:cs="Arial Narrow"/>
                <w:bCs/>
                <w:sz w:val="18"/>
                <w:szCs w:val="18"/>
              </w:rPr>
              <w:t>Nombre y Apellidos  …………………………………….………</w:t>
            </w:r>
          </w:p>
        </w:tc>
        <w:tc>
          <w:tcPr>
            <w:tcW w:w="4360" w:type="dxa"/>
            <w:tcBorders>
              <w:top w:val="single" w:sz="4" w:space="0" w:color="auto"/>
              <w:left w:val="single" w:sz="4" w:space="0" w:color="auto"/>
              <w:bottom w:val="single" w:sz="4" w:space="0" w:color="auto"/>
              <w:right w:val="single" w:sz="4" w:space="0" w:color="auto"/>
            </w:tcBorders>
            <w:shd w:val="clear" w:color="auto" w:fill="auto"/>
            <w:vAlign w:val="center"/>
          </w:tcPr>
          <w:p w:rsidR="008E7500" w:rsidRDefault="008E7500" w:rsidP="00486E00">
            <w:pPr>
              <w:ind w:firstLine="103"/>
            </w:pPr>
            <w:r w:rsidRPr="005B192E">
              <w:rPr>
                <w:rFonts w:ascii="Arial Narrow" w:hAnsi="Arial Narrow" w:cs="Arial Narrow"/>
                <w:sz w:val="18"/>
                <w:szCs w:val="18"/>
              </w:rPr>
              <w:t>Titulo …………</w:t>
            </w:r>
            <w:r w:rsidR="00FE784D">
              <w:rPr>
                <w:rFonts w:ascii="Arial Narrow" w:hAnsi="Arial Narrow" w:cs="Arial Narrow"/>
                <w:sz w:val="18"/>
                <w:szCs w:val="18"/>
              </w:rPr>
              <w:t>..............................................</w:t>
            </w:r>
            <w:r w:rsidRPr="005B192E">
              <w:rPr>
                <w:rFonts w:ascii="Arial Narrow" w:hAnsi="Arial Narrow" w:cs="Arial Narrow"/>
                <w:sz w:val="18"/>
                <w:szCs w:val="18"/>
              </w:rPr>
              <w:t>…………….….</w:t>
            </w:r>
          </w:p>
        </w:tc>
      </w:tr>
    </w:tbl>
    <w:p w:rsidR="004B4DE9" w:rsidRDefault="004B4DE9" w:rsidP="00CD0943">
      <w:pPr>
        <w:autoSpaceDE w:val="0"/>
        <w:autoSpaceDN w:val="0"/>
        <w:adjustRightInd w:val="0"/>
        <w:spacing w:before="60" w:after="120"/>
        <w:ind w:left="142" w:right="140"/>
        <w:rPr>
          <w:rFonts w:ascii="Arial" w:hAnsi="Arial" w:cs="Arial"/>
          <w:b/>
          <w:spacing w:val="-4"/>
          <w:sz w:val="18"/>
          <w:szCs w:val="18"/>
        </w:rPr>
      </w:pPr>
      <w:r w:rsidRPr="007B1D2D">
        <w:rPr>
          <w:rFonts w:ascii="Arial" w:hAnsi="Arial" w:cs="Arial"/>
          <w:b/>
          <w:spacing w:val="-4"/>
        </w:rPr>
        <w:t xml:space="preserve">(*) </w:t>
      </w:r>
      <w:r w:rsidR="008E7500" w:rsidRPr="008E7500">
        <w:rPr>
          <w:rFonts w:ascii="Arial" w:hAnsi="Arial" w:cs="Arial"/>
          <w:b/>
          <w:spacing w:val="-4"/>
          <w:sz w:val="18"/>
          <w:szCs w:val="18"/>
        </w:rPr>
        <w:t>Se valorarán únicamente los certificados emitidos por</w:t>
      </w:r>
      <w:r w:rsidR="008E7500">
        <w:rPr>
          <w:rFonts w:ascii="Arial" w:hAnsi="Arial" w:cs="Arial"/>
          <w:b/>
          <w:spacing w:val="-4"/>
          <w:sz w:val="18"/>
          <w:szCs w:val="18"/>
        </w:rPr>
        <w:t xml:space="preserve"> </w:t>
      </w:r>
      <w:r w:rsidR="008E7500" w:rsidRPr="008E7500">
        <w:rPr>
          <w:rFonts w:ascii="Arial" w:hAnsi="Arial" w:cs="Arial"/>
          <w:b/>
          <w:spacing w:val="-4"/>
          <w:sz w:val="18"/>
          <w:szCs w:val="18"/>
        </w:rPr>
        <w:t>centros autorizados</w:t>
      </w:r>
      <w:r>
        <w:rPr>
          <w:rFonts w:ascii="Arial" w:hAnsi="Arial" w:cs="Arial"/>
          <w:b/>
          <w:spacing w:val="-4"/>
          <w:sz w:val="18"/>
          <w:szCs w:val="18"/>
        </w:rPr>
        <w:t>.</w:t>
      </w:r>
    </w:p>
    <w:p w:rsidR="004B4DE9" w:rsidRPr="00486E00" w:rsidRDefault="004B4DE9" w:rsidP="00CD0943">
      <w:pPr>
        <w:autoSpaceDE w:val="0"/>
        <w:autoSpaceDN w:val="0"/>
        <w:adjustRightInd w:val="0"/>
        <w:spacing w:before="120" w:after="120"/>
        <w:ind w:right="-49"/>
        <w:jc w:val="both"/>
        <w:rPr>
          <w:rFonts w:ascii="Arial" w:hAnsi="Arial" w:cs="Arial"/>
          <w:spacing w:val="-2"/>
          <w:sz w:val="16"/>
        </w:rPr>
      </w:pPr>
      <w:r w:rsidRPr="00486E00">
        <w:rPr>
          <w:rFonts w:ascii="Arial" w:hAnsi="Arial" w:cs="Arial"/>
          <w:spacing w:val="-2"/>
          <w:sz w:val="16"/>
        </w:rPr>
        <w:t>Quien suscribe la presente oferta declara haber comprobado la veracidad de la experiencia alegada, pudiendo la Administración solicitar su acreditación en cualquier momento. La falsedad de los datos y circunstancias alegadas por la licitadora puede ser causa de nulidad del contrato, por incumplimiento imputable al contratista.</w:t>
      </w:r>
    </w:p>
    <w:p w:rsidR="004B4DE9" w:rsidRPr="004B4DE9" w:rsidRDefault="004B4DE9" w:rsidP="004B4DE9">
      <w:pPr>
        <w:ind w:left="426" w:right="206"/>
        <w:jc w:val="both"/>
        <w:rPr>
          <w:rFonts w:ascii="Arial" w:hAnsi="Arial" w:cs="Arial"/>
          <w:sz w:val="8"/>
          <w:szCs w:val="16"/>
        </w:rPr>
      </w:pPr>
    </w:p>
    <w:p w:rsidR="004B4DE9" w:rsidRPr="00486E00" w:rsidRDefault="004B4DE9" w:rsidP="004B4DE9">
      <w:pPr>
        <w:jc w:val="both"/>
        <w:rPr>
          <w:rFonts w:ascii="Arial" w:hAnsi="Arial" w:cs="Arial"/>
          <w:sz w:val="18"/>
        </w:rPr>
      </w:pPr>
      <w:r w:rsidRPr="00486E00">
        <w:rPr>
          <w:rFonts w:ascii="Arial" w:hAnsi="Arial" w:cs="Arial"/>
          <w:b/>
          <w:bCs/>
          <w:sz w:val="18"/>
        </w:rPr>
        <w:t>Declaración del convenio colectivo</w:t>
      </w:r>
      <w:r w:rsidRPr="00486E00">
        <w:rPr>
          <w:rFonts w:ascii="Arial" w:hAnsi="Arial" w:cs="Arial"/>
          <w:sz w:val="18"/>
        </w:rPr>
        <w:t xml:space="preserve"> que será de aplicación a los trabajadores y trabajadoras que realicen la actividad objeto del contrato: </w:t>
      </w:r>
      <w:r w:rsidR="00486E00" w:rsidRPr="00027F87">
        <w:rPr>
          <w:rFonts w:ascii="Arial" w:hAnsi="Arial" w:cs="Arial"/>
          <w:b/>
          <w:color w:val="0000FF"/>
          <w:sz w:val="18"/>
        </w:rPr>
        <w:t>“Convenio colectivo de ámbito estatal de la industria de producción audiovisual (técnicos)” (BOG  06/04/2024)</w:t>
      </w:r>
    </w:p>
    <w:p w:rsidR="00025A30" w:rsidRPr="004B4DE9" w:rsidRDefault="00025A30" w:rsidP="00CD0943">
      <w:pPr>
        <w:spacing w:before="60" w:after="60"/>
        <w:jc w:val="both"/>
        <w:rPr>
          <w:rFonts w:ascii="Arial" w:hAnsi="Arial" w:cs="Arial"/>
        </w:rPr>
      </w:pPr>
      <w:r w:rsidRPr="002B55C2">
        <w:rPr>
          <w:rFonts w:ascii="Arial" w:hAnsi="Arial" w:cs="Arial"/>
          <w:b/>
        </w:rPr>
        <w:t>Fecha y lugar:</w:t>
      </w:r>
    </w:p>
    <w:tbl>
      <w:tblPr>
        <w:tblW w:w="0" w:type="auto"/>
        <w:tblInd w:w="237" w:type="dxa"/>
        <w:tblLayout w:type="fixed"/>
        <w:tblCellMar>
          <w:top w:w="57" w:type="dxa"/>
          <w:left w:w="57" w:type="dxa"/>
          <w:bottom w:w="57" w:type="dxa"/>
          <w:right w:w="57" w:type="dxa"/>
        </w:tblCellMar>
        <w:tblLook w:val="0000" w:firstRow="0" w:lastRow="0" w:firstColumn="0" w:lastColumn="0" w:noHBand="0" w:noVBand="0"/>
      </w:tblPr>
      <w:tblGrid>
        <w:gridCol w:w="4356"/>
        <w:gridCol w:w="3744"/>
      </w:tblGrid>
      <w:tr w:rsidR="00025A30" w:rsidRPr="002B55C2" w:rsidTr="004E24E5">
        <w:trPr>
          <w:trHeight w:val="564"/>
        </w:trPr>
        <w:tc>
          <w:tcPr>
            <w:tcW w:w="4356" w:type="dxa"/>
            <w:tcBorders>
              <w:top w:val="single" w:sz="4" w:space="0" w:color="000000"/>
              <w:left w:val="single" w:sz="4" w:space="0" w:color="000000"/>
              <w:bottom w:val="single" w:sz="4" w:space="0" w:color="000000"/>
            </w:tcBorders>
            <w:shd w:val="clear" w:color="auto" w:fill="auto"/>
          </w:tcPr>
          <w:p w:rsidR="00025A30" w:rsidRDefault="00025A30" w:rsidP="004E24E5">
            <w:pPr>
              <w:rPr>
                <w:rFonts w:ascii="Arial" w:hAnsi="Arial" w:cs="Arial"/>
                <w:i/>
                <w:color w:val="00000A"/>
              </w:rPr>
            </w:pPr>
            <w:r w:rsidRPr="002B55C2">
              <w:rPr>
                <w:rFonts w:ascii="Arial" w:hAnsi="Arial" w:cs="Arial"/>
                <w:i/>
                <w:color w:val="00000A"/>
              </w:rPr>
              <w:t>Nombre de la empresa</w:t>
            </w:r>
          </w:p>
          <w:p w:rsidR="00025A30" w:rsidRDefault="00025A30" w:rsidP="004E24E5">
            <w:pPr>
              <w:rPr>
                <w:rFonts w:ascii="Arial" w:hAnsi="Arial" w:cs="Arial"/>
                <w:i/>
                <w:color w:val="00000A"/>
              </w:rPr>
            </w:pPr>
          </w:p>
          <w:p w:rsidR="00025A30" w:rsidRPr="002B55C2" w:rsidRDefault="00025A30" w:rsidP="004E24E5">
            <w:pPr>
              <w:rPr>
                <w:rFonts w:ascii="Arial" w:hAnsi="Arial" w:cs="Arial"/>
                <w:i/>
                <w:color w:val="00000A"/>
              </w:rPr>
            </w:pPr>
          </w:p>
        </w:tc>
        <w:tc>
          <w:tcPr>
            <w:tcW w:w="3744" w:type="dxa"/>
            <w:tcBorders>
              <w:top w:val="single" w:sz="4" w:space="0" w:color="000000"/>
              <w:bottom w:val="single" w:sz="4" w:space="0" w:color="000000"/>
              <w:right w:val="single" w:sz="4" w:space="0" w:color="000000"/>
            </w:tcBorders>
            <w:shd w:val="clear" w:color="auto" w:fill="auto"/>
            <w:vAlign w:val="center"/>
          </w:tcPr>
          <w:p w:rsidR="00025A30" w:rsidRPr="002B55C2" w:rsidRDefault="00025A30" w:rsidP="004E24E5">
            <w:pPr>
              <w:jc w:val="center"/>
            </w:pPr>
            <w:r w:rsidRPr="002B55C2">
              <w:rPr>
                <w:rFonts w:ascii="Arial" w:hAnsi="Arial" w:cs="Arial"/>
                <w:i/>
                <w:color w:val="00000A"/>
              </w:rPr>
              <w:t>Firma</w:t>
            </w:r>
          </w:p>
        </w:tc>
      </w:tr>
    </w:tbl>
    <w:p w:rsidR="00025A30" w:rsidRPr="00162684" w:rsidRDefault="00025A30" w:rsidP="00025A30">
      <w:pPr>
        <w:rPr>
          <w:rFonts w:ascii="Arial" w:hAnsi="Arial" w:cs="Arial"/>
          <w:sz w:val="8"/>
          <w:szCs w:val="8"/>
        </w:rPr>
      </w:pPr>
    </w:p>
    <w:p w:rsidR="00367F2F" w:rsidRPr="006918E8" w:rsidRDefault="00367F2F" w:rsidP="00AF5EA5">
      <w:pPr>
        <w:pStyle w:val="Ttulo1"/>
        <w:spacing w:before="0" w:line="240" w:lineRule="atLeast"/>
        <w:jc w:val="center"/>
        <w:rPr>
          <w:sz w:val="22"/>
          <w:szCs w:val="22"/>
        </w:rPr>
      </w:pPr>
      <w:bookmarkStart w:id="383" w:name="Anx_10"/>
      <w:bookmarkStart w:id="384" w:name="_Toc165369084"/>
      <w:r w:rsidRPr="006918E8">
        <w:rPr>
          <w:sz w:val="22"/>
          <w:szCs w:val="22"/>
        </w:rPr>
        <w:t>ANEXO X</w:t>
      </w:r>
      <w:bookmarkEnd w:id="383"/>
      <w:r>
        <w:rPr>
          <w:sz w:val="22"/>
          <w:szCs w:val="22"/>
        </w:rPr>
        <w:t>.-</w:t>
      </w:r>
      <w:r w:rsidRPr="006918E8">
        <w:rPr>
          <w:sz w:val="22"/>
          <w:szCs w:val="22"/>
        </w:rPr>
        <w:t xml:space="preserve"> PROPUESTA DE SISTEMA DE EVALUACIÓN DE LOS CRITERIOS DE ADJUDICACIÓN Y LAS CONDICIONES ESPECIALES DE EJECUCIÓN DE CARÁCTER SOCIAL</w:t>
      </w:r>
      <w:bookmarkEnd w:id="377"/>
      <w:bookmarkEnd w:id="378"/>
      <w:bookmarkEnd w:id="379"/>
      <w:bookmarkEnd w:id="380"/>
      <w:bookmarkEnd w:id="381"/>
      <w:bookmarkEnd w:id="382"/>
      <w:bookmarkEnd w:id="384"/>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8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733"/>
        <w:gridCol w:w="1792"/>
        <w:gridCol w:w="28"/>
      </w:tblGrid>
      <w:tr w:rsidR="00367F2F" w:rsidRPr="0010148B" w:rsidTr="00DF174E">
        <w:trPr>
          <w:trHeight w:hRule="exact" w:val="284"/>
        </w:trPr>
        <w:tc>
          <w:tcPr>
            <w:tcW w:w="8581" w:type="dxa"/>
            <w:gridSpan w:val="4"/>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DF174E" w:rsidRPr="00107167" w:rsidTr="00DF174E">
        <w:trPr>
          <w:gridBefore w:val="1"/>
          <w:gridAfter w:val="1"/>
          <w:wBefore w:w="28" w:type="dxa"/>
          <w:wAfter w:w="28" w:type="dxa"/>
          <w:trHeight w:val="703"/>
        </w:trPr>
        <w:tc>
          <w:tcPr>
            <w:tcW w:w="6733" w:type="dxa"/>
            <w:tcBorders>
              <w:left w:val="nil"/>
              <w:bottom w:val="nil"/>
              <w:right w:val="nil"/>
            </w:tcBorders>
            <w:vAlign w:val="center"/>
          </w:tcPr>
          <w:p w:rsidR="00DF174E" w:rsidRPr="0010148B" w:rsidRDefault="00DF174E" w:rsidP="00486E00">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DF174E" w:rsidRPr="00631B1E" w:rsidRDefault="00DF174E" w:rsidP="00486E00">
            <w:pPr>
              <w:ind w:left="52"/>
              <w:rPr>
                <w:rFonts w:ascii="Arial" w:hAnsi="Arial" w:cs="Arial"/>
                <w:b/>
                <w:color w:val="0033CC"/>
                <w:sz w:val="18"/>
              </w:rPr>
            </w:pPr>
            <w:r w:rsidRPr="00631B1E">
              <w:rPr>
                <w:rFonts w:ascii="Arial" w:hAnsi="Arial" w:cs="Arial"/>
                <w:b/>
                <w:color w:val="0033CC"/>
                <w:sz w:val="18"/>
              </w:rPr>
              <w:t xml:space="preserve">Servicios de Producción Audiovisual </w:t>
            </w:r>
          </w:p>
          <w:p w:rsidR="00DF174E" w:rsidRPr="00C41920" w:rsidRDefault="00DF174E" w:rsidP="00486E00">
            <w:pPr>
              <w:ind w:left="52"/>
              <w:rPr>
                <w:rFonts w:ascii="Arial" w:hAnsi="Arial" w:cs="Arial"/>
                <w:b/>
                <w:color w:val="000000"/>
              </w:rPr>
            </w:pPr>
            <w:r w:rsidRPr="00631B1E">
              <w:rPr>
                <w:rFonts w:ascii="Arial" w:hAnsi="Arial" w:cs="Arial"/>
                <w:b/>
                <w:color w:val="0033CC"/>
                <w:sz w:val="18"/>
              </w:rPr>
              <w:t xml:space="preserve">de las Actividades de Koldo </w:t>
            </w:r>
            <w:proofErr w:type="spellStart"/>
            <w:r w:rsidRPr="00631B1E">
              <w:rPr>
                <w:rFonts w:ascii="Arial" w:hAnsi="Arial" w:cs="Arial"/>
                <w:b/>
                <w:color w:val="0033CC"/>
                <w:sz w:val="18"/>
              </w:rPr>
              <w:t>Mitxelena</w:t>
            </w:r>
            <w:proofErr w:type="spellEnd"/>
            <w:r w:rsidRPr="00631B1E">
              <w:rPr>
                <w:rFonts w:ascii="Arial" w:hAnsi="Arial" w:cs="Arial"/>
                <w:b/>
                <w:color w:val="0033CC"/>
                <w:sz w:val="18"/>
              </w:rPr>
              <w:t xml:space="preserve"> </w:t>
            </w:r>
            <w:proofErr w:type="spellStart"/>
            <w:r w:rsidRPr="00631B1E">
              <w:rPr>
                <w:rFonts w:ascii="Arial" w:hAnsi="Arial" w:cs="Arial"/>
                <w:b/>
                <w:color w:val="0033CC"/>
                <w:sz w:val="18"/>
              </w:rPr>
              <w:t>Kulturunea</w:t>
            </w:r>
            <w:proofErr w:type="spellEnd"/>
            <w:r w:rsidRPr="00631B1E">
              <w:rPr>
                <w:rFonts w:ascii="Arial" w:hAnsi="Arial" w:cs="Arial"/>
                <w:b/>
                <w:color w:val="0033CC"/>
                <w:sz w:val="18"/>
              </w:rPr>
              <w:t xml:space="preserve"> – KMK</w:t>
            </w:r>
          </w:p>
        </w:tc>
        <w:tc>
          <w:tcPr>
            <w:tcW w:w="1792" w:type="dxa"/>
            <w:tcBorders>
              <w:left w:val="nil"/>
              <w:bottom w:val="nil"/>
              <w:right w:val="nil"/>
            </w:tcBorders>
            <w:vAlign w:val="center"/>
          </w:tcPr>
          <w:p w:rsidR="00DF174E" w:rsidRPr="0010148B" w:rsidRDefault="00DF174E" w:rsidP="00486E00">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DF174E" w:rsidRPr="00C41920" w:rsidRDefault="00DF174E" w:rsidP="00486E00">
            <w:pPr>
              <w:ind w:left="45"/>
              <w:rPr>
                <w:rFonts w:ascii="Arial" w:hAnsi="Arial" w:cs="Arial"/>
                <w:b/>
              </w:rPr>
            </w:pPr>
            <w:r w:rsidRPr="002E0BC7">
              <w:rPr>
                <w:rFonts w:ascii="Arial" w:hAnsi="Arial" w:cs="Arial"/>
                <w:b/>
                <w:color w:val="0033CC"/>
              </w:rPr>
              <w:t>80</w:t>
            </w:r>
            <w:r>
              <w:rPr>
                <w:rFonts w:ascii="Arial" w:hAnsi="Arial" w:cs="Arial"/>
                <w:b/>
                <w:color w:val="0033CC"/>
              </w:rPr>
              <w:t>2</w:t>
            </w:r>
            <w:r w:rsidRPr="002E0BC7">
              <w:rPr>
                <w:rFonts w:ascii="Arial" w:hAnsi="Arial" w:cs="Arial"/>
                <w:b/>
                <w:color w:val="0033CC"/>
              </w:rPr>
              <w:t xml:space="preserve"> – K</w:t>
            </w:r>
            <w:r>
              <w:rPr>
                <w:rFonts w:ascii="Arial" w:hAnsi="Arial" w:cs="Arial"/>
                <w:b/>
                <w:color w:val="0033CC"/>
              </w:rPr>
              <w:t>LS</w:t>
            </w:r>
            <w:r w:rsidRPr="002E0BC7">
              <w:rPr>
                <w:rFonts w:ascii="Arial" w:hAnsi="Arial" w:cs="Arial"/>
                <w:b/>
                <w:color w:val="0033CC"/>
              </w:rPr>
              <w:t>24</w:t>
            </w:r>
          </w:p>
        </w:tc>
      </w:tr>
    </w:tbl>
    <w:p w:rsidR="00367F2F" w:rsidRPr="0010148B" w:rsidRDefault="00367F2F" w:rsidP="00CD4AFC">
      <w:pPr>
        <w:rPr>
          <w:rFonts w:ascii="Arial" w:hAnsi="Arial" w:cs="Arial"/>
        </w:rPr>
      </w:pPr>
    </w:p>
    <w:p w:rsidR="00D01C48" w:rsidRPr="00D313F5" w:rsidRDefault="00D01C48" w:rsidP="00D01C48">
      <w:pPr>
        <w:autoSpaceDE w:val="0"/>
        <w:autoSpaceDN w:val="0"/>
        <w:adjustRightInd w:val="0"/>
        <w:spacing w:before="240"/>
        <w:rPr>
          <w:rFonts w:ascii="Arial" w:hAnsi="Arial" w:cs="Arial"/>
        </w:rPr>
      </w:pPr>
      <w:r w:rsidRPr="00D313F5">
        <w:rPr>
          <w:rFonts w:ascii="Arial" w:hAnsi="Arial" w:cs="Arial"/>
          <w:b/>
        </w:rPr>
        <w:t>DECLARA</w:t>
      </w:r>
      <w:r w:rsidRPr="00D313F5">
        <w:rPr>
          <w:rFonts w:ascii="Arial" w:hAnsi="Arial" w:cs="Arial"/>
        </w:rPr>
        <w:t xml:space="preserve"> que la citada empresa, en la ejecución del contrato:</w:t>
      </w:r>
    </w:p>
    <w:p w:rsidR="00D01C48" w:rsidRPr="00740622" w:rsidRDefault="00D01C48" w:rsidP="00DE481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empleado para la ejecución del contrato </w:t>
      </w:r>
      <w:r w:rsidRPr="00740622">
        <w:rPr>
          <w:rFonts w:ascii="Arial" w:hAnsi="Arial" w:cs="Arial"/>
          <w:lang w:val="es-ES_tradnl"/>
        </w:rPr>
        <w:t>a … mujeres</w:t>
      </w:r>
      <w:r w:rsidRPr="00740622">
        <w:rPr>
          <w:rFonts w:ascii="Arial" w:hAnsi="Arial" w:cs="Arial"/>
        </w:rPr>
        <w:t>, lo que supone un … % sobre el total de la plantilla empleada.</w:t>
      </w:r>
    </w:p>
    <w:p w:rsidR="00D01C48" w:rsidRPr="00740622" w:rsidRDefault="00D01C48" w:rsidP="00DE481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D01C48" w:rsidRPr="00740622" w:rsidRDefault="00D01C48" w:rsidP="00DE481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diseñado e impartido … horas de formación en materia de igualdad, en las que han participado … personas.</w:t>
      </w:r>
    </w:p>
    <w:p w:rsidR="00D01C48" w:rsidRPr="00740622" w:rsidRDefault="00D01C48" w:rsidP="00DE481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designado a una persona de la plantilla de la empresa o ha contratado a un/a técnico/a como responsable en materia de igualdad.</w:t>
      </w:r>
    </w:p>
    <w:p w:rsidR="00D01C48" w:rsidRPr="00740622" w:rsidRDefault="00D01C48" w:rsidP="00DE481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D01C48" w:rsidRPr="00740622" w:rsidRDefault="00D01C48" w:rsidP="00DE481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aprobado un protocolo específico para el empleo de lenguaje de género en la empresa, en cuyo diseño han participado … personas y que ha sido comunicado a … personas. </w:t>
      </w:r>
    </w:p>
    <w:p w:rsidR="00D01C48" w:rsidRPr="00740622" w:rsidRDefault="00D01C48" w:rsidP="00DE481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740622">
        <w:rPr>
          <w:rFonts w:ascii="Arial" w:hAnsi="Arial" w:cs="Arial"/>
        </w:rPr>
        <w:t>sociocomunitarios</w:t>
      </w:r>
      <w:proofErr w:type="spellEnd"/>
      <w:r w:rsidRPr="00740622">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D01C48" w:rsidRPr="00740622" w:rsidRDefault="00D01C48" w:rsidP="00DE481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D01C48" w:rsidRPr="00740622" w:rsidRDefault="00D01C48" w:rsidP="00DE481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Dispone de una certificación o acreditación en materia de igualdad entre mujeres y hombres, cuyas acciones aplicadas a la ejecución del contrato han beneficiado a … personas. </w:t>
      </w:r>
    </w:p>
    <w:p w:rsidR="00D01C48" w:rsidRPr="00740622" w:rsidRDefault="00D01C48" w:rsidP="00DE481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D01C48" w:rsidRPr="00740622" w:rsidRDefault="00D01C48" w:rsidP="00DE481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respetado para el total de la plantilla, formada por … personas, el cumplimiento del convenio sectorial y territorial vigente para el sector. </w:t>
      </w:r>
    </w:p>
    <w:p w:rsidR="00D01C48" w:rsidRPr="00740622" w:rsidRDefault="00D01C48" w:rsidP="00DE481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D01C48" w:rsidRPr="00740622" w:rsidRDefault="00D01C48" w:rsidP="00DE481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cumplido las obligaciones lingüísticas contenidas en el contrato.</w:t>
      </w:r>
    </w:p>
    <w:p w:rsidR="00367F2F" w:rsidRPr="00CD4AFC" w:rsidRDefault="00367F2F" w:rsidP="00D01C48">
      <w:pPr>
        <w:autoSpaceDE w:val="0"/>
        <w:autoSpaceDN w:val="0"/>
        <w:adjustRightInd w:val="0"/>
        <w:spacing w:before="240"/>
        <w:rPr>
          <w:rFonts w:ascii="Arial" w:hAnsi="Arial" w:cs="Arial"/>
        </w:rPr>
      </w:pPr>
    </w:p>
    <w:sectPr w:rsidR="00367F2F" w:rsidRPr="00CD4AFC" w:rsidSect="00A8509D">
      <w:footerReference w:type="default" r:id="rId27"/>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1E8A" w:rsidRDefault="000A1E8A">
      <w:r>
        <w:separator/>
      </w:r>
    </w:p>
  </w:endnote>
  <w:endnote w:type="continuationSeparator" w:id="0">
    <w:p w:rsidR="000A1E8A" w:rsidRDefault="000A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Negrita">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E8A" w:rsidRDefault="000A1E8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E8A" w:rsidRDefault="000A1E8A" w:rsidP="00141AAF">
    <w:pPr>
      <w:pStyle w:val="Piedepgin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E8A" w:rsidRDefault="000A1E8A">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E8A" w:rsidRPr="00CF011B" w:rsidRDefault="000A1E8A">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740655">
      <w:rPr>
        <w:rFonts w:ascii="Arial" w:hAnsi="Arial" w:cs="Arial"/>
        <w:noProof/>
      </w:rPr>
      <w:t>9</w:t>
    </w:r>
    <w:r w:rsidRPr="00CF011B">
      <w:rPr>
        <w:rFonts w:ascii="Arial" w:hAnsi="Arial" w:cs="Arial"/>
      </w:rPr>
      <w:fldChar w:fldCharType="end"/>
    </w:r>
  </w:p>
  <w:p w:rsidR="000A1E8A" w:rsidRDefault="000A1E8A" w:rsidP="00141AAF">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1E8A" w:rsidRDefault="000A1E8A">
      <w:r>
        <w:separator/>
      </w:r>
    </w:p>
  </w:footnote>
  <w:footnote w:type="continuationSeparator" w:id="0">
    <w:p w:rsidR="000A1E8A" w:rsidRDefault="000A1E8A">
      <w:r>
        <w:continuationSeparator/>
      </w:r>
    </w:p>
  </w:footnote>
  <w:footnote w:id="1">
    <w:p w:rsidR="000A1E8A" w:rsidRDefault="000A1E8A" w:rsidP="00F22439">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0A1E8A" w:rsidRPr="0010409A" w:rsidRDefault="000A1E8A" w:rsidP="00F22439">
      <w:pPr>
        <w:pStyle w:val="Textonotapie"/>
        <w:ind w:right="-1"/>
        <w:jc w:val="both"/>
        <w:rPr>
          <w:rFonts w:ascii="Arial" w:hAnsi="Arial" w:cs="Arial"/>
          <w:i/>
          <w:sz w:val="16"/>
          <w:szCs w:val="16"/>
        </w:rPr>
      </w:pPr>
      <w:r w:rsidRPr="00851371">
        <w:rPr>
          <w:rStyle w:val="Refdenotaalpie"/>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0A1E8A" w:rsidRDefault="000A1E8A"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E8A" w:rsidRDefault="000A1E8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E8A" w:rsidRDefault="000A1E8A" w:rsidP="004C5224">
    <w:pPr>
      <w:pStyle w:val="Encabezado"/>
      <w:rPr>
        <w:b/>
        <w:noProof/>
      </w:rPr>
    </w:pPr>
    <w:r w:rsidRPr="001F1185">
      <w:rPr>
        <w:b/>
        <w:noProof/>
      </w:rPr>
      <w:drawing>
        <wp:inline distT="0" distB="0" distL="0" distR="0" wp14:anchorId="5E4DAD3D" wp14:editId="64FBE8FB">
          <wp:extent cx="2428875" cy="590550"/>
          <wp:effectExtent l="0" t="0" r="0" b="0"/>
          <wp:docPr id="1"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0A1E8A" w:rsidRPr="004C5224" w:rsidRDefault="000A1E8A" w:rsidP="004C5224">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E8A" w:rsidRDefault="000A1E8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9"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0"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29EC7CBD"/>
    <w:multiLevelType w:val="hybridMultilevel"/>
    <w:tmpl w:val="FC24BD44"/>
    <w:lvl w:ilvl="0" w:tplc="6EF05644">
      <w:start w:val="2"/>
      <w:numFmt w:val="bullet"/>
      <w:lvlText w:val="-"/>
      <w:lvlJc w:val="left"/>
      <w:pPr>
        <w:tabs>
          <w:tab w:val="num" w:pos="360"/>
        </w:tabs>
        <w:ind w:left="360" w:hanging="360"/>
      </w:pPr>
      <w:rPr>
        <w:rFonts w:ascii="Trebuchet MS" w:eastAsia="Times New Roman" w:hAnsi="Trebuchet MS" w:cs="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336071B6">
      <w:start w:val="1"/>
      <w:numFmt w:val="bullet"/>
      <w:lvlText w:val=""/>
      <w:lvlJc w:val="left"/>
      <w:pPr>
        <w:tabs>
          <w:tab w:val="num" w:pos="1800"/>
        </w:tabs>
        <w:ind w:left="1800" w:hanging="360"/>
      </w:pPr>
      <w:rPr>
        <w:rFonts w:ascii="Symbol" w:eastAsia="Times New Roman" w:hAnsi="Symbol" w:cs="Times New Roman" w:hint="default"/>
        <w:color w:val="auto"/>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356944A0"/>
    <w:multiLevelType w:val="hybridMultilevel"/>
    <w:tmpl w:val="FC144910"/>
    <w:lvl w:ilvl="0" w:tplc="D5E66FCA">
      <w:numFmt w:val="bullet"/>
      <w:lvlText w:val="-"/>
      <w:lvlJc w:val="left"/>
      <w:pPr>
        <w:ind w:left="1104" w:hanging="360"/>
      </w:pPr>
      <w:rPr>
        <w:rFonts w:ascii="Calibri" w:eastAsia="Times New Roman" w:hAnsi="Calibri" w:cs="Calibri" w:hint="default"/>
      </w:rPr>
    </w:lvl>
    <w:lvl w:ilvl="1" w:tplc="0C0A0003">
      <w:start w:val="1"/>
      <w:numFmt w:val="bullet"/>
      <w:lvlText w:val="o"/>
      <w:lvlJc w:val="left"/>
      <w:pPr>
        <w:ind w:left="1824" w:hanging="360"/>
      </w:pPr>
      <w:rPr>
        <w:rFonts w:ascii="Courier New" w:hAnsi="Courier New" w:cs="Courier New" w:hint="default"/>
      </w:rPr>
    </w:lvl>
    <w:lvl w:ilvl="2" w:tplc="0C0A0005" w:tentative="1">
      <w:start w:val="1"/>
      <w:numFmt w:val="bullet"/>
      <w:lvlText w:val=""/>
      <w:lvlJc w:val="left"/>
      <w:pPr>
        <w:ind w:left="2544" w:hanging="360"/>
      </w:pPr>
      <w:rPr>
        <w:rFonts w:ascii="Wingdings" w:hAnsi="Wingdings" w:hint="default"/>
      </w:rPr>
    </w:lvl>
    <w:lvl w:ilvl="3" w:tplc="0C0A0001" w:tentative="1">
      <w:start w:val="1"/>
      <w:numFmt w:val="bullet"/>
      <w:lvlText w:val=""/>
      <w:lvlJc w:val="left"/>
      <w:pPr>
        <w:ind w:left="3264" w:hanging="360"/>
      </w:pPr>
      <w:rPr>
        <w:rFonts w:ascii="Symbol" w:hAnsi="Symbol" w:hint="default"/>
      </w:rPr>
    </w:lvl>
    <w:lvl w:ilvl="4" w:tplc="0C0A0003" w:tentative="1">
      <w:start w:val="1"/>
      <w:numFmt w:val="bullet"/>
      <w:lvlText w:val="o"/>
      <w:lvlJc w:val="left"/>
      <w:pPr>
        <w:ind w:left="3984" w:hanging="360"/>
      </w:pPr>
      <w:rPr>
        <w:rFonts w:ascii="Courier New" w:hAnsi="Courier New" w:cs="Courier New" w:hint="default"/>
      </w:rPr>
    </w:lvl>
    <w:lvl w:ilvl="5" w:tplc="0C0A0005" w:tentative="1">
      <w:start w:val="1"/>
      <w:numFmt w:val="bullet"/>
      <w:lvlText w:val=""/>
      <w:lvlJc w:val="left"/>
      <w:pPr>
        <w:ind w:left="4704" w:hanging="360"/>
      </w:pPr>
      <w:rPr>
        <w:rFonts w:ascii="Wingdings" w:hAnsi="Wingdings" w:hint="default"/>
      </w:rPr>
    </w:lvl>
    <w:lvl w:ilvl="6" w:tplc="0C0A0001" w:tentative="1">
      <w:start w:val="1"/>
      <w:numFmt w:val="bullet"/>
      <w:lvlText w:val=""/>
      <w:lvlJc w:val="left"/>
      <w:pPr>
        <w:ind w:left="5424" w:hanging="360"/>
      </w:pPr>
      <w:rPr>
        <w:rFonts w:ascii="Symbol" w:hAnsi="Symbol" w:hint="default"/>
      </w:rPr>
    </w:lvl>
    <w:lvl w:ilvl="7" w:tplc="0C0A0003" w:tentative="1">
      <w:start w:val="1"/>
      <w:numFmt w:val="bullet"/>
      <w:lvlText w:val="o"/>
      <w:lvlJc w:val="left"/>
      <w:pPr>
        <w:ind w:left="6144" w:hanging="360"/>
      </w:pPr>
      <w:rPr>
        <w:rFonts w:ascii="Courier New" w:hAnsi="Courier New" w:cs="Courier New" w:hint="default"/>
      </w:rPr>
    </w:lvl>
    <w:lvl w:ilvl="8" w:tplc="0C0A0005" w:tentative="1">
      <w:start w:val="1"/>
      <w:numFmt w:val="bullet"/>
      <w:lvlText w:val=""/>
      <w:lvlJc w:val="left"/>
      <w:pPr>
        <w:ind w:left="6864" w:hanging="360"/>
      </w:pPr>
      <w:rPr>
        <w:rFonts w:ascii="Wingdings" w:hAnsi="Wingdings" w:hint="default"/>
      </w:rPr>
    </w:lvl>
  </w:abstractNum>
  <w:abstractNum w:abstractNumId="18"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19"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0"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1"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2"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3"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DBE5B6B"/>
    <w:multiLevelType w:val="hybridMultilevel"/>
    <w:tmpl w:val="E76A66AE"/>
    <w:lvl w:ilvl="0" w:tplc="31BA034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521F46DF"/>
    <w:multiLevelType w:val="hybridMultilevel"/>
    <w:tmpl w:val="E912FA4A"/>
    <w:lvl w:ilvl="0" w:tplc="5AB65DB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2DF0B23"/>
    <w:multiLevelType w:val="hybridMultilevel"/>
    <w:tmpl w:val="EF0C2250"/>
    <w:lvl w:ilvl="0" w:tplc="31BA034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3"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4"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5"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7A137170"/>
    <w:multiLevelType w:val="hybridMultilevel"/>
    <w:tmpl w:val="B3AC6702"/>
    <w:lvl w:ilvl="0" w:tplc="D5E66FCA">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9"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0" w15:restartNumberingAfterBreak="0">
    <w:nsid w:val="7E82257D"/>
    <w:multiLevelType w:val="hybridMultilevel"/>
    <w:tmpl w:val="B4862E5C"/>
    <w:lvl w:ilvl="0" w:tplc="31BA0342">
      <w:start w:val="1"/>
      <w:numFmt w:val="bullet"/>
      <w:lvlText w:val=""/>
      <w:lvlJc w:val="left"/>
      <w:pPr>
        <w:ind w:left="1244" w:hanging="360"/>
      </w:pPr>
      <w:rPr>
        <w:rFonts w:ascii="Symbol" w:hAnsi="Symbol" w:hint="default"/>
      </w:rPr>
    </w:lvl>
    <w:lvl w:ilvl="1" w:tplc="0C0A0003" w:tentative="1">
      <w:start w:val="1"/>
      <w:numFmt w:val="bullet"/>
      <w:lvlText w:val="o"/>
      <w:lvlJc w:val="left"/>
      <w:pPr>
        <w:ind w:left="1964" w:hanging="360"/>
      </w:pPr>
      <w:rPr>
        <w:rFonts w:ascii="Courier New" w:hAnsi="Courier New" w:cs="Courier New" w:hint="default"/>
      </w:rPr>
    </w:lvl>
    <w:lvl w:ilvl="2" w:tplc="0C0A0005" w:tentative="1">
      <w:start w:val="1"/>
      <w:numFmt w:val="bullet"/>
      <w:lvlText w:val=""/>
      <w:lvlJc w:val="left"/>
      <w:pPr>
        <w:ind w:left="2684" w:hanging="360"/>
      </w:pPr>
      <w:rPr>
        <w:rFonts w:ascii="Wingdings" w:hAnsi="Wingdings" w:hint="default"/>
      </w:rPr>
    </w:lvl>
    <w:lvl w:ilvl="3" w:tplc="0C0A0001" w:tentative="1">
      <w:start w:val="1"/>
      <w:numFmt w:val="bullet"/>
      <w:lvlText w:val=""/>
      <w:lvlJc w:val="left"/>
      <w:pPr>
        <w:ind w:left="3404" w:hanging="360"/>
      </w:pPr>
      <w:rPr>
        <w:rFonts w:ascii="Symbol" w:hAnsi="Symbol" w:hint="default"/>
      </w:rPr>
    </w:lvl>
    <w:lvl w:ilvl="4" w:tplc="0C0A0003" w:tentative="1">
      <w:start w:val="1"/>
      <w:numFmt w:val="bullet"/>
      <w:lvlText w:val="o"/>
      <w:lvlJc w:val="left"/>
      <w:pPr>
        <w:ind w:left="4124" w:hanging="360"/>
      </w:pPr>
      <w:rPr>
        <w:rFonts w:ascii="Courier New" w:hAnsi="Courier New" w:cs="Courier New" w:hint="default"/>
      </w:rPr>
    </w:lvl>
    <w:lvl w:ilvl="5" w:tplc="0C0A0005" w:tentative="1">
      <w:start w:val="1"/>
      <w:numFmt w:val="bullet"/>
      <w:lvlText w:val=""/>
      <w:lvlJc w:val="left"/>
      <w:pPr>
        <w:ind w:left="4844" w:hanging="360"/>
      </w:pPr>
      <w:rPr>
        <w:rFonts w:ascii="Wingdings" w:hAnsi="Wingdings" w:hint="default"/>
      </w:rPr>
    </w:lvl>
    <w:lvl w:ilvl="6" w:tplc="0C0A0001" w:tentative="1">
      <w:start w:val="1"/>
      <w:numFmt w:val="bullet"/>
      <w:lvlText w:val=""/>
      <w:lvlJc w:val="left"/>
      <w:pPr>
        <w:ind w:left="5564" w:hanging="360"/>
      </w:pPr>
      <w:rPr>
        <w:rFonts w:ascii="Symbol" w:hAnsi="Symbol" w:hint="default"/>
      </w:rPr>
    </w:lvl>
    <w:lvl w:ilvl="7" w:tplc="0C0A0003" w:tentative="1">
      <w:start w:val="1"/>
      <w:numFmt w:val="bullet"/>
      <w:lvlText w:val="o"/>
      <w:lvlJc w:val="left"/>
      <w:pPr>
        <w:ind w:left="6284" w:hanging="360"/>
      </w:pPr>
      <w:rPr>
        <w:rFonts w:ascii="Courier New" w:hAnsi="Courier New" w:cs="Courier New" w:hint="default"/>
      </w:rPr>
    </w:lvl>
    <w:lvl w:ilvl="8" w:tplc="0C0A0005" w:tentative="1">
      <w:start w:val="1"/>
      <w:numFmt w:val="bullet"/>
      <w:lvlText w:val=""/>
      <w:lvlJc w:val="left"/>
      <w:pPr>
        <w:ind w:left="7004" w:hanging="360"/>
      </w:pPr>
      <w:rPr>
        <w:rFonts w:ascii="Wingdings" w:hAnsi="Wingdings" w:hint="default"/>
      </w:rPr>
    </w:lvl>
  </w:abstractNum>
  <w:abstractNum w:abstractNumId="41"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8"/>
  </w:num>
  <w:num w:numId="2">
    <w:abstractNumId w:val="39"/>
  </w:num>
  <w:num w:numId="3">
    <w:abstractNumId w:val="34"/>
  </w:num>
  <w:num w:numId="4">
    <w:abstractNumId w:val="18"/>
  </w:num>
  <w:num w:numId="5">
    <w:abstractNumId w:val="10"/>
  </w:num>
  <w:num w:numId="6">
    <w:abstractNumId w:val="36"/>
  </w:num>
  <w:num w:numId="7">
    <w:abstractNumId w:val="20"/>
  </w:num>
  <w:num w:numId="8">
    <w:abstractNumId w:val="9"/>
  </w:num>
  <w:num w:numId="9">
    <w:abstractNumId w:val="19"/>
  </w:num>
  <w:num w:numId="10">
    <w:abstractNumId w:val="16"/>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5"/>
  </w:num>
  <w:num w:numId="17">
    <w:abstractNumId w:val="25"/>
  </w:num>
  <w:num w:numId="18">
    <w:abstractNumId w:val="31"/>
  </w:num>
  <w:num w:numId="19">
    <w:abstractNumId w:val="23"/>
  </w:num>
  <w:num w:numId="20">
    <w:abstractNumId w:val="28"/>
  </w:num>
  <w:num w:numId="21">
    <w:abstractNumId w:val="37"/>
  </w:num>
  <w:num w:numId="22">
    <w:abstractNumId w:val="13"/>
  </w:num>
  <w:num w:numId="23">
    <w:abstractNumId w:val="26"/>
  </w:num>
  <w:num w:numId="24">
    <w:abstractNumId w:val="41"/>
  </w:num>
  <w:num w:numId="25">
    <w:abstractNumId w:val="35"/>
  </w:num>
  <w:num w:numId="26">
    <w:abstractNumId w:val="6"/>
  </w:num>
  <w:num w:numId="27">
    <w:abstractNumId w:val="12"/>
  </w:num>
  <w:num w:numId="28">
    <w:abstractNumId w:val="38"/>
  </w:num>
  <w:num w:numId="29">
    <w:abstractNumId w:val="29"/>
  </w:num>
  <w:num w:numId="30">
    <w:abstractNumId w:val="27"/>
  </w:num>
  <w:num w:numId="31">
    <w:abstractNumId w:val="21"/>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num>
  <w:num w:numId="34">
    <w:abstractNumId w:val="30"/>
  </w:num>
  <w:num w:numId="35">
    <w:abstractNumId w:val="40"/>
  </w:num>
  <w:num w:numId="36">
    <w:abstractNumId w:val="1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4A53"/>
    <w:rsid w:val="00015846"/>
    <w:rsid w:val="0001586A"/>
    <w:rsid w:val="000163F0"/>
    <w:rsid w:val="0001657B"/>
    <w:rsid w:val="00016E29"/>
    <w:rsid w:val="000171F9"/>
    <w:rsid w:val="00017C34"/>
    <w:rsid w:val="00017D5D"/>
    <w:rsid w:val="00017F4B"/>
    <w:rsid w:val="0002010E"/>
    <w:rsid w:val="0002037E"/>
    <w:rsid w:val="00021613"/>
    <w:rsid w:val="0002291E"/>
    <w:rsid w:val="00023AE1"/>
    <w:rsid w:val="00024019"/>
    <w:rsid w:val="00024220"/>
    <w:rsid w:val="00024F47"/>
    <w:rsid w:val="00025A30"/>
    <w:rsid w:val="00025B2B"/>
    <w:rsid w:val="000274D8"/>
    <w:rsid w:val="000274E1"/>
    <w:rsid w:val="0002756E"/>
    <w:rsid w:val="00027F87"/>
    <w:rsid w:val="00030C64"/>
    <w:rsid w:val="00030FAF"/>
    <w:rsid w:val="00032274"/>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593"/>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50FD"/>
    <w:rsid w:val="00095E41"/>
    <w:rsid w:val="00096DA7"/>
    <w:rsid w:val="00097F1C"/>
    <w:rsid w:val="000A10DA"/>
    <w:rsid w:val="000A1E8A"/>
    <w:rsid w:val="000A26B2"/>
    <w:rsid w:val="000A2E46"/>
    <w:rsid w:val="000A387B"/>
    <w:rsid w:val="000A3EE6"/>
    <w:rsid w:val="000A4370"/>
    <w:rsid w:val="000A4E44"/>
    <w:rsid w:val="000A53FC"/>
    <w:rsid w:val="000A5DC3"/>
    <w:rsid w:val="000A6057"/>
    <w:rsid w:val="000A7402"/>
    <w:rsid w:val="000B08C2"/>
    <w:rsid w:val="000B0A1F"/>
    <w:rsid w:val="000B0F71"/>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0E5"/>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8E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3DB3"/>
    <w:rsid w:val="00134041"/>
    <w:rsid w:val="00134605"/>
    <w:rsid w:val="0013554B"/>
    <w:rsid w:val="00135C4A"/>
    <w:rsid w:val="001364B3"/>
    <w:rsid w:val="00136DDB"/>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0977"/>
    <w:rsid w:val="00151185"/>
    <w:rsid w:val="00151944"/>
    <w:rsid w:val="00151AA5"/>
    <w:rsid w:val="00151AC4"/>
    <w:rsid w:val="00151F5F"/>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547E"/>
    <w:rsid w:val="00166160"/>
    <w:rsid w:val="00166296"/>
    <w:rsid w:val="00167A9B"/>
    <w:rsid w:val="00167E27"/>
    <w:rsid w:val="00170104"/>
    <w:rsid w:val="001710BA"/>
    <w:rsid w:val="00171800"/>
    <w:rsid w:val="00171EBA"/>
    <w:rsid w:val="00171F14"/>
    <w:rsid w:val="00172C92"/>
    <w:rsid w:val="00173596"/>
    <w:rsid w:val="001737C9"/>
    <w:rsid w:val="00174B68"/>
    <w:rsid w:val="00174F63"/>
    <w:rsid w:val="00176249"/>
    <w:rsid w:val="00176C24"/>
    <w:rsid w:val="00176D18"/>
    <w:rsid w:val="00177034"/>
    <w:rsid w:val="001774C4"/>
    <w:rsid w:val="00177622"/>
    <w:rsid w:val="001808D9"/>
    <w:rsid w:val="00180E8B"/>
    <w:rsid w:val="0018157B"/>
    <w:rsid w:val="00183E69"/>
    <w:rsid w:val="0018403A"/>
    <w:rsid w:val="001847C6"/>
    <w:rsid w:val="00184EA0"/>
    <w:rsid w:val="00185111"/>
    <w:rsid w:val="00185570"/>
    <w:rsid w:val="0018578D"/>
    <w:rsid w:val="00185F03"/>
    <w:rsid w:val="001873E3"/>
    <w:rsid w:val="0018769A"/>
    <w:rsid w:val="00187802"/>
    <w:rsid w:val="00190379"/>
    <w:rsid w:val="00190604"/>
    <w:rsid w:val="00190C6D"/>
    <w:rsid w:val="00190E04"/>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958"/>
    <w:rsid w:val="001A2C36"/>
    <w:rsid w:val="001A2F2E"/>
    <w:rsid w:val="001A2F89"/>
    <w:rsid w:val="001A31D0"/>
    <w:rsid w:val="001A3439"/>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3D88"/>
    <w:rsid w:val="001C4517"/>
    <w:rsid w:val="001C4634"/>
    <w:rsid w:val="001C46A2"/>
    <w:rsid w:val="001C5821"/>
    <w:rsid w:val="001C5BB2"/>
    <w:rsid w:val="001C736A"/>
    <w:rsid w:val="001C7A54"/>
    <w:rsid w:val="001C7F8D"/>
    <w:rsid w:val="001D0BB2"/>
    <w:rsid w:val="001D0CC7"/>
    <w:rsid w:val="001D26E1"/>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E684A"/>
    <w:rsid w:val="001F05D0"/>
    <w:rsid w:val="001F0805"/>
    <w:rsid w:val="001F0CDB"/>
    <w:rsid w:val="001F13FE"/>
    <w:rsid w:val="001F19C3"/>
    <w:rsid w:val="001F207F"/>
    <w:rsid w:val="001F3595"/>
    <w:rsid w:val="001F40D1"/>
    <w:rsid w:val="001F4E10"/>
    <w:rsid w:val="001F533F"/>
    <w:rsid w:val="001F5A14"/>
    <w:rsid w:val="001F60A2"/>
    <w:rsid w:val="001F6663"/>
    <w:rsid w:val="001F6AE9"/>
    <w:rsid w:val="00201208"/>
    <w:rsid w:val="00202816"/>
    <w:rsid w:val="00203134"/>
    <w:rsid w:val="00203485"/>
    <w:rsid w:val="00204080"/>
    <w:rsid w:val="002046C3"/>
    <w:rsid w:val="00205205"/>
    <w:rsid w:val="0020631F"/>
    <w:rsid w:val="0020642E"/>
    <w:rsid w:val="0020695E"/>
    <w:rsid w:val="00206970"/>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274DA"/>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B0D"/>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6B1"/>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3AA"/>
    <w:rsid w:val="00277860"/>
    <w:rsid w:val="00280BAB"/>
    <w:rsid w:val="0028190E"/>
    <w:rsid w:val="00281AA6"/>
    <w:rsid w:val="00282811"/>
    <w:rsid w:val="00282AC0"/>
    <w:rsid w:val="00283270"/>
    <w:rsid w:val="002832F8"/>
    <w:rsid w:val="00283EAB"/>
    <w:rsid w:val="00284AF6"/>
    <w:rsid w:val="0028562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870"/>
    <w:rsid w:val="002A1ADB"/>
    <w:rsid w:val="002A1C56"/>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7A8C"/>
    <w:rsid w:val="002B7E05"/>
    <w:rsid w:val="002C188D"/>
    <w:rsid w:val="002C1B1B"/>
    <w:rsid w:val="002C1E44"/>
    <w:rsid w:val="002C3CE7"/>
    <w:rsid w:val="002C46EE"/>
    <w:rsid w:val="002C47A6"/>
    <w:rsid w:val="002C6059"/>
    <w:rsid w:val="002C6632"/>
    <w:rsid w:val="002C67A1"/>
    <w:rsid w:val="002C684E"/>
    <w:rsid w:val="002C6900"/>
    <w:rsid w:val="002C6C1B"/>
    <w:rsid w:val="002C74EF"/>
    <w:rsid w:val="002C7C47"/>
    <w:rsid w:val="002D1A20"/>
    <w:rsid w:val="002D1D52"/>
    <w:rsid w:val="002D2FCF"/>
    <w:rsid w:val="002D456B"/>
    <w:rsid w:val="002D5521"/>
    <w:rsid w:val="002D583A"/>
    <w:rsid w:val="002D65CD"/>
    <w:rsid w:val="002D6D0B"/>
    <w:rsid w:val="002E0018"/>
    <w:rsid w:val="002E04FE"/>
    <w:rsid w:val="002E0BC7"/>
    <w:rsid w:val="002E1437"/>
    <w:rsid w:val="002E7A50"/>
    <w:rsid w:val="002F0EF7"/>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574"/>
    <w:rsid w:val="00303D42"/>
    <w:rsid w:val="00303FE6"/>
    <w:rsid w:val="0030458B"/>
    <w:rsid w:val="00304DF5"/>
    <w:rsid w:val="0030621B"/>
    <w:rsid w:val="00306AC7"/>
    <w:rsid w:val="0030799B"/>
    <w:rsid w:val="00307F42"/>
    <w:rsid w:val="003101DF"/>
    <w:rsid w:val="00311F7E"/>
    <w:rsid w:val="00312B80"/>
    <w:rsid w:val="00312CA9"/>
    <w:rsid w:val="00313811"/>
    <w:rsid w:val="00314188"/>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05B7"/>
    <w:rsid w:val="0033184F"/>
    <w:rsid w:val="00331B7D"/>
    <w:rsid w:val="00333689"/>
    <w:rsid w:val="00334786"/>
    <w:rsid w:val="00334FCF"/>
    <w:rsid w:val="00336207"/>
    <w:rsid w:val="0033633C"/>
    <w:rsid w:val="00336B88"/>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81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877C5"/>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A28"/>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3E1"/>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3D2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04C"/>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7C9D"/>
    <w:rsid w:val="00467EAA"/>
    <w:rsid w:val="00470157"/>
    <w:rsid w:val="0047015F"/>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6E00"/>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83D"/>
    <w:rsid w:val="004A0E80"/>
    <w:rsid w:val="004A1D2E"/>
    <w:rsid w:val="004A2470"/>
    <w:rsid w:val="004A437B"/>
    <w:rsid w:val="004A5236"/>
    <w:rsid w:val="004A548B"/>
    <w:rsid w:val="004A5814"/>
    <w:rsid w:val="004A58C1"/>
    <w:rsid w:val="004A666F"/>
    <w:rsid w:val="004A6B16"/>
    <w:rsid w:val="004B0242"/>
    <w:rsid w:val="004B0449"/>
    <w:rsid w:val="004B06BE"/>
    <w:rsid w:val="004B1591"/>
    <w:rsid w:val="004B1EE5"/>
    <w:rsid w:val="004B29BB"/>
    <w:rsid w:val="004B305E"/>
    <w:rsid w:val="004B4DE9"/>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9E2"/>
    <w:rsid w:val="004D4A14"/>
    <w:rsid w:val="004D526A"/>
    <w:rsid w:val="004D679A"/>
    <w:rsid w:val="004D6C4D"/>
    <w:rsid w:val="004D794F"/>
    <w:rsid w:val="004D7D53"/>
    <w:rsid w:val="004E1777"/>
    <w:rsid w:val="004E1DD2"/>
    <w:rsid w:val="004E24E5"/>
    <w:rsid w:val="004E263C"/>
    <w:rsid w:val="004E29FE"/>
    <w:rsid w:val="004E2B4A"/>
    <w:rsid w:val="004E4245"/>
    <w:rsid w:val="004E42F0"/>
    <w:rsid w:val="004E476F"/>
    <w:rsid w:val="004E47C1"/>
    <w:rsid w:val="004E555F"/>
    <w:rsid w:val="004E5F81"/>
    <w:rsid w:val="004E61A8"/>
    <w:rsid w:val="004E73C1"/>
    <w:rsid w:val="004E7575"/>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513"/>
    <w:rsid w:val="00541836"/>
    <w:rsid w:val="00541C79"/>
    <w:rsid w:val="005426E5"/>
    <w:rsid w:val="00542B7B"/>
    <w:rsid w:val="00543BD7"/>
    <w:rsid w:val="0054470E"/>
    <w:rsid w:val="00545210"/>
    <w:rsid w:val="0054532F"/>
    <w:rsid w:val="00547388"/>
    <w:rsid w:val="00550004"/>
    <w:rsid w:val="00551BEF"/>
    <w:rsid w:val="00551C84"/>
    <w:rsid w:val="005537A6"/>
    <w:rsid w:val="005548DA"/>
    <w:rsid w:val="00555536"/>
    <w:rsid w:val="00555C6F"/>
    <w:rsid w:val="00556C67"/>
    <w:rsid w:val="005574A7"/>
    <w:rsid w:val="00557A9E"/>
    <w:rsid w:val="00557EC0"/>
    <w:rsid w:val="005610B4"/>
    <w:rsid w:val="00561B9E"/>
    <w:rsid w:val="0056422A"/>
    <w:rsid w:val="005644C8"/>
    <w:rsid w:val="00565152"/>
    <w:rsid w:val="00565400"/>
    <w:rsid w:val="0056677A"/>
    <w:rsid w:val="00566AA2"/>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44F0"/>
    <w:rsid w:val="005959EF"/>
    <w:rsid w:val="00596EEF"/>
    <w:rsid w:val="005A01A5"/>
    <w:rsid w:val="005A0CFF"/>
    <w:rsid w:val="005A2096"/>
    <w:rsid w:val="005A20EB"/>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3A02"/>
    <w:rsid w:val="005E4622"/>
    <w:rsid w:val="005E4923"/>
    <w:rsid w:val="005E5317"/>
    <w:rsid w:val="005E5883"/>
    <w:rsid w:val="005E6494"/>
    <w:rsid w:val="005E7375"/>
    <w:rsid w:val="005E7A90"/>
    <w:rsid w:val="005F0032"/>
    <w:rsid w:val="005F0BCB"/>
    <w:rsid w:val="005F1380"/>
    <w:rsid w:val="005F1AEB"/>
    <w:rsid w:val="005F1DFD"/>
    <w:rsid w:val="005F24DC"/>
    <w:rsid w:val="005F3AE0"/>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05DDF"/>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B1E"/>
    <w:rsid w:val="00631D58"/>
    <w:rsid w:val="00631FBE"/>
    <w:rsid w:val="0063302B"/>
    <w:rsid w:val="006330DE"/>
    <w:rsid w:val="00633540"/>
    <w:rsid w:val="00633847"/>
    <w:rsid w:val="0063410F"/>
    <w:rsid w:val="006351B7"/>
    <w:rsid w:val="00635222"/>
    <w:rsid w:val="006354E6"/>
    <w:rsid w:val="00636EE2"/>
    <w:rsid w:val="00636FF5"/>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64F4"/>
    <w:rsid w:val="00657DC5"/>
    <w:rsid w:val="006600C5"/>
    <w:rsid w:val="00661D54"/>
    <w:rsid w:val="00661DDD"/>
    <w:rsid w:val="00662157"/>
    <w:rsid w:val="006623D6"/>
    <w:rsid w:val="00662D3E"/>
    <w:rsid w:val="0066364E"/>
    <w:rsid w:val="00663BF0"/>
    <w:rsid w:val="006669DE"/>
    <w:rsid w:val="00667492"/>
    <w:rsid w:val="00671503"/>
    <w:rsid w:val="00672B49"/>
    <w:rsid w:val="00672FCB"/>
    <w:rsid w:val="006731B2"/>
    <w:rsid w:val="006745DC"/>
    <w:rsid w:val="006746A3"/>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7840"/>
    <w:rsid w:val="006B0081"/>
    <w:rsid w:val="006B0509"/>
    <w:rsid w:val="006B06B3"/>
    <w:rsid w:val="006B0A8D"/>
    <w:rsid w:val="006B122C"/>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DE4"/>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9B4"/>
    <w:rsid w:val="00710F01"/>
    <w:rsid w:val="007120B4"/>
    <w:rsid w:val="00712AC1"/>
    <w:rsid w:val="00713833"/>
    <w:rsid w:val="00713B29"/>
    <w:rsid w:val="00713E2A"/>
    <w:rsid w:val="00714009"/>
    <w:rsid w:val="00714087"/>
    <w:rsid w:val="007143F7"/>
    <w:rsid w:val="007145F6"/>
    <w:rsid w:val="00714A6A"/>
    <w:rsid w:val="00714AE8"/>
    <w:rsid w:val="007151B1"/>
    <w:rsid w:val="0071691A"/>
    <w:rsid w:val="007172F9"/>
    <w:rsid w:val="00720FFB"/>
    <w:rsid w:val="007214E0"/>
    <w:rsid w:val="00722C11"/>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4EFB"/>
    <w:rsid w:val="00735D76"/>
    <w:rsid w:val="00736E2B"/>
    <w:rsid w:val="0073703F"/>
    <w:rsid w:val="00740655"/>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59DC"/>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113D"/>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A47"/>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4E8B"/>
    <w:rsid w:val="007E512D"/>
    <w:rsid w:val="007E7215"/>
    <w:rsid w:val="007E7B92"/>
    <w:rsid w:val="007F0D3D"/>
    <w:rsid w:val="007F325A"/>
    <w:rsid w:val="007F3BEA"/>
    <w:rsid w:val="007F3E05"/>
    <w:rsid w:val="007F4D66"/>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5DBF"/>
    <w:rsid w:val="0085647B"/>
    <w:rsid w:val="008564AC"/>
    <w:rsid w:val="00856F3F"/>
    <w:rsid w:val="00857539"/>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890"/>
    <w:rsid w:val="008969B4"/>
    <w:rsid w:val="00896FB2"/>
    <w:rsid w:val="00897C80"/>
    <w:rsid w:val="008A08CE"/>
    <w:rsid w:val="008A1C73"/>
    <w:rsid w:val="008A229D"/>
    <w:rsid w:val="008A23EB"/>
    <w:rsid w:val="008A3A58"/>
    <w:rsid w:val="008A3C2A"/>
    <w:rsid w:val="008A4575"/>
    <w:rsid w:val="008A4D4D"/>
    <w:rsid w:val="008A5163"/>
    <w:rsid w:val="008A5298"/>
    <w:rsid w:val="008A5BFE"/>
    <w:rsid w:val="008A65B8"/>
    <w:rsid w:val="008A6645"/>
    <w:rsid w:val="008A6EA9"/>
    <w:rsid w:val="008A71B5"/>
    <w:rsid w:val="008B04D0"/>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582"/>
    <w:rsid w:val="008E0FCA"/>
    <w:rsid w:val="008E13B0"/>
    <w:rsid w:val="008E50F1"/>
    <w:rsid w:val="008E52AC"/>
    <w:rsid w:val="008E69F9"/>
    <w:rsid w:val="008E7500"/>
    <w:rsid w:val="008F0FA4"/>
    <w:rsid w:val="008F1272"/>
    <w:rsid w:val="008F137E"/>
    <w:rsid w:val="008F15C4"/>
    <w:rsid w:val="008F235F"/>
    <w:rsid w:val="008F24F9"/>
    <w:rsid w:val="008F2701"/>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07FE6"/>
    <w:rsid w:val="00910618"/>
    <w:rsid w:val="0091088B"/>
    <w:rsid w:val="009113A1"/>
    <w:rsid w:val="009116D8"/>
    <w:rsid w:val="00911770"/>
    <w:rsid w:val="00911A44"/>
    <w:rsid w:val="00912AF5"/>
    <w:rsid w:val="009131CD"/>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27244"/>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27DA"/>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849"/>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A49"/>
    <w:rsid w:val="009D56A2"/>
    <w:rsid w:val="009D62F1"/>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6B8"/>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17B56"/>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2278"/>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3BF1"/>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5E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42"/>
    <w:rsid w:val="00B24191"/>
    <w:rsid w:val="00B24FD8"/>
    <w:rsid w:val="00B25E4F"/>
    <w:rsid w:val="00B26317"/>
    <w:rsid w:val="00B30888"/>
    <w:rsid w:val="00B30BB2"/>
    <w:rsid w:val="00B30D56"/>
    <w:rsid w:val="00B315C7"/>
    <w:rsid w:val="00B31968"/>
    <w:rsid w:val="00B319DF"/>
    <w:rsid w:val="00B328D6"/>
    <w:rsid w:val="00B32E52"/>
    <w:rsid w:val="00B33B40"/>
    <w:rsid w:val="00B3482A"/>
    <w:rsid w:val="00B34FC8"/>
    <w:rsid w:val="00B35990"/>
    <w:rsid w:val="00B35CF7"/>
    <w:rsid w:val="00B35E51"/>
    <w:rsid w:val="00B35F95"/>
    <w:rsid w:val="00B35FC1"/>
    <w:rsid w:val="00B361CC"/>
    <w:rsid w:val="00B363BA"/>
    <w:rsid w:val="00B36519"/>
    <w:rsid w:val="00B36A7B"/>
    <w:rsid w:val="00B36B6F"/>
    <w:rsid w:val="00B37199"/>
    <w:rsid w:val="00B37C4F"/>
    <w:rsid w:val="00B37F12"/>
    <w:rsid w:val="00B37FB7"/>
    <w:rsid w:val="00B40665"/>
    <w:rsid w:val="00B40A3B"/>
    <w:rsid w:val="00B41DA2"/>
    <w:rsid w:val="00B41F38"/>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1C8"/>
    <w:rsid w:val="00B9782A"/>
    <w:rsid w:val="00B97861"/>
    <w:rsid w:val="00B97910"/>
    <w:rsid w:val="00B97DBB"/>
    <w:rsid w:val="00BA00A9"/>
    <w:rsid w:val="00BA04E2"/>
    <w:rsid w:val="00BA0642"/>
    <w:rsid w:val="00BA065F"/>
    <w:rsid w:val="00BA1991"/>
    <w:rsid w:val="00BA24CF"/>
    <w:rsid w:val="00BA3BBA"/>
    <w:rsid w:val="00BA4654"/>
    <w:rsid w:val="00BA4B70"/>
    <w:rsid w:val="00BA65EB"/>
    <w:rsid w:val="00BA6B21"/>
    <w:rsid w:val="00BA70A2"/>
    <w:rsid w:val="00BB1040"/>
    <w:rsid w:val="00BB1DE5"/>
    <w:rsid w:val="00BB1DF4"/>
    <w:rsid w:val="00BB36BB"/>
    <w:rsid w:val="00BB4119"/>
    <w:rsid w:val="00BB4507"/>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6BBC"/>
    <w:rsid w:val="00BD6C2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0BE9"/>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4499"/>
    <w:rsid w:val="00C24D86"/>
    <w:rsid w:val="00C25013"/>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6D4F"/>
    <w:rsid w:val="00C37402"/>
    <w:rsid w:val="00C3758F"/>
    <w:rsid w:val="00C375AC"/>
    <w:rsid w:val="00C41920"/>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29C"/>
    <w:rsid w:val="00C616A1"/>
    <w:rsid w:val="00C62EFD"/>
    <w:rsid w:val="00C633EF"/>
    <w:rsid w:val="00C644F9"/>
    <w:rsid w:val="00C64938"/>
    <w:rsid w:val="00C64FDF"/>
    <w:rsid w:val="00C65726"/>
    <w:rsid w:val="00C65D7A"/>
    <w:rsid w:val="00C65FFF"/>
    <w:rsid w:val="00C6653F"/>
    <w:rsid w:val="00C665AF"/>
    <w:rsid w:val="00C71A32"/>
    <w:rsid w:val="00C71DF1"/>
    <w:rsid w:val="00C72E8E"/>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0D4D"/>
    <w:rsid w:val="00CA1095"/>
    <w:rsid w:val="00CA14DB"/>
    <w:rsid w:val="00CA2ACB"/>
    <w:rsid w:val="00CA35B2"/>
    <w:rsid w:val="00CA363B"/>
    <w:rsid w:val="00CA3FF0"/>
    <w:rsid w:val="00CA40BA"/>
    <w:rsid w:val="00CA5BAC"/>
    <w:rsid w:val="00CA7714"/>
    <w:rsid w:val="00CA7875"/>
    <w:rsid w:val="00CA7A55"/>
    <w:rsid w:val="00CA7D64"/>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879"/>
    <w:rsid w:val="00CC0BB2"/>
    <w:rsid w:val="00CC0FD4"/>
    <w:rsid w:val="00CC1126"/>
    <w:rsid w:val="00CC15B6"/>
    <w:rsid w:val="00CC3596"/>
    <w:rsid w:val="00CC42E2"/>
    <w:rsid w:val="00CC448E"/>
    <w:rsid w:val="00CC4859"/>
    <w:rsid w:val="00CC495B"/>
    <w:rsid w:val="00CC50F9"/>
    <w:rsid w:val="00CC5E07"/>
    <w:rsid w:val="00CC6468"/>
    <w:rsid w:val="00CC6EEF"/>
    <w:rsid w:val="00CC7CAA"/>
    <w:rsid w:val="00CD0943"/>
    <w:rsid w:val="00CD0E53"/>
    <w:rsid w:val="00CD139E"/>
    <w:rsid w:val="00CD1593"/>
    <w:rsid w:val="00CD2C5C"/>
    <w:rsid w:val="00CD4AFC"/>
    <w:rsid w:val="00CD595E"/>
    <w:rsid w:val="00CD6179"/>
    <w:rsid w:val="00CD6F0D"/>
    <w:rsid w:val="00CD7BCC"/>
    <w:rsid w:val="00CE073F"/>
    <w:rsid w:val="00CE110C"/>
    <w:rsid w:val="00CE14D5"/>
    <w:rsid w:val="00CE1D0F"/>
    <w:rsid w:val="00CE214B"/>
    <w:rsid w:val="00CE2CCB"/>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ADC"/>
    <w:rsid w:val="00CF5EB6"/>
    <w:rsid w:val="00CF68BA"/>
    <w:rsid w:val="00CF6E1D"/>
    <w:rsid w:val="00CF6E86"/>
    <w:rsid w:val="00CF6FE4"/>
    <w:rsid w:val="00CF71DD"/>
    <w:rsid w:val="00CF7EF9"/>
    <w:rsid w:val="00D011EC"/>
    <w:rsid w:val="00D01B12"/>
    <w:rsid w:val="00D01C48"/>
    <w:rsid w:val="00D01F09"/>
    <w:rsid w:val="00D0231D"/>
    <w:rsid w:val="00D024EC"/>
    <w:rsid w:val="00D026DD"/>
    <w:rsid w:val="00D02C8E"/>
    <w:rsid w:val="00D035CA"/>
    <w:rsid w:val="00D03DEE"/>
    <w:rsid w:val="00D043F1"/>
    <w:rsid w:val="00D04691"/>
    <w:rsid w:val="00D048FE"/>
    <w:rsid w:val="00D07C61"/>
    <w:rsid w:val="00D1034B"/>
    <w:rsid w:val="00D10364"/>
    <w:rsid w:val="00D1054A"/>
    <w:rsid w:val="00D108AC"/>
    <w:rsid w:val="00D10DF4"/>
    <w:rsid w:val="00D11928"/>
    <w:rsid w:val="00D123C8"/>
    <w:rsid w:val="00D12B3D"/>
    <w:rsid w:val="00D13AA2"/>
    <w:rsid w:val="00D13F42"/>
    <w:rsid w:val="00D14B8B"/>
    <w:rsid w:val="00D15CF5"/>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84E"/>
    <w:rsid w:val="00D26B80"/>
    <w:rsid w:val="00D274AB"/>
    <w:rsid w:val="00D27556"/>
    <w:rsid w:val="00D27866"/>
    <w:rsid w:val="00D3089D"/>
    <w:rsid w:val="00D31181"/>
    <w:rsid w:val="00D32B7A"/>
    <w:rsid w:val="00D32D72"/>
    <w:rsid w:val="00D33326"/>
    <w:rsid w:val="00D334BA"/>
    <w:rsid w:val="00D33F12"/>
    <w:rsid w:val="00D35F35"/>
    <w:rsid w:val="00D3660F"/>
    <w:rsid w:val="00D36B74"/>
    <w:rsid w:val="00D4013F"/>
    <w:rsid w:val="00D40B52"/>
    <w:rsid w:val="00D41118"/>
    <w:rsid w:val="00D412AD"/>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3E18"/>
    <w:rsid w:val="00D64DD5"/>
    <w:rsid w:val="00D651D4"/>
    <w:rsid w:val="00D65420"/>
    <w:rsid w:val="00D659C8"/>
    <w:rsid w:val="00D66D90"/>
    <w:rsid w:val="00D676C1"/>
    <w:rsid w:val="00D67921"/>
    <w:rsid w:val="00D7023C"/>
    <w:rsid w:val="00D703C9"/>
    <w:rsid w:val="00D7130B"/>
    <w:rsid w:val="00D71704"/>
    <w:rsid w:val="00D72FBA"/>
    <w:rsid w:val="00D741E7"/>
    <w:rsid w:val="00D748B3"/>
    <w:rsid w:val="00D748BB"/>
    <w:rsid w:val="00D756EF"/>
    <w:rsid w:val="00D75B7B"/>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4812"/>
    <w:rsid w:val="00DE58A9"/>
    <w:rsid w:val="00DE667A"/>
    <w:rsid w:val="00DE6DCF"/>
    <w:rsid w:val="00DE720A"/>
    <w:rsid w:val="00DF11DC"/>
    <w:rsid w:val="00DF174E"/>
    <w:rsid w:val="00DF2523"/>
    <w:rsid w:val="00DF3911"/>
    <w:rsid w:val="00DF41EA"/>
    <w:rsid w:val="00DF66C8"/>
    <w:rsid w:val="00DF68F6"/>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120"/>
    <w:rsid w:val="00E1197E"/>
    <w:rsid w:val="00E127BD"/>
    <w:rsid w:val="00E12B77"/>
    <w:rsid w:val="00E13AA4"/>
    <w:rsid w:val="00E14878"/>
    <w:rsid w:val="00E14997"/>
    <w:rsid w:val="00E1552F"/>
    <w:rsid w:val="00E159D5"/>
    <w:rsid w:val="00E15FAA"/>
    <w:rsid w:val="00E16317"/>
    <w:rsid w:val="00E17343"/>
    <w:rsid w:val="00E176EA"/>
    <w:rsid w:val="00E17AF6"/>
    <w:rsid w:val="00E200CF"/>
    <w:rsid w:val="00E209FD"/>
    <w:rsid w:val="00E2143B"/>
    <w:rsid w:val="00E2240A"/>
    <w:rsid w:val="00E2296B"/>
    <w:rsid w:val="00E22D9B"/>
    <w:rsid w:val="00E22E4C"/>
    <w:rsid w:val="00E23158"/>
    <w:rsid w:val="00E2333D"/>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23"/>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5E3E"/>
    <w:rsid w:val="00E7666C"/>
    <w:rsid w:val="00E801B8"/>
    <w:rsid w:val="00E80AE0"/>
    <w:rsid w:val="00E81DEA"/>
    <w:rsid w:val="00E81E9B"/>
    <w:rsid w:val="00E820EC"/>
    <w:rsid w:val="00E84E10"/>
    <w:rsid w:val="00E8521F"/>
    <w:rsid w:val="00E85506"/>
    <w:rsid w:val="00E87188"/>
    <w:rsid w:val="00E875D8"/>
    <w:rsid w:val="00E87B0F"/>
    <w:rsid w:val="00E87B1C"/>
    <w:rsid w:val="00E90F55"/>
    <w:rsid w:val="00E9171D"/>
    <w:rsid w:val="00E91B90"/>
    <w:rsid w:val="00E9207E"/>
    <w:rsid w:val="00E9210A"/>
    <w:rsid w:val="00E9226D"/>
    <w:rsid w:val="00E93636"/>
    <w:rsid w:val="00E9410D"/>
    <w:rsid w:val="00E954FB"/>
    <w:rsid w:val="00E96141"/>
    <w:rsid w:val="00E9660A"/>
    <w:rsid w:val="00E9687E"/>
    <w:rsid w:val="00E97299"/>
    <w:rsid w:val="00E97D93"/>
    <w:rsid w:val="00EA097E"/>
    <w:rsid w:val="00EA0AA0"/>
    <w:rsid w:val="00EA0C82"/>
    <w:rsid w:val="00EA1E63"/>
    <w:rsid w:val="00EA2540"/>
    <w:rsid w:val="00EA2EAF"/>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1FD1"/>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670"/>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7E8"/>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5F70"/>
    <w:rsid w:val="00F16FF3"/>
    <w:rsid w:val="00F1778B"/>
    <w:rsid w:val="00F17CCA"/>
    <w:rsid w:val="00F17D09"/>
    <w:rsid w:val="00F2049E"/>
    <w:rsid w:val="00F22129"/>
    <w:rsid w:val="00F223CB"/>
    <w:rsid w:val="00F22439"/>
    <w:rsid w:val="00F22468"/>
    <w:rsid w:val="00F22B8B"/>
    <w:rsid w:val="00F22FC0"/>
    <w:rsid w:val="00F22FD8"/>
    <w:rsid w:val="00F235A4"/>
    <w:rsid w:val="00F24698"/>
    <w:rsid w:val="00F269B3"/>
    <w:rsid w:val="00F26C53"/>
    <w:rsid w:val="00F31D69"/>
    <w:rsid w:val="00F32A79"/>
    <w:rsid w:val="00F34220"/>
    <w:rsid w:val="00F34D3B"/>
    <w:rsid w:val="00F36D93"/>
    <w:rsid w:val="00F3793F"/>
    <w:rsid w:val="00F40644"/>
    <w:rsid w:val="00F412AE"/>
    <w:rsid w:val="00F416C7"/>
    <w:rsid w:val="00F418FE"/>
    <w:rsid w:val="00F432BF"/>
    <w:rsid w:val="00F43399"/>
    <w:rsid w:val="00F43A8D"/>
    <w:rsid w:val="00F442F9"/>
    <w:rsid w:val="00F459B8"/>
    <w:rsid w:val="00F45C9E"/>
    <w:rsid w:val="00F45D7E"/>
    <w:rsid w:val="00F46223"/>
    <w:rsid w:val="00F46EF9"/>
    <w:rsid w:val="00F507AF"/>
    <w:rsid w:val="00F50D0E"/>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3AC9"/>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A17"/>
    <w:rsid w:val="00F96B7B"/>
    <w:rsid w:val="00F979FB"/>
    <w:rsid w:val="00F97BD5"/>
    <w:rsid w:val="00FA0F98"/>
    <w:rsid w:val="00FA1477"/>
    <w:rsid w:val="00FA170B"/>
    <w:rsid w:val="00FA231A"/>
    <w:rsid w:val="00FA348B"/>
    <w:rsid w:val="00FA3CBB"/>
    <w:rsid w:val="00FA4524"/>
    <w:rsid w:val="00FA489F"/>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0C6"/>
    <w:rsid w:val="00FB5A37"/>
    <w:rsid w:val="00FB5D23"/>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D7CC0"/>
    <w:rsid w:val="00FE0416"/>
    <w:rsid w:val="00FE0893"/>
    <w:rsid w:val="00FE0EA6"/>
    <w:rsid w:val="00FE2322"/>
    <w:rsid w:val="00FE2AA3"/>
    <w:rsid w:val="00FE3076"/>
    <w:rsid w:val="00FE332E"/>
    <w:rsid w:val="00FE3C11"/>
    <w:rsid w:val="00FE5E58"/>
    <w:rsid w:val="00FE784D"/>
    <w:rsid w:val="00FE7C00"/>
    <w:rsid w:val="00FF0204"/>
    <w:rsid w:val="00FF1120"/>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30721"/>
    <o:shapelayout v:ext="edit">
      <o:idmap v:ext="edit" data="1"/>
    </o:shapelayout>
  </w:shapeDefaults>
  <w:decimalSymbol w:val=","/>
  <w:listSeparator w:val=";"/>
  <w14:defaultImageDpi w14:val="0"/>
  <w15:docId w15:val="{C8A05896-35C0-4DBD-9E2B-83C5C6243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1B1E"/>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Ttulo2Car">
    <w:name w:val="Título 2 Car"/>
    <w:link w:val="Ttulo2"/>
    <w:uiPriority w:val="99"/>
    <w:locked/>
    <w:rsid w:val="007A1991"/>
    <w:rPr>
      <w:rFonts w:ascii="Arial" w:hAnsi="Arial"/>
      <w:b/>
      <w:i/>
      <w:sz w:val="28"/>
      <w:lang w:val="es-ES" w:eastAsia="es-ES"/>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locked/>
    <w:rPr>
      <w:rFonts w:ascii="Calibri" w:hAnsi="Calibri"/>
      <w:b/>
      <w:i/>
      <w:sz w:val="26"/>
    </w:rPr>
  </w:style>
  <w:style w:type="paragraph" w:styleId="Sangranormal">
    <w:name w:val="Normal Indent"/>
    <w:basedOn w:val="Normal"/>
    <w:uiPriority w:val="99"/>
    <w:rsid w:val="00CF2EC4"/>
    <w:pPr>
      <w:ind w:left="708"/>
      <w:jc w:val="both"/>
    </w:pPr>
    <w:rPr>
      <w:rFonts w:ascii="Arial" w:hAnsi="Arial"/>
      <w:sz w:val="22"/>
      <w:lang w:val="es-ES_tradnl"/>
    </w:rPr>
  </w:style>
  <w:style w:type="character" w:customStyle="1" w:styleId="Ttulo6Car">
    <w:name w:val="Título 6 Car"/>
    <w:basedOn w:val="Fuentedeprrafopredeter"/>
    <w:link w:val="Ttulo6"/>
    <w:uiPriority w:val="99"/>
    <w:locked/>
    <w:rPr>
      <w:rFonts w:ascii="Calibri" w:hAnsi="Calibri"/>
      <w:b/>
    </w:rPr>
  </w:style>
  <w:style w:type="character" w:customStyle="1" w:styleId="Ttulo7Car">
    <w:name w:val="Título 7 Car"/>
    <w:basedOn w:val="Fuentedeprrafopredeter"/>
    <w:link w:val="Ttulo7"/>
    <w:uiPriority w:val="99"/>
    <w:locked/>
    <w:rPr>
      <w:rFonts w:ascii="Calibri" w:hAnsi="Calibri"/>
      <w:sz w:val="24"/>
    </w:rPr>
  </w:style>
  <w:style w:type="character" w:customStyle="1" w:styleId="Ttulo8Car">
    <w:name w:val="Título 8 Car"/>
    <w:basedOn w:val="Fuentedeprrafopredeter"/>
    <w:link w:val="Ttulo8"/>
    <w:uiPriority w:val="99"/>
    <w:locked/>
    <w:rPr>
      <w:rFonts w:ascii="Calibri" w:hAnsi="Calibri"/>
      <w:i/>
      <w:sz w:val="24"/>
    </w:rPr>
  </w:style>
  <w:style w:type="character" w:customStyle="1" w:styleId="Ttulo9Car">
    <w:name w:val="Título 9 Car"/>
    <w:basedOn w:val="Fuentedeprrafopredeter"/>
    <w:link w:val="Ttulo9"/>
    <w:uiPriority w:val="99"/>
    <w:locked/>
    <w:rPr>
      <w:rFonts w:ascii="Cambria" w:hAnsi="Cambria"/>
    </w:rPr>
  </w:style>
  <w:style w:type="character" w:customStyle="1" w:styleId="Heading2Char">
    <w:name w:val="Heading 2 Char"/>
    <w:basedOn w:val="Fuentedeprrafopredeter"/>
    <w:uiPriority w:val="99"/>
    <w:rPr>
      <w:rFonts w:ascii="Cambria" w:hAnsi="Cambria"/>
      <w:b/>
      <w:i/>
      <w:sz w:val="28"/>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character" w:customStyle="1" w:styleId="PrrafodelistaCar">
    <w:name w:val="Párrafo de lista Car"/>
    <w:link w:val="Prrafodelista"/>
    <w:uiPriority w:val="34"/>
    <w:locked/>
    <w:rsid w:val="004612F2"/>
    <w:rPr>
      <w:rFonts w:ascii="Calibri" w:hAnsi="Calibri"/>
      <w:sz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customStyle="1" w:styleId="1">
    <w:name w:val="1"/>
    <w:basedOn w:val="Normal"/>
    <w:rsid w:val="00D7130B"/>
    <w:pPr>
      <w:spacing w:after="160" w:line="240" w:lineRule="exact"/>
    </w:pPr>
    <w:rPr>
      <w:rFonts w:ascii="Verdana" w:hAnsi="Verdana" w:cs="Verdana"/>
      <w:color w:val="003366"/>
      <w:lang w:val="en-US" w:eastAsia="en-US"/>
    </w:rPr>
  </w:style>
  <w:style w:type="paragraph" w:customStyle="1" w:styleId="Prrafodelista2">
    <w:name w:val="Párrafo de lista2"/>
    <w:basedOn w:val="Normal"/>
    <w:qFormat/>
    <w:rsid w:val="00996849"/>
    <w:pPr>
      <w:ind w:left="720"/>
      <w:contextualSpacing/>
    </w:pPr>
    <w:rPr>
      <w:rFonts w:ascii="Cambria" w:eastAsia="MS Mincho" w:hAnsi="Cambria"/>
      <w:sz w:val="24"/>
      <w:szCs w:val="24"/>
      <w:lang w:val="eu-ES"/>
    </w:rPr>
  </w:style>
  <w:style w:type="paragraph" w:customStyle="1" w:styleId="KarKar19CarCarCarCar">
    <w:name w:val="Kar Kar19 Car Car Car Car"/>
    <w:basedOn w:val="Normal"/>
    <w:rsid w:val="00A92278"/>
    <w:pPr>
      <w:spacing w:after="160" w:line="240" w:lineRule="exact"/>
    </w:pPr>
    <w:rPr>
      <w:rFonts w:ascii="Verdana" w:hAnsi="Verdana" w:cs="Verdana"/>
      <w:color w:val="003366"/>
      <w:lang w:val="en-US" w:eastAsia="en-US"/>
    </w:rPr>
  </w:style>
  <w:style w:type="paragraph" w:customStyle="1" w:styleId="KarKarCarCarKarKarCarCarKarKar">
    <w:name w:val="Kar Kar Car Car Kar Kar Car Car Kar Kar"/>
    <w:basedOn w:val="Normal"/>
    <w:rsid w:val="00A92278"/>
    <w:pPr>
      <w:spacing w:after="160" w:line="240" w:lineRule="exact"/>
    </w:pPr>
    <w:rPr>
      <w:rFonts w:ascii="Verdana" w:hAnsi="Verdana" w:cs="Verdana"/>
      <w:color w:val="003366"/>
      <w:lang w:val="en-US" w:eastAsia="en-US"/>
    </w:rPr>
  </w:style>
  <w:style w:type="paragraph" w:customStyle="1" w:styleId="KarKar19">
    <w:name w:val="Kar Kar19"/>
    <w:basedOn w:val="Normal"/>
    <w:rsid w:val="00A92278"/>
    <w:pPr>
      <w:spacing w:after="160" w:line="240" w:lineRule="exact"/>
    </w:pPr>
    <w:rPr>
      <w:rFonts w:ascii="Verdana" w:hAnsi="Verdana" w:cs="Verdana"/>
      <w:color w:val="003366"/>
      <w:lang w:val="en-US" w:eastAsia="en-US"/>
    </w:rPr>
  </w:style>
  <w:style w:type="paragraph" w:customStyle="1" w:styleId="KarKarCarCarCarCar">
    <w:name w:val="Kar Kar Car Car Car Car"/>
    <w:basedOn w:val="Normal"/>
    <w:rsid w:val="00A92278"/>
    <w:pPr>
      <w:spacing w:after="160" w:line="240" w:lineRule="exact"/>
    </w:pPr>
    <w:rPr>
      <w:rFonts w:ascii="Verdana" w:hAnsi="Verdana" w:cs="Verdana"/>
      <w:color w:val="003366"/>
      <w:lang w:val="en-US" w:eastAsia="en-US"/>
    </w:rPr>
  </w:style>
  <w:style w:type="paragraph" w:customStyle="1" w:styleId="Prrafodelista3">
    <w:name w:val="Párrafo de lista3"/>
    <w:basedOn w:val="Normal"/>
    <w:link w:val="ListParagraphChar1"/>
    <w:rsid w:val="00A92278"/>
    <w:pPr>
      <w:spacing w:after="200" w:line="276" w:lineRule="auto"/>
      <w:ind w:left="720"/>
    </w:pPr>
    <w:rPr>
      <w:rFonts w:ascii="Calibri" w:hAnsi="Calibri" w:cs="Calibri"/>
      <w:sz w:val="22"/>
      <w:szCs w:val="22"/>
    </w:rPr>
  </w:style>
  <w:style w:type="character" w:customStyle="1" w:styleId="ListParagraphChar1">
    <w:name w:val="List Paragraph Char1"/>
    <w:link w:val="Prrafodelista3"/>
    <w:locked/>
    <w:rsid w:val="00A92278"/>
    <w:rPr>
      <w:rFonts w:ascii="Calibri" w:hAnsi="Calibri" w:cs="Calibri"/>
    </w:rPr>
  </w:style>
  <w:style w:type="paragraph" w:customStyle="1" w:styleId="KarKar1CarCarKarKar">
    <w:name w:val="Kar Kar1 Car Car Kar Kar"/>
    <w:basedOn w:val="Normal"/>
    <w:rsid w:val="00A92278"/>
    <w:pPr>
      <w:spacing w:after="160" w:line="240" w:lineRule="exact"/>
    </w:pPr>
    <w:rPr>
      <w:rFonts w:ascii="Verdana" w:hAnsi="Verdana" w:cs="Verdana"/>
      <w:color w:val="003366"/>
      <w:lang w:val="en-US" w:eastAsia="en-US"/>
    </w:rPr>
  </w:style>
  <w:style w:type="paragraph" w:styleId="TDC5">
    <w:name w:val="toc 5"/>
    <w:basedOn w:val="Normal"/>
    <w:next w:val="Normal"/>
    <w:autoRedefine/>
    <w:uiPriority w:val="39"/>
    <w:unhideWhenUsed/>
    <w:locked/>
    <w:rsid w:val="00A92278"/>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locked/>
    <w:rsid w:val="00A92278"/>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locked/>
    <w:rsid w:val="00A92278"/>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locked/>
    <w:rsid w:val="00A92278"/>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locked/>
    <w:rsid w:val="00A92278"/>
    <w:pPr>
      <w:spacing w:after="100" w:line="259" w:lineRule="auto"/>
      <w:ind w:left="1760"/>
    </w:pPr>
    <w:rPr>
      <w:rFonts w:ascii="Calibri" w:hAnsi="Calibri"/>
      <w:sz w:val="22"/>
      <w:szCs w:val="22"/>
    </w:rPr>
  </w:style>
  <w:style w:type="paragraph" w:styleId="TtuloTDC">
    <w:name w:val="TOC Heading"/>
    <w:basedOn w:val="Ttulo3"/>
    <w:next w:val="Normal"/>
    <w:autoRedefine/>
    <w:uiPriority w:val="39"/>
    <w:unhideWhenUsed/>
    <w:qFormat/>
    <w:rsid w:val="00A92278"/>
    <w:pPr>
      <w:numPr>
        <w:numId w:val="30"/>
      </w:numPr>
      <w:tabs>
        <w:tab w:val="left" w:pos="1134"/>
        <w:tab w:val="left" w:pos="1843"/>
        <w:tab w:val="num" w:pos="2520"/>
      </w:tabs>
      <w:spacing w:before="480" w:line="276" w:lineRule="auto"/>
      <w:ind w:firstLine="0"/>
    </w:pPr>
    <w:rPr>
      <w:bCs w:val="0"/>
      <w:caps/>
      <w:sz w:val="22"/>
      <w:szCs w:val="22"/>
    </w:rPr>
  </w:style>
  <w:style w:type="paragraph" w:customStyle="1" w:styleId="KarKarCarCarCarCarCarCarCarCar1">
    <w:name w:val="Kar Kar Car Car Car Car Car Car Car Car1"/>
    <w:basedOn w:val="Normal"/>
    <w:rsid w:val="00A92278"/>
    <w:pPr>
      <w:spacing w:after="160" w:line="240" w:lineRule="exact"/>
    </w:pPr>
    <w:rPr>
      <w:rFonts w:ascii="Verdana" w:hAnsi="Verdana" w:cs="Verdana"/>
      <w:color w:val="003366"/>
      <w:lang w:val="en-US" w:eastAsia="en-US"/>
    </w:rPr>
  </w:style>
  <w:style w:type="paragraph" w:customStyle="1" w:styleId="KarKarCarCarCarCar0">
    <w:name w:val="Kar Kar Car Car Car Car"/>
    <w:basedOn w:val="Normal"/>
    <w:rsid w:val="004D679A"/>
    <w:pPr>
      <w:spacing w:after="160" w:line="240" w:lineRule="exact"/>
    </w:pPr>
    <w:rPr>
      <w:rFonts w:ascii="Verdana" w:hAnsi="Verdana" w:cs="Verdana"/>
      <w:color w:val="00336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282495">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arriola@gipuzkoa.eus" TargetMode="External"/><Relationship Id="rId13" Type="http://schemas.openxmlformats.org/officeDocument/2006/relationships/footer" Target="footer1.xml"/><Relationship Id="rId18" Type="http://schemas.openxmlformats.org/officeDocument/2006/relationships/hyperlink" Target="mailto:dbo@gipuzkoa.eus" TargetMode="External"/><Relationship Id="rId26" Type="http://schemas.openxmlformats.org/officeDocument/2006/relationships/hyperlink" Target="https://www.gipuzkoa.eus/documents/20933/923643/Kontratazio_kodea-es.pdf/e014801b-3e70-fd79-8ac2-d63ea19aa374" TargetMode="External"/><Relationship Id="rId3" Type="http://schemas.openxmlformats.org/officeDocument/2006/relationships/styles" Target="styles.xml"/><Relationship Id="rId21" Type="http://schemas.openxmlformats.org/officeDocument/2006/relationships/hyperlink" Target="https://www.contratacion.euskadi.eus/kpecpe-licitacion_electronica-kontratazioa_es/w32-kpelicel/es/"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contratacion.euskadi.eus" TargetMode="External"/><Relationship Id="rId25" Type="http://schemas.openxmlformats.org/officeDocument/2006/relationships/hyperlink" Target="https://www.boe.es/buscar/doc.php?id=BOE-A-2016-3392"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boe.es/doue/2016/003/L00016-00034.pdf"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visor.registrodelicitadores.gob.es/espd-web/filter?lang=es" TargetMode="External"/><Relationship Id="rId28" Type="http://schemas.openxmlformats.org/officeDocument/2006/relationships/fontTable" Target="fontTable.xml"/><Relationship Id="rId10" Type="http://schemas.openxmlformats.org/officeDocument/2006/relationships/image" Target="media/image1.emf"/><Relationship Id="rId19" Type="http://schemas.openxmlformats.org/officeDocument/2006/relationships/hyperlink" Target="http://www.gipuzkoa.eus/es/privacidad"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footer" Target="footer2.xml"/><Relationship Id="rId22" Type="http://schemas.openxmlformats.org/officeDocument/2006/relationships/hyperlink" Target="https://egoitza.gipuzkoa.eus/es/" TargetMode="External"/><Relationship Id="rId27"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045AABB-88BA-4FAF-82B9-3578C1770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66</Pages>
  <Words>28970</Words>
  <Characters>168396</Characters>
  <Application>Microsoft Office Word</Application>
  <DocSecurity>0</DocSecurity>
  <Lines>1403</Lines>
  <Paragraphs>393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196973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IRIONDO ODRIOZOLA, AINHOA</cp:lastModifiedBy>
  <cp:revision>11</cp:revision>
  <cp:lastPrinted>2024-06-11T09:25:00Z</cp:lastPrinted>
  <dcterms:created xsi:type="dcterms:W3CDTF">2024-09-12T08:55:00Z</dcterms:created>
  <dcterms:modified xsi:type="dcterms:W3CDTF">2024-09-17T13:07:00Z</dcterms:modified>
</cp:coreProperties>
</file>